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F77B2" w14:textId="685547AA" w:rsidR="004B6764" w:rsidRDefault="004B6764" w:rsidP="004B6764">
      <w:pPr>
        <w:shd w:val="clear" w:color="auto" w:fill="FFFFFF"/>
        <w:tabs>
          <w:tab w:val="left" w:pos="8130"/>
        </w:tabs>
        <w:spacing w:before="29"/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="00EF1F69">
        <w:rPr>
          <w:rFonts w:ascii="Times New Roman" w:hAnsi="Times New Roman"/>
          <w:sz w:val="20"/>
          <w:szCs w:val="20"/>
        </w:rPr>
        <w:t xml:space="preserve">  </w:t>
      </w:r>
      <w:r>
        <w:rPr>
          <w:rFonts w:ascii="Times New Roman" w:hAnsi="Times New Roman"/>
          <w:sz w:val="20"/>
          <w:szCs w:val="20"/>
        </w:rPr>
        <w:t xml:space="preserve">       </w:t>
      </w: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46D05F29" wp14:editId="338630E1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7"/>
      </w:tblGrid>
      <w:tr w:rsidR="004B6764" w14:paraId="7AB7141B" w14:textId="77777777" w:rsidTr="004B6764">
        <w:trPr>
          <w:trHeight w:val="788"/>
        </w:trPr>
        <w:tc>
          <w:tcPr>
            <w:tcW w:w="98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FBAB0" w14:textId="77777777" w:rsidR="004B6764" w:rsidRDefault="004B6764">
            <w:pPr>
              <w:spacing w:after="0" w:line="240" w:lineRule="auto"/>
              <w:ind w:left="-1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                              ДИМЕРСЬКА СЕЛИЩНА РАДА</w:t>
            </w:r>
          </w:p>
          <w:p w14:paraId="1AA9AF4E" w14:textId="77777777" w:rsidR="004B6764" w:rsidRDefault="004B6764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       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5C8B48AB" w14:textId="03BA528A" w:rsidR="004B6764" w:rsidRDefault="004B6764" w:rsidP="004B6764">
      <w:pPr>
        <w:pStyle w:val="11"/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2FDA25" wp14:editId="6DB995F2">
                <wp:simplePos x="0" y="0"/>
                <wp:positionH relativeFrom="column">
                  <wp:posOffset>489585</wp:posOffset>
                </wp:positionH>
                <wp:positionV relativeFrom="paragraph">
                  <wp:posOffset>59690</wp:posOffset>
                </wp:positionV>
                <wp:extent cx="5753100" cy="13970"/>
                <wp:effectExtent l="0" t="19050" r="38100" b="4318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13970"/>
                        </a:xfrm>
                        <a:prstGeom prst="straightConnector1">
                          <a:avLst/>
                        </a:prstGeom>
                        <a:noFill/>
                        <a:ln w="57241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FD99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38.55pt;margin-top:4.7pt;width:453pt;height: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" strokeweight="1.59003mm"/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666FA182" w14:textId="0CACB875" w:rsidR="004B6764" w:rsidRDefault="004B6764" w:rsidP="004B676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</w:t>
      </w:r>
      <w:r w:rsidR="001A5429">
        <w:rPr>
          <w:rFonts w:ascii="Times New Roman" w:hAnsi="Times New Roman"/>
          <w:b/>
          <w:bCs/>
          <w:noProof/>
          <w:sz w:val="28"/>
          <w:szCs w:val="28"/>
        </w:rPr>
        <w:t>7</w:t>
      </w:r>
      <w:r w:rsidR="003F40A9">
        <w:rPr>
          <w:rFonts w:ascii="Times New Roman" w:hAnsi="Times New Roman"/>
          <w:b/>
          <w:bCs/>
          <w:noProof/>
          <w:sz w:val="28"/>
          <w:szCs w:val="28"/>
        </w:rPr>
        <w:t>9</w:t>
      </w:r>
      <w:r>
        <w:rPr>
          <w:rFonts w:ascii="Times New Roman" w:hAnsi="Times New Roman"/>
          <w:b/>
          <w:bCs/>
          <w:noProof/>
          <w:sz w:val="28"/>
          <w:szCs w:val="28"/>
        </w:rPr>
        <w:t xml:space="preserve"> сесія </w:t>
      </w:r>
      <w:r>
        <w:rPr>
          <w:rFonts w:ascii="Times New Roman" w:hAnsi="Times New Roman"/>
          <w:b/>
          <w:bCs/>
          <w:sz w:val="28"/>
          <w:szCs w:val="28"/>
        </w:rPr>
        <w:t>VIII скликання</w:t>
      </w:r>
    </w:p>
    <w:p w14:paraId="6393ECD0" w14:textId="77777777" w:rsidR="004B6764" w:rsidRDefault="004B6764" w:rsidP="004B67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CF0D9AE" w14:textId="2DFC26F0" w:rsidR="004B6764" w:rsidRDefault="004B6764" w:rsidP="004B676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</w:t>
      </w:r>
      <w:r w:rsidR="00CB0EB0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   РІШЕННЯ            </w:t>
      </w:r>
      <w:r w:rsidR="001A5429">
        <w:rPr>
          <w:rFonts w:ascii="Times New Roman" w:hAnsi="Times New Roman"/>
          <w:b/>
          <w:bCs/>
          <w:sz w:val="28"/>
          <w:szCs w:val="28"/>
        </w:rPr>
        <w:t xml:space="preserve">                     ПРОЄКТ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                   </w:t>
      </w:r>
    </w:p>
    <w:p w14:paraId="7EDBB42F" w14:textId="77777777" w:rsidR="004B6764" w:rsidRDefault="004B6764" w:rsidP="004B6764">
      <w:pPr>
        <w:pStyle w:val="11"/>
        <w:rPr>
          <w:rFonts w:ascii="Times New Roman" w:hAnsi="Times New Roman" w:cs="Times New Roman"/>
          <w:szCs w:val="28"/>
        </w:rPr>
      </w:pPr>
    </w:p>
    <w:p w14:paraId="4D9C7652" w14:textId="36EBC38F" w:rsidR="004B6764" w:rsidRDefault="004B6764" w:rsidP="004B6764">
      <w:pPr>
        <w:pStyle w:val="a9"/>
        <w:shd w:val="clear" w:color="auto" w:fill="FFFFFF"/>
        <w:spacing w:before="0" w:after="0"/>
        <w:ind w:firstLine="709"/>
        <w:jc w:val="center"/>
      </w:pPr>
      <w:r>
        <w:rPr>
          <w:b/>
          <w:bCs/>
          <w:sz w:val="28"/>
          <w:szCs w:val="28"/>
        </w:rPr>
        <w:t>Про прийняття до відома звіту про роботу Димерського комбінату комунальних підприємств за 202</w:t>
      </w:r>
      <w:r w:rsidR="001A5429">
        <w:rPr>
          <w:b/>
          <w:bCs/>
          <w:sz w:val="28"/>
          <w:szCs w:val="28"/>
        </w:rPr>
        <w:t>5</w:t>
      </w:r>
      <w:r>
        <w:rPr>
          <w:b/>
          <w:bCs/>
          <w:sz w:val="28"/>
          <w:szCs w:val="28"/>
        </w:rPr>
        <w:t xml:space="preserve"> рік</w:t>
      </w:r>
    </w:p>
    <w:p w14:paraId="0673FC63" w14:textId="77777777" w:rsidR="004B6764" w:rsidRDefault="004B6764" w:rsidP="004B6764">
      <w:pPr>
        <w:pStyle w:val="6"/>
        <w:keepNext w:val="0"/>
        <w:spacing w:before="0" w:line="240" w:lineRule="auto"/>
        <w:ind w:right="4598"/>
        <w:jc w:val="both"/>
        <w:rPr>
          <w:rFonts w:ascii="Times New Roman" w:hAnsi="Times New Roman" w:cs="Times New Roman"/>
          <w:color w:val="auto"/>
          <w:szCs w:val="28"/>
        </w:rPr>
      </w:pPr>
    </w:p>
    <w:p w14:paraId="2AA61837" w14:textId="77777777" w:rsidR="004B6764" w:rsidRDefault="004B6764" w:rsidP="004B6764">
      <w:pPr>
        <w:pStyle w:val="6"/>
        <w:keepNext w:val="0"/>
        <w:spacing w:before="0" w:line="240" w:lineRule="auto"/>
        <w:ind w:right="4598"/>
        <w:jc w:val="both"/>
        <w:rPr>
          <w:rFonts w:ascii="Times New Roman" w:hAnsi="Times New Roman" w:cs="Times New Roman"/>
          <w:color w:val="auto"/>
          <w:szCs w:val="28"/>
        </w:rPr>
      </w:pPr>
    </w:p>
    <w:p w14:paraId="40FBBCF0" w14:textId="35873C39" w:rsidR="004B6764" w:rsidRDefault="004B6764" w:rsidP="004B6764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Заслухавши звіт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 роботу Димерського комбінату комунальних підприємств за 202</w:t>
      </w:r>
      <w:r w:rsidR="001A542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рік, відповідно до ст. 26 Закону України «Про місцеве самоврядування в Україні»,  селищна рада</w:t>
      </w:r>
    </w:p>
    <w:p w14:paraId="148C1D8E" w14:textId="7B68FFE3" w:rsidR="004B6764" w:rsidRDefault="004B6764" w:rsidP="004B6764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14:paraId="062D8F9E" w14:textId="77777777" w:rsidR="00CB0EB0" w:rsidRDefault="00CB0EB0" w:rsidP="004B6764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14:paraId="5E56864F" w14:textId="7995CC57" w:rsidR="004B6764" w:rsidRDefault="004B6764" w:rsidP="004B6764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1A5429">
        <w:rPr>
          <w:rFonts w:ascii="Times New Roman" w:hAnsi="Times New Roman"/>
          <w:sz w:val="28"/>
          <w:szCs w:val="28"/>
        </w:rPr>
        <w:t xml:space="preserve"> </w:t>
      </w:r>
      <w:r w:rsidR="00CB0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sz w:val="28"/>
          <w:szCs w:val="28"/>
        </w:rPr>
        <w:t>ВИРІШИЛА:</w:t>
      </w:r>
    </w:p>
    <w:p w14:paraId="386B679B" w14:textId="77777777" w:rsidR="004B6764" w:rsidRDefault="004B6764" w:rsidP="004B6764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14:paraId="0B727629" w14:textId="408424AE" w:rsidR="004B6764" w:rsidRDefault="004B6764" w:rsidP="004B6764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.Звіт про роботу Димерського комбінату комунальних підприємств за 202</w:t>
      </w:r>
      <w:r w:rsidR="001A542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рік</w:t>
      </w:r>
      <w:r>
        <w:rPr>
          <w:rFonts w:ascii="Times New Roman" w:hAnsi="Times New Roman"/>
          <w:i/>
          <w:iCs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 прийняти до відома. (Додаток 1)</w:t>
      </w:r>
    </w:p>
    <w:p w14:paraId="412BB5FF" w14:textId="77777777" w:rsidR="004B6764" w:rsidRDefault="004B6764" w:rsidP="004B6764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Контроль за виконанням цього рішення покласти на постійну комісію з питань комунальної власності, житлово-комунального господарства, енергозбереження та транспорту.</w:t>
      </w:r>
    </w:p>
    <w:p w14:paraId="44F1CCD5" w14:textId="77777777" w:rsidR="004B6764" w:rsidRDefault="004B6764" w:rsidP="004B6764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14:paraId="0B4BCF04" w14:textId="77777777" w:rsidR="004B6764" w:rsidRDefault="004B6764" w:rsidP="004B67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517270" w14:textId="77777777" w:rsidR="004B6764" w:rsidRDefault="004B6764" w:rsidP="004B6764">
      <w:pPr>
        <w:pStyle w:val="3"/>
        <w:keepNext w:val="0"/>
        <w:spacing w:before="0" w:line="240" w:lineRule="auto"/>
        <w:ind w:left="567" w:hanging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Селищний голова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  <w:t xml:space="preserve">                  Володимир ПІДКУРГАННИЙ</w:t>
      </w:r>
    </w:p>
    <w:p w14:paraId="2DA0366A" w14:textId="77777777" w:rsidR="004B6764" w:rsidRDefault="004B6764" w:rsidP="004B6764">
      <w:pPr>
        <w:pStyle w:val="aa"/>
        <w:ind w:left="4248"/>
        <w:rPr>
          <w:szCs w:val="28"/>
        </w:rPr>
      </w:pPr>
    </w:p>
    <w:p w14:paraId="76544092" w14:textId="77777777" w:rsidR="004B6764" w:rsidRDefault="004B6764" w:rsidP="004B6764">
      <w:pPr>
        <w:pStyle w:val="aa"/>
        <w:rPr>
          <w:szCs w:val="28"/>
        </w:rPr>
      </w:pPr>
    </w:p>
    <w:p w14:paraId="193E067F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B8BE783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13D8154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F974D5A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A7F6DBC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5A1787A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E97961F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866E6C5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EB006A7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1FC34DF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38520C3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8E396D1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F2D81F5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FDF82D3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CAAA500" w14:textId="77777777" w:rsidR="004B6764" w:rsidRDefault="004B6764" w:rsidP="004B6764">
      <w:pPr>
        <w:spacing w:after="0" w:line="240" w:lineRule="auto"/>
        <w:ind w:left="567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селище Димер</w:t>
      </w:r>
    </w:p>
    <w:p w14:paraId="3988F4BA" w14:textId="1A0F6E24" w:rsidR="004B6764" w:rsidRDefault="004B6764" w:rsidP="004B6764">
      <w:pPr>
        <w:spacing w:after="0" w:line="240" w:lineRule="auto"/>
        <w:ind w:left="567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3F40A9">
        <w:rPr>
          <w:rFonts w:ascii="Times New Roman" w:eastAsia="Arial Unicode MS" w:hAnsi="Times New Roman"/>
          <w:sz w:val="28"/>
          <w:szCs w:val="28"/>
        </w:rPr>
        <w:t xml:space="preserve">12 лютого </w:t>
      </w:r>
      <w:r>
        <w:rPr>
          <w:rFonts w:ascii="Times New Roman" w:hAnsi="Times New Roman"/>
          <w:sz w:val="28"/>
          <w:szCs w:val="28"/>
        </w:rPr>
        <w:t>202</w:t>
      </w:r>
      <w:r w:rsidR="001A542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року</w:t>
      </w:r>
    </w:p>
    <w:p w14:paraId="562143A2" w14:textId="112A1AA0" w:rsidR="004B6764" w:rsidRDefault="004B6764" w:rsidP="004B6764">
      <w:pPr>
        <w:spacing w:after="0" w:line="240" w:lineRule="auto"/>
        <w:ind w:left="567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№ -</w:t>
      </w:r>
      <w:r w:rsidR="001A5429">
        <w:rPr>
          <w:rFonts w:ascii="Times New Roman" w:hAnsi="Times New Roman"/>
          <w:sz w:val="28"/>
          <w:szCs w:val="28"/>
        </w:rPr>
        <w:t>7</w:t>
      </w:r>
      <w:r w:rsidR="003F40A9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-VІІІ</w:t>
      </w:r>
    </w:p>
    <w:p w14:paraId="552C834E" w14:textId="77777777" w:rsidR="004B6764" w:rsidRDefault="004B6764" w:rsidP="004B6764">
      <w:pPr>
        <w:pageBreakBefore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 Додаток 1                                                                                                       </w:t>
      </w:r>
    </w:p>
    <w:p w14:paraId="27B61EEE" w14:textId="77777777" w:rsidR="004B6764" w:rsidRDefault="004B6764" w:rsidP="004B6764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до рішення Димерської селищної ради                                                                           </w:t>
      </w:r>
    </w:p>
    <w:p w14:paraId="10CD50E7" w14:textId="51A2DF57" w:rsidR="004B6764" w:rsidRDefault="004B6764" w:rsidP="004B676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від </w:t>
      </w:r>
      <w:r w:rsidR="003F40A9">
        <w:rPr>
          <w:rFonts w:ascii="Times New Roman" w:eastAsia="Arial Unicode MS" w:hAnsi="Times New Roman"/>
          <w:sz w:val="28"/>
          <w:szCs w:val="28"/>
        </w:rPr>
        <w:t xml:space="preserve">12 лютого </w:t>
      </w:r>
      <w:r>
        <w:rPr>
          <w:rFonts w:ascii="Times New Roman" w:hAnsi="Times New Roman"/>
          <w:sz w:val="28"/>
          <w:szCs w:val="28"/>
        </w:rPr>
        <w:t>202</w:t>
      </w:r>
      <w:r w:rsidR="001A5429">
        <w:rPr>
          <w:rFonts w:ascii="Times New Roman" w:hAnsi="Times New Roman"/>
          <w:sz w:val="28"/>
          <w:szCs w:val="28"/>
        </w:rPr>
        <w:t xml:space="preserve">6 </w:t>
      </w:r>
      <w:r>
        <w:rPr>
          <w:rFonts w:ascii="Times New Roman" w:hAnsi="Times New Roman"/>
          <w:sz w:val="28"/>
          <w:szCs w:val="28"/>
        </w:rPr>
        <w:t>р. №-</w:t>
      </w:r>
      <w:r w:rsidR="001A5429">
        <w:rPr>
          <w:rFonts w:ascii="Times New Roman" w:hAnsi="Times New Roman"/>
          <w:sz w:val="28"/>
          <w:szCs w:val="28"/>
        </w:rPr>
        <w:t>7</w:t>
      </w:r>
      <w:r w:rsidR="003F40A9">
        <w:rPr>
          <w:rFonts w:ascii="Times New Roman" w:hAnsi="Times New Roman"/>
          <w:sz w:val="28"/>
          <w:szCs w:val="28"/>
        </w:rPr>
        <w:t>9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-VІІІ</w:t>
      </w:r>
    </w:p>
    <w:p w14:paraId="2FA5697D" w14:textId="77777777" w:rsidR="004B6764" w:rsidRDefault="004B6764" w:rsidP="004B67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A7BB4C" w14:textId="6C5C594D" w:rsidR="00E257B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14:paraId="5BC92DA5" w14:textId="77777777" w:rsidR="00E257B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FE90761" w14:textId="77777777" w:rsidR="00E257B4" w:rsidRDefault="00E257B4" w:rsidP="00E257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Звіт про роботу Димерського комбінату комунальних підприємств</w:t>
      </w:r>
    </w:p>
    <w:p w14:paraId="39CCF86B" w14:textId="45DF64D3" w:rsidR="00E257B4" w:rsidRDefault="00737E79" w:rsidP="00E257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 202</w:t>
      </w:r>
      <w:r w:rsidR="001A5429">
        <w:rPr>
          <w:rFonts w:ascii="Times New Roman" w:hAnsi="Times New Roman"/>
          <w:b/>
          <w:sz w:val="28"/>
          <w:szCs w:val="28"/>
        </w:rPr>
        <w:t>5</w:t>
      </w:r>
      <w:r w:rsidR="00E257B4">
        <w:rPr>
          <w:rFonts w:ascii="Times New Roman" w:hAnsi="Times New Roman"/>
          <w:b/>
          <w:sz w:val="28"/>
          <w:szCs w:val="28"/>
        </w:rPr>
        <w:t xml:space="preserve"> рік</w:t>
      </w:r>
    </w:p>
    <w:p w14:paraId="6DF10A96" w14:textId="2A3FC119" w:rsidR="00E257B4" w:rsidRPr="005B55A5" w:rsidRDefault="00E257B4" w:rsidP="00E257B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</w:t>
      </w:r>
    </w:p>
    <w:p w14:paraId="310FFADD" w14:textId="77777777" w:rsidR="005B55A5" w:rsidRDefault="005B55A5" w:rsidP="005B55A5">
      <w:pPr>
        <w:pStyle w:val="12"/>
        <w:ind w:firstLine="580"/>
        <w:jc w:val="both"/>
        <w:rPr>
          <w:lang w:val="uk-UA"/>
        </w:rPr>
      </w:pPr>
      <w:r>
        <w:rPr>
          <w:rStyle w:val="ac"/>
        </w:rPr>
        <w:t>Димерський ККП – код за ЄДРПОУ 03803567.</w:t>
      </w:r>
    </w:p>
    <w:p w14:paraId="4D17B093" w14:textId="77777777" w:rsidR="005B55A5" w:rsidRDefault="005B55A5" w:rsidP="005B55A5">
      <w:pPr>
        <w:pStyle w:val="12"/>
        <w:ind w:firstLine="580"/>
        <w:jc w:val="both"/>
      </w:pPr>
      <w:r>
        <w:rPr>
          <w:rStyle w:val="ac"/>
        </w:rPr>
        <w:t>Місцезнаходження підприємства – сел Димер, вул. Ярослава Мудрого, 18.</w:t>
      </w:r>
    </w:p>
    <w:p w14:paraId="20DDCB66" w14:textId="77777777" w:rsidR="005B55A5" w:rsidRDefault="005B55A5" w:rsidP="005B55A5">
      <w:pPr>
        <w:pStyle w:val="12"/>
        <w:ind w:firstLine="580"/>
        <w:jc w:val="both"/>
      </w:pPr>
      <w:r>
        <w:rPr>
          <w:rStyle w:val="ac"/>
        </w:rPr>
        <w:t>Бухгалтерський облік на підприємстві ведеться відповідно ЗУ про бухгалтерський облік та фінансову звітність в Україні від 16.07.99р №996-XIV та згідно наказу « Про облікову політику» Димерського комбінату комунальних підприємств.</w:t>
      </w:r>
    </w:p>
    <w:p w14:paraId="77D0D348" w14:textId="77777777" w:rsidR="005B55A5" w:rsidRDefault="005B55A5" w:rsidP="005B55A5">
      <w:pPr>
        <w:pStyle w:val="12"/>
        <w:ind w:firstLine="580"/>
        <w:jc w:val="both"/>
      </w:pPr>
      <w:r>
        <w:rPr>
          <w:rStyle w:val="ac"/>
        </w:rPr>
        <w:t xml:space="preserve">Статутний фонд підприємства складає </w:t>
      </w:r>
      <w:r>
        <w:rPr>
          <w:rStyle w:val="ac"/>
          <w:u w:val="single"/>
        </w:rPr>
        <w:t>4 853 361,68грн</w:t>
      </w:r>
      <w:r>
        <w:rPr>
          <w:rStyle w:val="ac"/>
        </w:rPr>
        <w:t>.</w:t>
      </w:r>
    </w:p>
    <w:p w14:paraId="21465916" w14:textId="77777777" w:rsidR="005B55A5" w:rsidRDefault="005B55A5" w:rsidP="005B55A5">
      <w:pPr>
        <w:pStyle w:val="12"/>
        <w:ind w:firstLine="580"/>
        <w:jc w:val="both"/>
      </w:pPr>
      <w:r>
        <w:rPr>
          <w:rStyle w:val="ac"/>
        </w:rPr>
        <w:t xml:space="preserve">Середня чисельність станом на 31.12.2025 року на підприємстві складає </w:t>
      </w:r>
      <w:r>
        <w:rPr>
          <w:rStyle w:val="ac"/>
          <w:b/>
          <w:bCs/>
        </w:rPr>
        <w:t>75 чол</w:t>
      </w:r>
      <w:r>
        <w:rPr>
          <w:rStyle w:val="ac"/>
        </w:rPr>
        <w:t>. (Фактична чисельність станом на 31.12.2025-</w:t>
      </w:r>
      <w:r>
        <w:rPr>
          <w:rStyle w:val="ac"/>
          <w:b/>
          <w:bCs/>
        </w:rPr>
        <w:t>102 чол</w:t>
      </w:r>
      <w:r>
        <w:rPr>
          <w:rStyle w:val="ac"/>
        </w:rPr>
        <w:t>.) ;</w:t>
      </w:r>
    </w:p>
    <w:p w14:paraId="22D45213" w14:textId="77777777" w:rsidR="005B55A5" w:rsidRDefault="005B55A5" w:rsidP="005B55A5">
      <w:pPr>
        <w:pStyle w:val="12"/>
        <w:ind w:firstLine="580"/>
        <w:jc w:val="both"/>
      </w:pPr>
      <w:r>
        <w:rPr>
          <w:rStyle w:val="ac"/>
        </w:rPr>
        <w:t>Фонд оплати праці -</w:t>
      </w:r>
      <w:r>
        <w:rPr>
          <w:rStyle w:val="ac"/>
          <w:b/>
          <w:bCs/>
        </w:rPr>
        <w:t>12 476 995,73 грн</w:t>
      </w:r>
    </w:p>
    <w:p w14:paraId="465D5567" w14:textId="77777777" w:rsidR="005B55A5" w:rsidRDefault="005B55A5" w:rsidP="005B55A5">
      <w:pPr>
        <w:pStyle w:val="12"/>
        <w:ind w:firstLine="580"/>
        <w:jc w:val="both"/>
      </w:pPr>
      <w:r>
        <w:rPr>
          <w:rStyle w:val="ac"/>
        </w:rPr>
        <w:t xml:space="preserve">Середньомісячна заробітна плата на підприємстві </w:t>
      </w:r>
      <w:r>
        <w:rPr>
          <w:rStyle w:val="ac"/>
          <w:b/>
          <w:bCs/>
        </w:rPr>
        <w:t xml:space="preserve">13 863,33 </w:t>
      </w:r>
      <w:r>
        <w:rPr>
          <w:rStyle w:val="ac"/>
        </w:rPr>
        <w:t>грн (12 476 995,73 /12міс/75чол)</w:t>
      </w:r>
    </w:p>
    <w:p w14:paraId="05A23A98" w14:textId="77777777" w:rsidR="005B55A5" w:rsidRDefault="005B55A5" w:rsidP="005B55A5">
      <w:pPr>
        <w:pStyle w:val="12"/>
        <w:ind w:firstLine="580"/>
        <w:jc w:val="both"/>
      </w:pPr>
      <w:r>
        <w:rPr>
          <w:rStyle w:val="ac"/>
          <w:b/>
          <w:bCs/>
        </w:rPr>
        <w:t>Види діяльності підприємства</w:t>
      </w:r>
      <w:r>
        <w:rPr>
          <w:rStyle w:val="ac"/>
        </w:rPr>
        <w:t>:</w:t>
      </w:r>
    </w:p>
    <w:p w14:paraId="3BAE9B75" w14:textId="77777777" w:rsidR="005B55A5" w:rsidRDefault="005B55A5" w:rsidP="005B55A5">
      <w:pPr>
        <w:pStyle w:val="12"/>
        <w:numPr>
          <w:ilvl w:val="0"/>
          <w:numId w:val="3"/>
        </w:numPr>
        <w:tabs>
          <w:tab w:val="left" w:pos="938"/>
        </w:tabs>
        <w:ind w:firstLine="580"/>
        <w:jc w:val="both"/>
      </w:pPr>
      <w:r>
        <w:rPr>
          <w:rStyle w:val="ac"/>
        </w:rPr>
        <w:t>Послуга з централізованого водопостачання</w:t>
      </w:r>
    </w:p>
    <w:p w14:paraId="348EA0DC" w14:textId="77777777" w:rsidR="005B55A5" w:rsidRDefault="005B55A5" w:rsidP="005B55A5">
      <w:pPr>
        <w:pStyle w:val="12"/>
        <w:numPr>
          <w:ilvl w:val="0"/>
          <w:numId w:val="3"/>
        </w:numPr>
        <w:tabs>
          <w:tab w:val="left" w:pos="962"/>
        </w:tabs>
        <w:ind w:firstLine="580"/>
        <w:jc w:val="both"/>
      </w:pPr>
      <w:r>
        <w:rPr>
          <w:rStyle w:val="ac"/>
        </w:rPr>
        <w:t>Послуга з централізованого водовідведення</w:t>
      </w:r>
    </w:p>
    <w:p w14:paraId="5EBDEB17" w14:textId="77777777" w:rsidR="005B55A5" w:rsidRDefault="005B55A5" w:rsidP="005B55A5">
      <w:pPr>
        <w:pStyle w:val="12"/>
        <w:numPr>
          <w:ilvl w:val="0"/>
          <w:numId w:val="3"/>
        </w:numPr>
        <w:tabs>
          <w:tab w:val="left" w:pos="958"/>
        </w:tabs>
        <w:ind w:firstLine="580"/>
        <w:jc w:val="both"/>
      </w:pPr>
      <w:r>
        <w:rPr>
          <w:rStyle w:val="ac"/>
        </w:rPr>
        <w:t>ПзУББ (послуга з управління багатоповерховими будинками)</w:t>
      </w:r>
    </w:p>
    <w:p w14:paraId="36F0C306" w14:textId="77777777" w:rsidR="005B55A5" w:rsidRDefault="005B55A5" w:rsidP="005B55A5">
      <w:pPr>
        <w:pStyle w:val="12"/>
        <w:numPr>
          <w:ilvl w:val="0"/>
          <w:numId w:val="3"/>
        </w:numPr>
        <w:tabs>
          <w:tab w:val="left" w:pos="967"/>
        </w:tabs>
        <w:ind w:firstLine="580"/>
        <w:jc w:val="both"/>
      </w:pPr>
      <w:r>
        <w:rPr>
          <w:rStyle w:val="ac"/>
        </w:rPr>
        <w:t>Послуга з постачання теплової енергії</w:t>
      </w:r>
    </w:p>
    <w:p w14:paraId="4D7685B6" w14:textId="77777777" w:rsidR="005B55A5" w:rsidRDefault="005B55A5" w:rsidP="005B55A5">
      <w:pPr>
        <w:pStyle w:val="12"/>
        <w:numPr>
          <w:ilvl w:val="0"/>
          <w:numId w:val="3"/>
        </w:numPr>
        <w:tabs>
          <w:tab w:val="left" w:pos="949"/>
        </w:tabs>
        <w:spacing w:after="300"/>
        <w:ind w:firstLine="580"/>
        <w:jc w:val="both"/>
      </w:pPr>
      <w:r>
        <w:rPr>
          <w:rStyle w:val="ac"/>
        </w:rPr>
        <w:t>Послуга з поводженням з побутовими відходами (захоронення відходів) Основний вид діяльності підприємства – забір, очищення та постачання води (КВЕД 36.00)</w:t>
      </w:r>
    </w:p>
    <w:p w14:paraId="56F46A5D" w14:textId="77777777" w:rsidR="005B55A5" w:rsidRDefault="005B55A5" w:rsidP="005B55A5">
      <w:pPr>
        <w:pStyle w:val="ae"/>
        <w:jc w:val="center"/>
        <w:rPr>
          <w:sz w:val="28"/>
          <w:szCs w:val="28"/>
        </w:rPr>
      </w:pPr>
      <w:r>
        <w:rPr>
          <w:rStyle w:val="ad"/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Звіт про фінансові результати за 2025 рік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34"/>
        <w:gridCol w:w="734"/>
        <w:gridCol w:w="2117"/>
        <w:gridCol w:w="2131"/>
      </w:tblGrid>
      <w:tr w:rsidR="005B55A5" w14:paraId="6741DDF1" w14:textId="77777777" w:rsidTr="005B55A5">
        <w:trPr>
          <w:trHeight w:hRule="exact" w:val="1090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79A1440E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Стаття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ABCB7DC" w14:textId="77777777" w:rsidR="005B55A5" w:rsidRDefault="005B55A5">
            <w:pPr>
              <w:pStyle w:val="a7"/>
              <w:spacing w:line="280" w:lineRule="auto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Код рядка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4E6469D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За звiтний перiод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12FF11E" w14:textId="77777777" w:rsidR="005B55A5" w:rsidRDefault="005B55A5">
            <w:pPr>
              <w:pStyle w:val="a7"/>
              <w:spacing w:line="280" w:lineRule="auto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За аналогічний перiод попереднього року</w:t>
            </w:r>
          </w:p>
        </w:tc>
      </w:tr>
      <w:tr w:rsidR="005B55A5" w14:paraId="13FF42B6" w14:textId="77777777" w:rsidTr="005B55A5">
        <w:trPr>
          <w:trHeight w:hRule="exact" w:val="432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4EC62C8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B9672A3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35B8CB34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586AA0" w14:textId="77777777" w:rsidR="005B55A5" w:rsidRDefault="005B55A5">
            <w:pPr>
              <w:pStyle w:val="a7"/>
              <w:ind w:firstLine="1000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4</w:t>
            </w:r>
          </w:p>
        </w:tc>
      </w:tr>
      <w:tr w:rsidR="005B55A5" w14:paraId="5A18C3B7" w14:textId="77777777" w:rsidTr="005B55A5">
        <w:trPr>
          <w:trHeight w:hRule="exact" w:val="552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2AEF7A4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Чистий дохід від реалізації продукції (товарів, робіт, послуг)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D5F18E8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2000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44B5D50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32 532,4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A47A884" w14:textId="77777777" w:rsidR="005B55A5" w:rsidRDefault="005B55A5">
            <w:pPr>
              <w:pStyle w:val="a7"/>
              <w:ind w:firstLine="720"/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30 750,2</w:t>
            </w:r>
          </w:p>
        </w:tc>
      </w:tr>
      <w:tr w:rsidR="005B55A5" w14:paraId="3387FFBC" w14:textId="77777777" w:rsidTr="005B55A5">
        <w:trPr>
          <w:trHeight w:hRule="exact" w:val="360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31935AD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Інші операційні доходи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92CDA6D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2120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C48AB9" w14:textId="77777777" w:rsidR="005B55A5" w:rsidRDefault="005B55A5">
            <w:pPr>
              <w:rPr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70AC72E" w14:textId="77777777" w:rsidR="005B55A5" w:rsidRDefault="005B55A5">
            <w:pPr>
              <w:pStyle w:val="a7"/>
              <w:ind w:firstLine="900"/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2,7</w:t>
            </w:r>
          </w:p>
        </w:tc>
      </w:tr>
      <w:tr w:rsidR="005B55A5" w14:paraId="37D21BCC" w14:textId="77777777" w:rsidTr="005B55A5">
        <w:trPr>
          <w:trHeight w:hRule="exact" w:val="245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36AA8D7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Інші доходи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DDBF5E8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2240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A7588CA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8 872,5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A0DA079" w14:textId="77777777" w:rsidR="005B55A5" w:rsidRDefault="005B55A5">
            <w:pPr>
              <w:pStyle w:val="a7"/>
              <w:ind w:firstLine="620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10 979,2</w:t>
            </w:r>
          </w:p>
        </w:tc>
      </w:tr>
      <w:tr w:rsidR="005B55A5" w14:paraId="07F18C5F" w14:textId="77777777" w:rsidTr="005B55A5">
        <w:trPr>
          <w:trHeight w:hRule="exact" w:val="442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28132C9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Разом доходи (2000 + 2120 + 2240)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185FC0D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2280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C232697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41 404,9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B8C143F" w14:textId="77777777" w:rsidR="005B55A5" w:rsidRDefault="005B55A5">
            <w:pPr>
              <w:pStyle w:val="a7"/>
              <w:ind w:firstLine="720"/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41 722,2</w:t>
            </w:r>
          </w:p>
        </w:tc>
      </w:tr>
      <w:tr w:rsidR="005B55A5" w14:paraId="6D59C7B4" w14:textId="77777777" w:rsidTr="005B55A5">
        <w:trPr>
          <w:trHeight w:hRule="exact" w:val="706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8A2BB47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Собівартість реалізованої продукції (товарів, робіт, послуг)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5F7776B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2050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1AD41E7" w14:textId="77777777" w:rsidR="005B55A5" w:rsidRDefault="005B55A5">
            <w:pPr>
              <w:pStyle w:val="a7"/>
              <w:tabs>
                <w:tab w:val="left" w:pos="634"/>
                <w:tab w:val="left" w:pos="1824"/>
              </w:tabs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39 746,9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EC60279" w14:textId="77777777" w:rsidR="005B55A5" w:rsidRDefault="005B55A5">
            <w:pPr>
              <w:pStyle w:val="a7"/>
              <w:tabs>
                <w:tab w:val="left" w:pos="638"/>
                <w:tab w:val="left" w:pos="1829"/>
              </w:tabs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42 015,2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)</w:t>
            </w:r>
          </w:p>
        </w:tc>
      </w:tr>
      <w:tr w:rsidR="005B55A5" w14:paraId="7257D9B4" w14:textId="77777777" w:rsidTr="005B55A5">
        <w:trPr>
          <w:trHeight w:hRule="exact" w:val="427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84F25E0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Інші операційні витрати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F6CC1FC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2180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A5AE8EC" w14:textId="77777777" w:rsidR="005B55A5" w:rsidRDefault="005B55A5">
            <w:pPr>
              <w:pStyle w:val="a7"/>
              <w:tabs>
                <w:tab w:val="left" w:pos="682"/>
                <w:tab w:val="left" w:pos="1824"/>
              </w:tabs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4 084,1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CA64953" w14:textId="77777777" w:rsidR="005B55A5" w:rsidRDefault="005B55A5">
            <w:pPr>
              <w:pStyle w:val="a7"/>
              <w:tabs>
                <w:tab w:val="left" w:pos="682"/>
                <w:tab w:val="left" w:pos="1829"/>
              </w:tabs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5 171,2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)</w:t>
            </w:r>
          </w:p>
        </w:tc>
      </w:tr>
      <w:tr w:rsidR="005B55A5" w14:paraId="57B8CDFA" w14:textId="77777777" w:rsidTr="005B55A5">
        <w:trPr>
          <w:trHeight w:hRule="exact" w:val="422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F47C574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Інші витрати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F6EBEBE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2270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698636E" w14:textId="77777777" w:rsidR="005B55A5" w:rsidRDefault="005B55A5">
            <w:pPr>
              <w:pStyle w:val="a7"/>
              <w:tabs>
                <w:tab w:val="left" w:pos="1824"/>
              </w:tabs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F2B35B9" w14:textId="77777777" w:rsidR="005B55A5" w:rsidRDefault="005B55A5">
            <w:pPr>
              <w:pStyle w:val="a7"/>
              <w:tabs>
                <w:tab w:val="left" w:pos="696"/>
                <w:tab w:val="left" w:pos="1829"/>
              </w:tabs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-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)</w:t>
            </w:r>
          </w:p>
        </w:tc>
      </w:tr>
      <w:tr w:rsidR="005B55A5" w14:paraId="12FDE8B2" w14:textId="77777777" w:rsidTr="005B55A5">
        <w:trPr>
          <w:trHeight w:hRule="exact" w:val="466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7C2CC81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Разом витрати (2050 + 2180 + 2270)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72C6527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2285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D315F69" w14:textId="77777777" w:rsidR="005B55A5" w:rsidRDefault="005B55A5">
            <w:pPr>
              <w:pStyle w:val="a7"/>
              <w:tabs>
                <w:tab w:val="left" w:pos="634"/>
                <w:tab w:val="left" w:pos="1824"/>
              </w:tabs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43 831,0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A261B9C" w14:textId="77777777" w:rsidR="005B55A5" w:rsidRDefault="005B55A5">
            <w:pPr>
              <w:pStyle w:val="a7"/>
              <w:tabs>
                <w:tab w:val="left" w:pos="634"/>
                <w:tab w:val="left" w:pos="1829"/>
              </w:tabs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47 176,4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)</w:t>
            </w:r>
          </w:p>
        </w:tc>
      </w:tr>
      <w:tr w:rsidR="005B55A5" w14:paraId="5C9A7E43" w14:textId="77777777" w:rsidTr="005B55A5">
        <w:trPr>
          <w:trHeight w:hRule="exact" w:val="514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31D4B0E8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Фінансовий результат до оподаткування (2280 – 2285)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7938F9E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2290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2F98A5A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(2 426,1)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A3D4C07" w14:textId="77777777" w:rsidR="005B55A5" w:rsidRDefault="005B55A5">
            <w:pPr>
              <w:pStyle w:val="a7"/>
              <w:ind w:firstLine="720"/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(5 454,2)</w:t>
            </w:r>
          </w:p>
        </w:tc>
      </w:tr>
      <w:tr w:rsidR="005B55A5" w14:paraId="75AC883B" w14:textId="77777777" w:rsidTr="005B55A5">
        <w:trPr>
          <w:trHeight w:hRule="exact" w:val="418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DEAB964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Податок на прибуток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0D6FE22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2300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2E018CB" w14:textId="77777777" w:rsidR="005B55A5" w:rsidRDefault="005B55A5">
            <w:pPr>
              <w:pStyle w:val="a7"/>
              <w:tabs>
                <w:tab w:val="left" w:pos="926"/>
                <w:tab w:val="left" w:pos="1824"/>
              </w:tabs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-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A2417AA" w14:textId="77777777" w:rsidR="005B55A5" w:rsidRDefault="005B55A5">
            <w:pPr>
              <w:pStyle w:val="a7"/>
              <w:tabs>
                <w:tab w:val="left" w:pos="931"/>
                <w:tab w:val="left" w:pos="1829"/>
              </w:tabs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-</w:t>
            </w:r>
            <w:r>
              <w:rPr>
                <w:rStyle w:val="a6"/>
                <w:b/>
                <w:bCs/>
                <w:sz w:val="24"/>
                <w:szCs w:val="24"/>
              </w:rPr>
              <w:tab/>
              <w:t>)</w:t>
            </w:r>
          </w:p>
        </w:tc>
      </w:tr>
      <w:tr w:rsidR="005B55A5" w14:paraId="4BCC0EB8" w14:textId="77777777" w:rsidTr="005B55A5">
        <w:trPr>
          <w:trHeight w:hRule="exact" w:val="475"/>
          <w:jc w:val="center"/>
        </w:trPr>
        <w:tc>
          <w:tcPr>
            <w:tcW w:w="5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6F33777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Чистий прибуток (збиток) (2290 – 2300)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BA3D021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2350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06748498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(2426,1 )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0F5F69" w14:textId="77777777" w:rsidR="005B55A5" w:rsidRDefault="005B55A5">
            <w:pPr>
              <w:pStyle w:val="a7"/>
              <w:ind w:firstLine="720"/>
              <w:jc w:val="both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</w:rPr>
              <w:t>(5 454,2)</w:t>
            </w:r>
          </w:p>
        </w:tc>
      </w:tr>
    </w:tbl>
    <w:p w14:paraId="13DB8BB7" w14:textId="71B90DDF" w:rsidR="005B55A5" w:rsidRPr="005B55A5" w:rsidRDefault="005B55A5" w:rsidP="005B55A5">
      <w:pPr>
        <w:pStyle w:val="ae"/>
        <w:rPr>
          <w:sz w:val="28"/>
          <w:szCs w:val="28"/>
        </w:rPr>
      </w:pPr>
      <w:r>
        <w:rPr>
          <w:rStyle w:val="ad"/>
          <w:rFonts w:ascii="Times New Roman" w:eastAsia="Times New Roman" w:hAnsi="Times New Roman" w:cs="Times New Roman"/>
          <w:sz w:val="28"/>
          <w:szCs w:val="28"/>
          <w:lang w:eastAsia="uk-UA"/>
        </w:rPr>
        <w:t>Надходження коштів по видам послуг :</w:t>
      </w:r>
      <w:r>
        <w:br w:type="page"/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7"/>
        <w:gridCol w:w="4394"/>
      </w:tblGrid>
      <w:tr w:rsidR="005B55A5" w14:paraId="2436581F" w14:textId="77777777" w:rsidTr="005B55A5">
        <w:trPr>
          <w:trHeight w:hRule="exact" w:val="336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8BACBE" w14:textId="77777777" w:rsidR="005B55A5" w:rsidRDefault="005B55A5">
            <w:pPr>
              <w:rPr>
                <w:sz w:val="10"/>
                <w:szCs w:val="1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6ED6E1" w14:textId="77777777" w:rsidR="005B55A5" w:rsidRDefault="005B55A5">
            <w:pPr>
              <w:rPr>
                <w:sz w:val="10"/>
                <w:szCs w:val="10"/>
              </w:rPr>
            </w:pPr>
          </w:p>
        </w:tc>
      </w:tr>
      <w:tr w:rsidR="005B55A5" w14:paraId="7860209A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3DF63B2" w14:textId="77777777" w:rsidR="005B55A5" w:rsidRPr="005B55A5" w:rsidRDefault="005B55A5">
            <w:pPr>
              <w:pStyle w:val="a7"/>
              <w:rPr>
                <w:b/>
                <w:bCs/>
                <w:sz w:val="28"/>
                <w:szCs w:val="28"/>
              </w:rPr>
            </w:pPr>
            <w:r w:rsidRPr="005B55A5">
              <w:rPr>
                <w:rStyle w:val="a6"/>
                <w:b/>
                <w:bCs/>
                <w:sz w:val="28"/>
                <w:szCs w:val="28"/>
              </w:rPr>
              <w:t>Показник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C00739D" w14:textId="16645DE6" w:rsidR="005B55A5" w:rsidRPr="005B55A5" w:rsidRDefault="005B55A5">
            <w:pPr>
              <w:pStyle w:val="a7"/>
              <w:rPr>
                <w:b/>
                <w:bCs/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val="uk-UA" w:eastAsia="ru-RU"/>
              </w:rPr>
              <w:t xml:space="preserve">                    </w:t>
            </w:r>
            <w:r w:rsidRPr="005B55A5">
              <w:rPr>
                <w:rStyle w:val="a6"/>
                <w:b/>
                <w:bCs/>
                <w:sz w:val="28"/>
                <w:szCs w:val="28"/>
                <w:lang w:eastAsia="ru-RU"/>
              </w:rPr>
              <w:t>Надходження</w:t>
            </w:r>
          </w:p>
        </w:tc>
      </w:tr>
      <w:tr w:rsidR="005B55A5" w14:paraId="6CED7F2D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ACFBA98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Водопостач.водовідв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E361C6E" w14:textId="59D3E2E7" w:rsidR="005B55A5" w:rsidRDefault="005B55A5" w:rsidP="005B55A5">
            <w:pPr>
              <w:pStyle w:val="a7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val="uk-UA" w:eastAsia="ru-RU"/>
              </w:rPr>
              <w:t xml:space="preserve">                 </w:t>
            </w:r>
            <w:r>
              <w:rPr>
                <w:rStyle w:val="a6"/>
                <w:sz w:val="28"/>
                <w:szCs w:val="28"/>
                <w:lang w:eastAsia="ru-RU"/>
              </w:rPr>
              <w:t>11 332 590,61</w:t>
            </w:r>
          </w:p>
        </w:tc>
      </w:tr>
      <w:tr w:rsidR="005B55A5" w14:paraId="28C3D574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E34CBAB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Саночистка (вивіз поб. відх)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A7655BB" w14:textId="77777777" w:rsidR="005B55A5" w:rsidRDefault="005B55A5">
            <w:pPr>
              <w:pStyle w:val="a7"/>
              <w:ind w:left="138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28 376,39</w:t>
            </w:r>
          </w:p>
        </w:tc>
      </w:tr>
      <w:tr w:rsidR="005B55A5" w14:paraId="38599179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BE099FB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Оренда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2802007" w14:textId="77777777" w:rsidR="005B55A5" w:rsidRDefault="005B55A5">
            <w:pPr>
              <w:pStyle w:val="a7"/>
              <w:ind w:left="138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721 571,04</w:t>
            </w:r>
          </w:p>
        </w:tc>
      </w:tr>
      <w:tr w:rsidR="005B55A5" w14:paraId="1214336B" w14:textId="77777777" w:rsidTr="005B55A5">
        <w:trPr>
          <w:trHeight w:hRule="exact" w:val="336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F2E9C35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Видалення рідких відходів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A2B8183" w14:textId="77777777" w:rsidR="005B55A5" w:rsidRDefault="005B55A5">
            <w:pPr>
              <w:pStyle w:val="a7"/>
              <w:ind w:left="160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666 878,48</w:t>
            </w:r>
          </w:p>
        </w:tc>
      </w:tr>
      <w:tr w:rsidR="005B55A5" w14:paraId="43102195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C054585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Захоронення ПВ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148DB40" w14:textId="77777777" w:rsidR="005B55A5" w:rsidRDefault="005B55A5">
            <w:pPr>
              <w:pStyle w:val="a7"/>
              <w:ind w:left="160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252 784,36</w:t>
            </w:r>
          </w:p>
        </w:tc>
      </w:tr>
      <w:tr w:rsidR="005B55A5" w14:paraId="0EC43EB0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CE52A38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ПзУББ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E917F0F" w14:textId="77777777" w:rsidR="005B55A5" w:rsidRDefault="005B55A5">
            <w:pPr>
              <w:pStyle w:val="a7"/>
              <w:ind w:left="138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2 012 196,25</w:t>
            </w:r>
          </w:p>
        </w:tc>
      </w:tr>
      <w:tr w:rsidR="005B55A5" w14:paraId="01A43F8A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9A5B06B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Теплопостачання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46DC17B" w14:textId="3EF5FA98" w:rsidR="005B55A5" w:rsidRDefault="005B55A5" w:rsidP="005B55A5">
            <w:pPr>
              <w:pStyle w:val="a7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val="uk-UA" w:eastAsia="ru-RU"/>
              </w:rPr>
              <w:t xml:space="preserve">                    </w:t>
            </w:r>
            <w:r>
              <w:rPr>
                <w:rStyle w:val="a6"/>
                <w:sz w:val="28"/>
                <w:szCs w:val="28"/>
                <w:lang w:eastAsia="ru-RU"/>
              </w:rPr>
              <w:t>22 709 182,36</w:t>
            </w:r>
          </w:p>
        </w:tc>
      </w:tr>
      <w:tr w:rsidR="005B55A5" w14:paraId="3B031BEB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52638EC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Пломбування лічильника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6627A84" w14:textId="77777777" w:rsidR="005B55A5" w:rsidRDefault="005B55A5">
            <w:pPr>
              <w:pStyle w:val="a7"/>
              <w:ind w:left="174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62 292,00</w:t>
            </w:r>
          </w:p>
        </w:tc>
      </w:tr>
      <w:tr w:rsidR="005B55A5" w14:paraId="0B8EF9FD" w14:textId="77777777" w:rsidTr="005B55A5">
        <w:trPr>
          <w:trHeight w:hRule="exact" w:val="658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152CF48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Видалення рідкіх каналізаційних відходів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0E6A684" w14:textId="77777777" w:rsidR="005B55A5" w:rsidRDefault="005B55A5">
            <w:pPr>
              <w:pStyle w:val="a7"/>
              <w:ind w:left="160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172 288,60</w:t>
            </w:r>
          </w:p>
        </w:tc>
      </w:tr>
      <w:tr w:rsidR="005B55A5" w14:paraId="0C3F676B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07190A4C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Відкачування стічних вод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6ACBF9A" w14:textId="77777777" w:rsidR="005B55A5" w:rsidRDefault="005B55A5">
            <w:pPr>
              <w:pStyle w:val="a7"/>
              <w:ind w:left="174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12 409,73</w:t>
            </w:r>
          </w:p>
        </w:tc>
      </w:tr>
      <w:tr w:rsidR="005B55A5" w14:paraId="703874D5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76F19A2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Видача технічних умов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C374AAB" w14:textId="77777777" w:rsidR="005B55A5" w:rsidRDefault="005B55A5">
            <w:pPr>
              <w:pStyle w:val="a7"/>
              <w:ind w:left="174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47 747,00</w:t>
            </w:r>
          </w:p>
        </w:tc>
      </w:tr>
      <w:tr w:rsidR="005B55A5" w14:paraId="1822847D" w14:textId="77777777" w:rsidTr="005B55A5">
        <w:trPr>
          <w:trHeight w:hRule="exact" w:val="331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0E7132E" w14:textId="77777777" w:rsidR="005B55A5" w:rsidRDefault="005B55A5">
            <w:pPr>
              <w:pStyle w:val="a7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Інше надходження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BD792AA" w14:textId="77777777" w:rsidR="005B55A5" w:rsidRDefault="005B55A5">
            <w:pPr>
              <w:pStyle w:val="a7"/>
              <w:ind w:left="174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  <w:lang w:eastAsia="ru-RU"/>
              </w:rPr>
              <w:t>19 122,34</w:t>
            </w:r>
          </w:p>
        </w:tc>
      </w:tr>
      <w:tr w:rsidR="005B55A5" w14:paraId="055704C2" w14:textId="77777777" w:rsidTr="005B55A5">
        <w:trPr>
          <w:trHeight w:hRule="exact" w:val="336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F416548" w14:textId="77777777" w:rsidR="005B55A5" w:rsidRDefault="005B55A5">
            <w:pPr>
              <w:pStyle w:val="a7"/>
              <w:ind w:firstLine="460"/>
              <w:rPr>
                <w:sz w:val="28"/>
                <w:szCs w:val="28"/>
              </w:rPr>
            </w:pPr>
            <w:r>
              <w:rPr>
                <w:rStyle w:val="a6"/>
                <w:sz w:val="28"/>
                <w:szCs w:val="28"/>
              </w:rPr>
              <w:t>ВСЬОГО: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76C00" w14:textId="77777777" w:rsidR="005B55A5" w:rsidRDefault="005B55A5">
            <w:pPr>
              <w:pStyle w:val="a7"/>
              <w:ind w:right="300"/>
              <w:jc w:val="right"/>
              <w:rPr>
                <w:sz w:val="28"/>
                <w:szCs w:val="28"/>
              </w:rPr>
            </w:pPr>
            <w:r>
              <w:rPr>
                <w:rStyle w:val="a6"/>
                <w:b/>
                <w:bCs/>
                <w:sz w:val="28"/>
                <w:szCs w:val="28"/>
                <w:lang w:eastAsia="ru-RU"/>
              </w:rPr>
              <w:t>38 037 439,16</w:t>
            </w:r>
          </w:p>
        </w:tc>
      </w:tr>
    </w:tbl>
    <w:p w14:paraId="765E4843" w14:textId="77777777" w:rsidR="005B55A5" w:rsidRDefault="005B55A5" w:rsidP="005B55A5">
      <w:pPr>
        <w:spacing w:after="639" w:line="1" w:lineRule="exact"/>
        <w:rPr>
          <w:rFonts w:ascii="Microsoft Sans Serif" w:hAnsi="Microsoft Sans Serif" w:cs="Microsoft Sans Serif"/>
          <w:color w:val="000000"/>
          <w:sz w:val="24"/>
          <w:szCs w:val="24"/>
          <w:lang w:eastAsia="uk-UA"/>
        </w:rPr>
      </w:pPr>
    </w:p>
    <w:p w14:paraId="1A071E9D" w14:textId="77777777" w:rsidR="005B55A5" w:rsidRDefault="005B55A5" w:rsidP="005B55A5">
      <w:pPr>
        <w:pStyle w:val="12"/>
        <w:ind w:left="580" w:firstLine="20"/>
        <w:jc w:val="both"/>
      </w:pPr>
      <w:r>
        <w:rPr>
          <w:rStyle w:val="ac"/>
        </w:rPr>
        <w:t xml:space="preserve">Кількість абонентів </w:t>
      </w:r>
      <w:r>
        <w:rPr>
          <w:rStyle w:val="ac"/>
          <w:lang w:eastAsia="ru-RU"/>
        </w:rPr>
        <w:t xml:space="preserve">(населення), що отримують послуги: </w:t>
      </w:r>
      <w:r>
        <w:rPr>
          <w:rStyle w:val="ac"/>
        </w:rPr>
        <w:t xml:space="preserve">Водопостачання-водовідведення </w:t>
      </w:r>
      <w:r>
        <w:rPr>
          <w:rStyle w:val="ac"/>
          <w:lang w:eastAsia="ru-RU"/>
        </w:rPr>
        <w:t>4277;</w:t>
      </w:r>
    </w:p>
    <w:p w14:paraId="1E2E32A5" w14:textId="77777777" w:rsidR="005B55A5" w:rsidRDefault="005B55A5" w:rsidP="005B55A5">
      <w:pPr>
        <w:pStyle w:val="12"/>
        <w:numPr>
          <w:ilvl w:val="0"/>
          <w:numId w:val="4"/>
        </w:numPr>
        <w:tabs>
          <w:tab w:val="left" w:pos="1567"/>
        </w:tabs>
        <w:spacing w:line="220" w:lineRule="auto"/>
        <w:ind w:left="1300"/>
      </w:pPr>
      <w:r>
        <w:rPr>
          <w:rStyle w:val="ac"/>
          <w:lang w:eastAsia="ru-RU"/>
        </w:rPr>
        <w:t>ПзУББ 504;</w:t>
      </w:r>
    </w:p>
    <w:p w14:paraId="6D59B3F6" w14:textId="77777777" w:rsidR="005B55A5" w:rsidRDefault="005B55A5" w:rsidP="005B55A5">
      <w:pPr>
        <w:pStyle w:val="12"/>
        <w:numPr>
          <w:ilvl w:val="0"/>
          <w:numId w:val="4"/>
        </w:numPr>
        <w:tabs>
          <w:tab w:val="left" w:pos="1567"/>
        </w:tabs>
        <w:spacing w:after="300" w:line="220" w:lineRule="auto"/>
        <w:ind w:left="1300"/>
      </w:pPr>
      <w:r>
        <w:rPr>
          <w:rStyle w:val="ac"/>
          <w:lang w:eastAsia="ru-RU"/>
        </w:rPr>
        <w:t>Теплопостачання 1205.</w:t>
      </w:r>
    </w:p>
    <w:p w14:paraId="2559E446" w14:textId="77777777" w:rsidR="005B55A5" w:rsidRDefault="005B55A5" w:rsidP="005B55A5">
      <w:pPr>
        <w:pStyle w:val="12"/>
        <w:ind w:firstLine="580"/>
        <w:jc w:val="both"/>
      </w:pPr>
      <w:r>
        <w:rPr>
          <w:rStyle w:val="ac"/>
        </w:rPr>
        <w:t>Основні проблемні питання:</w:t>
      </w:r>
    </w:p>
    <w:p w14:paraId="0497074F" w14:textId="77777777" w:rsidR="005B55A5" w:rsidRDefault="005B55A5" w:rsidP="005B55A5">
      <w:pPr>
        <w:pStyle w:val="12"/>
        <w:numPr>
          <w:ilvl w:val="0"/>
          <w:numId w:val="5"/>
        </w:numPr>
        <w:tabs>
          <w:tab w:val="left" w:pos="1074"/>
        </w:tabs>
        <w:ind w:firstLine="720"/>
        <w:jc w:val="both"/>
      </w:pPr>
      <w:r>
        <w:rPr>
          <w:rStyle w:val="ac"/>
        </w:rPr>
        <w:t>Технічний стан житлового фонду.</w:t>
      </w:r>
    </w:p>
    <w:p w14:paraId="310005D1" w14:textId="77777777" w:rsidR="005B55A5" w:rsidRDefault="005B55A5" w:rsidP="005B55A5">
      <w:pPr>
        <w:pStyle w:val="12"/>
        <w:numPr>
          <w:ilvl w:val="0"/>
          <w:numId w:val="5"/>
        </w:numPr>
        <w:tabs>
          <w:tab w:val="left" w:pos="1102"/>
        </w:tabs>
        <w:ind w:firstLine="720"/>
        <w:jc w:val="both"/>
      </w:pPr>
      <w:r>
        <w:rPr>
          <w:rStyle w:val="ac"/>
        </w:rPr>
        <w:t>Технічний стан водопровідних мереж.</w:t>
      </w:r>
    </w:p>
    <w:p w14:paraId="68EBEB87" w14:textId="77777777" w:rsidR="005B55A5" w:rsidRDefault="005B55A5" w:rsidP="005B55A5">
      <w:pPr>
        <w:pStyle w:val="12"/>
        <w:numPr>
          <w:ilvl w:val="0"/>
          <w:numId w:val="5"/>
        </w:numPr>
        <w:tabs>
          <w:tab w:val="left" w:pos="1098"/>
        </w:tabs>
        <w:spacing w:after="300"/>
        <w:ind w:firstLine="720"/>
        <w:jc w:val="both"/>
      </w:pPr>
      <w:r>
        <w:rPr>
          <w:rStyle w:val="ac"/>
        </w:rPr>
        <w:t>Технічний стан автомобілів та спецтехніки.</w:t>
      </w:r>
    </w:p>
    <w:p w14:paraId="3DB79A9F" w14:textId="77777777" w:rsidR="005B55A5" w:rsidRDefault="005B55A5" w:rsidP="005B55A5">
      <w:pPr>
        <w:pStyle w:val="12"/>
        <w:ind w:firstLine="600"/>
        <w:jc w:val="both"/>
      </w:pPr>
      <w:r>
        <w:rPr>
          <w:rStyle w:val="ac"/>
        </w:rPr>
        <w:t>Для забезпечення статутної діяльності в галузі житлово-комунального господарства потрібне технічне переоснащення й підвищення ресурсоефективності вказаного майна та мереж для задоволення потреб жителів ОТГ, пов’язаних з діяльністю підприємства.</w:t>
      </w:r>
    </w:p>
    <w:p w14:paraId="47B393E9" w14:textId="77777777" w:rsidR="005B55A5" w:rsidRDefault="005B55A5" w:rsidP="005B55A5">
      <w:pPr>
        <w:pStyle w:val="12"/>
        <w:spacing w:after="540"/>
        <w:ind w:firstLine="600"/>
        <w:jc w:val="both"/>
      </w:pPr>
      <w:r>
        <w:rPr>
          <w:rStyle w:val="ac"/>
        </w:rPr>
        <w:t xml:space="preserve">Протягом року Димерською селищною радою було виділено кошти як фінансова підтримка підприємства в сумі </w:t>
      </w:r>
      <w:r>
        <w:rPr>
          <w:rStyle w:val="ac"/>
          <w:b/>
          <w:bCs/>
        </w:rPr>
        <w:t>2 276 763,90 грн</w:t>
      </w:r>
      <w:r>
        <w:rPr>
          <w:rStyle w:val="ac"/>
        </w:rPr>
        <w:t>.,які витрачено відповідно до плану використання бюджетних коштів:</w:t>
      </w:r>
    </w:p>
    <w:p w14:paraId="4F3E3CCB" w14:textId="77777777" w:rsidR="005B55A5" w:rsidRDefault="005B55A5" w:rsidP="005B55A5">
      <w:pPr>
        <w:pStyle w:val="ae"/>
        <w:ind w:left="3490"/>
        <w:rPr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Узагальнені </w:t>
      </w:r>
      <w:r>
        <w:rPr>
          <w:rStyle w:val="ad"/>
          <w:rFonts w:ascii="Times New Roman" w:eastAsia="Times New Roman" w:hAnsi="Times New Roman" w:cs="Times New Roman"/>
          <w:b/>
          <w:bCs/>
          <w:sz w:val="24"/>
          <w:szCs w:val="24"/>
        </w:rPr>
        <w:t>показники: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6795"/>
        <w:gridCol w:w="3119"/>
      </w:tblGrid>
      <w:tr w:rsidR="005B55A5" w14:paraId="1E37092C" w14:textId="77777777" w:rsidTr="005B55A5">
        <w:trPr>
          <w:trHeight w:hRule="exact" w:val="845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1AF07D9" w14:textId="77777777" w:rsidR="005B55A5" w:rsidRDefault="005B55A5">
            <w:pPr>
              <w:pStyle w:val="a7"/>
              <w:ind w:firstLine="340"/>
              <w:rPr>
                <w:sz w:val="22"/>
                <w:szCs w:val="22"/>
              </w:rPr>
            </w:pPr>
            <w:r>
              <w:rPr>
                <w:rStyle w:val="a6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52CCC9FA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Закупівля деревини на потреби опалювального періоду 2025-2026 рр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56D53DD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ru-RU"/>
              </w:rPr>
              <w:t>2 170 966,56</w:t>
            </w:r>
          </w:p>
        </w:tc>
      </w:tr>
      <w:tr w:rsidR="005B55A5" w14:paraId="56C418B5" w14:textId="77777777" w:rsidTr="005B55A5">
        <w:trPr>
          <w:trHeight w:hRule="exact" w:val="1392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067A631" w14:textId="77777777" w:rsidR="005B55A5" w:rsidRDefault="005B55A5">
            <w:pPr>
              <w:pStyle w:val="a7"/>
              <w:ind w:firstLine="340"/>
              <w:rPr>
                <w:sz w:val="22"/>
                <w:szCs w:val="22"/>
              </w:rPr>
            </w:pPr>
            <w:r>
              <w:rPr>
                <w:rStyle w:val="a6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35F6B08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Фінансування робіт з розробки проектно-кошторисної документації за об'єктом «Реконструкція системи газопостачання учбового закладу по вул. Фастова,12 с.Демидів,Вишгородський р-н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E9A0BD0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  <w:lang w:eastAsia="ru-RU"/>
              </w:rPr>
              <w:t>105 797,34</w:t>
            </w:r>
          </w:p>
        </w:tc>
      </w:tr>
      <w:tr w:rsidR="005B55A5" w14:paraId="40C554C9" w14:textId="77777777" w:rsidTr="005B55A5">
        <w:trPr>
          <w:trHeight w:hRule="exact" w:val="317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F4B20B" w14:textId="77777777" w:rsidR="005B55A5" w:rsidRDefault="005B55A5">
            <w:pPr>
              <w:rPr>
                <w:sz w:val="10"/>
                <w:szCs w:val="10"/>
              </w:rPr>
            </w:pPr>
          </w:p>
        </w:tc>
        <w:tc>
          <w:tcPr>
            <w:tcW w:w="6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355F251E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sz w:val="24"/>
                <w:szCs w:val="24"/>
              </w:rPr>
              <w:t>Всього за рік: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1FB090" w14:textId="77777777" w:rsidR="005B55A5" w:rsidRDefault="005B55A5">
            <w:pPr>
              <w:pStyle w:val="a7"/>
              <w:rPr>
                <w:sz w:val="24"/>
                <w:szCs w:val="24"/>
              </w:rPr>
            </w:pPr>
            <w:r>
              <w:rPr>
                <w:rStyle w:val="a6"/>
                <w:b/>
                <w:bCs/>
                <w:sz w:val="24"/>
                <w:szCs w:val="24"/>
                <w:lang w:eastAsia="ru-RU"/>
              </w:rPr>
              <w:t>2 276 763,90</w:t>
            </w:r>
          </w:p>
        </w:tc>
      </w:tr>
    </w:tbl>
    <w:p w14:paraId="6D528001" w14:textId="77777777" w:rsidR="005B55A5" w:rsidRDefault="005B55A5" w:rsidP="005B55A5">
      <w:pPr>
        <w:spacing w:after="299" w:line="1" w:lineRule="exact"/>
        <w:rPr>
          <w:rFonts w:ascii="Microsoft Sans Serif" w:hAnsi="Microsoft Sans Serif" w:cs="Microsoft Sans Serif"/>
          <w:color w:val="000000"/>
          <w:sz w:val="24"/>
          <w:szCs w:val="24"/>
          <w:lang w:eastAsia="uk-UA"/>
        </w:rPr>
      </w:pPr>
    </w:p>
    <w:p w14:paraId="1105902A" w14:textId="77777777" w:rsidR="005B55A5" w:rsidRDefault="005B55A5" w:rsidP="005B55A5">
      <w:pPr>
        <w:pStyle w:val="12"/>
        <w:spacing w:after="420"/>
        <w:ind w:firstLine="220"/>
        <w:jc w:val="both"/>
      </w:pPr>
      <w:r>
        <w:rPr>
          <w:rStyle w:val="ac"/>
          <w:lang w:eastAsia="ru-RU"/>
        </w:rPr>
        <w:t xml:space="preserve">За результатами </w:t>
      </w:r>
      <w:r>
        <w:rPr>
          <w:rStyle w:val="ac"/>
        </w:rPr>
        <w:t xml:space="preserve">діяльності </w:t>
      </w:r>
      <w:r>
        <w:rPr>
          <w:rStyle w:val="ac"/>
          <w:lang w:eastAsia="ru-RU"/>
        </w:rPr>
        <w:t xml:space="preserve">Димерський ККП за 2025 </w:t>
      </w:r>
      <w:r>
        <w:rPr>
          <w:rStyle w:val="ac"/>
        </w:rPr>
        <w:t xml:space="preserve">рік </w:t>
      </w:r>
      <w:r>
        <w:rPr>
          <w:rStyle w:val="ac"/>
          <w:lang w:eastAsia="ru-RU"/>
        </w:rPr>
        <w:t xml:space="preserve">отримав збиток в </w:t>
      </w:r>
      <w:r>
        <w:rPr>
          <w:rStyle w:val="ac"/>
        </w:rPr>
        <w:t xml:space="preserve">розмірі </w:t>
      </w:r>
      <w:r>
        <w:rPr>
          <w:rStyle w:val="ac"/>
          <w:lang w:eastAsia="ru-RU"/>
        </w:rPr>
        <w:t>2 426 074,30 грн .</w:t>
      </w:r>
      <w:r>
        <w:br w:type="page"/>
      </w:r>
    </w:p>
    <w:p w14:paraId="6541C925" w14:textId="77777777" w:rsidR="005B55A5" w:rsidRDefault="005B55A5" w:rsidP="005B55A5">
      <w:pPr>
        <w:pStyle w:val="ae"/>
        <w:jc w:val="center"/>
        <w:rPr>
          <w:rStyle w:val="ad"/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1D786105" w14:textId="27CE8DF3" w:rsidR="005B55A5" w:rsidRDefault="005B55A5" w:rsidP="005B55A5">
      <w:pPr>
        <w:pStyle w:val="ae"/>
        <w:jc w:val="center"/>
        <w:rPr>
          <w:rStyle w:val="ad"/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Style w:val="ad"/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Фінансовий </w:t>
      </w:r>
      <w:r>
        <w:rPr>
          <w:rStyle w:val="ad"/>
          <w:rFonts w:ascii="Times New Roman" w:eastAsia="Times New Roman" w:hAnsi="Times New Roman" w:cs="Times New Roman"/>
          <w:b/>
          <w:bCs/>
          <w:sz w:val="28"/>
          <w:szCs w:val="28"/>
        </w:rPr>
        <w:t>результат за напрямками</w:t>
      </w:r>
    </w:p>
    <w:p w14:paraId="3A286045" w14:textId="77777777" w:rsidR="005B55A5" w:rsidRDefault="005B55A5" w:rsidP="005B55A5">
      <w:pPr>
        <w:pStyle w:val="ae"/>
        <w:jc w:val="center"/>
        <w:rPr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9"/>
        <w:gridCol w:w="2688"/>
        <w:gridCol w:w="2693"/>
        <w:gridCol w:w="2702"/>
      </w:tblGrid>
      <w:tr w:rsidR="005B55A5" w14:paraId="40CEAE39" w14:textId="77777777" w:rsidTr="005B55A5">
        <w:trPr>
          <w:trHeight w:hRule="exact" w:val="245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E2EB46A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sz w:val="24"/>
                <w:szCs w:val="24"/>
                <w:lang w:eastAsia="ru-RU"/>
              </w:rPr>
              <w:t>Напрямок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0CC17CE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sz w:val="24"/>
                <w:szCs w:val="24"/>
                <w:lang w:eastAsia="ru-RU"/>
              </w:rPr>
              <w:t>Доходи,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0BA16BF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sz w:val="24"/>
                <w:szCs w:val="24"/>
                <w:lang w:eastAsia="ru-RU"/>
              </w:rPr>
              <w:t>Витрати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E078038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sz w:val="24"/>
                <w:szCs w:val="24"/>
              </w:rPr>
              <w:t>Фін.Результат</w:t>
            </w:r>
          </w:p>
        </w:tc>
      </w:tr>
      <w:tr w:rsidR="005B55A5" w14:paraId="2648DF72" w14:textId="77777777" w:rsidTr="005B55A5">
        <w:trPr>
          <w:trHeight w:hRule="exact" w:val="245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3FE9E4B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sz w:val="24"/>
                <w:szCs w:val="24"/>
              </w:rPr>
              <w:t>Вода+водовідведення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A0B7810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14 006 747,16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509EF54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11 738 855,93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92F4A78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2 267 891,23</w:t>
            </w:r>
          </w:p>
        </w:tc>
      </w:tr>
      <w:tr w:rsidR="005B55A5" w14:paraId="1DC5B22D" w14:textId="77777777" w:rsidTr="005B55A5">
        <w:trPr>
          <w:trHeight w:hRule="exact" w:val="240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4B0EA03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sz w:val="24"/>
                <w:szCs w:val="24"/>
                <w:lang w:eastAsia="ru-RU"/>
              </w:rPr>
              <w:t>Теплопостачання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20E4783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22 348 800,29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18DA3EF0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27 614 443,49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7AD4892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-5 265 643,20</w:t>
            </w:r>
          </w:p>
        </w:tc>
      </w:tr>
      <w:tr w:rsidR="005B55A5" w14:paraId="427A19DC" w14:textId="77777777" w:rsidTr="005B55A5">
        <w:trPr>
          <w:trHeight w:hRule="exact" w:val="240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4513779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sz w:val="24"/>
                <w:szCs w:val="24"/>
                <w:lang w:eastAsia="ru-RU"/>
              </w:rPr>
              <w:t>ПзУББ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AC9EF9A" w14:textId="77777777" w:rsidR="005B55A5" w:rsidRPr="005B55A5" w:rsidRDefault="005B55A5">
            <w:pPr>
              <w:pStyle w:val="a7"/>
              <w:ind w:firstLine="740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2 721 149,04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FF9CE33" w14:textId="77777777" w:rsidR="005B55A5" w:rsidRPr="005B55A5" w:rsidRDefault="005B55A5">
            <w:pPr>
              <w:pStyle w:val="a7"/>
              <w:ind w:firstLine="740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2 211 117,19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D6839B2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510 031,85</w:t>
            </w:r>
          </w:p>
        </w:tc>
      </w:tr>
      <w:tr w:rsidR="005B55A5" w14:paraId="638A6E96" w14:textId="77777777" w:rsidTr="005B55A5">
        <w:trPr>
          <w:trHeight w:hRule="exact" w:val="240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13EEF9A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sz w:val="24"/>
                <w:szCs w:val="24"/>
                <w:lang w:eastAsia="ru-RU"/>
              </w:rPr>
              <w:t>Саночистка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467AC940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1 442 010,24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6F878213" w14:textId="77777777" w:rsidR="005B55A5" w:rsidRPr="005B55A5" w:rsidRDefault="005B55A5">
            <w:pPr>
              <w:pStyle w:val="a7"/>
              <w:tabs>
                <w:tab w:val="left" w:pos="365"/>
              </w:tabs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2</w:t>
            </w: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ab/>
              <w:t>101 235,42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C960D56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-659 225,18</w:t>
            </w:r>
          </w:p>
        </w:tc>
      </w:tr>
      <w:tr w:rsidR="005B55A5" w14:paraId="02968FE2" w14:textId="77777777" w:rsidTr="005B55A5">
        <w:trPr>
          <w:trHeight w:hRule="exact" w:val="240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0C1623C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sz w:val="24"/>
                <w:szCs w:val="24"/>
              </w:rPr>
              <w:t>інше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5E2674C" w14:textId="77777777" w:rsidR="005B55A5" w:rsidRPr="005B55A5" w:rsidRDefault="005B55A5">
            <w:pPr>
              <w:pStyle w:val="a7"/>
              <w:ind w:firstLine="740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886 185,80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79A19DBB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165 314,80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82D07F1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720 871,00</w:t>
            </w:r>
          </w:p>
        </w:tc>
      </w:tr>
      <w:tr w:rsidR="005B55A5" w14:paraId="74C42353" w14:textId="77777777" w:rsidTr="005B55A5">
        <w:trPr>
          <w:trHeight w:hRule="exact" w:val="250"/>
          <w:jc w:val="center"/>
        </w:trPr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651A70B8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sz w:val="24"/>
                <w:szCs w:val="24"/>
                <w:lang w:eastAsia="ru-RU"/>
              </w:rPr>
              <w:t>Разом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426335B6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41 404 892,53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7310630D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43 830 966,83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B4E50E" w14:textId="77777777" w:rsidR="005B55A5" w:rsidRPr="005B55A5" w:rsidRDefault="005B55A5">
            <w:pPr>
              <w:pStyle w:val="a7"/>
              <w:rPr>
                <w:sz w:val="24"/>
                <w:szCs w:val="24"/>
              </w:rPr>
            </w:pPr>
            <w:r w:rsidRPr="005B55A5">
              <w:rPr>
                <w:rStyle w:val="a6"/>
                <w:b/>
                <w:bCs/>
                <w:sz w:val="24"/>
                <w:szCs w:val="24"/>
                <w:lang w:val="de-DE" w:eastAsia="de-DE"/>
              </w:rPr>
              <w:t>-2 426 074,30</w:t>
            </w:r>
          </w:p>
        </w:tc>
      </w:tr>
    </w:tbl>
    <w:p w14:paraId="238C0DCE" w14:textId="77777777" w:rsidR="005B55A5" w:rsidRDefault="005B55A5" w:rsidP="005B55A5">
      <w:pPr>
        <w:spacing w:after="319" w:line="1" w:lineRule="exact"/>
        <w:rPr>
          <w:rFonts w:ascii="Microsoft Sans Serif" w:hAnsi="Microsoft Sans Serif" w:cs="Microsoft Sans Serif"/>
          <w:color w:val="000000"/>
          <w:sz w:val="24"/>
          <w:szCs w:val="24"/>
          <w:lang w:eastAsia="uk-UA"/>
        </w:rPr>
      </w:pPr>
    </w:p>
    <w:p w14:paraId="4EFA6BFB" w14:textId="4154C6D3" w:rsidR="005B55A5" w:rsidRDefault="005B55A5" w:rsidP="005B55A5">
      <w:pPr>
        <w:pStyle w:val="12"/>
        <w:ind w:left="58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2F9642" wp14:editId="03ED4AA1">
                <wp:simplePos x="0" y="0"/>
                <wp:positionH relativeFrom="page">
                  <wp:posOffset>4732020</wp:posOffset>
                </wp:positionH>
                <wp:positionV relativeFrom="paragraph">
                  <wp:posOffset>190500</wp:posOffset>
                </wp:positionV>
                <wp:extent cx="1383665" cy="1688465"/>
                <wp:effectExtent l="0" t="0" r="0" b="0"/>
                <wp:wrapSquare wrapText="left"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665" cy="1688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DA4385F" w14:textId="77777777" w:rsidR="005B55A5" w:rsidRDefault="005B55A5" w:rsidP="005B55A5">
                            <w:pPr>
                              <w:pStyle w:val="12"/>
                              <w:jc w:val="both"/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lang w:val="de-DE" w:eastAsia="de-DE"/>
                              </w:rPr>
                              <w:t xml:space="preserve">12 476 995,73 </w:t>
                            </w:r>
                            <w:r>
                              <w:rPr>
                                <w:rStyle w:val="ac"/>
                                <w:b/>
                                <w:bCs/>
                                <w:lang w:eastAsia="ru-RU"/>
                              </w:rPr>
                              <w:t>грн</w:t>
                            </w:r>
                          </w:p>
                          <w:p w14:paraId="4013588C" w14:textId="77777777" w:rsidR="005B55A5" w:rsidRDefault="005B55A5" w:rsidP="005B55A5">
                            <w:pPr>
                              <w:pStyle w:val="12"/>
                              <w:jc w:val="both"/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lang w:val="de-DE" w:eastAsia="de-DE"/>
                              </w:rPr>
                              <w:t xml:space="preserve">2 602 923,58 </w:t>
                            </w:r>
                            <w:r>
                              <w:rPr>
                                <w:rStyle w:val="ac"/>
                                <w:b/>
                                <w:bCs/>
                                <w:lang w:eastAsia="ru-RU"/>
                              </w:rPr>
                              <w:t>грн</w:t>
                            </w:r>
                          </w:p>
                          <w:p w14:paraId="4138CA00" w14:textId="77777777" w:rsidR="005B55A5" w:rsidRDefault="005B55A5" w:rsidP="005B55A5">
                            <w:pPr>
                              <w:pStyle w:val="12"/>
                              <w:jc w:val="both"/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lang w:val="de-DE" w:eastAsia="de-DE"/>
                              </w:rPr>
                              <w:t xml:space="preserve">10 309 934,16 </w:t>
                            </w:r>
                            <w:r>
                              <w:rPr>
                                <w:rStyle w:val="ac"/>
                                <w:b/>
                                <w:bCs/>
                                <w:lang w:eastAsia="ru-RU"/>
                              </w:rPr>
                              <w:t>грн</w:t>
                            </w:r>
                          </w:p>
                          <w:p w14:paraId="3AAA455B" w14:textId="77777777" w:rsidR="005B55A5" w:rsidRDefault="005B55A5" w:rsidP="005B55A5">
                            <w:pPr>
                              <w:pStyle w:val="12"/>
                              <w:jc w:val="both"/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lang w:val="de-DE" w:eastAsia="de-DE"/>
                              </w:rPr>
                              <w:t xml:space="preserve">2 416 406,64 </w:t>
                            </w:r>
                            <w:r>
                              <w:rPr>
                                <w:rStyle w:val="ac"/>
                                <w:b/>
                                <w:bCs/>
                                <w:lang w:eastAsia="ru-RU"/>
                              </w:rPr>
                              <w:t>грн</w:t>
                            </w:r>
                          </w:p>
                          <w:p w14:paraId="3133885B" w14:textId="77777777" w:rsidR="005B55A5" w:rsidRDefault="005B55A5" w:rsidP="005B55A5">
                            <w:pPr>
                              <w:pStyle w:val="12"/>
                              <w:jc w:val="both"/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lang w:val="de-DE" w:eastAsia="de-DE"/>
                              </w:rPr>
                              <w:t xml:space="preserve">2 170 966,56 </w:t>
                            </w:r>
                            <w:r>
                              <w:rPr>
                                <w:rStyle w:val="ac"/>
                                <w:b/>
                                <w:bCs/>
                                <w:lang w:eastAsia="ru-RU"/>
                              </w:rPr>
                              <w:t>грн</w:t>
                            </w:r>
                          </w:p>
                          <w:p w14:paraId="2102CBCD" w14:textId="77777777" w:rsidR="005B55A5" w:rsidRDefault="005B55A5" w:rsidP="005B55A5">
                            <w:pPr>
                              <w:pStyle w:val="12"/>
                              <w:jc w:val="both"/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lang w:val="de-DE" w:eastAsia="de-DE"/>
                              </w:rPr>
                              <w:t xml:space="preserve">4 577 063,42 </w:t>
                            </w:r>
                            <w:r>
                              <w:rPr>
                                <w:rStyle w:val="ac"/>
                                <w:b/>
                                <w:bCs/>
                                <w:lang w:eastAsia="ru-RU"/>
                              </w:rPr>
                              <w:t>грн</w:t>
                            </w:r>
                          </w:p>
                          <w:p w14:paraId="0351288E" w14:textId="77777777" w:rsidR="005B55A5" w:rsidRDefault="005B55A5" w:rsidP="005B55A5">
                            <w:pPr>
                              <w:pStyle w:val="12"/>
                              <w:jc w:val="both"/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lang w:val="de-DE" w:eastAsia="de-DE"/>
                              </w:rPr>
                              <w:t xml:space="preserve">1 396 130,45 </w:t>
                            </w:r>
                            <w:r>
                              <w:rPr>
                                <w:rStyle w:val="ac"/>
                                <w:b/>
                                <w:bCs/>
                                <w:lang w:eastAsia="ru-RU"/>
                              </w:rPr>
                              <w:t>грн</w:t>
                            </w:r>
                          </w:p>
                          <w:p w14:paraId="5B8D8216" w14:textId="77777777" w:rsidR="005B55A5" w:rsidRDefault="005B55A5" w:rsidP="005B55A5">
                            <w:pPr>
                              <w:pStyle w:val="12"/>
                              <w:jc w:val="both"/>
                            </w:pPr>
                            <w:r>
                              <w:rPr>
                                <w:rStyle w:val="ac"/>
                                <w:b/>
                                <w:bCs/>
                                <w:lang w:val="de-DE" w:eastAsia="de-DE"/>
                              </w:rPr>
                              <w:t xml:space="preserve">1 182 003,75 </w:t>
                            </w:r>
                            <w:r>
                              <w:rPr>
                                <w:rStyle w:val="ac"/>
                                <w:b/>
                                <w:bCs/>
                                <w:lang w:eastAsia="ru-RU"/>
                              </w:rPr>
                              <w:t>грн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2F9642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72.6pt;margin-top:15pt;width:108.95pt;height:132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" filled="f" stroked="f">
                <v:textbox inset="0,0,0,0">
                  <w:txbxContent>
                    <w:p w14:paraId="1DA4385F" w14:textId="77777777" w:rsidR="005B55A5" w:rsidRDefault="005B55A5" w:rsidP="005B55A5">
                      <w:pPr>
                        <w:pStyle w:val="12"/>
                        <w:jc w:val="both"/>
                      </w:pPr>
                      <w:r>
                        <w:rPr>
                          <w:rStyle w:val="ac"/>
                          <w:b/>
                          <w:bCs/>
                          <w:lang w:val="de-DE" w:eastAsia="de-DE"/>
                        </w:rPr>
                        <w:t xml:space="preserve">12 476 995,73 </w:t>
                      </w:r>
                      <w:proofErr w:type="spellStart"/>
                      <w:r>
                        <w:rPr>
                          <w:rStyle w:val="ac"/>
                          <w:b/>
                          <w:bCs/>
                          <w:lang w:eastAsia="ru-RU"/>
                        </w:rPr>
                        <w:t>грн</w:t>
                      </w:r>
                      <w:proofErr w:type="spellEnd"/>
                    </w:p>
                    <w:p w14:paraId="4013588C" w14:textId="77777777" w:rsidR="005B55A5" w:rsidRDefault="005B55A5" w:rsidP="005B55A5">
                      <w:pPr>
                        <w:pStyle w:val="12"/>
                        <w:jc w:val="both"/>
                      </w:pPr>
                      <w:r>
                        <w:rPr>
                          <w:rStyle w:val="ac"/>
                          <w:b/>
                          <w:bCs/>
                          <w:lang w:val="de-DE" w:eastAsia="de-DE"/>
                        </w:rPr>
                        <w:t xml:space="preserve">2 602 923,58 </w:t>
                      </w:r>
                      <w:proofErr w:type="spellStart"/>
                      <w:r>
                        <w:rPr>
                          <w:rStyle w:val="ac"/>
                          <w:b/>
                          <w:bCs/>
                          <w:lang w:eastAsia="ru-RU"/>
                        </w:rPr>
                        <w:t>грн</w:t>
                      </w:r>
                      <w:proofErr w:type="spellEnd"/>
                    </w:p>
                    <w:p w14:paraId="4138CA00" w14:textId="77777777" w:rsidR="005B55A5" w:rsidRDefault="005B55A5" w:rsidP="005B55A5">
                      <w:pPr>
                        <w:pStyle w:val="12"/>
                        <w:jc w:val="both"/>
                      </w:pPr>
                      <w:r>
                        <w:rPr>
                          <w:rStyle w:val="ac"/>
                          <w:b/>
                          <w:bCs/>
                          <w:lang w:val="de-DE" w:eastAsia="de-DE"/>
                        </w:rPr>
                        <w:t xml:space="preserve">10 309 934,16 </w:t>
                      </w:r>
                      <w:proofErr w:type="spellStart"/>
                      <w:r>
                        <w:rPr>
                          <w:rStyle w:val="ac"/>
                          <w:b/>
                          <w:bCs/>
                          <w:lang w:eastAsia="ru-RU"/>
                        </w:rPr>
                        <w:t>грн</w:t>
                      </w:r>
                      <w:proofErr w:type="spellEnd"/>
                    </w:p>
                    <w:p w14:paraId="3AAA455B" w14:textId="77777777" w:rsidR="005B55A5" w:rsidRDefault="005B55A5" w:rsidP="005B55A5">
                      <w:pPr>
                        <w:pStyle w:val="12"/>
                        <w:jc w:val="both"/>
                      </w:pPr>
                      <w:r>
                        <w:rPr>
                          <w:rStyle w:val="ac"/>
                          <w:b/>
                          <w:bCs/>
                          <w:lang w:val="de-DE" w:eastAsia="de-DE"/>
                        </w:rPr>
                        <w:t xml:space="preserve">2 416 406,64 </w:t>
                      </w:r>
                      <w:proofErr w:type="spellStart"/>
                      <w:r>
                        <w:rPr>
                          <w:rStyle w:val="ac"/>
                          <w:b/>
                          <w:bCs/>
                          <w:lang w:eastAsia="ru-RU"/>
                        </w:rPr>
                        <w:t>грн</w:t>
                      </w:r>
                      <w:proofErr w:type="spellEnd"/>
                    </w:p>
                    <w:p w14:paraId="3133885B" w14:textId="77777777" w:rsidR="005B55A5" w:rsidRDefault="005B55A5" w:rsidP="005B55A5">
                      <w:pPr>
                        <w:pStyle w:val="12"/>
                        <w:jc w:val="both"/>
                      </w:pPr>
                      <w:r>
                        <w:rPr>
                          <w:rStyle w:val="ac"/>
                          <w:b/>
                          <w:bCs/>
                          <w:lang w:val="de-DE" w:eastAsia="de-DE"/>
                        </w:rPr>
                        <w:t xml:space="preserve">2 170 966,56 </w:t>
                      </w:r>
                      <w:proofErr w:type="spellStart"/>
                      <w:r>
                        <w:rPr>
                          <w:rStyle w:val="ac"/>
                          <w:b/>
                          <w:bCs/>
                          <w:lang w:eastAsia="ru-RU"/>
                        </w:rPr>
                        <w:t>грн</w:t>
                      </w:r>
                      <w:proofErr w:type="spellEnd"/>
                    </w:p>
                    <w:p w14:paraId="2102CBCD" w14:textId="77777777" w:rsidR="005B55A5" w:rsidRDefault="005B55A5" w:rsidP="005B55A5">
                      <w:pPr>
                        <w:pStyle w:val="12"/>
                        <w:jc w:val="both"/>
                      </w:pPr>
                      <w:r>
                        <w:rPr>
                          <w:rStyle w:val="ac"/>
                          <w:b/>
                          <w:bCs/>
                          <w:lang w:val="de-DE" w:eastAsia="de-DE"/>
                        </w:rPr>
                        <w:t xml:space="preserve">4 577 063,42 </w:t>
                      </w:r>
                      <w:proofErr w:type="spellStart"/>
                      <w:r>
                        <w:rPr>
                          <w:rStyle w:val="ac"/>
                          <w:b/>
                          <w:bCs/>
                          <w:lang w:eastAsia="ru-RU"/>
                        </w:rPr>
                        <w:t>грн</w:t>
                      </w:r>
                      <w:proofErr w:type="spellEnd"/>
                    </w:p>
                    <w:p w14:paraId="0351288E" w14:textId="77777777" w:rsidR="005B55A5" w:rsidRDefault="005B55A5" w:rsidP="005B55A5">
                      <w:pPr>
                        <w:pStyle w:val="12"/>
                        <w:jc w:val="both"/>
                      </w:pPr>
                      <w:r>
                        <w:rPr>
                          <w:rStyle w:val="ac"/>
                          <w:b/>
                          <w:bCs/>
                          <w:lang w:val="de-DE" w:eastAsia="de-DE"/>
                        </w:rPr>
                        <w:t xml:space="preserve">1 396 130,45 </w:t>
                      </w:r>
                      <w:proofErr w:type="spellStart"/>
                      <w:r>
                        <w:rPr>
                          <w:rStyle w:val="ac"/>
                          <w:b/>
                          <w:bCs/>
                          <w:lang w:eastAsia="ru-RU"/>
                        </w:rPr>
                        <w:t>грн</w:t>
                      </w:r>
                      <w:proofErr w:type="spellEnd"/>
                    </w:p>
                    <w:p w14:paraId="5B8D8216" w14:textId="77777777" w:rsidR="005B55A5" w:rsidRDefault="005B55A5" w:rsidP="005B55A5">
                      <w:pPr>
                        <w:pStyle w:val="12"/>
                        <w:jc w:val="both"/>
                      </w:pPr>
                      <w:r>
                        <w:rPr>
                          <w:rStyle w:val="ac"/>
                          <w:b/>
                          <w:bCs/>
                          <w:lang w:val="de-DE" w:eastAsia="de-DE"/>
                        </w:rPr>
                        <w:t xml:space="preserve">1 182 003,75 </w:t>
                      </w:r>
                      <w:proofErr w:type="spellStart"/>
                      <w:r>
                        <w:rPr>
                          <w:rStyle w:val="ac"/>
                          <w:b/>
                          <w:bCs/>
                          <w:lang w:eastAsia="ru-RU"/>
                        </w:rPr>
                        <w:t>грн</w:t>
                      </w:r>
                      <w:proofErr w:type="spellEnd"/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ac"/>
        </w:rPr>
        <w:t>Основними напрямами витрат є:</w:t>
      </w:r>
    </w:p>
    <w:p w14:paraId="780D5558" w14:textId="77777777" w:rsidR="005B55A5" w:rsidRDefault="005B55A5" w:rsidP="005B55A5">
      <w:pPr>
        <w:pStyle w:val="12"/>
        <w:ind w:left="580"/>
        <w:jc w:val="both"/>
      </w:pPr>
      <w:r>
        <w:rPr>
          <w:rStyle w:val="ac"/>
        </w:rPr>
        <w:t>Фонд оплаті праці</w:t>
      </w:r>
    </w:p>
    <w:p w14:paraId="32901704" w14:textId="77777777" w:rsidR="005B55A5" w:rsidRDefault="005B55A5" w:rsidP="005B55A5">
      <w:pPr>
        <w:pStyle w:val="12"/>
        <w:ind w:left="580"/>
        <w:jc w:val="both"/>
      </w:pPr>
      <w:r>
        <w:rPr>
          <w:rStyle w:val="ac"/>
        </w:rPr>
        <w:t>Єдиний соціальний внесок</w:t>
      </w:r>
    </w:p>
    <w:p w14:paraId="5CCFCCA4" w14:textId="77777777" w:rsidR="005B55A5" w:rsidRDefault="005B55A5" w:rsidP="005B55A5">
      <w:pPr>
        <w:pStyle w:val="12"/>
        <w:ind w:left="580"/>
        <w:jc w:val="both"/>
      </w:pPr>
      <w:r>
        <w:rPr>
          <w:rStyle w:val="ac"/>
        </w:rPr>
        <w:t>Нарахування за постачання природного газу</w:t>
      </w:r>
    </w:p>
    <w:p w14:paraId="2AEAA7C4" w14:textId="77777777" w:rsidR="005B55A5" w:rsidRDefault="005B55A5" w:rsidP="005B55A5">
      <w:pPr>
        <w:pStyle w:val="12"/>
        <w:ind w:left="580"/>
        <w:jc w:val="both"/>
      </w:pPr>
      <w:r>
        <w:rPr>
          <w:rStyle w:val="ac"/>
        </w:rPr>
        <w:t>Нарахування за розподіл природного газу</w:t>
      </w:r>
    </w:p>
    <w:p w14:paraId="0732CB2B" w14:textId="77777777" w:rsidR="005B55A5" w:rsidRDefault="005B55A5" w:rsidP="005B55A5">
      <w:pPr>
        <w:pStyle w:val="12"/>
        <w:spacing w:after="320"/>
        <w:ind w:left="580"/>
        <w:jc w:val="both"/>
      </w:pPr>
      <w:r>
        <w:rPr>
          <w:rStyle w:val="ac"/>
        </w:rPr>
        <w:t>Нарахування за постачання паливної деривини. Нарахування за постачання електричної енергії Нарахування за розподіл електричної енергії Рентні платежі</w:t>
      </w:r>
    </w:p>
    <w:p w14:paraId="42A8F69B" w14:textId="77777777" w:rsidR="005B55A5" w:rsidRDefault="005B55A5" w:rsidP="005B55A5">
      <w:pPr>
        <w:pStyle w:val="12"/>
        <w:ind w:firstLine="580"/>
        <w:jc w:val="both"/>
      </w:pPr>
      <w:r>
        <w:rPr>
          <w:rStyle w:val="ac"/>
        </w:rPr>
        <w:t xml:space="preserve">На фінансовий результат вплинула збитковість дільниці теплопостачання, дільниці водопостачання та водовідведення. Діючий тариф на теплову енергію складає </w:t>
      </w:r>
      <w:r>
        <w:rPr>
          <w:rStyle w:val="ac"/>
          <w:lang w:val="de-DE" w:eastAsia="de-DE"/>
        </w:rPr>
        <w:t xml:space="preserve">: </w:t>
      </w:r>
      <w:r>
        <w:rPr>
          <w:rStyle w:val="ac"/>
        </w:rPr>
        <w:t xml:space="preserve">для населення </w:t>
      </w:r>
      <w:r>
        <w:rPr>
          <w:rStyle w:val="ac"/>
          <w:lang w:val="de-DE" w:eastAsia="de-DE"/>
        </w:rPr>
        <w:t xml:space="preserve">– 1 565,09 </w:t>
      </w:r>
      <w:r>
        <w:rPr>
          <w:rStyle w:val="ac"/>
        </w:rPr>
        <w:t xml:space="preserve">грн за </w:t>
      </w:r>
      <w:r>
        <w:rPr>
          <w:rStyle w:val="ac"/>
          <w:lang w:val="de-DE" w:eastAsia="de-DE"/>
        </w:rPr>
        <w:t xml:space="preserve">1 </w:t>
      </w:r>
      <w:r>
        <w:rPr>
          <w:rStyle w:val="ac"/>
        </w:rPr>
        <w:t>Гкал;</w:t>
      </w:r>
    </w:p>
    <w:p w14:paraId="670964CF" w14:textId="77777777" w:rsidR="005B55A5" w:rsidRDefault="005B55A5" w:rsidP="005B55A5">
      <w:pPr>
        <w:pStyle w:val="12"/>
        <w:ind w:firstLine="1140"/>
        <w:jc w:val="both"/>
      </w:pPr>
      <w:r>
        <w:rPr>
          <w:rStyle w:val="ac"/>
        </w:rPr>
        <w:t xml:space="preserve">для установ і організацій- </w:t>
      </w:r>
      <w:r>
        <w:rPr>
          <w:rStyle w:val="ac"/>
          <w:lang w:val="de-DE" w:eastAsia="de-DE"/>
        </w:rPr>
        <w:t xml:space="preserve">4725,46 </w:t>
      </w:r>
      <w:r>
        <w:rPr>
          <w:rStyle w:val="ac"/>
        </w:rPr>
        <w:t xml:space="preserve">грн за </w:t>
      </w:r>
      <w:r>
        <w:rPr>
          <w:rStyle w:val="ac"/>
          <w:lang w:val="de-DE" w:eastAsia="de-DE"/>
        </w:rPr>
        <w:t xml:space="preserve">1 </w:t>
      </w:r>
      <w:r>
        <w:rPr>
          <w:rStyle w:val="ac"/>
        </w:rPr>
        <w:t xml:space="preserve">Гкал ,затверджений Рішенням виконкому </w:t>
      </w:r>
      <w:r>
        <w:rPr>
          <w:rStyle w:val="ac"/>
          <w:lang w:val="de-DE" w:eastAsia="de-DE"/>
        </w:rPr>
        <w:t xml:space="preserve">№ 1134 </w:t>
      </w:r>
      <w:r>
        <w:rPr>
          <w:rStyle w:val="ac"/>
        </w:rPr>
        <w:t xml:space="preserve">від </w:t>
      </w:r>
      <w:r>
        <w:rPr>
          <w:rStyle w:val="ac"/>
          <w:lang w:val="de-DE" w:eastAsia="de-DE"/>
        </w:rPr>
        <w:t xml:space="preserve">23.09.2024 </w:t>
      </w:r>
      <w:r>
        <w:rPr>
          <w:rStyle w:val="ac"/>
        </w:rPr>
        <w:t>року.</w:t>
      </w:r>
    </w:p>
    <w:p w14:paraId="6E6D447E" w14:textId="77777777" w:rsidR="005B55A5" w:rsidRDefault="005B55A5" w:rsidP="005B55A5">
      <w:pPr>
        <w:pStyle w:val="12"/>
        <w:ind w:firstLine="580"/>
        <w:jc w:val="both"/>
      </w:pPr>
      <w:r>
        <w:rPr>
          <w:rStyle w:val="ac"/>
        </w:rPr>
        <w:t>Діючий тариф на централізоване водопостачання складає:</w:t>
      </w:r>
    </w:p>
    <w:p w14:paraId="70E99A2B" w14:textId="77777777" w:rsidR="005B55A5" w:rsidRDefault="005B55A5" w:rsidP="005B55A5">
      <w:pPr>
        <w:pStyle w:val="12"/>
        <w:ind w:left="1280"/>
        <w:jc w:val="both"/>
      </w:pPr>
      <w:r>
        <w:rPr>
          <w:rStyle w:val="ac"/>
        </w:rPr>
        <w:t xml:space="preserve">для населення </w:t>
      </w:r>
      <w:r>
        <w:rPr>
          <w:rStyle w:val="ac"/>
          <w:lang w:val="de-DE" w:eastAsia="de-DE"/>
        </w:rPr>
        <w:t xml:space="preserve">42,00 </w:t>
      </w:r>
      <w:r>
        <w:rPr>
          <w:rStyle w:val="ac"/>
        </w:rPr>
        <w:t>грн за м.куб;</w:t>
      </w:r>
    </w:p>
    <w:p w14:paraId="4CCC6253" w14:textId="77777777" w:rsidR="005B55A5" w:rsidRDefault="005B55A5" w:rsidP="005B55A5">
      <w:pPr>
        <w:pStyle w:val="12"/>
        <w:ind w:left="1280"/>
        <w:jc w:val="both"/>
      </w:pPr>
      <w:r>
        <w:rPr>
          <w:rStyle w:val="ac"/>
        </w:rPr>
        <w:t xml:space="preserve">для бюджетних організацій </w:t>
      </w:r>
      <w:r>
        <w:rPr>
          <w:rStyle w:val="ac"/>
          <w:lang w:val="de-DE" w:eastAsia="de-DE"/>
        </w:rPr>
        <w:t xml:space="preserve">44,10 </w:t>
      </w:r>
      <w:r>
        <w:rPr>
          <w:rStyle w:val="ac"/>
        </w:rPr>
        <w:t>грн за м.куб</w:t>
      </w:r>
    </w:p>
    <w:p w14:paraId="57E4E9FC" w14:textId="77777777" w:rsidR="005B55A5" w:rsidRDefault="005B55A5" w:rsidP="005B55A5">
      <w:pPr>
        <w:pStyle w:val="12"/>
        <w:ind w:left="1280"/>
        <w:jc w:val="both"/>
      </w:pPr>
      <w:r>
        <w:rPr>
          <w:rStyle w:val="ac"/>
        </w:rPr>
        <w:t xml:space="preserve">для інших організацій </w:t>
      </w:r>
      <w:r>
        <w:rPr>
          <w:rStyle w:val="ac"/>
          <w:lang w:val="de-DE" w:eastAsia="de-DE"/>
        </w:rPr>
        <w:t xml:space="preserve">48,40 </w:t>
      </w:r>
      <w:r>
        <w:rPr>
          <w:rStyle w:val="ac"/>
        </w:rPr>
        <w:t>грн за м.куб</w:t>
      </w:r>
    </w:p>
    <w:p w14:paraId="03F14E9A" w14:textId="77777777" w:rsidR="005B55A5" w:rsidRDefault="005B55A5" w:rsidP="005B55A5">
      <w:pPr>
        <w:pStyle w:val="12"/>
        <w:ind w:firstLine="580"/>
        <w:jc w:val="both"/>
      </w:pPr>
      <w:r>
        <w:rPr>
          <w:rStyle w:val="ac"/>
        </w:rPr>
        <w:t>Діючий тариф на централізоване водовідведення складає:</w:t>
      </w:r>
    </w:p>
    <w:p w14:paraId="5B612C8E" w14:textId="77777777" w:rsidR="005B55A5" w:rsidRDefault="005B55A5" w:rsidP="005B55A5">
      <w:pPr>
        <w:pStyle w:val="12"/>
        <w:ind w:left="1280"/>
        <w:jc w:val="both"/>
      </w:pPr>
      <w:r>
        <w:rPr>
          <w:rStyle w:val="ac"/>
        </w:rPr>
        <w:t xml:space="preserve">для населення </w:t>
      </w:r>
      <w:r>
        <w:rPr>
          <w:rStyle w:val="ac"/>
          <w:lang w:val="de-DE" w:eastAsia="de-DE"/>
        </w:rPr>
        <w:t xml:space="preserve">41,40 </w:t>
      </w:r>
      <w:r>
        <w:rPr>
          <w:rStyle w:val="ac"/>
        </w:rPr>
        <w:t>грн за м.куб;</w:t>
      </w:r>
    </w:p>
    <w:p w14:paraId="39F72FC8" w14:textId="77777777" w:rsidR="005B55A5" w:rsidRDefault="005B55A5" w:rsidP="005B55A5">
      <w:pPr>
        <w:pStyle w:val="12"/>
        <w:ind w:left="1280"/>
        <w:jc w:val="both"/>
      </w:pPr>
      <w:r>
        <w:rPr>
          <w:rStyle w:val="ac"/>
        </w:rPr>
        <w:t xml:space="preserve">для бюджетних організацій </w:t>
      </w:r>
      <w:r>
        <w:rPr>
          <w:rStyle w:val="ac"/>
          <w:lang w:val="de-DE" w:eastAsia="de-DE"/>
        </w:rPr>
        <w:t xml:space="preserve">43,48 </w:t>
      </w:r>
      <w:r>
        <w:rPr>
          <w:rStyle w:val="ac"/>
        </w:rPr>
        <w:t>грн за м.куб</w:t>
      </w:r>
    </w:p>
    <w:p w14:paraId="5AF0F095" w14:textId="77777777" w:rsidR="005B55A5" w:rsidRDefault="005B55A5" w:rsidP="005B55A5">
      <w:pPr>
        <w:pStyle w:val="12"/>
        <w:ind w:left="1280"/>
        <w:jc w:val="both"/>
      </w:pPr>
      <w:r>
        <w:rPr>
          <w:rStyle w:val="ac"/>
        </w:rPr>
        <w:t xml:space="preserve">для інших організацій </w:t>
      </w:r>
      <w:r>
        <w:rPr>
          <w:rStyle w:val="ac"/>
          <w:lang w:val="de-DE" w:eastAsia="de-DE"/>
        </w:rPr>
        <w:t xml:space="preserve">47,62 </w:t>
      </w:r>
      <w:r>
        <w:rPr>
          <w:rStyle w:val="ac"/>
        </w:rPr>
        <w:t>грн за м.куб</w:t>
      </w:r>
    </w:p>
    <w:p w14:paraId="684A77AB" w14:textId="77777777" w:rsidR="005B55A5" w:rsidRDefault="005B55A5" w:rsidP="005B55A5">
      <w:pPr>
        <w:pStyle w:val="12"/>
        <w:ind w:firstLine="580"/>
        <w:jc w:val="both"/>
      </w:pPr>
      <w:r>
        <w:rPr>
          <w:rStyle w:val="ac"/>
        </w:rPr>
        <w:t xml:space="preserve">затверджений Рішенням виконкому </w:t>
      </w:r>
      <w:r>
        <w:rPr>
          <w:rStyle w:val="ac"/>
          <w:lang w:val="de-DE" w:eastAsia="de-DE"/>
        </w:rPr>
        <w:t xml:space="preserve">№ 40 </w:t>
      </w:r>
      <w:r>
        <w:rPr>
          <w:rStyle w:val="ac"/>
        </w:rPr>
        <w:t xml:space="preserve">від </w:t>
      </w:r>
      <w:r>
        <w:rPr>
          <w:rStyle w:val="ac"/>
          <w:lang w:val="de-DE" w:eastAsia="de-DE"/>
        </w:rPr>
        <w:t xml:space="preserve">27.01.2025 </w:t>
      </w:r>
      <w:r>
        <w:rPr>
          <w:rStyle w:val="ac"/>
        </w:rPr>
        <w:t>року</w:t>
      </w:r>
    </w:p>
    <w:p w14:paraId="0BDDB869" w14:textId="77777777" w:rsidR="005B55A5" w:rsidRDefault="005B55A5" w:rsidP="005B55A5">
      <w:pPr>
        <w:pStyle w:val="12"/>
        <w:jc w:val="both"/>
      </w:pPr>
      <w:r>
        <w:rPr>
          <w:rStyle w:val="ac"/>
        </w:rPr>
        <w:t>Діючі тарифи не покривають фактичних витрат,тому виникла різниця в тарифах.</w:t>
      </w:r>
    </w:p>
    <w:p w14:paraId="53F84D17" w14:textId="77777777" w:rsidR="005B55A5" w:rsidRDefault="005B55A5" w:rsidP="005B55A5">
      <w:pPr>
        <w:pStyle w:val="12"/>
        <w:ind w:firstLine="580"/>
        <w:jc w:val="both"/>
      </w:pPr>
      <w:r>
        <w:rPr>
          <w:rStyle w:val="ac"/>
        </w:rPr>
        <w:t xml:space="preserve">Теріторіальною комісією з питань узгодження обсягу заборгованості з різниці в тарифах було розглянуто та узгоджено розрахунки обсягу заборгованості різниці в тарифах на вище перелічені послуги і становить </w:t>
      </w:r>
      <w:r>
        <w:rPr>
          <w:rStyle w:val="ac"/>
          <w:b/>
          <w:bCs/>
          <w:lang w:val="de-DE" w:eastAsia="de-DE"/>
        </w:rPr>
        <w:t>46 944 144,07</w:t>
      </w:r>
    </w:p>
    <w:p w14:paraId="77B246FD" w14:textId="77777777" w:rsidR="005B55A5" w:rsidRDefault="005B55A5" w:rsidP="005B55A5">
      <w:pPr>
        <w:pStyle w:val="12"/>
        <w:ind w:firstLine="580"/>
        <w:jc w:val="both"/>
      </w:pPr>
      <w:r>
        <w:rPr>
          <w:rStyle w:val="ac"/>
        </w:rPr>
        <w:t xml:space="preserve">у т.ч. централізоване водопостачання </w:t>
      </w:r>
      <w:r>
        <w:rPr>
          <w:rStyle w:val="ac"/>
          <w:b/>
          <w:bCs/>
          <w:lang w:val="de-DE" w:eastAsia="de-DE"/>
        </w:rPr>
        <w:t xml:space="preserve">13 932 525,13 </w:t>
      </w:r>
      <w:r>
        <w:rPr>
          <w:rStyle w:val="ac"/>
          <w:b/>
          <w:bCs/>
        </w:rPr>
        <w:t>грн</w:t>
      </w:r>
    </w:p>
    <w:p w14:paraId="0D5A5DBC" w14:textId="77777777" w:rsidR="005B55A5" w:rsidRDefault="005B55A5" w:rsidP="005B55A5">
      <w:pPr>
        <w:pStyle w:val="12"/>
        <w:ind w:left="1280"/>
      </w:pPr>
      <w:r>
        <w:rPr>
          <w:rStyle w:val="ac"/>
        </w:rPr>
        <w:t xml:space="preserve">теплову енергію </w:t>
      </w:r>
      <w:r>
        <w:rPr>
          <w:rStyle w:val="ac"/>
          <w:b/>
          <w:bCs/>
          <w:lang w:val="de-DE" w:eastAsia="de-DE"/>
        </w:rPr>
        <w:t xml:space="preserve">33 011 618,94 </w:t>
      </w:r>
      <w:r>
        <w:rPr>
          <w:rStyle w:val="ac"/>
          <w:b/>
          <w:bCs/>
        </w:rPr>
        <w:t>грн</w:t>
      </w:r>
    </w:p>
    <w:p w14:paraId="5ECAB8A8" w14:textId="77777777" w:rsidR="005B55A5" w:rsidRDefault="005B55A5" w:rsidP="005B55A5">
      <w:pPr>
        <w:pStyle w:val="12"/>
        <w:spacing w:after="320"/>
        <w:ind w:firstLine="580"/>
        <w:jc w:val="both"/>
      </w:pPr>
      <w:r>
        <w:rPr>
          <w:rStyle w:val="ac"/>
          <w:b/>
          <w:bCs/>
        </w:rPr>
        <w:t>Дані кошти будуть спрямовані на погашення заборгованості за газ.</w:t>
      </w:r>
    </w:p>
    <w:p w14:paraId="221AEA30" w14:textId="77777777" w:rsidR="005B55A5" w:rsidRDefault="005B55A5" w:rsidP="005B55A5">
      <w:pPr>
        <w:pStyle w:val="12"/>
        <w:jc w:val="both"/>
      </w:pPr>
      <w:r>
        <w:rPr>
          <w:rStyle w:val="ac"/>
          <w:b/>
          <w:bCs/>
        </w:rPr>
        <w:t xml:space="preserve">Із проведених робіт за </w:t>
      </w:r>
      <w:r>
        <w:rPr>
          <w:rStyle w:val="ac"/>
          <w:b/>
          <w:bCs/>
          <w:lang w:val="de-DE" w:eastAsia="de-DE"/>
        </w:rPr>
        <w:t xml:space="preserve">2025 </w:t>
      </w:r>
      <w:r>
        <w:rPr>
          <w:rStyle w:val="ac"/>
          <w:b/>
          <w:bCs/>
        </w:rPr>
        <w:t xml:space="preserve">рік необхідно виділить: </w:t>
      </w:r>
      <w:r>
        <w:rPr>
          <w:rStyle w:val="ac"/>
        </w:rPr>
        <w:t>своєчасно виконання робіт по підготовці до опалювального сезону що дало можливість вчасно його розпочати.</w:t>
      </w:r>
    </w:p>
    <w:p w14:paraId="7D96EF27" w14:textId="77777777" w:rsidR="005B55A5" w:rsidRDefault="005B55A5" w:rsidP="005B55A5">
      <w:pPr>
        <w:pStyle w:val="12"/>
        <w:numPr>
          <w:ilvl w:val="0"/>
          <w:numId w:val="6"/>
        </w:numPr>
        <w:tabs>
          <w:tab w:val="left" w:pos="277"/>
        </w:tabs>
        <w:jc w:val="both"/>
      </w:pPr>
      <w:r>
        <w:rPr>
          <w:rStyle w:val="ac"/>
        </w:rPr>
        <w:t xml:space="preserve">Реконструкція газової системи в котельні в с.Демидів Фастова </w:t>
      </w:r>
      <w:r>
        <w:rPr>
          <w:rStyle w:val="ac"/>
          <w:lang w:val="de-DE" w:eastAsia="de-DE"/>
        </w:rPr>
        <w:t xml:space="preserve">1 </w:t>
      </w:r>
      <w:r>
        <w:rPr>
          <w:rStyle w:val="ac"/>
        </w:rPr>
        <w:t xml:space="preserve">(Шкільна) на завершальному етапі, роботи виконані на </w:t>
      </w:r>
      <w:r>
        <w:rPr>
          <w:rStyle w:val="ac"/>
          <w:lang w:val="de-DE" w:eastAsia="de-DE"/>
        </w:rPr>
        <w:t>95%.</w:t>
      </w:r>
    </w:p>
    <w:p w14:paraId="2261A275" w14:textId="77777777" w:rsidR="005B55A5" w:rsidRDefault="005B55A5" w:rsidP="005B55A5">
      <w:pPr>
        <w:pStyle w:val="12"/>
        <w:numPr>
          <w:ilvl w:val="0"/>
          <w:numId w:val="6"/>
        </w:numPr>
        <w:tabs>
          <w:tab w:val="left" w:pos="272"/>
        </w:tabs>
        <w:jc w:val="both"/>
      </w:pPr>
      <w:r>
        <w:rPr>
          <w:rStyle w:val="ac"/>
        </w:rPr>
        <w:t>Були замінені по одному котлу на шкільних котельнях в селах Ясногородка та Глібівка (в приміщені їдальні)</w:t>
      </w:r>
    </w:p>
    <w:p w14:paraId="16A21C94" w14:textId="77777777" w:rsidR="005B55A5" w:rsidRDefault="005B55A5" w:rsidP="005B55A5">
      <w:pPr>
        <w:pStyle w:val="12"/>
        <w:numPr>
          <w:ilvl w:val="0"/>
          <w:numId w:val="6"/>
        </w:numPr>
        <w:tabs>
          <w:tab w:val="left" w:pos="272"/>
        </w:tabs>
        <w:spacing w:after="320"/>
        <w:jc w:val="both"/>
      </w:pPr>
      <w:r>
        <w:rPr>
          <w:rStyle w:val="ac"/>
        </w:rPr>
        <w:t xml:space="preserve">Була проведена роз’яснювальна робота з мешканцями багатоквартирних будинків з приводу від’єднання від системи Ц\О і переходу на індивідуальне. Нажаль </w:t>
      </w:r>
      <w:r>
        <w:rPr>
          <w:rStyle w:val="ac"/>
          <w:lang w:val="de-DE" w:eastAsia="de-DE"/>
        </w:rPr>
        <w:t xml:space="preserve">90% </w:t>
      </w:r>
      <w:r>
        <w:rPr>
          <w:rStyle w:val="ac"/>
        </w:rPr>
        <w:t>мешканців</w:t>
      </w:r>
    </w:p>
    <w:p w14:paraId="642F0479" w14:textId="77777777" w:rsidR="005B55A5" w:rsidRDefault="005B55A5" w:rsidP="005B55A5">
      <w:pPr>
        <w:pStyle w:val="12"/>
        <w:ind w:left="220"/>
        <w:jc w:val="both"/>
      </w:pPr>
      <w:r>
        <w:rPr>
          <w:rStyle w:val="ac"/>
        </w:rPr>
        <w:lastRenderedPageBreak/>
        <w:t>категорично проти в основному по причині відсутності коштів які потрібні для переходу на індивідуальне опалення.</w:t>
      </w:r>
    </w:p>
    <w:p w14:paraId="7ACB8453" w14:textId="77777777" w:rsidR="005B55A5" w:rsidRDefault="005B55A5" w:rsidP="005B55A5">
      <w:pPr>
        <w:pStyle w:val="12"/>
        <w:numPr>
          <w:ilvl w:val="0"/>
          <w:numId w:val="7"/>
        </w:numPr>
        <w:tabs>
          <w:tab w:val="left" w:pos="502"/>
        </w:tabs>
        <w:ind w:left="220"/>
        <w:jc w:val="both"/>
      </w:pPr>
      <w:r>
        <w:rPr>
          <w:rStyle w:val="ac"/>
        </w:rPr>
        <w:t>У сфері водоканалу за допомогою міжнародних благодійних організацій в сел.Димер проведена робота по заміні частини каналізаційної системи протяжністю 3441м, завершені роботи по заміні системи водопроводу в с-щі Димер протяжністю 7185м та в с.Козаровичі було замінено 2942 м водопроводу.</w:t>
      </w:r>
    </w:p>
    <w:p w14:paraId="6CA05358" w14:textId="77777777" w:rsidR="005B55A5" w:rsidRDefault="005B55A5" w:rsidP="005B55A5">
      <w:pPr>
        <w:pStyle w:val="12"/>
        <w:numPr>
          <w:ilvl w:val="0"/>
          <w:numId w:val="7"/>
        </w:numPr>
        <w:tabs>
          <w:tab w:val="left" w:pos="497"/>
        </w:tabs>
        <w:ind w:left="220"/>
        <w:jc w:val="both"/>
      </w:pPr>
      <w:r>
        <w:rPr>
          <w:rStyle w:val="ac"/>
        </w:rPr>
        <w:t>Завершенні роботи по встановленню системи знезалізнення води на свердловинах в с. Козаровичі та в с. Демидів.</w:t>
      </w:r>
    </w:p>
    <w:p w14:paraId="5DAA4616" w14:textId="77777777" w:rsidR="005B55A5" w:rsidRDefault="005B55A5" w:rsidP="005B55A5">
      <w:pPr>
        <w:pStyle w:val="12"/>
        <w:numPr>
          <w:ilvl w:val="0"/>
          <w:numId w:val="7"/>
        </w:numPr>
        <w:tabs>
          <w:tab w:val="left" w:pos="487"/>
        </w:tabs>
        <w:spacing w:after="320"/>
        <w:ind w:firstLine="220"/>
        <w:jc w:val="both"/>
      </w:pPr>
      <w:r>
        <w:rPr>
          <w:rStyle w:val="ac"/>
        </w:rPr>
        <w:t>Розпочата робота по реконструкції очистних споруд в с-щі Димер</w:t>
      </w:r>
    </w:p>
    <w:p w14:paraId="684FA237" w14:textId="77777777" w:rsidR="005B55A5" w:rsidRDefault="005B55A5" w:rsidP="005B55A5">
      <w:pPr>
        <w:pStyle w:val="12"/>
        <w:ind w:left="220"/>
        <w:jc w:val="both"/>
      </w:pPr>
      <w:r>
        <w:rPr>
          <w:rStyle w:val="ac"/>
          <w:b/>
          <w:bCs/>
        </w:rPr>
        <w:t xml:space="preserve">В планах на 2026р </w:t>
      </w:r>
      <w:r>
        <w:rPr>
          <w:rStyle w:val="ac"/>
        </w:rPr>
        <w:t>Залишаються актуальними роботи по від’єднанню житлових будинків по вул.Освітянській буд.11,16 та по вул. Я.Мудрого буд.7,9 від центральної системи опалення в зв’язку з критичним станом теплотраси до цих будинків, та переведення їх на індивідуальне опалення.</w:t>
      </w:r>
    </w:p>
    <w:p w14:paraId="520F0B38" w14:textId="77777777" w:rsidR="005B55A5" w:rsidRDefault="005B55A5" w:rsidP="005B55A5">
      <w:pPr>
        <w:pStyle w:val="12"/>
        <w:numPr>
          <w:ilvl w:val="0"/>
          <w:numId w:val="7"/>
        </w:numPr>
        <w:tabs>
          <w:tab w:val="left" w:pos="487"/>
        </w:tabs>
        <w:ind w:firstLine="220"/>
        <w:jc w:val="both"/>
      </w:pPr>
      <w:r>
        <w:rPr>
          <w:rStyle w:val="ac"/>
        </w:rPr>
        <w:t>Заміна ділянки теплотраси по вул Я.Мудрого (С\Р муз. Школа)</w:t>
      </w:r>
    </w:p>
    <w:p w14:paraId="262E4B1F" w14:textId="77777777" w:rsidR="005B55A5" w:rsidRDefault="005B55A5" w:rsidP="005B55A5">
      <w:pPr>
        <w:pStyle w:val="12"/>
        <w:numPr>
          <w:ilvl w:val="0"/>
          <w:numId w:val="7"/>
        </w:numPr>
        <w:tabs>
          <w:tab w:val="left" w:pos="497"/>
        </w:tabs>
        <w:ind w:left="220"/>
        <w:jc w:val="both"/>
      </w:pPr>
      <w:r>
        <w:rPr>
          <w:rStyle w:val="ac"/>
        </w:rPr>
        <w:t>Придбання та встановлення дублюючого мережевого насосу на котельні в Димері по вул. Освітянській 7 а також на котельнях в будинку по вул Соборна 79, Лікарні, в с.Демидові в дитячому садочку Зернятко.</w:t>
      </w:r>
    </w:p>
    <w:p w14:paraId="5904ADB1" w14:textId="77777777" w:rsidR="005B55A5" w:rsidRDefault="005B55A5" w:rsidP="005B55A5">
      <w:pPr>
        <w:pStyle w:val="12"/>
        <w:numPr>
          <w:ilvl w:val="0"/>
          <w:numId w:val="7"/>
        </w:numPr>
        <w:tabs>
          <w:tab w:val="left" w:pos="497"/>
        </w:tabs>
        <w:ind w:left="220"/>
        <w:jc w:val="both"/>
      </w:pPr>
      <w:r>
        <w:rPr>
          <w:rStyle w:val="ac"/>
        </w:rPr>
        <w:t>Реконструкція або заміна на нові газових котлів на модульній котельні в Димерській Центральній Селещній Лікарні.</w:t>
      </w:r>
    </w:p>
    <w:p w14:paraId="23883971" w14:textId="77777777" w:rsidR="005B55A5" w:rsidRDefault="005B55A5" w:rsidP="005B55A5">
      <w:pPr>
        <w:pStyle w:val="12"/>
        <w:numPr>
          <w:ilvl w:val="0"/>
          <w:numId w:val="7"/>
        </w:numPr>
        <w:tabs>
          <w:tab w:val="left" w:pos="487"/>
        </w:tabs>
        <w:spacing w:after="320"/>
        <w:ind w:firstLine="220"/>
      </w:pPr>
      <w:r>
        <w:rPr>
          <w:rStyle w:val="ac"/>
        </w:rPr>
        <w:t>Реконструкція або заміна на нові ще двух дровяних котлів в гімназії в с.Ясногородка.</w:t>
      </w:r>
    </w:p>
    <w:p w14:paraId="4BE9962A" w14:textId="77777777" w:rsidR="00215493" w:rsidRPr="005B55A5" w:rsidRDefault="00215493" w:rsidP="00E257B4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422336AF" w14:textId="77777777" w:rsidR="00215493" w:rsidRDefault="00215493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8CB1852" w14:textId="0CE58AAF" w:rsidR="000E12CD" w:rsidRPr="00215493" w:rsidRDefault="005B55A5" w:rsidP="00215493">
      <w:pPr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06030C">
        <w:rPr>
          <w:rFonts w:ascii="Times New Roman" w:hAnsi="Times New Roman"/>
          <w:b/>
          <w:sz w:val="28"/>
          <w:szCs w:val="28"/>
        </w:rPr>
        <w:t>Т.в</w:t>
      </w:r>
      <w:r w:rsidR="00BC16A1">
        <w:rPr>
          <w:rFonts w:ascii="Times New Roman" w:hAnsi="Times New Roman"/>
          <w:b/>
          <w:sz w:val="28"/>
          <w:szCs w:val="28"/>
        </w:rPr>
        <w:t xml:space="preserve">.о.директора </w:t>
      </w:r>
      <w:r w:rsidR="00E257B4">
        <w:rPr>
          <w:rFonts w:ascii="Times New Roman" w:hAnsi="Times New Roman"/>
          <w:b/>
          <w:sz w:val="28"/>
          <w:szCs w:val="28"/>
        </w:rPr>
        <w:t xml:space="preserve">Димерського ККП                                              </w:t>
      </w:r>
      <w:r w:rsidR="0006030C">
        <w:rPr>
          <w:rFonts w:ascii="Times New Roman" w:hAnsi="Times New Roman"/>
          <w:b/>
          <w:sz w:val="28"/>
          <w:szCs w:val="28"/>
        </w:rPr>
        <w:t>Владислав БІЛОУС</w:t>
      </w:r>
      <w:r w:rsidR="00E257B4">
        <w:rPr>
          <w:sz w:val="24"/>
          <w:szCs w:val="24"/>
        </w:rPr>
        <w:t xml:space="preserve">                                                                                       </w:t>
      </w:r>
    </w:p>
    <w:sectPr w:rsidR="000E12CD" w:rsidRPr="00215493" w:rsidSect="005B55A5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4057E"/>
    <w:multiLevelType w:val="multilevel"/>
    <w:tmpl w:val="DFFA3E6E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80F291F"/>
    <w:multiLevelType w:val="multilevel"/>
    <w:tmpl w:val="821035F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068736C"/>
    <w:multiLevelType w:val="hybridMultilevel"/>
    <w:tmpl w:val="A9DAB99A"/>
    <w:lvl w:ilvl="0" w:tplc="81BEE7C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44012"/>
    <w:multiLevelType w:val="multilevel"/>
    <w:tmpl w:val="45345D4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AF87B16"/>
    <w:multiLevelType w:val="hybridMultilevel"/>
    <w:tmpl w:val="DB78403E"/>
    <w:lvl w:ilvl="0" w:tplc="B7F0289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C7A63DD"/>
    <w:multiLevelType w:val="multilevel"/>
    <w:tmpl w:val="DAD4B85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7AD21F3E"/>
    <w:multiLevelType w:val="multilevel"/>
    <w:tmpl w:val="9F425432"/>
    <w:lvl w:ilvl="0">
      <w:start w:val="1"/>
      <w:numFmt w:val="bullet"/>
      <w:lvlText w:val="-"/>
      <w:lvlJc w:val="left"/>
      <w:pPr>
        <w:ind w:left="0" w:firstLine="0"/>
      </w:pPr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7E6820F1"/>
    <w:multiLevelType w:val="multilevel"/>
    <w:tmpl w:val="DA325FF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</w:num>
  <w:num w:numId="7">
    <w:abstractNumId w:val="1"/>
  </w:num>
  <w:num w:numId="8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8B3"/>
    <w:rsid w:val="0006030C"/>
    <w:rsid w:val="000868B3"/>
    <w:rsid w:val="000E12CD"/>
    <w:rsid w:val="00193874"/>
    <w:rsid w:val="001A5429"/>
    <w:rsid w:val="001C4F51"/>
    <w:rsid w:val="00215493"/>
    <w:rsid w:val="00254AEF"/>
    <w:rsid w:val="002D557F"/>
    <w:rsid w:val="003511B1"/>
    <w:rsid w:val="00373522"/>
    <w:rsid w:val="003F40A9"/>
    <w:rsid w:val="00466EDC"/>
    <w:rsid w:val="004A1D67"/>
    <w:rsid w:val="004B6764"/>
    <w:rsid w:val="00520648"/>
    <w:rsid w:val="005207BB"/>
    <w:rsid w:val="005B55A5"/>
    <w:rsid w:val="005D362D"/>
    <w:rsid w:val="00690AE8"/>
    <w:rsid w:val="006A424C"/>
    <w:rsid w:val="00737E79"/>
    <w:rsid w:val="00761D97"/>
    <w:rsid w:val="00895187"/>
    <w:rsid w:val="0091503A"/>
    <w:rsid w:val="00963B7F"/>
    <w:rsid w:val="00B56E1B"/>
    <w:rsid w:val="00BC16A1"/>
    <w:rsid w:val="00BC2B8A"/>
    <w:rsid w:val="00CB0EB0"/>
    <w:rsid w:val="00D263E7"/>
    <w:rsid w:val="00D30201"/>
    <w:rsid w:val="00DD3064"/>
    <w:rsid w:val="00E257B4"/>
    <w:rsid w:val="00E34B88"/>
    <w:rsid w:val="00EE3CF4"/>
    <w:rsid w:val="00EF146A"/>
    <w:rsid w:val="00EF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DBBC8"/>
  <w15:chartTrackingRefBased/>
  <w15:docId w15:val="{1BC65E5A-FFD1-46CA-B2C2-C019E654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257B4"/>
    <w:pPr>
      <w:spacing w:after="160" w:line="25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qFormat/>
    <w:rsid w:val="00E257B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764"/>
    <w:pPr>
      <w:keepNext/>
      <w:keepLines/>
      <w:autoSpaceDN w:val="0"/>
      <w:spacing w:before="40" w:after="0" w:line="254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764"/>
    <w:pPr>
      <w:keepNext/>
      <w:keepLines/>
      <w:autoSpaceDN w:val="0"/>
      <w:spacing w:before="40" w:after="0" w:line="254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57B4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E257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1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12CD"/>
    <w:rPr>
      <w:rFonts w:ascii="Segoe UI" w:eastAsia="Calibri" w:hAnsi="Segoe UI" w:cs="Segoe UI"/>
      <w:sz w:val="18"/>
      <w:szCs w:val="18"/>
      <w:lang w:val="uk-UA"/>
    </w:rPr>
  </w:style>
  <w:style w:type="character" w:customStyle="1" w:styleId="a6">
    <w:name w:val="Другое_"/>
    <w:basedOn w:val="a0"/>
    <w:link w:val="a7"/>
    <w:rsid w:val="00E34B88"/>
    <w:rPr>
      <w:rFonts w:ascii="Times New Roman" w:eastAsia="Times New Roman" w:hAnsi="Times New Roman" w:cs="Times New Roman"/>
      <w:sz w:val="17"/>
      <w:szCs w:val="17"/>
    </w:rPr>
  </w:style>
  <w:style w:type="paragraph" w:customStyle="1" w:styleId="a7">
    <w:name w:val="Другое"/>
    <w:basedOn w:val="a"/>
    <w:link w:val="a6"/>
    <w:rsid w:val="00E34B88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17"/>
      <w:szCs w:val="17"/>
      <w:lang w:val="ru-RU"/>
    </w:rPr>
  </w:style>
  <w:style w:type="table" w:styleId="a8">
    <w:name w:val="Table Grid"/>
    <w:basedOn w:val="a1"/>
    <w:uiPriority w:val="39"/>
    <w:rsid w:val="00D3020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B676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4B6764"/>
    <w:rPr>
      <w:rFonts w:asciiTheme="majorHAnsi" w:eastAsiaTheme="majorEastAsia" w:hAnsiTheme="majorHAnsi" w:cstheme="majorBidi"/>
      <w:color w:val="1F4D78" w:themeColor="accent1" w:themeShade="7F"/>
      <w:lang w:val="uk-UA"/>
    </w:rPr>
  </w:style>
  <w:style w:type="paragraph" w:styleId="a9">
    <w:name w:val="Normal (Web)"/>
    <w:basedOn w:val="a"/>
    <w:semiHidden/>
    <w:unhideWhenUsed/>
    <w:rsid w:val="004B6764"/>
    <w:pPr>
      <w:autoSpaceDN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a">
    <w:name w:val="Body Text"/>
    <w:basedOn w:val="a"/>
    <w:link w:val="ab"/>
    <w:semiHidden/>
    <w:unhideWhenUsed/>
    <w:rsid w:val="004B6764"/>
    <w:pPr>
      <w:autoSpaceDN w:val="0"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semiHidden/>
    <w:rsid w:val="004B676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11">
    <w:name w:val="Без интервала1"/>
    <w:semiHidden/>
    <w:rsid w:val="004B6764"/>
    <w:pPr>
      <w:autoSpaceDN w:val="0"/>
      <w:spacing w:line="240" w:lineRule="auto"/>
    </w:pPr>
    <w:rPr>
      <w:rFonts w:ascii="Calibri" w:eastAsia="Times New Roman" w:hAnsi="Calibri" w:cs="Calibri"/>
      <w:lang w:val="uk-UA"/>
    </w:rPr>
  </w:style>
  <w:style w:type="character" w:customStyle="1" w:styleId="ac">
    <w:name w:val="Основной текст_"/>
    <w:basedOn w:val="a0"/>
    <w:link w:val="12"/>
    <w:locked/>
    <w:rsid w:val="005B55A5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c"/>
    <w:rsid w:val="005B55A5"/>
    <w:pPr>
      <w:widowControl w:val="0"/>
      <w:spacing w:after="0" w:line="240" w:lineRule="auto"/>
    </w:pPr>
    <w:rPr>
      <w:rFonts w:ascii="Times New Roman" w:eastAsia="Times New Roman" w:hAnsi="Times New Roman"/>
      <w:sz w:val="28"/>
      <w:szCs w:val="28"/>
      <w:lang w:val="ru-RU"/>
    </w:rPr>
  </w:style>
  <w:style w:type="character" w:customStyle="1" w:styleId="ad">
    <w:name w:val="Подпись к таблице_"/>
    <w:basedOn w:val="a0"/>
    <w:link w:val="ae"/>
    <w:locked/>
    <w:rsid w:val="005B55A5"/>
    <w:rPr>
      <w:rFonts w:ascii="Arial" w:eastAsia="Arial" w:hAnsi="Arial" w:cs="Arial"/>
      <w:sz w:val="16"/>
      <w:szCs w:val="16"/>
      <w:lang w:eastAsia="ru-RU"/>
    </w:rPr>
  </w:style>
  <w:style w:type="paragraph" w:customStyle="1" w:styleId="ae">
    <w:name w:val="Подпись к таблице"/>
    <w:basedOn w:val="a"/>
    <w:link w:val="ad"/>
    <w:rsid w:val="005B55A5"/>
    <w:pPr>
      <w:widowControl w:val="0"/>
      <w:spacing w:after="0" w:line="240" w:lineRule="auto"/>
    </w:pPr>
    <w:rPr>
      <w:rFonts w:ascii="Arial" w:eastAsia="Arial" w:hAnsi="Arial" w:cs="Arial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5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1381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Секретарь</cp:lastModifiedBy>
  <cp:revision>14</cp:revision>
  <cp:lastPrinted>2025-01-30T07:08:00Z</cp:lastPrinted>
  <dcterms:created xsi:type="dcterms:W3CDTF">2025-01-17T13:17:00Z</dcterms:created>
  <dcterms:modified xsi:type="dcterms:W3CDTF">2026-02-09T07:46:00Z</dcterms:modified>
</cp:coreProperties>
</file>