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041E4" w14:textId="77777777" w:rsidR="00EB2B14" w:rsidRPr="00EB2B14" w:rsidRDefault="00EB2B14" w:rsidP="00EB2B14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B975A7" wp14:editId="52E3609B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B2B14" w:rsidRPr="00EB2B14" w14:paraId="3D5965B7" w14:textId="77777777" w:rsidTr="00EB2B14">
        <w:trPr>
          <w:trHeight w:val="773"/>
        </w:trPr>
        <w:tc>
          <w:tcPr>
            <w:tcW w:w="9721" w:type="dxa"/>
            <w:shd w:val="clear" w:color="auto" w:fill="auto"/>
          </w:tcPr>
          <w:p w14:paraId="2F7CC75C" w14:textId="77777777" w:rsidR="00EB2B14" w:rsidRPr="00EB2B14" w:rsidRDefault="00EB2B14" w:rsidP="00EB2B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B2B1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0F8CDE4" w14:textId="77777777" w:rsidR="00EB2B14" w:rsidRPr="00EB2B14" w:rsidRDefault="00EB2B14" w:rsidP="00EB2B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B2B1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43FF89E1" w14:textId="77777777" w:rsidR="00EB2B14" w:rsidRPr="00EB2B14" w:rsidRDefault="00EB2B14" w:rsidP="00EB2B1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2B1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299FE351" w14:textId="77777777" w:rsidR="00EB2B14" w:rsidRPr="00EB2B14" w:rsidRDefault="00EB2B14" w:rsidP="00EB2B14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E0B72" wp14:editId="680A1F41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E64364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75E058FD" w14:textId="77777777" w:rsidR="00EB2B14" w:rsidRPr="00EB2B14" w:rsidRDefault="00EB2B14" w:rsidP="00EB2B14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2B14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EB2B14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EB2B14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3AC2D573" w14:textId="77777777" w:rsidR="00EB2B14" w:rsidRPr="00EB2B14" w:rsidRDefault="00EB2B14" w:rsidP="00EB2B14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F837A36" w14:textId="22FC699F" w:rsidR="00EB2B14" w:rsidRPr="00EA4303" w:rsidRDefault="00EB2B14" w:rsidP="00EB2B14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погодження</w:t>
      </w:r>
      <w:proofErr w:type="spellEnd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proofErr w:type="spellEnd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працівникам</w:t>
      </w:r>
      <w:proofErr w:type="spellEnd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Димерського</w:t>
      </w:r>
      <w:proofErr w:type="spellEnd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комбінату</w:t>
      </w:r>
      <w:proofErr w:type="spellEnd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комунальних</w:t>
      </w:r>
      <w:proofErr w:type="spellEnd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підприємств</w:t>
      </w:r>
      <w:proofErr w:type="spellEnd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 </w:t>
      </w:r>
      <w:r w:rsidR="00C1746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березень</w:t>
      </w:r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</w:t>
      </w:r>
      <w:r w:rsidR="00DE4516" w:rsidRPr="00DE45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року</w:t>
      </w:r>
      <w:r w:rsidR="00EA430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з нагоди Дня працівників житлово-комунального господарства та побутового обслуговування населення</w:t>
      </w:r>
    </w:p>
    <w:bookmarkEnd w:id="0"/>
    <w:bookmarkEnd w:id="1"/>
    <w:p w14:paraId="51F456DD" w14:textId="77777777" w:rsidR="00EB2B14" w:rsidRPr="00EB2B14" w:rsidRDefault="00EB2B14" w:rsidP="00EB2B1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25B52FAF" w14:textId="10D2E290" w:rsidR="00EB2B14" w:rsidRPr="00EB2B14" w:rsidRDefault="00EB2B14" w:rsidP="00EB2B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>2</w:t>
      </w:r>
      <w:r w:rsidR="00DE4516" w:rsidRPr="00754B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4 </w:t>
      </w:r>
      <w:r w:rsidR="00DE451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березня </w:t>
      </w:r>
      <w:r w:rsidR="00754B7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2025 </w:t>
      </w:r>
      <w:r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року </w:t>
      </w:r>
      <w:r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</w:t>
      </w:r>
      <w:r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>№</w:t>
      </w:r>
      <w:r w:rsidR="00E85D77">
        <w:rPr>
          <w:rFonts w:ascii="Times New Roman" w:hAnsi="Times New Roman" w:cs="Times New Roman"/>
          <w:color w:val="000000"/>
          <w:sz w:val="28"/>
          <w:szCs w:val="28"/>
          <w:lang w:val="uk-UA"/>
        </w:rPr>
        <w:t>175</w:t>
      </w:r>
      <w:r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</w:t>
      </w:r>
      <w:r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54B77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    </w:t>
      </w:r>
      <w:r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754B77">
        <w:rPr>
          <w:rFonts w:ascii="Times New Roman" w:hAnsi="Times New Roman" w:cs="Times New Roman"/>
          <w:color w:val="000000"/>
          <w:sz w:val="28"/>
          <w:szCs w:val="28"/>
          <w:lang w:val="uk-UA"/>
        </w:rPr>
        <w:t>-ще</w:t>
      </w:r>
      <w:r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Димер</w:t>
      </w:r>
    </w:p>
    <w:p w14:paraId="32F3066C" w14:textId="77777777" w:rsidR="00EB2B14" w:rsidRPr="00C17465" w:rsidRDefault="00EB2B14" w:rsidP="00EB2B14">
      <w:pPr>
        <w:pStyle w:val="aa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04A1967" w14:textId="566277AE" w:rsidR="00EB2B14" w:rsidRPr="00EB2B14" w:rsidRDefault="00EB2B14" w:rsidP="00EB2B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Розглянувши лист</w:t>
      </w:r>
      <w:r w:rsidR="00C174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754B7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т.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в.о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директора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Б</w:t>
      </w:r>
      <w:r w:rsidR="00754B7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ілоус В.В.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від </w:t>
      </w:r>
      <w:r w:rsidR="00754B7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12.03.2025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</w:t>
      </w:r>
      <w:r w:rsidR="00C174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№</w:t>
      </w:r>
      <w:r w:rsidR="00754B7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55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про погодження  премій працівникам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за </w:t>
      </w:r>
      <w:r w:rsidR="00C174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березень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202</w:t>
      </w:r>
      <w:r w:rsidR="00754B7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</w:t>
      </w:r>
      <w:r w:rsidR="00EA430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 нагоди Дня працівників житлово-комунального господарства та побутового обслуговування населення</w:t>
      </w:r>
      <w:r w:rsidR="00371F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за особистий вклад в загальні результати роботи підприємства, сумлінне ставлення до професійних </w:t>
      </w:r>
      <w:proofErr w:type="spellStart"/>
      <w:r w:rsidR="00371F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обов»язків</w:t>
      </w:r>
      <w:proofErr w:type="spellEnd"/>
      <w:r w:rsidR="00371F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 позитивні результати </w:t>
      </w:r>
      <w:proofErr w:type="spellStart"/>
      <w:r w:rsidR="00371F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виробничоїдіяльності</w:t>
      </w:r>
      <w:proofErr w:type="spellEnd"/>
      <w:r w:rsidRPr="00EB2B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відповідно до підпункту 6.3.12 п.6.3. статті 6 Статуту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підприємств,</w:t>
      </w:r>
      <w:r w:rsidR="0038312D" w:rsidRPr="0038312D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не заперечуючи щодо виплати запропонованих сум премій на підставі законодавства, що регулює питання нарахування премій</w:t>
      </w:r>
      <w:r w:rsidRPr="00EB2B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керуючись частиною шостою статті 59 Закону України «Про місцеве самоврядування в Україні», виконком селищної ради ,-</w:t>
      </w:r>
    </w:p>
    <w:p w14:paraId="25BD58CA" w14:textId="77777777" w:rsidR="00EB2B14" w:rsidRPr="00EB2B14" w:rsidRDefault="00EB2B14" w:rsidP="00EB2B1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C040516" w14:textId="77777777" w:rsidR="00EB2B14" w:rsidRPr="00EB2B14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ВИРІШИВ:</w:t>
      </w:r>
    </w:p>
    <w:p w14:paraId="714416AC" w14:textId="77777777" w:rsidR="00EB2B14" w:rsidRPr="00EB2B14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C26C416" w14:textId="252DA481" w:rsidR="00EB2B14" w:rsidRPr="00EB2B14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Погодити премії працівникам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за </w:t>
      </w:r>
      <w:r w:rsidR="00D262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березень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202</w:t>
      </w:r>
      <w:r w:rsidR="00B874B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</w:t>
      </w:r>
      <w:r w:rsidR="00371F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 нагоди Дня працівників житлово-комунального господарства та побутового обслуговування населення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згідно Додатку.</w:t>
      </w:r>
    </w:p>
    <w:p w14:paraId="563D66B8" w14:textId="77777777" w:rsidR="00EB2B14" w:rsidRPr="00EB2B14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EB2B14"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 з громадськістю (Давиденко І.С.) забезпечити опублікування даного рішення на офіційному сайті </w:t>
      </w:r>
      <w:proofErr w:type="spellStart"/>
      <w:r w:rsidRPr="00EB2B14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ради.</w:t>
      </w:r>
    </w:p>
    <w:p w14:paraId="0C9A7BCF" w14:textId="2459FBF1" w:rsidR="00EB2B14" w:rsidRPr="00EB2B14" w:rsidRDefault="00EB2B14" w:rsidP="00EB2B14">
      <w:pPr>
        <w:pStyle w:val="a8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ради </w:t>
      </w:r>
      <w:proofErr w:type="spellStart"/>
      <w:r w:rsidR="00B874B8">
        <w:rPr>
          <w:rFonts w:ascii="Times New Roman" w:hAnsi="Times New Roman" w:cs="Times New Roman"/>
          <w:sz w:val="28"/>
          <w:szCs w:val="28"/>
          <w:lang w:val="uk-UA"/>
        </w:rPr>
        <w:t>Мургу</w:t>
      </w:r>
      <w:proofErr w:type="spellEnd"/>
      <w:r w:rsidR="00B874B8">
        <w:rPr>
          <w:rFonts w:ascii="Times New Roman" w:hAnsi="Times New Roman" w:cs="Times New Roman"/>
          <w:sz w:val="28"/>
          <w:szCs w:val="28"/>
          <w:lang w:val="uk-UA"/>
        </w:rPr>
        <w:t xml:space="preserve"> В.М. </w:t>
      </w:r>
    </w:p>
    <w:p w14:paraId="316347A3" w14:textId="77777777" w:rsidR="00EB2B14" w:rsidRPr="00EB2B14" w:rsidRDefault="00EB2B14" w:rsidP="00EB2B1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A67F89E" w14:textId="60664EE3" w:rsidR="00EB2B14" w:rsidRPr="00E47F7A" w:rsidRDefault="00EB2B14" w:rsidP="00EB2B14">
      <w:pPr>
        <w:pStyle w:val="11"/>
        <w:rPr>
          <w:rFonts w:ascii="Times New Roman" w:hAnsi="Times New Roman" w:cs="Times New Roman"/>
          <w:b/>
          <w:sz w:val="28"/>
          <w:szCs w:val="28"/>
        </w:rPr>
      </w:pPr>
      <w:r w:rsidRPr="00EB2B14">
        <w:rPr>
          <w:rFonts w:ascii="Times New Roman" w:hAnsi="Times New Roman" w:cs="Times New Roman"/>
          <w:b/>
          <w:sz w:val="28"/>
          <w:szCs w:val="28"/>
        </w:rPr>
        <w:t>Селищний голова</w:t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D2628B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 xml:space="preserve"> Володимир ПІДКУРГАННИ</w:t>
      </w:r>
      <w:r w:rsidR="00E47F7A">
        <w:rPr>
          <w:rFonts w:ascii="Times New Roman" w:hAnsi="Times New Roman" w:cs="Times New Roman"/>
          <w:b/>
          <w:sz w:val="28"/>
          <w:szCs w:val="28"/>
        </w:rPr>
        <w:t>Й</w:t>
      </w:r>
    </w:p>
    <w:sectPr w:rsidR="00EB2B14" w:rsidRPr="00E47F7A" w:rsidSect="00037013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359B9" w14:textId="77777777" w:rsidR="00B960F6" w:rsidRDefault="00B960F6">
      <w:pPr>
        <w:spacing w:after="0" w:line="240" w:lineRule="auto"/>
      </w:pPr>
      <w:r>
        <w:separator/>
      </w:r>
    </w:p>
  </w:endnote>
  <w:endnote w:type="continuationSeparator" w:id="0">
    <w:p w14:paraId="0B66AAF3" w14:textId="77777777" w:rsidR="00B960F6" w:rsidRDefault="00B96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A75F6" w14:textId="77777777" w:rsidR="00B960F6" w:rsidRDefault="00B960F6">
      <w:pPr>
        <w:spacing w:after="0" w:line="240" w:lineRule="auto"/>
      </w:pPr>
      <w:r>
        <w:separator/>
      </w:r>
    </w:p>
  </w:footnote>
  <w:footnote w:type="continuationSeparator" w:id="0">
    <w:p w14:paraId="4C60859A" w14:textId="77777777" w:rsidR="00B960F6" w:rsidRDefault="00B96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C620D" w14:textId="77777777" w:rsidR="00E47F7A" w:rsidRPr="0086118A" w:rsidRDefault="00E47F7A" w:rsidP="00EB2B14"/>
  <w:p w14:paraId="575A685C" w14:textId="77777777" w:rsidR="00E47F7A" w:rsidRDefault="00E47F7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73026"/>
    <w:multiLevelType w:val="hybridMultilevel"/>
    <w:tmpl w:val="4A68CAA8"/>
    <w:lvl w:ilvl="0" w:tplc="51DAB0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F771C"/>
    <w:multiLevelType w:val="hybridMultilevel"/>
    <w:tmpl w:val="0E7C1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4B"/>
    <w:rsid w:val="000146D0"/>
    <w:rsid w:val="00037013"/>
    <w:rsid w:val="00046B98"/>
    <w:rsid w:val="000A443E"/>
    <w:rsid w:val="001159EA"/>
    <w:rsid w:val="00145BA4"/>
    <w:rsid w:val="001827CE"/>
    <w:rsid w:val="001A6E6E"/>
    <w:rsid w:val="00234865"/>
    <w:rsid w:val="002915AA"/>
    <w:rsid w:val="00371FE2"/>
    <w:rsid w:val="0038312D"/>
    <w:rsid w:val="003D579C"/>
    <w:rsid w:val="0040141F"/>
    <w:rsid w:val="00414E67"/>
    <w:rsid w:val="004873A5"/>
    <w:rsid w:val="00490BA7"/>
    <w:rsid w:val="004C62E1"/>
    <w:rsid w:val="004C7874"/>
    <w:rsid w:val="00535575"/>
    <w:rsid w:val="00546C3E"/>
    <w:rsid w:val="005D4867"/>
    <w:rsid w:val="005D7FA6"/>
    <w:rsid w:val="00626C21"/>
    <w:rsid w:val="00663AF1"/>
    <w:rsid w:val="00692390"/>
    <w:rsid w:val="006C0B77"/>
    <w:rsid w:val="007101F0"/>
    <w:rsid w:val="00754B77"/>
    <w:rsid w:val="00765DB5"/>
    <w:rsid w:val="007D59AE"/>
    <w:rsid w:val="008242FF"/>
    <w:rsid w:val="00870751"/>
    <w:rsid w:val="00915AA9"/>
    <w:rsid w:val="00922C48"/>
    <w:rsid w:val="00934A2B"/>
    <w:rsid w:val="009560FB"/>
    <w:rsid w:val="009709AA"/>
    <w:rsid w:val="009A2613"/>
    <w:rsid w:val="009C2E3B"/>
    <w:rsid w:val="00A05EDF"/>
    <w:rsid w:val="00A47775"/>
    <w:rsid w:val="00A8694B"/>
    <w:rsid w:val="00AC4823"/>
    <w:rsid w:val="00B134F7"/>
    <w:rsid w:val="00B32AFE"/>
    <w:rsid w:val="00B874B8"/>
    <w:rsid w:val="00B915B7"/>
    <w:rsid w:val="00B960F6"/>
    <w:rsid w:val="00BD1CB1"/>
    <w:rsid w:val="00BE7B54"/>
    <w:rsid w:val="00C17465"/>
    <w:rsid w:val="00C26AFD"/>
    <w:rsid w:val="00C706CF"/>
    <w:rsid w:val="00CD35E8"/>
    <w:rsid w:val="00D2628B"/>
    <w:rsid w:val="00D447A9"/>
    <w:rsid w:val="00D52FCB"/>
    <w:rsid w:val="00D84BD6"/>
    <w:rsid w:val="00D93D83"/>
    <w:rsid w:val="00D94326"/>
    <w:rsid w:val="00DE36C8"/>
    <w:rsid w:val="00DE4516"/>
    <w:rsid w:val="00E47F7A"/>
    <w:rsid w:val="00E85D77"/>
    <w:rsid w:val="00E9003F"/>
    <w:rsid w:val="00EA4303"/>
    <w:rsid w:val="00EA59DF"/>
    <w:rsid w:val="00EB2B14"/>
    <w:rsid w:val="00EE4070"/>
    <w:rsid w:val="00F12C76"/>
    <w:rsid w:val="00F65737"/>
    <w:rsid w:val="00F8680E"/>
    <w:rsid w:val="00FB7B4C"/>
    <w:rsid w:val="00FC0E61"/>
    <w:rsid w:val="00FC568D"/>
    <w:rsid w:val="00FD06B9"/>
    <w:rsid w:val="00FE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6CB00"/>
  <w15:chartTrackingRefBased/>
  <w15:docId w15:val="{19B21323-B272-4536-A7F5-99AC3589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FCB"/>
    <w:rPr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D52F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FCB"/>
    <w:rPr>
      <w:rFonts w:ascii="Times New Roman" w:eastAsia="Times New Roman" w:hAnsi="Times New Roman" w:cs="Times New Roman"/>
      <w:b/>
      <w:bCs/>
      <w:kern w:val="0"/>
      <w:sz w:val="36"/>
      <w:szCs w:val="24"/>
      <w:lang w:val="uk-UA" w:eastAsia="ru-RU"/>
      <w14:ligatures w14:val="none"/>
    </w:rPr>
  </w:style>
  <w:style w:type="table" w:styleId="a3">
    <w:name w:val="Table Grid"/>
    <w:basedOn w:val="a1"/>
    <w:uiPriority w:val="59"/>
    <w:rsid w:val="00D52F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C7874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C7874"/>
    <w:rPr>
      <w:kern w:val="0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4C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C7874"/>
    <w:rPr>
      <w:rFonts w:ascii="Segoe UI" w:hAnsi="Segoe UI" w:cs="Segoe UI"/>
      <w:kern w:val="0"/>
      <w:sz w:val="18"/>
      <w:szCs w:val="18"/>
      <w14:ligatures w14:val="none"/>
    </w:rPr>
  </w:style>
  <w:style w:type="paragraph" w:styleId="aa">
    <w:name w:val="List Paragraph"/>
    <w:basedOn w:val="a"/>
    <w:uiPriority w:val="34"/>
    <w:qFormat/>
    <w:rsid w:val="004C7874"/>
    <w:pPr>
      <w:ind w:left="720"/>
      <w:contextualSpacing/>
    </w:pPr>
  </w:style>
  <w:style w:type="character" w:customStyle="1" w:styleId="xfm34982331">
    <w:name w:val="xfm_34982331"/>
    <w:basedOn w:val="a0"/>
    <w:rsid w:val="004C7874"/>
  </w:style>
  <w:style w:type="paragraph" w:customStyle="1" w:styleId="Default">
    <w:name w:val="Default"/>
    <w:uiPriority w:val="99"/>
    <w:rsid w:val="004C78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ab">
    <w:name w:val="Normal (Web)"/>
    <w:basedOn w:val="a"/>
    <w:uiPriority w:val="99"/>
    <w:semiHidden/>
    <w:unhideWhenUsed/>
    <w:rsid w:val="004C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C7874"/>
    <w:rPr>
      <w:b/>
      <w:bCs/>
    </w:rPr>
  </w:style>
  <w:style w:type="character" w:styleId="ad">
    <w:name w:val="Emphasis"/>
    <w:basedOn w:val="a0"/>
    <w:uiPriority w:val="20"/>
    <w:qFormat/>
    <w:rsid w:val="004C7874"/>
    <w:rPr>
      <w:i/>
      <w:iCs/>
    </w:rPr>
  </w:style>
  <w:style w:type="character" w:styleId="ae">
    <w:name w:val="Hyperlink"/>
    <w:basedOn w:val="a0"/>
    <w:uiPriority w:val="99"/>
    <w:unhideWhenUsed/>
    <w:rsid w:val="004C787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C7874"/>
    <w:rPr>
      <w:color w:val="605E5C"/>
      <w:shd w:val="clear" w:color="auto" w:fill="E1DFDD"/>
    </w:rPr>
  </w:style>
  <w:style w:type="paragraph" w:customStyle="1" w:styleId="11">
    <w:name w:val="Без интервала1"/>
    <w:qFormat/>
    <w:rsid w:val="00EB2B14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table" w:customStyle="1" w:styleId="12">
    <w:name w:val="Сетка таблицы1"/>
    <w:basedOn w:val="a1"/>
    <w:next w:val="a3"/>
    <w:uiPriority w:val="59"/>
    <w:rsid w:val="00EB2B1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EB2B1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4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1148</Words>
  <Characters>655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User</cp:lastModifiedBy>
  <cp:revision>7</cp:revision>
  <cp:lastPrinted>2025-03-18T08:37:00Z</cp:lastPrinted>
  <dcterms:created xsi:type="dcterms:W3CDTF">2025-03-18T08:42:00Z</dcterms:created>
  <dcterms:modified xsi:type="dcterms:W3CDTF">2025-04-11T07:48:00Z</dcterms:modified>
</cp:coreProperties>
</file>