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33D30" w14:textId="373F153E" w:rsidR="008A1CCA" w:rsidRDefault="00DD24BF" w:rsidP="008A1CCA">
      <w:pPr>
        <w:tabs>
          <w:tab w:val="left" w:pos="3225"/>
        </w:tabs>
        <w:jc w:val="center"/>
      </w:pPr>
      <w:r>
        <w:rPr>
          <w:noProof/>
          <w:lang w:val="uk-UA" w:eastAsia="uk-UA"/>
        </w:rPr>
        <w:t xml:space="preserve"> </w:t>
      </w:r>
      <w:r w:rsidR="008A1CCA">
        <w:rPr>
          <w:noProof/>
          <w:lang w:val="uk-UA" w:eastAsia="uk-UA"/>
        </w:rPr>
        <w:drawing>
          <wp:inline distT="0" distB="0" distL="0" distR="0" wp14:anchorId="67E8FD3E" wp14:editId="70482C01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8A1CCA" w14:paraId="083DD53A" w14:textId="77777777" w:rsidTr="00CD18C6">
        <w:trPr>
          <w:trHeight w:val="788"/>
        </w:trPr>
        <w:tc>
          <w:tcPr>
            <w:tcW w:w="9867" w:type="dxa"/>
            <w:hideMark/>
          </w:tcPr>
          <w:p w14:paraId="467F0752" w14:textId="77777777" w:rsidR="008A1CCA" w:rsidRDefault="008A1CCA" w:rsidP="00CD18C6">
            <w:pPr>
              <w:spacing w:line="256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1248A710" w14:textId="77777777" w:rsidR="008A1CCA" w:rsidRDefault="008A1CCA" w:rsidP="00CD18C6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  <w:lang w:val="uk-UA" w:eastAsia="uk-UA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BCD2591" wp14:editId="2826E140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3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1181DBF7" id="Прямая соединительная линия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4729BF54" w14:textId="77777777" w:rsidR="008A1CCA" w:rsidRDefault="008A1CCA" w:rsidP="008A1CCA">
      <w:pPr>
        <w:jc w:val="center"/>
        <w:rPr>
          <w:b/>
          <w:noProof/>
          <w:sz w:val="28"/>
          <w:szCs w:val="28"/>
          <w:lang w:val="uk-UA"/>
        </w:rPr>
      </w:pPr>
    </w:p>
    <w:p w14:paraId="279DC844" w14:textId="02F30703" w:rsidR="008A1CCA" w:rsidRPr="00806F23" w:rsidRDefault="009A75D0" w:rsidP="008A1CCA">
      <w:pPr>
        <w:jc w:val="center"/>
        <w:rPr>
          <w:b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64</w:t>
      </w:r>
      <w:r w:rsidR="008A1CCA">
        <w:rPr>
          <w:b/>
          <w:noProof/>
          <w:sz w:val="28"/>
          <w:szCs w:val="28"/>
          <w:lang w:val="uk-UA"/>
        </w:rPr>
        <w:t xml:space="preserve"> сесія </w:t>
      </w:r>
      <w:r w:rsidR="008A1CCA" w:rsidRPr="00806F23">
        <w:rPr>
          <w:b/>
          <w:bCs/>
          <w:sz w:val="28"/>
          <w:szCs w:val="28"/>
          <w:lang w:val="en-US"/>
        </w:rPr>
        <w:t>VII</w:t>
      </w:r>
      <w:r w:rsidR="008A1CCA" w:rsidRPr="00806F23">
        <w:rPr>
          <w:b/>
          <w:bCs/>
          <w:sz w:val="28"/>
          <w:szCs w:val="28"/>
          <w:lang w:val="uk-UA"/>
        </w:rPr>
        <w:t>І скликання</w:t>
      </w:r>
    </w:p>
    <w:p w14:paraId="6B18AEDE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2CF97682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  <w:r w:rsidRPr="00806F23">
        <w:rPr>
          <w:b/>
          <w:sz w:val="28"/>
          <w:szCs w:val="28"/>
          <w:lang w:val="uk-UA"/>
        </w:rPr>
        <w:t>РІШЕННЯ</w:t>
      </w:r>
    </w:p>
    <w:p w14:paraId="79441671" w14:textId="77777777" w:rsidR="008A1CCA" w:rsidRDefault="008A1CCA" w:rsidP="008A1CCA">
      <w:pPr>
        <w:tabs>
          <w:tab w:val="left" w:pos="3525"/>
          <w:tab w:val="center" w:pos="4587"/>
        </w:tabs>
        <w:jc w:val="center"/>
        <w:rPr>
          <w:b/>
          <w:sz w:val="28"/>
          <w:szCs w:val="28"/>
          <w:lang w:val="uk-UA"/>
        </w:rPr>
      </w:pPr>
    </w:p>
    <w:p w14:paraId="5F1EE884" w14:textId="78FA07BB" w:rsidR="008A1CCA" w:rsidRDefault="009A75D0" w:rsidP="008A1CCA">
      <w:pPr>
        <w:jc w:val="center"/>
        <w:rPr>
          <w:b/>
          <w:bCs/>
          <w:lang w:val="uk-UA"/>
        </w:rPr>
      </w:pPr>
      <w:r w:rsidRPr="009A75D0">
        <w:rPr>
          <w:b/>
          <w:bCs/>
          <w:lang w:val="uk-UA"/>
        </w:rPr>
        <w:t>Про відмову у наданні дозволу на розробку проєктів землеустрою щодо відведення земельних ділянок у приватну власність</w:t>
      </w:r>
    </w:p>
    <w:p w14:paraId="2B078CA4" w14:textId="77777777" w:rsidR="009A75D0" w:rsidRPr="009A75D0" w:rsidRDefault="009A75D0" w:rsidP="008A1CCA">
      <w:pPr>
        <w:jc w:val="center"/>
        <w:rPr>
          <w:b/>
          <w:bCs/>
          <w:color w:val="000000" w:themeColor="text1"/>
          <w:lang w:val="uk-UA"/>
        </w:rPr>
      </w:pPr>
    </w:p>
    <w:p w14:paraId="738AD579" w14:textId="399389E2" w:rsidR="008A1CCA" w:rsidRPr="004E6DA2" w:rsidRDefault="008A1CCA" w:rsidP="008A1CCA">
      <w:pPr>
        <w:ind w:firstLine="567"/>
        <w:jc w:val="both"/>
        <w:rPr>
          <w:b/>
          <w:lang w:val="uk-UA"/>
        </w:rPr>
      </w:pPr>
      <w:r w:rsidRPr="004E6DA2">
        <w:rPr>
          <w:lang w:val="uk-UA"/>
        </w:rPr>
        <w:t>Розглянувши заяв</w:t>
      </w:r>
      <w:r>
        <w:rPr>
          <w:lang w:val="uk-UA"/>
        </w:rPr>
        <w:t>у</w:t>
      </w:r>
      <w:r w:rsidRPr="004E6DA2">
        <w:rPr>
          <w:lang w:val="uk-UA"/>
        </w:rPr>
        <w:t xml:space="preserve"> </w:t>
      </w:r>
      <w:r>
        <w:rPr>
          <w:lang w:val="uk-UA"/>
        </w:rPr>
        <w:t xml:space="preserve">гр. </w:t>
      </w:r>
      <w:bookmarkStart w:id="0" w:name="_Hlk91592010"/>
      <w:r w:rsidR="002E77A0">
        <w:rPr>
          <w:lang w:val="uk-UA"/>
        </w:rPr>
        <w:t>Перепелиці М.І. від 03.04.2025 року вх.№824/03-19, гр. Кривенко І.А. від 09.04.2025 року вх.№914/03-19, клопотання гр. Тарасенка О.П. від 23.04.2025 року вх.№1008/03-19</w:t>
      </w:r>
      <w:bookmarkEnd w:id="0"/>
      <w:r>
        <w:rPr>
          <w:lang w:val="uk-UA"/>
        </w:rPr>
        <w:t xml:space="preserve">, </w:t>
      </w:r>
      <w:r w:rsidRPr="004E6DA2">
        <w:rPr>
          <w:lang w:val="uk-UA"/>
        </w:rPr>
        <w:t>керуючись</w:t>
      </w:r>
      <w:r>
        <w:rPr>
          <w:lang w:val="uk-UA"/>
        </w:rPr>
        <w:t xml:space="preserve"> ст. 12 та</w:t>
      </w:r>
      <w:r w:rsidRPr="004E6DA2">
        <w:rPr>
          <w:lang w:val="uk-UA"/>
        </w:rPr>
        <w:t xml:space="preserve"> п.</w:t>
      </w:r>
      <w:r>
        <w:rPr>
          <w:lang w:val="uk-UA"/>
        </w:rPr>
        <w:t xml:space="preserve"> п. </w:t>
      </w:r>
      <w:r w:rsidRPr="004E6DA2">
        <w:rPr>
          <w:lang w:val="uk-UA"/>
        </w:rPr>
        <w:t>5 п.</w:t>
      </w:r>
      <w:r>
        <w:rPr>
          <w:lang w:val="uk-UA"/>
        </w:rPr>
        <w:t xml:space="preserve"> </w:t>
      </w:r>
      <w:r w:rsidRPr="004E6DA2">
        <w:rPr>
          <w:lang w:val="uk-UA"/>
        </w:rPr>
        <w:t>27 розділу Х «Перехідних положень» Земельного кодексу України, ст.</w:t>
      </w:r>
      <w:r>
        <w:rPr>
          <w:lang w:val="uk-UA"/>
        </w:rPr>
        <w:t xml:space="preserve"> </w:t>
      </w:r>
      <w:r w:rsidRPr="004E6DA2">
        <w:rPr>
          <w:lang w:val="uk-UA"/>
        </w:rPr>
        <w:t>26 Закону України «Про місцеве самоврядування в Україні»,</w:t>
      </w:r>
      <w:r w:rsidRPr="00080C5A">
        <w:rPr>
          <w:lang w:val="uk-UA" w:eastAsia="en-US"/>
        </w:rPr>
        <w:t xml:space="preserve"> оскільки під час дії воєнного стану в Україні забороняється безоплатна передача земель комунальної власності у приватну власність, надання дозволів на розроблення документації із землеустрою з метою такої безоплатної передачі</w:t>
      </w:r>
      <w:r>
        <w:rPr>
          <w:lang w:val="uk-UA" w:eastAsia="en-US"/>
        </w:rPr>
        <w:t>,</w:t>
      </w:r>
      <w:r w:rsidRPr="004E6DA2">
        <w:rPr>
          <w:lang w:val="uk-UA"/>
        </w:rPr>
        <w:t xml:space="preserve"> </w:t>
      </w:r>
      <w:r>
        <w:rPr>
          <w:lang w:val="uk-UA"/>
        </w:rPr>
        <w:t>враховуючи</w:t>
      </w:r>
      <w:r w:rsidRPr="004E6DA2">
        <w:rPr>
          <w:lang w:val="uk-UA"/>
        </w:rPr>
        <w:t xml:space="preserve"> рекомендаці</w:t>
      </w:r>
      <w:r>
        <w:rPr>
          <w:lang w:val="uk-UA"/>
        </w:rPr>
        <w:t>ї</w:t>
      </w:r>
      <w:r w:rsidRPr="004E6DA2">
        <w:rPr>
          <w:lang w:val="uk-UA"/>
        </w:rPr>
        <w:t xml:space="preserve"> </w:t>
      </w:r>
      <w:r w:rsidRPr="004E6DA2">
        <w:rPr>
          <w:bCs/>
          <w:color w:val="000000"/>
          <w:shd w:val="clear" w:color="auto" w:fill="FFFFFF"/>
          <w:lang w:val="uk-UA"/>
        </w:rPr>
        <w:t>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Pr="004E6DA2">
        <w:rPr>
          <w:lang w:val="uk-UA"/>
        </w:rPr>
        <w:t xml:space="preserve"> від </w:t>
      </w:r>
      <w:r w:rsidR="002E77A0">
        <w:rPr>
          <w:lang w:val="uk-UA"/>
        </w:rPr>
        <w:t>25.04.2025</w:t>
      </w:r>
      <w:r w:rsidRPr="004E6DA2">
        <w:rPr>
          <w:lang w:val="uk-UA"/>
        </w:rPr>
        <w:t xml:space="preserve"> року, селищна рада </w:t>
      </w:r>
    </w:p>
    <w:p w14:paraId="302C779F" w14:textId="77777777" w:rsidR="008A1CCA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</w:p>
    <w:p w14:paraId="34F5E18F" w14:textId="77777777" w:rsidR="008A1CCA" w:rsidRDefault="008A1CCA" w:rsidP="008A1CCA">
      <w:pPr>
        <w:ind w:left="-180"/>
        <w:jc w:val="center"/>
        <w:rPr>
          <w:b/>
          <w:sz w:val="28"/>
          <w:szCs w:val="28"/>
          <w:lang w:val="uk-UA"/>
        </w:rPr>
      </w:pPr>
      <w:r w:rsidRPr="004E6DA2">
        <w:rPr>
          <w:b/>
          <w:lang w:val="uk-UA"/>
        </w:rPr>
        <w:t>ВИРІШИЛА</w:t>
      </w:r>
      <w:r w:rsidRPr="00F86ED4">
        <w:rPr>
          <w:b/>
          <w:sz w:val="28"/>
          <w:szCs w:val="28"/>
          <w:lang w:val="uk-UA"/>
        </w:rPr>
        <w:t>:</w:t>
      </w:r>
    </w:p>
    <w:p w14:paraId="57DAF9C6" w14:textId="77777777" w:rsidR="008A1CCA" w:rsidRDefault="008A1CCA" w:rsidP="008A1CCA">
      <w:pPr>
        <w:jc w:val="center"/>
        <w:rPr>
          <w:b/>
          <w:sz w:val="28"/>
          <w:szCs w:val="28"/>
          <w:lang w:val="uk-UA"/>
        </w:rPr>
      </w:pPr>
    </w:p>
    <w:p w14:paraId="1C03EA8F" w14:textId="77777777" w:rsidR="002E77A0" w:rsidRP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 w:eastAsia="en-US"/>
        </w:rPr>
      </w:pPr>
      <w:r w:rsidRPr="002E77A0">
        <w:rPr>
          <w:lang w:val="uk-UA" w:eastAsia="en-US"/>
        </w:rPr>
        <w:t xml:space="preserve">Відмовити гр. </w:t>
      </w:r>
      <w:r w:rsidRPr="002E77A0">
        <w:rPr>
          <w:b/>
          <w:bCs/>
          <w:lang w:val="uk-UA" w:eastAsia="en-US"/>
        </w:rPr>
        <w:t>Перепелиці Максиму Івановичу</w:t>
      </w:r>
      <w:r w:rsidRPr="002E77A0">
        <w:rPr>
          <w:lang w:val="uk-UA" w:eastAsia="en-US"/>
        </w:rPr>
        <w:t xml:space="preserve"> у наданні дозволу на розробку проєкту землеустрою щодо відведення земельної ділянки у приватну власність на території Димерської селищної територіальної громади, с. Демидів, масив «Макове».</w:t>
      </w:r>
    </w:p>
    <w:p w14:paraId="5D4A2DC3" w14:textId="1D1B7357" w:rsidR="002E77A0" w:rsidRP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 w:eastAsia="en-US"/>
        </w:rPr>
      </w:pPr>
      <w:r w:rsidRPr="002E77A0">
        <w:rPr>
          <w:lang w:val="uk-UA" w:eastAsia="en-US"/>
        </w:rPr>
        <w:t xml:space="preserve">Відмовити гр. </w:t>
      </w:r>
      <w:r w:rsidRPr="002E77A0">
        <w:rPr>
          <w:b/>
          <w:bCs/>
          <w:lang w:val="uk-UA" w:eastAsia="en-US"/>
        </w:rPr>
        <w:t>Кривенко Ірині Анатоліївні</w:t>
      </w:r>
      <w:r w:rsidRPr="002E77A0">
        <w:rPr>
          <w:lang w:val="uk-UA" w:eastAsia="en-US"/>
        </w:rPr>
        <w:t xml:space="preserve"> у наданні дозволу на розробку проєкту землеустрою щодо відведення земельної ділянки у приватну власність для ведення особистого селянського господарства (код КВЦПЗД– 01.03)</w:t>
      </w:r>
      <w:r>
        <w:rPr>
          <w:lang w:val="uk-UA" w:eastAsia="en-US"/>
        </w:rPr>
        <w:t>, площею 0,1562 га</w:t>
      </w:r>
      <w:r w:rsidRPr="002E77A0">
        <w:rPr>
          <w:lang w:val="uk-UA" w:eastAsia="en-US"/>
        </w:rPr>
        <w:t xml:space="preserve"> в селищі Димер, вул. Глибочицька.</w:t>
      </w:r>
    </w:p>
    <w:p w14:paraId="01CA8C6D" w14:textId="20F07A40" w:rsidR="002E77A0" w:rsidRP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 w:eastAsia="en-US"/>
        </w:rPr>
      </w:pPr>
      <w:r w:rsidRPr="002E77A0">
        <w:rPr>
          <w:lang w:val="uk-UA" w:eastAsia="en-US"/>
        </w:rPr>
        <w:t xml:space="preserve">Відмовити гр. </w:t>
      </w:r>
      <w:r w:rsidRPr="002E77A0">
        <w:rPr>
          <w:b/>
          <w:bCs/>
          <w:lang w:val="uk-UA" w:eastAsia="en-US"/>
        </w:rPr>
        <w:t>Тарасенку Олександру Петровичу</w:t>
      </w:r>
      <w:r w:rsidRPr="002E77A0">
        <w:rPr>
          <w:lang w:val="uk-UA" w:eastAsia="en-US"/>
        </w:rPr>
        <w:t xml:space="preserve"> у задоволенні заяви щодо отримання земельної ділянки у власність</w:t>
      </w:r>
      <w:r>
        <w:rPr>
          <w:lang w:val="uk-UA" w:eastAsia="en-US"/>
        </w:rPr>
        <w:t xml:space="preserve"> площею 0,0593 га,</w:t>
      </w:r>
      <w:r w:rsidRPr="002E77A0">
        <w:rPr>
          <w:lang w:val="uk-UA" w:eastAsia="en-US"/>
        </w:rPr>
        <w:t xml:space="preserve"> з кадастровим номером 3221882400:20:238:6001 для індивідуального дачного будівництва на території Димерської селищної територіальної громади.</w:t>
      </w:r>
    </w:p>
    <w:p w14:paraId="2C218301" w14:textId="6F31DABD" w:rsidR="002E77A0" w:rsidRDefault="002E77A0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2E77A0">
        <w:rPr>
          <w:lang w:val="uk-UA" w:eastAsia="en-US"/>
        </w:rPr>
        <w:t>Дана відмова не позбавляє заявників права на звернення до Димерської селищної ради з клопотанням сформованим відповідно до чинного законодавства про надання дозволу на розробку проєкту землеустрою щодо відведення земельної ділянки у приватну власність після завершення дії воєнного стану в Україні</w:t>
      </w:r>
      <w:r>
        <w:rPr>
          <w:lang w:val="uk-UA" w:eastAsia="en-US"/>
        </w:rPr>
        <w:t>.</w:t>
      </w:r>
    </w:p>
    <w:p w14:paraId="2EDE15BD" w14:textId="13F1539E" w:rsidR="008A1CCA" w:rsidRPr="000E455D" w:rsidRDefault="008A1CCA" w:rsidP="002E77A0">
      <w:pPr>
        <w:pStyle w:val="a3"/>
        <w:numPr>
          <w:ilvl w:val="0"/>
          <w:numId w:val="1"/>
        </w:numPr>
        <w:ind w:left="0" w:firstLine="426"/>
        <w:jc w:val="both"/>
        <w:rPr>
          <w:lang w:val="uk-UA"/>
        </w:rPr>
      </w:pPr>
      <w:r w:rsidRPr="0008751D">
        <w:rPr>
          <w:lang w:val="uk-UA"/>
        </w:rPr>
        <w:t>Контроль за</w:t>
      </w:r>
      <w:bookmarkStart w:id="1" w:name="_GoBack"/>
      <w:bookmarkEnd w:id="1"/>
      <w:r w:rsidRPr="0008751D">
        <w:rPr>
          <w:lang w:val="uk-UA"/>
        </w:rPr>
        <w:t xml:space="preserve"> виконанням даного рішення покласти на постійну комісію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18F4D25F" w14:textId="77777777" w:rsidR="008A1CCA" w:rsidRDefault="008A1CCA" w:rsidP="008A1CCA">
      <w:pPr>
        <w:rPr>
          <w:b/>
          <w:color w:val="FF0000"/>
          <w:lang w:val="uk-UA"/>
        </w:rPr>
      </w:pPr>
    </w:p>
    <w:p w14:paraId="033750C5" w14:textId="77777777" w:rsidR="008A1CCA" w:rsidRDefault="008A1CCA" w:rsidP="008A1CCA">
      <w:pPr>
        <w:rPr>
          <w:b/>
          <w:color w:val="FF0000"/>
          <w:lang w:val="uk-UA"/>
        </w:rPr>
      </w:pPr>
    </w:p>
    <w:p w14:paraId="7C224943" w14:textId="77777777" w:rsidR="008A1CCA" w:rsidRPr="001A0B3B" w:rsidRDefault="008A1CCA" w:rsidP="008A1CCA">
      <w:pPr>
        <w:rPr>
          <w:b/>
          <w:lang w:val="uk-UA"/>
        </w:rPr>
      </w:pPr>
      <w:r w:rsidRPr="001A0B3B">
        <w:rPr>
          <w:b/>
        </w:rPr>
        <w:t xml:space="preserve">Селищний голова </w:t>
      </w:r>
      <w:r w:rsidRPr="001A0B3B">
        <w:rPr>
          <w:b/>
          <w:lang w:val="uk-UA"/>
        </w:rPr>
        <w:t xml:space="preserve">   </w:t>
      </w:r>
      <w:r w:rsidRPr="001A0B3B">
        <w:rPr>
          <w:b/>
        </w:rPr>
        <w:t xml:space="preserve">                                          </w:t>
      </w:r>
      <w:r w:rsidRPr="001A0B3B">
        <w:rPr>
          <w:b/>
          <w:lang w:val="uk-UA"/>
        </w:rPr>
        <w:t xml:space="preserve">     </w:t>
      </w:r>
      <w:r>
        <w:rPr>
          <w:b/>
          <w:lang w:val="uk-UA"/>
        </w:rPr>
        <w:t xml:space="preserve">                     </w:t>
      </w:r>
      <w:r w:rsidRPr="001A0B3B">
        <w:rPr>
          <w:b/>
          <w:lang w:val="uk-UA"/>
        </w:rPr>
        <w:t xml:space="preserve">Володимир </w:t>
      </w:r>
      <w:r w:rsidRPr="001A0B3B">
        <w:rPr>
          <w:b/>
        </w:rPr>
        <w:t>П</w:t>
      </w:r>
      <w:r w:rsidRPr="001A0B3B">
        <w:rPr>
          <w:b/>
          <w:lang w:val="uk-UA"/>
        </w:rPr>
        <w:t>ІДКУРГАННИЙ</w:t>
      </w:r>
    </w:p>
    <w:p w14:paraId="4A619C48" w14:textId="77777777" w:rsidR="008A1CCA" w:rsidRPr="001A0B3B" w:rsidRDefault="008A1CCA" w:rsidP="008A1CCA">
      <w:pPr>
        <w:tabs>
          <w:tab w:val="left" w:pos="1080"/>
        </w:tabs>
        <w:jc w:val="both"/>
        <w:rPr>
          <w:b/>
        </w:rPr>
      </w:pPr>
    </w:p>
    <w:p w14:paraId="1DB55A30" w14:textId="77777777" w:rsidR="008A1CCA" w:rsidRPr="00CA5186" w:rsidRDefault="008A1CCA" w:rsidP="008A1CCA">
      <w:pPr>
        <w:tabs>
          <w:tab w:val="left" w:pos="1080"/>
        </w:tabs>
        <w:jc w:val="both"/>
        <w:rPr>
          <w:b/>
          <w:sz w:val="28"/>
          <w:szCs w:val="28"/>
        </w:rPr>
      </w:pPr>
    </w:p>
    <w:p w14:paraId="0A081D28" w14:textId="77777777" w:rsidR="008A1CCA" w:rsidRDefault="008A1CCA" w:rsidP="008A1CCA">
      <w:pPr>
        <w:tabs>
          <w:tab w:val="left" w:pos="1080"/>
        </w:tabs>
        <w:jc w:val="both"/>
        <w:rPr>
          <w:bCs/>
          <w:sz w:val="22"/>
          <w:szCs w:val="28"/>
        </w:rPr>
      </w:pPr>
    </w:p>
    <w:p w14:paraId="74534BDD" w14:textId="77777777" w:rsidR="008A1CCA" w:rsidRDefault="008A1CCA" w:rsidP="008A1CCA">
      <w:pPr>
        <w:tabs>
          <w:tab w:val="left" w:pos="1080"/>
        </w:tabs>
        <w:jc w:val="both"/>
        <w:rPr>
          <w:bCs/>
          <w:sz w:val="22"/>
          <w:szCs w:val="28"/>
        </w:rPr>
      </w:pPr>
    </w:p>
    <w:p w14:paraId="3A92504D" w14:textId="77777777" w:rsidR="008A1CCA" w:rsidRPr="0008751D" w:rsidRDefault="008A1CCA" w:rsidP="008A1CCA">
      <w:pPr>
        <w:tabs>
          <w:tab w:val="left" w:pos="1080"/>
        </w:tabs>
        <w:jc w:val="both"/>
        <w:rPr>
          <w:bCs/>
          <w:szCs w:val="32"/>
        </w:rPr>
      </w:pPr>
      <w:r w:rsidRPr="0008751D">
        <w:rPr>
          <w:bCs/>
          <w:szCs w:val="32"/>
        </w:rPr>
        <w:t>с</w:t>
      </w:r>
      <w:proofErr w:type="spellStart"/>
      <w:r w:rsidRPr="0008751D">
        <w:rPr>
          <w:bCs/>
          <w:szCs w:val="32"/>
          <w:lang w:val="uk-UA"/>
        </w:rPr>
        <w:t>елище</w:t>
      </w:r>
      <w:proofErr w:type="spellEnd"/>
      <w:r w:rsidRPr="0008751D">
        <w:rPr>
          <w:bCs/>
          <w:szCs w:val="32"/>
        </w:rPr>
        <w:t xml:space="preserve"> Димер</w:t>
      </w:r>
    </w:p>
    <w:p w14:paraId="1A1F6CEC" w14:textId="497AB375" w:rsidR="008A1CCA" w:rsidRPr="0008751D" w:rsidRDefault="002E77A0" w:rsidP="008A1CCA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32"/>
        </w:rPr>
      </w:pPr>
      <w:r>
        <w:rPr>
          <w:rFonts w:ascii="Times New Roman" w:hAnsi="Times New Roman" w:cs="Times New Roman"/>
          <w:bCs/>
          <w:sz w:val="24"/>
          <w:szCs w:val="32"/>
          <w:lang w:val="ru-RU"/>
        </w:rPr>
        <w:t xml:space="preserve">29 </w:t>
      </w:r>
      <w:proofErr w:type="spellStart"/>
      <w:r>
        <w:rPr>
          <w:rFonts w:ascii="Times New Roman" w:hAnsi="Times New Roman" w:cs="Times New Roman"/>
          <w:bCs/>
          <w:sz w:val="24"/>
          <w:szCs w:val="32"/>
          <w:lang w:val="ru-RU"/>
        </w:rPr>
        <w:t>квітня</w:t>
      </w:r>
      <w:proofErr w:type="spellEnd"/>
      <w:r>
        <w:rPr>
          <w:rFonts w:ascii="Times New Roman" w:hAnsi="Times New Roman" w:cs="Times New Roman"/>
          <w:bCs/>
          <w:sz w:val="24"/>
          <w:szCs w:val="32"/>
          <w:lang w:val="ru-RU"/>
        </w:rPr>
        <w:t xml:space="preserve"> 2025</w:t>
      </w:r>
      <w:r w:rsidR="008A1CCA" w:rsidRPr="0008751D">
        <w:rPr>
          <w:rFonts w:ascii="Times New Roman" w:hAnsi="Times New Roman" w:cs="Times New Roman"/>
          <w:bCs/>
          <w:sz w:val="24"/>
          <w:szCs w:val="32"/>
        </w:rPr>
        <w:t xml:space="preserve"> року</w:t>
      </w:r>
    </w:p>
    <w:p w14:paraId="6432D3DC" w14:textId="49FF4195" w:rsidR="001F333D" w:rsidRPr="008A1CCA" w:rsidRDefault="008A1CCA" w:rsidP="008A1CCA">
      <w:pPr>
        <w:tabs>
          <w:tab w:val="left" w:pos="1080"/>
        </w:tabs>
        <w:jc w:val="both"/>
        <w:rPr>
          <w:bCs/>
          <w:szCs w:val="32"/>
          <w:lang w:val="uk-UA"/>
        </w:rPr>
      </w:pPr>
      <w:r w:rsidRPr="0008751D">
        <w:rPr>
          <w:bCs/>
          <w:szCs w:val="32"/>
          <w:lang w:val="uk-UA"/>
        </w:rPr>
        <w:t>№</w:t>
      </w:r>
      <w:r>
        <w:rPr>
          <w:bCs/>
          <w:szCs w:val="32"/>
          <w:lang w:val="uk-UA"/>
        </w:rPr>
        <w:t>2</w:t>
      </w:r>
      <w:r w:rsidR="009A75D0">
        <w:rPr>
          <w:bCs/>
          <w:szCs w:val="32"/>
          <w:lang w:val="uk-UA"/>
        </w:rPr>
        <w:t>170</w:t>
      </w:r>
      <w:r w:rsidRPr="0008751D">
        <w:rPr>
          <w:bCs/>
          <w:szCs w:val="32"/>
          <w:lang w:val="uk-UA"/>
        </w:rPr>
        <w:t>-</w:t>
      </w:r>
      <w:r w:rsidR="009A75D0">
        <w:rPr>
          <w:bCs/>
          <w:szCs w:val="32"/>
          <w:lang w:val="uk-UA"/>
        </w:rPr>
        <w:t>64</w:t>
      </w:r>
      <w:r w:rsidRPr="0008751D">
        <w:rPr>
          <w:bCs/>
          <w:szCs w:val="32"/>
          <w:lang w:val="uk-UA"/>
        </w:rPr>
        <w:t>-</w:t>
      </w:r>
      <w:r w:rsidRPr="0008751D">
        <w:rPr>
          <w:bCs/>
          <w:szCs w:val="32"/>
          <w:lang w:val="en-US"/>
        </w:rPr>
        <w:t>VI</w:t>
      </w:r>
      <w:r w:rsidRPr="0008751D">
        <w:rPr>
          <w:bCs/>
          <w:szCs w:val="32"/>
          <w:lang w:val="uk-UA"/>
        </w:rPr>
        <w:t>ІІ</w:t>
      </w:r>
    </w:p>
    <w:sectPr w:rsidR="001F333D" w:rsidRPr="008A1CCA" w:rsidSect="008A1CCA">
      <w:pgSz w:w="11906" w:h="16838"/>
      <w:pgMar w:top="709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EB0406"/>
    <w:multiLevelType w:val="hybridMultilevel"/>
    <w:tmpl w:val="A48C2126"/>
    <w:lvl w:ilvl="0" w:tplc="27F8CD2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CCA"/>
    <w:rsid w:val="000B00C1"/>
    <w:rsid w:val="001F333D"/>
    <w:rsid w:val="002E77A0"/>
    <w:rsid w:val="008A1CCA"/>
    <w:rsid w:val="009A75D0"/>
    <w:rsid w:val="00A55A27"/>
    <w:rsid w:val="00A623C9"/>
    <w:rsid w:val="00AD121B"/>
    <w:rsid w:val="00DD2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3D29C"/>
  <w15:chartTrackingRefBased/>
  <w15:docId w15:val="{FA34CB81-6EBE-4F10-86A4-9D9B5DA1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A1C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8A1CCA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3">
    <w:name w:val="List Paragraph"/>
    <w:basedOn w:val="a"/>
    <w:uiPriority w:val="34"/>
    <w:qFormat/>
    <w:rsid w:val="008A1C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1595</Words>
  <Characters>910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3</cp:revision>
  <dcterms:created xsi:type="dcterms:W3CDTF">2024-12-27T07:54:00Z</dcterms:created>
  <dcterms:modified xsi:type="dcterms:W3CDTF">2025-05-02T11:41:00Z</dcterms:modified>
</cp:coreProperties>
</file>