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829FB" w14:textId="6B2FC73E" w:rsidR="003D0345" w:rsidRPr="00D36CE8" w:rsidRDefault="00A714CB" w:rsidP="00A714CB">
      <w:pPr>
        <w:shd w:val="clear" w:color="auto" w:fill="FFFFFF"/>
        <w:tabs>
          <w:tab w:val="left" w:pos="8235"/>
        </w:tabs>
        <w:spacing w:line="276" w:lineRule="auto"/>
        <w:ind w:left="-180"/>
        <w:rPr>
          <w:rFonts w:eastAsia="Calibri"/>
          <w:sz w:val="27"/>
          <w:szCs w:val="27"/>
          <w:lang w:val="uk-UA" w:eastAsia="en-US"/>
        </w:rPr>
      </w:pPr>
      <w:r>
        <w:rPr>
          <w:rFonts w:eastAsia="Calibri"/>
          <w:sz w:val="27"/>
          <w:szCs w:val="27"/>
          <w:lang w:val="uk-UA" w:eastAsia="en-US"/>
        </w:rPr>
        <w:t xml:space="preserve">                                                                    </w:t>
      </w:r>
      <w:r w:rsidR="003D0345" w:rsidRPr="00D36CE8">
        <w:rPr>
          <w:rFonts w:eastAsia="Calibri"/>
          <w:noProof/>
          <w:sz w:val="27"/>
          <w:szCs w:val="27"/>
          <w:lang w:eastAsia="en-US"/>
        </w:rPr>
        <w:drawing>
          <wp:inline distT="0" distB="0" distL="0" distR="0" wp14:anchorId="3E5D6BAA" wp14:editId="6E2B8033">
            <wp:extent cx="428625" cy="609600"/>
            <wp:effectExtent l="0" t="0" r="9525" b="0"/>
            <wp:docPr id="10531430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4876CC" w14:paraId="724E5407" w14:textId="77777777" w:rsidTr="00A7725E">
        <w:trPr>
          <w:trHeight w:val="774"/>
        </w:trPr>
        <w:tc>
          <w:tcPr>
            <w:tcW w:w="9621" w:type="dxa"/>
            <w:hideMark/>
          </w:tcPr>
          <w:p w14:paraId="1F0CC2F8" w14:textId="77777777" w:rsidR="004876CC" w:rsidRDefault="004876CC" w:rsidP="00A7725E">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47A078FD" w14:textId="77777777" w:rsidR="004876CC" w:rsidRDefault="004876CC" w:rsidP="00A7725E">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63360" behindDoc="0" locked="0" layoutInCell="1" allowOverlap="1" wp14:anchorId="2C0D8575" wp14:editId="1DC5A3FC">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5E7B43" id="Прямая соединительная линия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Pr>
                <w:b/>
                <w:sz w:val="32"/>
                <w:szCs w:val="32"/>
              </w:rPr>
              <w:t>ВИШГОРОДСЬКОГО</w:t>
            </w:r>
            <w:r>
              <w:rPr>
                <w:b/>
                <w:sz w:val="32"/>
                <w:szCs w:val="32"/>
                <w:lang w:val="uk-UA"/>
              </w:rPr>
              <w:t xml:space="preserve"> </w:t>
            </w:r>
            <w:r>
              <w:rPr>
                <w:b/>
                <w:sz w:val="32"/>
                <w:szCs w:val="32"/>
              </w:rPr>
              <w:t>РАЙОНУ КИЇВСЬКОЇ ОБЛАСТІ</w:t>
            </w:r>
          </w:p>
        </w:tc>
      </w:tr>
    </w:tbl>
    <w:p w14:paraId="41FA93BE" w14:textId="77777777" w:rsidR="004876CC" w:rsidRDefault="004876CC" w:rsidP="004876CC">
      <w:pPr>
        <w:pStyle w:val="11"/>
        <w:jc w:val="center"/>
        <w:rPr>
          <w:rFonts w:ascii="Times New Roman" w:hAnsi="Times New Roman" w:cs="Times New Roman"/>
          <w:b/>
          <w:sz w:val="26"/>
          <w:szCs w:val="26"/>
        </w:rPr>
      </w:pPr>
    </w:p>
    <w:p w14:paraId="4502BBF6" w14:textId="3D60E165" w:rsidR="004876CC" w:rsidRDefault="00A714CB" w:rsidP="00A714CB">
      <w:pPr>
        <w:pStyle w:val="11"/>
        <w:tabs>
          <w:tab w:val="center" w:pos="4985"/>
          <w:tab w:val="left" w:pos="9180"/>
        </w:tabs>
        <w:rPr>
          <w:rFonts w:ascii="Times New Roman" w:hAnsi="Times New Roman" w:cs="Times New Roman"/>
          <w:b/>
          <w:sz w:val="26"/>
          <w:szCs w:val="26"/>
        </w:rPr>
      </w:pPr>
      <w:r>
        <w:rPr>
          <w:rFonts w:ascii="Times New Roman" w:hAnsi="Times New Roman" w:cs="Times New Roman"/>
          <w:b/>
          <w:sz w:val="26"/>
          <w:szCs w:val="26"/>
        </w:rPr>
        <w:t xml:space="preserve">                                                 </w:t>
      </w:r>
      <w:r w:rsidR="004876CC">
        <w:rPr>
          <w:rFonts w:ascii="Times New Roman" w:hAnsi="Times New Roman" w:cs="Times New Roman"/>
          <w:b/>
          <w:sz w:val="26"/>
          <w:szCs w:val="26"/>
        </w:rPr>
        <w:t xml:space="preserve">64 сесія </w:t>
      </w:r>
      <w:r w:rsidR="004876CC" w:rsidRPr="00A703B0">
        <w:rPr>
          <w:rFonts w:ascii="Times New Roman" w:hAnsi="Times New Roman" w:cs="Times New Roman"/>
          <w:b/>
          <w:sz w:val="26"/>
          <w:szCs w:val="26"/>
          <w:lang w:val="en-US"/>
        </w:rPr>
        <w:t>VIII</w:t>
      </w:r>
      <w:r w:rsidR="004876CC" w:rsidRPr="00A703B0">
        <w:rPr>
          <w:rFonts w:ascii="Times New Roman" w:hAnsi="Times New Roman" w:cs="Times New Roman"/>
          <w:b/>
          <w:sz w:val="26"/>
          <w:szCs w:val="26"/>
        </w:rPr>
        <w:t xml:space="preserve"> скликання</w:t>
      </w:r>
    </w:p>
    <w:p w14:paraId="14F1A157" w14:textId="77777777" w:rsidR="004876CC" w:rsidRPr="00A703B0" w:rsidRDefault="004876CC" w:rsidP="004876CC">
      <w:pPr>
        <w:pStyle w:val="11"/>
        <w:rPr>
          <w:rFonts w:ascii="Times New Roman" w:hAnsi="Times New Roman" w:cs="Times New Roman"/>
          <w:b/>
          <w:bCs/>
          <w:sz w:val="26"/>
          <w:szCs w:val="26"/>
        </w:rPr>
      </w:pPr>
    </w:p>
    <w:p w14:paraId="14C73956" w14:textId="38C3ABA2" w:rsidR="004876CC" w:rsidRDefault="004876CC" w:rsidP="004876CC">
      <w:pPr>
        <w:pStyle w:val="11"/>
        <w:ind w:right="283"/>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p>
    <w:p w14:paraId="48A08B8A" w14:textId="77777777" w:rsidR="003D0345" w:rsidRPr="00D36CE8" w:rsidRDefault="003D0345" w:rsidP="004876CC">
      <w:pPr>
        <w:ind w:right="283" w:firstLine="709"/>
        <w:jc w:val="center"/>
        <w:rPr>
          <w:b/>
          <w:color w:val="000000"/>
          <w:sz w:val="27"/>
          <w:szCs w:val="27"/>
          <w:lang w:val="uk-UA" w:eastAsia="en-US"/>
        </w:rPr>
      </w:pPr>
    </w:p>
    <w:p w14:paraId="3F026AAB" w14:textId="7DCCEB4D" w:rsidR="007014D3" w:rsidRPr="00D36CE8" w:rsidRDefault="003D0345" w:rsidP="004876CC">
      <w:pPr>
        <w:ind w:right="283" w:firstLine="709"/>
        <w:jc w:val="center"/>
        <w:rPr>
          <w:b/>
          <w:color w:val="000000"/>
          <w:sz w:val="27"/>
          <w:szCs w:val="27"/>
          <w:lang w:val="uk-UA" w:eastAsia="en-US"/>
        </w:rPr>
      </w:pPr>
      <w:r w:rsidRPr="00D36CE8">
        <w:rPr>
          <w:b/>
          <w:color w:val="000000"/>
          <w:sz w:val="27"/>
          <w:szCs w:val="27"/>
          <w:lang w:val="uk-UA" w:eastAsia="en-US"/>
        </w:rPr>
        <w:t xml:space="preserve">Про </w:t>
      </w:r>
      <w:r w:rsidR="004876CC">
        <w:rPr>
          <w:b/>
          <w:color w:val="000000"/>
          <w:sz w:val="27"/>
          <w:szCs w:val="27"/>
          <w:lang w:val="uk-UA" w:eastAsia="en-US"/>
        </w:rPr>
        <w:t>затвердження</w:t>
      </w:r>
      <w:r w:rsidR="00D36CE8" w:rsidRPr="00D36CE8">
        <w:rPr>
          <w:b/>
          <w:color w:val="000000"/>
          <w:sz w:val="27"/>
          <w:szCs w:val="27"/>
          <w:lang w:val="uk-UA" w:eastAsia="en-US"/>
        </w:rPr>
        <w:t xml:space="preserve"> </w:t>
      </w:r>
      <w:proofErr w:type="spellStart"/>
      <w:r w:rsidR="007014D3" w:rsidRPr="00D36CE8">
        <w:rPr>
          <w:b/>
          <w:bCs/>
          <w:color w:val="000000"/>
          <w:sz w:val="27"/>
          <w:szCs w:val="27"/>
        </w:rPr>
        <w:t>Положення</w:t>
      </w:r>
      <w:proofErr w:type="spellEnd"/>
      <w:r w:rsidR="007014D3" w:rsidRPr="00D36CE8">
        <w:rPr>
          <w:b/>
          <w:bCs/>
          <w:color w:val="000000"/>
          <w:sz w:val="27"/>
          <w:szCs w:val="27"/>
        </w:rPr>
        <w:t xml:space="preserve"> про оплату </w:t>
      </w:r>
      <w:proofErr w:type="spellStart"/>
      <w:r w:rsidR="007014D3" w:rsidRPr="00D36CE8">
        <w:rPr>
          <w:b/>
          <w:bCs/>
          <w:color w:val="000000"/>
          <w:sz w:val="27"/>
          <w:szCs w:val="27"/>
        </w:rPr>
        <w:t>праці</w:t>
      </w:r>
      <w:proofErr w:type="spellEnd"/>
      <w:r w:rsidR="007014D3" w:rsidRPr="00D36CE8">
        <w:rPr>
          <w:b/>
          <w:bCs/>
          <w:color w:val="000000"/>
          <w:sz w:val="27"/>
          <w:szCs w:val="27"/>
        </w:rPr>
        <w:t xml:space="preserve"> </w:t>
      </w:r>
      <w:proofErr w:type="spellStart"/>
      <w:r w:rsidR="007014D3" w:rsidRPr="00D36CE8">
        <w:rPr>
          <w:b/>
          <w:bCs/>
          <w:color w:val="000000"/>
          <w:sz w:val="27"/>
          <w:szCs w:val="27"/>
        </w:rPr>
        <w:t>працівникам</w:t>
      </w:r>
      <w:proofErr w:type="spellEnd"/>
      <w:r w:rsidR="007014D3" w:rsidRPr="00D36CE8">
        <w:rPr>
          <w:b/>
          <w:bCs/>
          <w:color w:val="000000"/>
          <w:sz w:val="27"/>
          <w:szCs w:val="27"/>
        </w:rPr>
        <w:t xml:space="preserve"> </w:t>
      </w:r>
      <w:proofErr w:type="spellStart"/>
      <w:r w:rsidR="007014D3" w:rsidRPr="00D36CE8">
        <w:rPr>
          <w:b/>
          <w:bCs/>
          <w:color w:val="000000"/>
          <w:sz w:val="27"/>
          <w:szCs w:val="27"/>
        </w:rPr>
        <w:t>комунального</w:t>
      </w:r>
      <w:proofErr w:type="spellEnd"/>
      <w:r w:rsidR="007014D3" w:rsidRPr="00D36CE8">
        <w:rPr>
          <w:b/>
          <w:bCs/>
          <w:color w:val="000000"/>
          <w:sz w:val="27"/>
          <w:szCs w:val="27"/>
        </w:rPr>
        <w:t xml:space="preserve"> закладу «Центр </w:t>
      </w:r>
      <w:proofErr w:type="spellStart"/>
      <w:r w:rsidR="007014D3" w:rsidRPr="00D36CE8">
        <w:rPr>
          <w:b/>
          <w:bCs/>
          <w:color w:val="000000"/>
          <w:sz w:val="27"/>
          <w:szCs w:val="27"/>
        </w:rPr>
        <w:t>культурних</w:t>
      </w:r>
      <w:proofErr w:type="spellEnd"/>
      <w:r w:rsidR="007014D3" w:rsidRPr="00D36CE8">
        <w:rPr>
          <w:b/>
          <w:bCs/>
          <w:color w:val="000000"/>
          <w:sz w:val="27"/>
          <w:szCs w:val="27"/>
        </w:rPr>
        <w:t xml:space="preserve"> </w:t>
      </w:r>
      <w:proofErr w:type="spellStart"/>
      <w:r w:rsidR="007014D3" w:rsidRPr="00D36CE8">
        <w:rPr>
          <w:b/>
          <w:bCs/>
          <w:color w:val="000000"/>
          <w:sz w:val="27"/>
          <w:szCs w:val="27"/>
        </w:rPr>
        <w:t>послуг</w:t>
      </w:r>
      <w:proofErr w:type="spellEnd"/>
      <w:r w:rsidR="007014D3" w:rsidRPr="00D36CE8">
        <w:rPr>
          <w:b/>
          <w:bCs/>
          <w:color w:val="000000"/>
          <w:sz w:val="27"/>
          <w:szCs w:val="27"/>
        </w:rPr>
        <w:t xml:space="preserve">» Димерської </w:t>
      </w:r>
      <w:proofErr w:type="spellStart"/>
      <w:r w:rsidR="007014D3" w:rsidRPr="00D36CE8">
        <w:rPr>
          <w:b/>
          <w:bCs/>
          <w:color w:val="000000"/>
          <w:sz w:val="27"/>
          <w:szCs w:val="27"/>
        </w:rPr>
        <w:t>селищної</w:t>
      </w:r>
      <w:proofErr w:type="spellEnd"/>
      <w:r w:rsidR="007014D3" w:rsidRPr="00D36CE8">
        <w:rPr>
          <w:b/>
          <w:bCs/>
          <w:color w:val="000000"/>
          <w:sz w:val="27"/>
          <w:szCs w:val="27"/>
        </w:rPr>
        <w:t xml:space="preserve"> ради</w:t>
      </w:r>
      <w:r w:rsidR="007014D3" w:rsidRPr="00D36CE8">
        <w:rPr>
          <w:b/>
          <w:sz w:val="27"/>
          <w:szCs w:val="27"/>
          <w:lang w:val="uk-UA"/>
        </w:rPr>
        <w:t xml:space="preserve"> та Положення</w:t>
      </w:r>
      <w:r w:rsidR="007014D3" w:rsidRPr="00D36CE8">
        <w:rPr>
          <w:b/>
          <w:color w:val="000000"/>
          <w:sz w:val="27"/>
          <w:szCs w:val="27"/>
          <w:lang w:val="uk-UA" w:eastAsia="en-US"/>
        </w:rPr>
        <w:t xml:space="preserve"> </w:t>
      </w:r>
      <w:r w:rsidR="009F531D" w:rsidRPr="00D36CE8">
        <w:rPr>
          <w:b/>
          <w:sz w:val="27"/>
          <w:szCs w:val="27"/>
          <w:lang w:val="uk-UA"/>
        </w:rPr>
        <w:t>п</w:t>
      </w:r>
      <w:r w:rsidR="007014D3" w:rsidRPr="00D36CE8">
        <w:rPr>
          <w:b/>
          <w:sz w:val="27"/>
          <w:szCs w:val="27"/>
          <w:lang w:val="uk-UA"/>
        </w:rPr>
        <w:t>ро преміювання та надання матеріальної допомоги   працівникам</w:t>
      </w:r>
      <w:r w:rsidR="009F531D" w:rsidRPr="00D36CE8">
        <w:rPr>
          <w:b/>
          <w:color w:val="000000"/>
          <w:sz w:val="27"/>
          <w:szCs w:val="27"/>
          <w:lang w:val="uk-UA" w:eastAsia="en-US"/>
        </w:rPr>
        <w:t xml:space="preserve"> </w:t>
      </w:r>
      <w:r w:rsidR="009F531D" w:rsidRPr="00D36CE8">
        <w:rPr>
          <w:b/>
          <w:sz w:val="27"/>
          <w:szCs w:val="27"/>
          <w:lang w:val="uk-UA"/>
        </w:rPr>
        <w:t xml:space="preserve">комунального закладу </w:t>
      </w:r>
      <w:r w:rsidR="007014D3" w:rsidRPr="00D36CE8">
        <w:rPr>
          <w:b/>
          <w:sz w:val="27"/>
          <w:szCs w:val="27"/>
          <w:lang w:val="uk-UA"/>
        </w:rPr>
        <w:t xml:space="preserve"> «Центр культурних послуг» Димерської селищної ради</w:t>
      </w:r>
      <w:bookmarkStart w:id="0" w:name="_Hlk195623869"/>
      <w:bookmarkEnd w:id="0"/>
    </w:p>
    <w:p w14:paraId="262A1E0B" w14:textId="77777777" w:rsidR="003D0345" w:rsidRPr="00D36CE8" w:rsidRDefault="003D0345" w:rsidP="004876CC">
      <w:pPr>
        <w:ind w:right="283"/>
        <w:rPr>
          <w:sz w:val="27"/>
          <w:szCs w:val="27"/>
          <w:lang w:val="uk-UA"/>
        </w:rPr>
      </w:pPr>
    </w:p>
    <w:p w14:paraId="29A99540" w14:textId="77777777" w:rsidR="004876CC" w:rsidRPr="003F5352" w:rsidRDefault="003D0345" w:rsidP="004876CC">
      <w:pPr>
        <w:tabs>
          <w:tab w:val="left" w:pos="4185"/>
        </w:tabs>
        <w:ind w:right="283"/>
        <w:jc w:val="both"/>
        <w:rPr>
          <w:lang w:val="uk-UA"/>
        </w:rPr>
      </w:pPr>
      <w:r w:rsidRPr="004876CC">
        <w:rPr>
          <w:sz w:val="27"/>
          <w:szCs w:val="27"/>
          <w:lang w:val="uk-UA"/>
        </w:rPr>
        <w:t xml:space="preserve">          </w:t>
      </w:r>
      <w:r w:rsidR="004876CC" w:rsidRPr="004876CC">
        <w:rPr>
          <w:sz w:val="27"/>
          <w:szCs w:val="27"/>
          <w:lang w:val="uk-UA"/>
        </w:rPr>
        <w:t>З метою упорядкування оплати праці працівників  закладів культури, а також створення механізму підтримання на постійному рівні оптимальних міжпосадових співвідношень в оплаті праці, к</w:t>
      </w:r>
      <w:r w:rsidRPr="004876CC">
        <w:rPr>
          <w:sz w:val="27"/>
          <w:szCs w:val="27"/>
          <w:lang w:val="uk-UA"/>
        </w:rPr>
        <w:t>еруючись  Постановою Кабінету Міністрів України від 30 серпня 2002 року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w:t>
      </w:r>
      <w:r w:rsidR="00BC4F45" w:rsidRPr="004876CC">
        <w:rPr>
          <w:sz w:val="27"/>
          <w:szCs w:val="27"/>
          <w:lang w:val="uk-UA"/>
        </w:rPr>
        <w:t xml:space="preserve">, </w:t>
      </w:r>
      <w:r w:rsidR="00D9615C" w:rsidRPr="004876CC">
        <w:rPr>
          <w:color w:val="000000"/>
          <w:sz w:val="27"/>
          <w:szCs w:val="27"/>
          <w:lang w:val="uk-UA"/>
        </w:rPr>
        <w:t>наказом Міністерства культури від 18.10.2005 року №745 «Про впорядкування умов оплати праці працівникам культури на основі Єдиної тарифної сітки», Постанови Кабінету Міністрів України від 30.09.2009 №1073 «Про підвищення заробітної плати працівникам бібліотек»</w:t>
      </w:r>
      <w:r w:rsidR="00F201F3" w:rsidRPr="004876CC">
        <w:rPr>
          <w:color w:val="000000"/>
          <w:sz w:val="27"/>
          <w:szCs w:val="27"/>
          <w:lang w:val="uk-UA"/>
        </w:rPr>
        <w:t xml:space="preserve">, </w:t>
      </w:r>
      <w:r w:rsidR="00D9615C" w:rsidRPr="004876CC">
        <w:rPr>
          <w:color w:val="000000"/>
          <w:sz w:val="27"/>
          <w:szCs w:val="27"/>
          <w:lang w:val="uk-UA"/>
        </w:rPr>
        <w:t xml:space="preserve"> </w:t>
      </w:r>
      <w:r w:rsidR="00BC4F45" w:rsidRPr="004876CC">
        <w:rPr>
          <w:sz w:val="27"/>
          <w:szCs w:val="27"/>
          <w:lang w:val="uk-UA"/>
        </w:rPr>
        <w:t xml:space="preserve">відповідно до рішення Димерської селищної ради від </w:t>
      </w:r>
      <w:r w:rsidR="00BC4F45" w:rsidRPr="004876CC">
        <w:rPr>
          <w:bCs/>
          <w:sz w:val="27"/>
          <w:szCs w:val="27"/>
          <w:lang w:val="uk-UA" w:eastAsia="uk-UA"/>
        </w:rPr>
        <w:t xml:space="preserve">19 березня 2025 року </w:t>
      </w:r>
      <w:r w:rsidR="00BC4F45" w:rsidRPr="004876CC">
        <w:rPr>
          <w:sz w:val="27"/>
          <w:szCs w:val="27"/>
          <w:lang w:val="uk-UA"/>
        </w:rPr>
        <w:t>№ 2151-62-</w:t>
      </w:r>
      <w:r w:rsidR="00BC4F45" w:rsidRPr="00D36CE8">
        <w:rPr>
          <w:sz w:val="27"/>
          <w:szCs w:val="27"/>
          <w:lang w:val="en-US"/>
        </w:rPr>
        <w:t>V</w:t>
      </w:r>
      <w:r w:rsidR="00BC4F45" w:rsidRPr="004876CC">
        <w:rPr>
          <w:sz w:val="27"/>
          <w:szCs w:val="27"/>
          <w:lang w:val="uk-UA"/>
        </w:rPr>
        <w:t>ІІ «Про створення комунального закладу «Центр культурних послуг» Димерської селищної ради</w:t>
      </w:r>
      <w:r w:rsidR="00D438DA" w:rsidRPr="004876CC">
        <w:rPr>
          <w:sz w:val="27"/>
          <w:szCs w:val="27"/>
          <w:lang w:val="uk-UA"/>
        </w:rPr>
        <w:t>»</w:t>
      </w:r>
      <w:r w:rsidR="00BC4F45" w:rsidRPr="004876CC">
        <w:rPr>
          <w:sz w:val="27"/>
          <w:szCs w:val="27"/>
          <w:lang w:val="uk-UA"/>
        </w:rPr>
        <w:t xml:space="preserve">, </w:t>
      </w:r>
      <w:r w:rsidR="00BE1FBC" w:rsidRPr="004876CC">
        <w:rPr>
          <w:sz w:val="27"/>
          <w:szCs w:val="27"/>
          <w:lang w:val="uk-UA"/>
        </w:rPr>
        <w:t>Закону України «Про культуру</w:t>
      </w:r>
      <w:r w:rsidR="004876CC" w:rsidRPr="004876CC">
        <w:rPr>
          <w:sz w:val="27"/>
          <w:szCs w:val="27"/>
          <w:lang w:val="uk-UA"/>
        </w:rPr>
        <w:t>», відповідно до</w:t>
      </w:r>
      <w:r w:rsidRPr="004876CC">
        <w:rPr>
          <w:sz w:val="27"/>
          <w:szCs w:val="27"/>
          <w:lang w:val="uk-UA"/>
        </w:rPr>
        <w:t xml:space="preserve"> статті  </w:t>
      </w:r>
      <w:r w:rsidR="004876CC" w:rsidRPr="004876CC">
        <w:rPr>
          <w:sz w:val="27"/>
          <w:szCs w:val="27"/>
          <w:lang w:val="uk-UA"/>
        </w:rPr>
        <w:t>26</w:t>
      </w:r>
      <w:r w:rsidRPr="004876CC">
        <w:rPr>
          <w:sz w:val="27"/>
          <w:szCs w:val="27"/>
          <w:lang w:val="uk-UA"/>
        </w:rPr>
        <w:t xml:space="preserve"> Закону України «Про місцеве самоврядування в Україні», </w:t>
      </w:r>
      <w:r w:rsidR="004876CC" w:rsidRPr="003F5352">
        <w:rPr>
          <w:sz w:val="28"/>
          <w:szCs w:val="28"/>
          <w:lang w:val="uk-UA"/>
        </w:rPr>
        <w:t xml:space="preserve">враховуючи рекомендації </w:t>
      </w:r>
      <w:r w:rsidR="004876CC">
        <w:rPr>
          <w:sz w:val="28"/>
          <w:szCs w:val="28"/>
          <w:lang w:val="uk-UA"/>
        </w:rPr>
        <w:t xml:space="preserve">засідання </w:t>
      </w:r>
      <w:r w:rsidR="004876CC" w:rsidRPr="003F5352">
        <w:rPr>
          <w:sz w:val="28"/>
          <w:szCs w:val="28"/>
          <w:lang w:val="uk-UA"/>
        </w:rPr>
        <w:t xml:space="preserve">постійної комісії з питань фінансів, бюджету, планування соціально-економічного розвитку, інвестицій та міжнародного співробітництва від </w:t>
      </w:r>
      <w:r w:rsidR="004876CC">
        <w:rPr>
          <w:sz w:val="28"/>
          <w:szCs w:val="28"/>
          <w:lang w:val="uk-UA"/>
        </w:rPr>
        <w:t>28</w:t>
      </w:r>
      <w:r w:rsidR="004876CC" w:rsidRPr="003F5352">
        <w:rPr>
          <w:sz w:val="28"/>
          <w:szCs w:val="28"/>
          <w:lang w:val="uk-UA"/>
        </w:rPr>
        <w:t>.04.2025 року, селищна рада</w:t>
      </w:r>
      <w:r w:rsidR="004876CC" w:rsidRPr="003F5352">
        <w:rPr>
          <w:lang w:val="uk-UA"/>
        </w:rPr>
        <w:t xml:space="preserve">  </w:t>
      </w:r>
    </w:p>
    <w:p w14:paraId="69CF8CB1" w14:textId="77777777" w:rsidR="004876CC" w:rsidRPr="005B5D10" w:rsidRDefault="004876CC" w:rsidP="004876CC">
      <w:pPr>
        <w:ind w:right="283"/>
        <w:jc w:val="both"/>
        <w:rPr>
          <w:sz w:val="28"/>
          <w:szCs w:val="28"/>
          <w:lang w:val="uk-UA"/>
        </w:rPr>
      </w:pPr>
    </w:p>
    <w:p w14:paraId="5A555756" w14:textId="77777777" w:rsidR="004876CC" w:rsidRDefault="004876CC" w:rsidP="004876CC">
      <w:pPr>
        <w:ind w:right="283"/>
        <w:jc w:val="center"/>
        <w:rPr>
          <w:b/>
          <w:sz w:val="28"/>
          <w:szCs w:val="28"/>
          <w:lang w:val="uk-UA"/>
        </w:rPr>
      </w:pPr>
      <w:r w:rsidRPr="005B5D10">
        <w:rPr>
          <w:b/>
          <w:sz w:val="28"/>
          <w:szCs w:val="28"/>
          <w:lang w:val="uk-UA"/>
        </w:rPr>
        <w:t>ВИРІШИЛА:</w:t>
      </w:r>
    </w:p>
    <w:p w14:paraId="777A429A" w14:textId="7DF7E217" w:rsidR="003D0345" w:rsidRPr="00D36CE8" w:rsidRDefault="003D0345" w:rsidP="004876CC">
      <w:pPr>
        <w:pStyle w:val="11"/>
        <w:ind w:right="283"/>
        <w:jc w:val="both"/>
        <w:rPr>
          <w:sz w:val="27"/>
          <w:szCs w:val="27"/>
        </w:rPr>
      </w:pPr>
      <w:r w:rsidRPr="00D36CE8">
        <w:rPr>
          <w:sz w:val="27"/>
          <w:szCs w:val="27"/>
        </w:rPr>
        <w:t xml:space="preserve">         </w:t>
      </w:r>
    </w:p>
    <w:p w14:paraId="0E4249EA" w14:textId="50B74D78" w:rsidR="004876CC" w:rsidRDefault="004876CC" w:rsidP="004876CC">
      <w:pPr>
        <w:ind w:right="283" w:firstLine="708"/>
        <w:jc w:val="both"/>
        <w:rPr>
          <w:sz w:val="28"/>
          <w:szCs w:val="28"/>
          <w:lang w:val="uk-UA"/>
        </w:rPr>
      </w:pPr>
      <w:r w:rsidRPr="004876CC">
        <w:rPr>
          <w:b/>
          <w:bCs/>
          <w:sz w:val="28"/>
          <w:szCs w:val="28"/>
          <w:lang w:val="uk-UA"/>
        </w:rPr>
        <w:t>1.</w:t>
      </w:r>
      <w:r>
        <w:rPr>
          <w:sz w:val="28"/>
          <w:szCs w:val="28"/>
          <w:lang w:val="uk-UA"/>
        </w:rPr>
        <w:t>Затвердити Положення про оплату праці працівникам комунального закладу «Центр культурний послуг» Димерської селищної ради. (Додаток 1)</w:t>
      </w:r>
    </w:p>
    <w:p w14:paraId="201A5699" w14:textId="1C834CA4" w:rsidR="004876CC" w:rsidRDefault="004876CC" w:rsidP="004876CC">
      <w:pPr>
        <w:ind w:right="283" w:firstLine="708"/>
        <w:jc w:val="both"/>
        <w:rPr>
          <w:sz w:val="28"/>
          <w:szCs w:val="28"/>
          <w:lang w:val="uk-UA"/>
        </w:rPr>
      </w:pPr>
      <w:r w:rsidRPr="004876CC">
        <w:rPr>
          <w:b/>
          <w:bCs/>
          <w:sz w:val="28"/>
          <w:szCs w:val="28"/>
          <w:lang w:val="uk-UA"/>
        </w:rPr>
        <w:t>2.</w:t>
      </w:r>
      <w:r>
        <w:rPr>
          <w:sz w:val="28"/>
          <w:szCs w:val="28"/>
          <w:lang w:val="uk-UA"/>
        </w:rPr>
        <w:t>Затвердити Положення про преміювання та надання матеріальної допомоги працівникам комунального закладу Центр культурний послуг» Димерської селищної ради. (Додаток 2)</w:t>
      </w:r>
    </w:p>
    <w:p w14:paraId="145F2E1A" w14:textId="22FB8DDC" w:rsidR="004876CC" w:rsidRDefault="004876CC" w:rsidP="004876CC">
      <w:pPr>
        <w:suppressAutoHyphens/>
        <w:autoSpaceDN w:val="0"/>
        <w:ind w:right="283" w:firstLine="708"/>
        <w:jc w:val="both"/>
        <w:textAlignment w:val="baseline"/>
        <w:rPr>
          <w:rFonts w:eastAsia="Noto Sans CJK SC Regular"/>
          <w:kern w:val="3"/>
          <w:sz w:val="28"/>
          <w:szCs w:val="28"/>
          <w:lang w:val="uk-UA" w:eastAsia="zh-CN" w:bidi="hi-IN"/>
        </w:rPr>
      </w:pPr>
      <w:r>
        <w:rPr>
          <w:rFonts w:eastAsia="Noto Sans CJK SC Regular"/>
          <w:b/>
          <w:bCs/>
          <w:kern w:val="3"/>
          <w:sz w:val="28"/>
          <w:szCs w:val="28"/>
          <w:lang w:val="uk-UA" w:eastAsia="zh-CN" w:bidi="hi-IN"/>
        </w:rPr>
        <w:t>3</w:t>
      </w:r>
      <w:r w:rsidRPr="004876CC">
        <w:rPr>
          <w:rFonts w:eastAsia="Noto Sans CJK SC Regular"/>
          <w:b/>
          <w:bCs/>
          <w:kern w:val="3"/>
          <w:sz w:val="28"/>
          <w:szCs w:val="28"/>
          <w:lang w:val="uk-UA" w:eastAsia="zh-CN" w:bidi="hi-IN"/>
        </w:rPr>
        <w:t>.</w:t>
      </w:r>
      <w:r w:rsidRPr="00B62F37">
        <w:rPr>
          <w:rFonts w:eastAsia="Noto Sans CJK SC Regular"/>
          <w:kern w:val="3"/>
          <w:sz w:val="28"/>
          <w:szCs w:val="28"/>
          <w:lang w:val="uk-UA" w:eastAsia="zh-CN" w:bidi="hi-IN"/>
        </w:rPr>
        <w:t xml:space="preserve">Контроль за виконанням цього рішення покласти </w:t>
      </w:r>
      <w:r>
        <w:rPr>
          <w:rFonts w:eastAsia="Noto Sans CJK SC Regular"/>
          <w:kern w:val="3"/>
          <w:sz w:val="28"/>
          <w:szCs w:val="28"/>
          <w:lang w:val="uk-UA" w:eastAsia="zh-CN" w:bidi="hi-IN"/>
        </w:rPr>
        <w:t xml:space="preserve">на постійну комісію з </w:t>
      </w:r>
      <w:r w:rsidRPr="003F5352">
        <w:rPr>
          <w:sz w:val="28"/>
          <w:szCs w:val="28"/>
          <w:lang w:val="uk-UA"/>
        </w:rPr>
        <w:t>питань фінансів, бюджету, планування соціально-економічного розвитку, інвестицій та міжнародного співробітництва</w:t>
      </w:r>
      <w:r>
        <w:rPr>
          <w:rFonts w:eastAsia="Noto Sans CJK SC Regular"/>
          <w:kern w:val="3"/>
          <w:sz w:val="28"/>
          <w:szCs w:val="28"/>
          <w:lang w:val="uk-UA" w:eastAsia="zh-CN" w:bidi="hi-IN"/>
        </w:rPr>
        <w:t>.</w:t>
      </w:r>
    </w:p>
    <w:p w14:paraId="4AB45076" w14:textId="77777777" w:rsidR="004876CC" w:rsidRDefault="004876CC" w:rsidP="004876CC">
      <w:pPr>
        <w:suppressAutoHyphens/>
        <w:autoSpaceDN w:val="0"/>
        <w:ind w:right="283"/>
        <w:jc w:val="both"/>
        <w:textAlignment w:val="baseline"/>
        <w:rPr>
          <w:rFonts w:eastAsia="Noto Sans CJK SC Regular"/>
          <w:kern w:val="3"/>
          <w:sz w:val="28"/>
          <w:szCs w:val="28"/>
          <w:lang w:val="uk-UA" w:eastAsia="zh-CN" w:bidi="hi-IN"/>
        </w:rPr>
      </w:pPr>
    </w:p>
    <w:p w14:paraId="6CF4CE8F" w14:textId="1188FA2D" w:rsidR="008F609E" w:rsidRDefault="004876CC" w:rsidP="004876CC">
      <w:pPr>
        <w:ind w:right="283"/>
        <w:rPr>
          <w:rFonts w:eastAsia="Noto Sans CJK SC Regular"/>
          <w:b/>
          <w:bCs/>
          <w:kern w:val="3"/>
          <w:sz w:val="28"/>
          <w:szCs w:val="28"/>
          <w:lang w:val="uk-UA" w:eastAsia="zh-CN" w:bidi="hi-IN"/>
        </w:rPr>
      </w:pPr>
      <w:r w:rsidRPr="00B62F37">
        <w:rPr>
          <w:rFonts w:eastAsia="Noto Sans CJK SC Regular"/>
          <w:b/>
          <w:bCs/>
          <w:kern w:val="3"/>
          <w:sz w:val="28"/>
          <w:szCs w:val="28"/>
          <w:lang w:val="uk-UA" w:eastAsia="zh-CN" w:bidi="hi-IN"/>
        </w:rPr>
        <w:t>Селищний голова</w:t>
      </w:r>
      <w:r w:rsidRPr="00B62F37">
        <w:rPr>
          <w:rFonts w:eastAsia="Noto Sans CJK SC Regular"/>
          <w:b/>
          <w:bCs/>
          <w:kern w:val="3"/>
          <w:sz w:val="28"/>
          <w:szCs w:val="28"/>
          <w:lang w:val="uk-UA" w:eastAsia="zh-CN" w:bidi="hi-IN"/>
        </w:rPr>
        <w:tab/>
      </w:r>
      <w:r w:rsidRPr="00B62F37">
        <w:rPr>
          <w:rFonts w:eastAsia="Noto Sans CJK SC Regular"/>
          <w:b/>
          <w:bCs/>
          <w:kern w:val="3"/>
          <w:sz w:val="28"/>
          <w:szCs w:val="28"/>
          <w:lang w:val="uk-UA" w:eastAsia="zh-CN" w:bidi="hi-IN"/>
        </w:rPr>
        <w:tab/>
      </w:r>
      <w:r w:rsidRPr="00B62F37">
        <w:rPr>
          <w:rFonts w:eastAsia="Noto Sans CJK SC Regular"/>
          <w:b/>
          <w:bCs/>
          <w:kern w:val="3"/>
          <w:sz w:val="28"/>
          <w:szCs w:val="28"/>
          <w:lang w:val="uk-UA" w:eastAsia="zh-CN" w:bidi="hi-IN"/>
        </w:rPr>
        <w:tab/>
      </w:r>
      <w:r w:rsidRPr="00B62F37">
        <w:rPr>
          <w:rFonts w:eastAsia="Noto Sans CJK SC Regular"/>
          <w:b/>
          <w:bCs/>
          <w:kern w:val="3"/>
          <w:sz w:val="28"/>
          <w:szCs w:val="28"/>
          <w:lang w:val="uk-UA" w:eastAsia="zh-CN" w:bidi="hi-IN"/>
        </w:rPr>
        <w:tab/>
        <w:t>Володимир ПІДКУРГАННИЙ</w:t>
      </w:r>
    </w:p>
    <w:p w14:paraId="1E6C72E3" w14:textId="41802B75" w:rsidR="004876CC" w:rsidRDefault="004876CC" w:rsidP="004876CC">
      <w:pPr>
        <w:ind w:right="283"/>
        <w:rPr>
          <w:rFonts w:eastAsia="Noto Sans CJK SC Regular"/>
          <w:b/>
          <w:bCs/>
          <w:kern w:val="3"/>
          <w:sz w:val="28"/>
          <w:szCs w:val="28"/>
          <w:lang w:val="uk-UA" w:eastAsia="zh-CN" w:bidi="hi-IN"/>
        </w:rPr>
      </w:pPr>
    </w:p>
    <w:p w14:paraId="6D0FFBCC" w14:textId="77777777" w:rsidR="004876CC" w:rsidRPr="004876CC" w:rsidRDefault="004876CC" w:rsidP="004876CC">
      <w:pPr>
        <w:ind w:right="283"/>
        <w:rPr>
          <w:rFonts w:eastAsia="Noto Sans CJK SC Regular"/>
          <w:b/>
          <w:bCs/>
          <w:kern w:val="3"/>
          <w:sz w:val="28"/>
          <w:szCs w:val="28"/>
          <w:lang w:val="uk-UA" w:eastAsia="zh-CN" w:bidi="hi-IN"/>
        </w:rPr>
      </w:pPr>
    </w:p>
    <w:p w14:paraId="2A33A85A" w14:textId="77777777" w:rsidR="004876CC" w:rsidRPr="005B5D10" w:rsidRDefault="004876CC" w:rsidP="004876CC">
      <w:pPr>
        <w:ind w:right="283"/>
        <w:jc w:val="both"/>
        <w:rPr>
          <w:sz w:val="28"/>
          <w:szCs w:val="28"/>
          <w:lang w:val="uk-UA"/>
        </w:rPr>
      </w:pPr>
      <w:r>
        <w:rPr>
          <w:sz w:val="28"/>
          <w:szCs w:val="28"/>
          <w:lang w:val="uk-UA"/>
        </w:rPr>
        <w:t>селище</w:t>
      </w:r>
      <w:r w:rsidRPr="005B5D10">
        <w:rPr>
          <w:sz w:val="28"/>
          <w:szCs w:val="28"/>
          <w:lang w:val="uk-UA"/>
        </w:rPr>
        <w:t xml:space="preserve"> Димер</w:t>
      </w:r>
    </w:p>
    <w:p w14:paraId="1ACE54A5" w14:textId="77777777" w:rsidR="004876CC" w:rsidRPr="005B5D10" w:rsidRDefault="004876CC" w:rsidP="004876CC">
      <w:pPr>
        <w:ind w:right="283"/>
        <w:jc w:val="both"/>
        <w:rPr>
          <w:sz w:val="28"/>
          <w:szCs w:val="28"/>
          <w:lang w:val="uk-UA"/>
        </w:rPr>
      </w:pPr>
      <w:r>
        <w:rPr>
          <w:sz w:val="28"/>
          <w:szCs w:val="28"/>
          <w:lang w:val="uk-UA"/>
        </w:rPr>
        <w:t>29</w:t>
      </w:r>
      <w:r w:rsidRPr="005B5D10">
        <w:rPr>
          <w:sz w:val="28"/>
          <w:szCs w:val="28"/>
          <w:lang w:val="uk-UA"/>
        </w:rPr>
        <w:t xml:space="preserve"> </w:t>
      </w:r>
      <w:r>
        <w:rPr>
          <w:sz w:val="28"/>
          <w:szCs w:val="28"/>
          <w:lang w:val="uk-UA"/>
        </w:rPr>
        <w:t>квітня</w:t>
      </w:r>
      <w:r w:rsidRPr="005B5D10">
        <w:rPr>
          <w:sz w:val="28"/>
          <w:szCs w:val="28"/>
          <w:lang w:val="uk-UA"/>
        </w:rPr>
        <w:t xml:space="preserve"> 202</w:t>
      </w:r>
      <w:r>
        <w:rPr>
          <w:sz w:val="28"/>
          <w:szCs w:val="28"/>
          <w:lang w:val="uk-UA"/>
        </w:rPr>
        <w:t>5</w:t>
      </w:r>
      <w:r w:rsidRPr="005B5D10">
        <w:rPr>
          <w:sz w:val="28"/>
          <w:szCs w:val="28"/>
          <w:lang w:val="uk-UA"/>
        </w:rPr>
        <w:t xml:space="preserve"> року</w:t>
      </w:r>
    </w:p>
    <w:p w14:paraId="78921082" w14:textId="0731EA81" w:rsidR="004876CC" w:rsidRPr="00D576C6" w:rsidRDefault="004876CC" w:rsidP="004876CC">
      <w:pPr>
        <w:ind w:left="-180" w:right="283"/>
        <w:jc w:val="both"/>
        <w:rPr>
          <w:sz w:val="28"/>
          <w:szCs w:val="28"/>
          <w:lang w:val="uk-UA"/>
        </w:rPr>
      </w:pPr>
      <w:r w:rsidRPr="005B5D10">
        <w:rPr>
          <w:sz w:val="28"/>
          <w:szCs w:val="28"/>
          <w:lang w:val="uk-UA"/>
        </w:rPr>
        <w:t xml:space="preserve">   № </w:t>
      </w:r>
      <w:r w:rsidR="00B65121">
        <w:rPr>
          <w:sz w:val="28"/>
          <w:szCs w:val="28"/>
          <w:lang w:val="uk-UA"/>
        </w:rPr>
        <w:t>2180</w:t>
      </w:r>
      <w:r w:rsidRPr="005B5D10">
        <w:rPr>
          <w:sz w:val="28"/>
          <w:szCs w:val="28"/>
          <w:lang w:val="uk-UA"/>
        </w:rPr>
        <w:t>-</w:t>
      </w:r>
      <w:r>
        <w:rPr>
          <w:sz w:val="28"/>
          <w:szCs w:val="28"/>
          <w:lang w:val="uk-UA"/>
        </w:rPr>
        <w:t>64</w:t>
      </w:r>
      <w:r w:rsidRPr="005B5D10">
        <w:rPr>
          <w:sz w:val="28"/>
          <w:szCs w:val="28"/>
          <w:lang w:val="uk-UA"/>
        </w:rPr>
        <w:t>-</w:t>
      </w:r>
      <w:r w:rsidRPr="005B5D10">
        <w:rPr>
          <w:sz w:val="28"/>
          <w:szCs w:val="28"/>
          <w:lang w:val="en-US"/>
        </w:rPr>
        <w:t>V</w:t>
      </w:r>
      <w:r w:rsidRPr="005B5D10">
        <w:rPr>
          <w:sz w:val="28"/>
          <w:szCs w:val="28"/>
          <w:lang w:val="uk-UA"/>
        </w:rPr>
        <w:t>ІІІ</w:t>
      </w:r>
    </w:p>
    <w:p w14:paraId="4B41871E" w14:textId="77777777" w:rsidR="008F609E" w:rsidRDefault="008F609E" w:rsidP="004876CC">
      <w:pPr>
        <w:rPr>
          <w:sz w:val="28"/>
          <w:szCs w:val="28"/>
          <w:lang w:val="uk-UA"/>
        </w:rPr>
      </w:pPr>
    </w:p>
    <w:p w14:paraId="3AFA2177" w14:textId="71522AEE" w:rsidR="004876CC" w:rsidRPr="004876CC" w:rsidRDefault="004876CC" w:rsidP="004876CC">
      <w:pPr>
        <w:jc w:val="center"/>
        <w:rPr>
          <w:sz w:val="28"/>
          <w:szCs w:val="28"/>
          <w:lang w:val="uk-UA"/>
        </w:rPr>
      </w:pPr>
      <w:r>
        <w:rPr>
          <w:szCs w:val="28"/>
          <w:lang w:val="uk-UA"/>
        </w:rPr>
        <w:t xml:space="preserve">                                                          </w:t>
      </w:r>
      <w:r w:rsidRPr="004876CC">
        <w:rPr>
          <w:sz w:val="28"/>
          <w:szCs w:val="28"/>
          <w:lang w:val="uk-UA"/>
        </w:rPr>
        <w:t xml:space="preserve">Додаток 1 </w:t>
      </w:r>
    </w:p>
    <w:p w14:paraId="28E2A57A" w14:textId="77777777" w:rsidR="004876CC" w:rsidRPr="004876CC" w:rsidRDefault="004876CC" w:rsidP="004876CC">
      <w:pPr>
        <w:jc w:val="right"/>
        <w:rPr>
          <w:sz w:val="28"/>
          <w:szCs w:val="28"/>
          <w:lang w:val="uk-UA"/>
        </w:rPr>
      </w:pPr>
      <w:r w:rsidRPr="004876CC">
        <w:rPr>
          <w:sz w:val="28"/>
          <w:szCs w:val="28"/>
          <w:lang w:val="uk-UA"/>
        </w:rPr>
        <w:t xml:space="preserve">до рішення Димерської селищної ради </w:t>
      </w:r>
    </w:p>
    <w:p w14:paraId="5B9BA3EA" w14:textId="2221F0FF" w:rsidR="003D0345" w:rsidRPr="00A714CB" w:rsidRDefault="004876CC" w:rsidP="00A714CB">
      <w:pPr>
        <w:pStyle w:val="11"/>
        <w:jc w:val="both"/>
        <w:rPr>
          <w:rFonts w:ascii="Times New Roman" w:hAnsi="Times New Roman" w:cs="Times New Roman"/>
          <w:bCs/>
          <w:sz w:val="28"/>
          <w:szCs w:val="28"/>
          <w:lang w:eastAsia="uk-UA"/>
        </w:rPr>
      </w:pPr>
      <w:r w:rsidRPr="004876CC">
        <w:rPr>
          <w:rFonts w:ascii="Times New Roman" w:hAnsi="Times New Roman" w:cs="Times New Roman"/>
          <w:sz w:val="28"/>
          <w:szCs w:val="28"/>
        </w:rPr>
        <w:t xml:space="preserve">                                                                        від 29.04.2025 року №</w:t>
      </w:r>
      <w:r w:rsidR="00B65121">
        <w:rPr>
          <w:rFonts w:ascii="Times New Roman" w:hAnsi="Times New Roman" w:cs="Times New Roman"/>
          <w:sz w:val="28"/>
          <w:szCs w:val="28"/>
        </w:rPr>
        <w:t>2180</w:t>
      </w:r>
      <w:r w:rsidRPr="004876CC">
        <w:rPr>
          <w:rFonts w:ascii="Times New Roman" w:hAnsi="Times New Roman" w:cs="Times New Roman"/>
          <w:sz w:val="28"/>
          <w:szCs w:val="28"/>
        </w:rPr>
        <w:t>-64-</w:t>
      </w:r>
      <w:r w:rsidRPr="004876CC">
        <w:rPr>
          <w:rFonts w:ascii="Times New Roman" w:hAnsi="Times New Roman" w:cs="Times New Roman"/>
          <w:sz w:val="28"/>
          <w:szCs w:val="28"/>
          <w:lang w:val="en-US"/>
        </w:rPr>
        <w:t>V</w:t>
      </w:r>
      <w:r w:rsidRPr="004876CC">
        <w:rPr>
          <w:rFonts w:ascii="Times New Roman" w:hAnsi="Times New Roman" w:cs="Times New Roman"/>
          <w:sz w:val="28"/>
          <w:szCs w:val="28"/>
        </w:rPr>
        <w:t>ІІІ</w:t>
      </w:r>
    </w:p>
    <w:p w14:paraId="7CEC38EC" w14:textId="77777777" w:rsidR="003D0345" w:rsidRDefault="003D0345" w:rsidP="003D0345">
      <w:pPr>
        <w:ind w:firstLine="708"/>
        <w:jc w:val="both"/>
        <w:rPr>
          <w:sz w:val="28"/>
          <w:szCs w:val="28"/>
          <w:lang w:val="uk-UA"/>
        </w:rPr>
      </w:pPr>
    </w:p>
    <w:p w14:paraId="1D5EB4B3" w14:textId="77777777" w:rsidR="002B476C" w:rsidRDefault="002B476C" w:rsidP="002B476C">
      <w:pPr>
        <w:pStyle w:val="ac"/>
        <w:shd w:val="clear" w:color="auto" w:fill="FFFFFF"/>
        <w:spacing w:before="0" w:beforeAutospacing="0" w:after="0" w:afterAutospacing="0"/>
        <w:jc w:val="center"/>
        <w:rPr>
          <w:b/>
          <w:bCs/>
          <w:color w:val="000000"/>
          <w:sz w:val="28"/>
          <w:szCs w:val="28"/>
        </w:rPr>
      </w:pPr>
      <w:r>
        <w:rPr>
          <w:b/>
          <w:bCs/>
          <w:color w:val="000000"/>
          <w:sz w:val="28"/>
          <w:szCs w:val="28"/>
        </w:rPr>
        <w:t>Положення про оплату праці працівникам</w:t>
      </w:r>
    </w:p>
    <w:p w14:paraId="55470135" w14:textId="77777777" w:rsidR="002B476C" w:rsidRDefault="002B476C" w:rsidP="002B476C">
      <w:pPr>
        <w:pStyle w:val="ac"/>
        <w:shd w:val="clear" w:color="auto" w:fill="FFFFFF"/>
        <w:spacing w:before="0" w:beforeAutospacing="0" w:after="0" w:afterAutospacing="0"/>
        <w:jc w:val="center"/>
        <w:rPr>
          <w:b/>
          <w:bCs/>
          <w:color w:val="000000"/>
          <w:sz w:val="28"/>
          <w:szCs w:val="28"/>
        </w:rPr>
      </w:pPr>
      <w:r>
        <w:rPr>
          <w:b/>
          <w:bCs/>
          <w:color w:val="000000"/>
          <w:sz w:val="28"/>
          <w:szCs w:val="28"/>
        </w:rPr>
        <w:t xml:space="preserve">комунального закладу «Центр культурних послуг» </w:t>
      </w:r>
    </w:p>
    <w:p w14:paraId="2006215A" w14:textId="77777777" w:rsidR="002B476C" w:rsidRDefault="002B476C" w:rsidP="002B476C">
      <w:pPr>
        <w:pStyle w:val="ac"/>
        <w:shd w:val="clear" w:color="auto" w:fill="FFFFFF"/>
        <w:spacing w:before="0" w:beforeAutospacing="0" w:after="0" w:afterAutospacing="0"/>
        <w:jc w:val="center"/>
        <w:rPr>
          <w:b/>
          <w:bCs/>
          <w:color w:val="000000"/>
          <w:sz w:val="28"/>
          <w:szCs w:val="28"/>
        </w:rPr>
      </w:pPr>
      <w:r>
        <w:rPr>
          <w:b/>
          <w:bCs/>
          <w:color w:val="000000"/>
          <w:sz w:val="28"/>
          <w:szCs w:val="28"/>
        </w:rPr>
        <w:t>Димерської селищної ради</w:t>
      </w:r>
    </w:p>
    <w:p w14:paraId="263A3E08" w14:textId="77777777" w:rsidR="002B476C" w:rsidRDefault="002B476C" w:rsidP="002B476C">
      <w:pPr>
        <w:pStyle w:val="ac"/>
        <w:shd w:val="clear" w:color="auto" w:fill="FFFFFF"/>
        <w:spacing w:before="0" w:beforeAutospacing="0" w:after="240" w:afterAutospacing="0"/>
        <w:rPr>
          <w:b/>
          <w:bCs/>
          <w:color w:val="000000"/>
          <w:sz w:val="28"/>
          <w:szCs w:val="28"/>
        </w:rPr>
      </w:pPr>
    </w:p>
    <w:p w14:paraId="236A858F" w14:textId="77777777" w:rsidR="002B476C" w:rsidRDefault="002B476C" w:rsidP="002B476C">
      <w:pPr>
        <w:pStyle w:val="ac"/>
        <w:shd w:val="clear" w:color="auto" w:fill="FFFFFF"/>
        <w:spacing w:before="0" w:beforeAutospacing="0" w:after="240" w:afterAutospacing="0"/>
        <w:rPr>
          <w:b/>
          <w:bCs/>
          <w:color w:val="000000"/>
          <w:sz w:val="28"/>
          <w:szCs w:val="28"/>
        </w:rPr>
      </w:pPr>
      <w:r>
        <w:rPr>
          <w:b/>
          <w:bCs/>
          <w:color w:val="000000"/>
          <w:sz w:val="28"/>
          <w:szCs w:val="28"/>
        </w:rPr>
        <w:t>1. Загальні положення</w:t>
      </w:r>
    </w:p>
    <w:p w14:paraId="39F0FB15" w14:textId="7E74A6C6" w:rsidR="002B476C" w:rsidRPr="004876CC" w:rsidRDefault="002B476C" w:rsidP="004876CC">
      <w:pPr>
        <w:jc w:val="both"/>
        <w:rPr>
          <w:color w:val="000000"/>
          <w:sz w:val="28"/>
          <w:szCs w:val="28"/>
          <w:lang w:val="uk-UA"/>
        </w:rPr>
      </w:pPr>
      <w:r w:rsidRPr="002B476C">
        <w:rPr>
          <w:color w:val="000000"/>
          <w:sz w:val="28"/>
          <w:szCs w:val="28"/>
          <w:lang w:val="uk-UA"/>
        </w:rPr>
        <w:t>1.1. Положення про оплату праці працівників КЗ «ЦКП» Димерської селищної (</w:t>
      </w:r>
      <w:r w:rsidRPr="002B476C">
        <w:rPr>
          <w:i/>
          <w:iCs/>
          <w:color w:val="000000"/>
          <w:sz w:val="28"/>
          <w:szCs w:val="28"/>
          <w:lang w:val="uk-UA"/>
        </w:rPr>
        <w:t>далі</w:t>
      </w:r>
      <w:r>
        <w:rPr>
          <w:color w:val="000000"/>
          <w:sz w:val="28"/>
          <w:szCs w:val="28"/>
        </w:rPr>
        <w:t> </w:t>
      </w:r>
      <w:r w:rsidRPr="002B476C">
        <w:rPr>
          <w:color w:val="000000"/>
          <w:sz w:val="28"/>
          <w:szCs w:val="28"/>
          <w:lang w:val="uk-UA"/>
        </w:rPr>
        <w:t xml:space="preserve">— Положення) розроблено відповідно до Кодексу законів про працю </w:t>
      </w:r>
      <w:r w:rsidRPr="002E1441">
        <w:rPr>
          <w:color w:val="000000"/>
          <w:sz w:val="28"/>
          <w:szCs w:val="28"/>
          <w:lang w:val="uk-UA"/>
        </w:rPr>
        <w:t>України, Закону України від 24 березня 1995 року №</w:t>
      </w:r>
      <w:r>
        <w:rPr>
          <w:color w:val="000000"/>
          <w:sz w:val="28"/>
          <w:szCs w:val="28"/>
        </w:rPr>
        <w:t> </w:t>
      </w:r>
      <w:r w:rsidRPr="002E1441">
        <w:rPr>
          <w:color w:val="000000"/>
          <w:sz w:val="28"/>
          <w:szCs w:val="28"/>
          <w:lang w:val="uk-UA"/>
        </w:rPr>
        <w:t>108/95-ВР «Про оплату праці», Інструкції зі статистики заробітної плати, затвердженої наказом Держкомстату від 13 січня 2004 року №</w:t>
      </w:r>
      <w:r>
        <w:rPr>
          <w:color w:val="000000"/>
          <w:sz w:val="28"/>
          <w:szCs w:val="28"/>
        </w:rPr>
        <w:t> </w:t>
      </w:r>
      <w:r w:rsidRPr="002E1441">
        <w:rPr>
          <w:color w:val="000000"/>
          <w:sz w:val="28"/>
          <w:szCs w:val="28"/>
          <w:lang w:val="uk-UA"/>
        </w:rPr>
        <w:t xml:space="preserve">5,   Постанови Кабінету Міністрів України від 30 серпня 2002 року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w:t>
      </w:r>
      <w:bookmarkStart w:id="1" w:name="_Hlk196479949"/>
      <w:r w:rsidRPr="002E1441">
        <w:rPr>
          <w:color w:val="000000"/>
          <w:sz w:val="28"/>
          <w:szCs w:val="28"/>
          <w:lang w:val="uk-UA"/>
        </w:rPr>
        <w:t xml:space="preserve">наказу Міністерства культури від 18.10.2005 року №745 «Про впорядкування умов оплати праці працівникам культури на основі Єдиної тарифної сітки», Постанови КМУ від 30.09.2009 №1073 «Про підвищення заробітної плати працівникам бібліотек» </w:t>
      </w:r>
      <w:bookmarkEnd w:id="1"/>
      <w:r w:rsidRPr="002E1441">
        <w:rPr>
          <w:color w:val="000000"/>
          <w:sz w:val="28"/>
          <w:szCs w:val="28"/>
          <w:lang w:val="uk-UA"/>
        </w:rPr>
        <w:t xml:space="preserve">з метою упорядкування оплати праці працівників КЗ «ЦКП» Димерської селищної ради, </w:t>
      </w:r>
      <w:proofErr w:type="spellStart"/>
      <w:r w:rsidRPr="002E1441">
        <w:rPr>
          <w:color w:val="000000"/>
          <w:sz w:val="28"/>
          <w:szCs w:val="28"/>
          <w:lang w:val="uk-UA"/>
        </w:rPr>
        <w:t>визначенння</w:t>
      </w:r>
      <w:proofErr w:type="spellEnd"/>
      <w:r w:rsidRPr="002E1441">
        <w:rPr>
          <w:color w:val="000000"/>
          <w:sz w:val="28"/>
          <w:szCs w:val="28"/>
          <w:lang w:val="uk-UA"/>
        </w:rPr>
        <w:t xml:space="preserve"> чітких правил для визначення розмірів додаткової заробітної плати, а також інших заохочувальних та компенсаційних виплат у випадках , передбачених чинним законодавством.</w:t>
      </w:r>
    </w:p>
    <w:p w14:paraId="6CDD2DA4" w14:textId="77777777" w:rsidR="002B476C" w:rsidRDefault="002B476C" w:rsidP="002B476C">
      <w:pPr>
        <w:pStyle w:val="ac"/>
        <w:shd w:val="clear" w:color="auto" w:fill="FFFFFF"/>
        <w:spacing w:before="0" w:beforeAutospacing="0" w:after="240" w:afterAutospacing="0"/>
        <w:jc w:val="both"/>
        <w:rPr>
          <w:color w:val="000000"/>
          <w:sz w:val="28"/>
          <w:szCs w:val="28"/>
        </w:rPr>
      </w:pPr>
      <w:r>
        <w:rPr>
          <w:color w:val="000000"/>
          <w:sz w:val="28"/>
          <w:szCs w:val="28"/>
        </w:rPr>
        <w:t>1.2. Це Положення розроблено з метою забезпечення мотивації працівників КЗ «ЦКП» Димерської селищної ради в підвищенні ефективності праці, для посилення зв’язку заробітної плати працівника з його особистим трудовим внеском у діяльність закладу та кінцевими результатами роботи закладу.</w:t>
      </w:r>
    </w:p>
    <w:p w14:paraId="7C2CE4AF" w14:textId="77777777" w:rsidR="002B476C" w:rsidRDefault="002B476C" w:rsidP="002B476C">
      <w:pPr>
        <w:pStyle w:val="ac"/>
        <w:shd w:val="clear" w:color="auto" w:fill="FFFFFF"/>
        <w:spacing w:before="0" w:beforeAutospacing="0" w:after="240" w:afterAutospacing="0"/>
        <w:jc w:val="both"/>
        <w:rPr>
          <w:b/>
          <w:bCs/>
          <w:color w:val="000000"/>
          <w:sz w:val="28"/>
          <w:szCs w:val="28"/>
        </w:rPr>
      </w:pPr>
      <w:r>
        <w:rPr>
          <w:b/>
          <w:bCs/>
          <w:color w:val="000000"/>
          <w:sz w:val="28"/>
          <w:szCs w:val="28"/>
        </w:rPr>
        <w:t>2. Порядок оплати праці працівників</w:t>
      </w:r>
      <w:r>
        <w:rPr>
          <w:color w:val="000000"/>
          <w:sz w:val="28"/>
          <w:szCs w:val="28"/>
        </w:rPr>
        <w:t>.</w:t>
      </w:r>
    </w:p>
    <w:p w14:paraId="614E145E"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2.1. Нарахування заробітної плати працівникам КЗ «ЦКП» відбувається згідно із затвердженим штатним розписом, сформованим на підставі окладів, визначених відповідно до тарифної сітки закладу.</w:t>
      </w:r>
    </w:p>
    <w:p w14:paraId="0B7051AA"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2.2. Розмір заробітної плати (посадові оклади) підлягає перегляду щорічно з урахуванням змін у чинному законодавстві та фінансових показників господарської діяльності КЗ «ЦКП» Димерської селищної ради.</w:t>
      </w:r>
    </w:p>
    <w:p w14:paraId="6EF98F5E"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2.3. Якщо працівник виконав місячну (годинну) норму праці, КЗ «ЦКП» Димерської селищної ради виплачує гарантовану заробітну плату в розмірі не менше за встановлену законом мінімальну заробітну плату.</w:t>
      </w:r>
    </w:p>
    <w:p w14:paraId="76FDF438"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 xml:space="preserve">2.4. У разі роботи на умовах неповного робочого часу та в разі невиконання працівником повного обсягу місячної (годинної) норми праці заробітна плата підлягає виплаті </w:t>
      </w:r>
      <w:proofErr w:type="spellStart"/>
      <w:r>
        <w:rPr>
          <w:color w:val="000000"/>
          <w:sz w:val="28"/>
          <w:szCs w:val="28"/>
        </w:rPr>
        <w:t>пропорційно</w:t>
      </w:r>
      <w:proofErr w:type="spellEnd"/>
      <w:r>
        <w:rPr>
          <w:color w:val="000000"/>
          <w:sz w:val="28"/>
          <w:szCs w:val="28"/>
        </w:rPr>
        <w:t xml:space="preserve"> до виконаної роботи.</w:t>
      </w:r>
    </w:p>
    <w:p w14:paraId="078EF7EA" w14:textId="77777777" w:rsidR="002B476C" w:rsidRDefault="002B476C" w:rsidP="002B476C">
      <w:pPr>
        <w:pStyle w:val="ac"/>
        <w:shd w:val="clear" w:color="auto" w:fill="FFFFFF"/>
        <w:spacing w:before="0" w:beforeAutospacing="0" w:after="240" w:afterAutospacing="0"/>
        <w:jc w:val="both"/>
        <w:rPr>
          <w:color w:val="000000"/>
          <w:sz w:val="28"/>
          <w:szCs w:val="28"/>
        </w:rPr>
      </w:pPr>
      <w:r>
        <w:rPr>
          <w:color w:val="000000"/>
          <w:sz w:val="28"/>
          <w:szCs w:val="28"/>
        </w:rPr>
        <w:t>2.5. До посадових окладів працівникам КЗ «ЦКП» Димерської селищної ради підлягають установленню надбавки й доплати, визначені чинним законодавством та цим Положенням .</w:t>
      </w:r>
    </w:p>
    <w:p w14:paraId="12C99152" w14:textId="77777777" w:rsidR="002B476C" w:rsidRDefault="002B476C" w:rsidP="002B476C">
      <w:pPr>
        <w:tabs>
          <w:tab w:val="left" w:pos="7201"/>
        </w:tabs>
        <w:jc w:val="both"/>
        <w:rPr>
          <w:color w:val="000000"/>
          <w:sz w:val="28"/>
          <w:szCs w:val="28"/>
          <w:lang w:val="uk-UA"/>
        </w:rPr>
      </w:pPr>
      <w:r>
        <w:rPr>
          <w:color w:val="000000"/>
          <w:sz w:val="28"/>
          <w:szCs w:val="28"/>
          <w:lang w:val="uk-UA"/>
        </w:rPr>
        <w:lastRenderedPageBreak/>
        <w:t>2.6. При визначенні тарифних розрядів, для нарахування заробітної плати працівникам КЗ «ЦКП» Димерської селищної ради, приймається за основу Розпорядження Димерської селищної ради від січня 2025 року “Про затвердження умов оплати праці працівникам закладів культури”:</w:t>
      </w:r>
    </w:p>
    <w:p w14:paraId="59D8AAF0" w14:textId="77777777" w:rsidR="002B476C" w:rsidRDefault="002B476C" w:rsidP="002B476C">
      <w:pPr>
        <w:tabs>
          <w:tab w:val="left" w:pos="7201"/>
        </w:tabs>
        <w:jc w:val="both"/>
        <w:rPr>
          <w:color w:val="000000"/>
          <w:sz w:val="28"/>
          <w:szCs w:val="28"/>
          <w:lang w:val="uk-UA"/>
        </w:rPr>
      </w:pPr>
    </w:p>
    <w:p w14:paraId="6822A335" w14:textId="4F349F6F" w:rsidR="002B476C" w:rsidRDefault="002B476C" w:rsidP="002B476C">
      <w:pPr>
        <w:rPr>
          <w:b/>
          <w:bCs/>
          <w:color w:val="000000"/>
          <w:sz w:val="28"/>
          <w:szCs w:val="28"/>
        </w:rPr>
      </w:pPr>
      <w:r>
        <w:rPr>
          <w:b/>
          <w:bCs/>
          <w:color w:val="000000"/>
          <w:sz w:val="28"/>
          <w:szCs w:val="28"/>
        </w:rPr>
        <w:t xml:space="preserve">3. Структура фонду оплати </w:t>
      </w:r>
      <w:proofErr w:type="spellStart"/>
      <w:r>
        <w:rPr>
          <w:b/>
          <w:bCs/>
          <w:color w:val="000000"/>
          <w:sz w:val="28"/>
          <w:szCs w:val="28"/>
        </w:rPr>
        <w:t>праці</w:t>
      </w:r>
      <w:proofErr w:type="spellEnd"/>
    </w:p>
    <w:p w14:paraId="30D53FC4" w14:textId="77777777" w:rsidR="004876CC" w:rsidRDefault="004876CC" w:rsidP="002B476C">
      <w:pPr>
        <w:rPr>
          <w:color w:val="000000"/>
          <w:sz w:val="26"/>
          <w:szCs w:val="26"/>
        </w:rPr>
      </w:pPr>
    </w:p>
    <w:p w14:paraId="13DC2949"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3.1. Фонд оплати праці складається з основної заробітної плати, надбавок , доплат, преміювальних виплат.</w:t>
      </w:r>
    </w:p>
    <w:p w14:paraId="002880C2"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3.1.1. Основна заробітна плата охоплює посадовий оклад, установлений працівникам відповідно до штатного розпису.</w:t>
      </w:r>
    </w:p>
    <w:p w14:paraId="2CE03E89"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3.1.2. Додаткова заробітна плата охоплює:</w:t>
      </w:r>
    </w:p>
    <w:p w14:paraId="31CBE01E" w14:textId="77777777" w:rsidR="002B476C" w:rsidRDefault="002B476C" w:rsidP="004876CC">
      <w:pPr>
        <w:numPr>
          <w:ilvl w:val="0"/>
          <w:numId w:val="1"/>
        </w:numPr>
        <w:shd w:val="clear" w:color="auto" w:fill="FFFFFF"/>
        <w:ind w:left="780"/>
        <w:jc w:val="both"/>
        <w:rPr>
          <w:color w:val="000000"/>
          <w:sz w:val="28"/>
          <w:szCs w:val="28"/>
        </w:rPr>
      </w:pPr>
      <w:r>
        <w:rPr>
          <w:color w:val="000000"/>
          <w:sz w:val="28"/>
          <w:szCs w:val="28"/>
        </w:rPr>
        <w:t xml:space="preserve">надбавки, доплати, </w:t>
      </w:r>
      <w:proofErr w:type="spellStart"/>
      <w:r>
        <w:rPr>
          <w:color w:val="000000"/>
          <w:sz w:val="28"/>
          <w:szCs w:val="28"/>
        </w:rPr>
        <w:t>гарантійні</w:t>
      </w:r>
      <w:proofErr w:type="spellEnd"/>
      <w:r>
        <w:rPr>
          <w:color w:val="000000"/>
          <w:sz w:val="28"/>
          <w:szCs w:val="28"/>
        </w:rPr>
        <w:t xml:space="preserve"> та </w:t>
      </w:r>
      <w:proofErr w:type="spellStart"/>
      <w:r>
        <w:rPr>
          <w:color w:val="000000"/>
          <w:sz w:val="28"/>
          <w:szCs w:val="28"/>
        </w:rPr>
        <w:t>компенсаційні</w:t>
      </w:r>
      <w:proofErr w:type="spellEnd"/>
      <w:r>
        <w:rPr>
          <w:color w:val="000000"/>
          <w:sz w:val="28"/>
          <w:szCs w:val="28"/>
        </w:rPr>
        <w:t xml:space="preserve"> </w:t>
      </w:r>
      <w:proofErr w:type="spellStart"/>
      <w:r>
        <w:rPr>
          <w:color w:val="000000"/>
          <w:sz w:val="28"/>
          <w:szCs w:val="28"/>
        </w:rPr>
        <w:t>виплати</w:t>
      </w:r>
      <w:proofErr w:type="spellEnd"/>
      <w:r>
        <w:rPr>
          <w:color w:val="000000"/>
          <w:sz w:val="28"/>
          <w:szCs w:val="28"/>
        </w:rPr>
        <w:t>;</w:t>
      </w:r>
    </w:p>
    <w:p w14:paraId="40F61C76" w14:textId="7E138DD2" w:rsidR="002B476C" w:rsidRPr="004876CC" w:rsidRDefault="002B476C" w:rsidP="004876CC">
      <w:pPr>
        <w:numPr>
          <w:ilvl w:val="0"/>
          <w:numId w:val="1"/>
        </w:numPr>
        <w:shd w:val="clear" w:color="auto" w:fill="FFFFFF"/>
        <w:ind w:left="780"/>
        <w:jc w:val="both"/>
        <w:rPr>
          <w:color w:val="000000"/>
          <w:sz w:val="28"/>
          <w:szCs w:val="28"/>
        </w:rPr>
      </w:pPr>
      <w:proofErr w:type="spellStart"/>
      <w:r>
        <w:rPr>
          <w:color w:val="000000"/>
          <w:sz w:val="28"/>
          <w:szCs w:val="28"/>
        </w:rPr>
        <w:t>премії</w:t>
      </w:r>
      <w:proofErr w:type="spellEnd"/>
      <w:r>
        <w:rPr>
          <w:color w:val="000000"/>
          <w:sz w:val="28"/>
          <w:szCs w:val="28"/>
        </w:rPr>
        <w:t xml:space="preserve"> та </w:t>
      </w:r>
      <w:proofErr w:type="spellStart"/>
      <w:r>
        <w:rPr>
          <w:color w:val="000000"/>
          <w:sz w:val="28"/>
          <w:szCs w:val="28"/>
        </w:rPr>
        <w:t>винагороди</w:t>
      </w:r>
      <w:proofErr w:type="spellEnd"/>
      <w:r>
        <w:rPr>
          <w:color w:val="000000"/>
          <w:sz w:val="28"/>
          <w:szCs w:val="28"/>
        </w:rPr>
        <w:t xml:space="preserve">, </w:t>
      </w:r>
      <w:proofErr w:type="spellStart"/>
      <w:r>
        <w:rPr>
          <w:color w:val="000000"/>
          <w:sz w:val="28"/>
          <w:szCs w:val="28"/>
        </w:rPr>
        <w:t>що</w:t>
      </w:r>
      <w:proofErr w:type="spellEnd"/>
      <w:r>
        <w:rPr>
          <w:color w:val="000000"/>
          <w:sz w:val="28"/>
          <w:szCs w:val="28"/>
        </w:rPr>
        <w:t xml:space="preserve"> </w:t>
      </w:r>
      <w:proofErr w:type="spellStart"/>
      <w:r>
        <w:rPr>
          <w:color w:val="000000"/>
          <w:sz w:val="28"/>
          <w:szCs w:val="28"/>
        </w:rPr>
        <w:t>мають</w:t>
      </w:r>
      <w:proofErr w:type="spellEnd"/>
      <w:r>
        <w:rPr>
          <w:color w:val="000000"/>
          <w:sz w:val="28"/>
          <w:szCs w:val="28"/>
        </w:rPr>
        <w:t xml:space="preserve"> </w:t>
      </w:r>
      <w:proofErr w:type="spellStart"/>
      <w:r>
        <w:rPr>
          <w:color w:val="000000"/>
          <w:sz w:val="28"/>
          <w:szCs w:val="28"/>
        </w:rPr>
        <w:t>систематичний</w:t>
      </w:r>
      <w:proofErr w:type="spellEnd"/>
      <w:r>
        <w:rPr>
          <w:color w:val="000000"/>
          <w:sz w:val="28"/>
          <w:szCs w:val="28"/>
        </w:rPr>
        <w:t xml:space="preserve"> характер і </w:t>
      </w:r>
      <w:proofErr w:type="spellStart"/>
      <w:r>
        <w:rPr>
          <w:color w:val="000000"/>
          <w:sz w:val="28"/>
          <w:szCs w:val="28"/>
        </w:rPr>
        <w:t>пов’язані</w:t>
      </w:r>
      <w:proofErr w:type="spellEnd"/>
      <w:r>
        <w:rPr>
          <w:color w:val="000000"/>
          <w:sz w:val="28"/>
          <w:szCs w:val="28"/>
        </w:rPr>
        <w:t xml:space="preserve"> з </w:t>
      </w:r>
      <w:proofErr w:type="spellStart"/>
      <w:r>
        <w:rPr>
          <w:color w:val="000000"/>
          <w:sz w:val="28"/>
          <w:szCs w:val="28"/>
        </w:rPr>
        <w:t>виконанням</w:t>
      </w:r>
      <w:proofErr w:type="spellEnd"/>
      <w:r>
        <w:rPr>
          <w:color w:val="000000"/>
          <w:sz w:val="28"/>
          <w:szCs w:val="28"/>
        </w:rPr>
        <w:t xml:space="preserve"> </w:t>
      </w:r>
      <w:proofErr w:type="spellStart"/>
      <w:r>
        <w:rPr>
          <w:color w:val="000000"/>
          <w:sz w:val="28"/>
          <w:szCs w:val="28"/>
        </w:rPr>
        <w:t>виробничих</w:t>
      </w:r>
      <w:proofErr w:type="spellEnd"/>
      <w:r>
        <w:rPr>
          <w:color w:val="000000"/>
          <w:sz w:val="28"/>
          <w:szCs w:val="28"/>
        </w:rPr>
        <w:t xml:space="preserve"> </w:t>
      </w:r>
      <w:proofErr w:type="spellStart"/>
      <w:r>
        <w:rPr>
          <w:color w:val="000000"/>
          <w:sz w:val="28"/>
          <w:szCs w:val="28"/>
        </w:rPr>
        <w:t>завдань</w:t>
      </w:r>
      <w:proofErr w:type="spellEnd"/>
      <w:r>
        <w:rPr>
          <w:color w:val="000000"/>
          <w:sz w:val="28"/>
          <w:szCs w:val="28"/>
        </w:rPr>
        <w:t xml:space="preserve"> (</w:t>
      </w:r>
      <w:proofErr w:type="spellStart"/>
      <w:r>
        <w:rPr>
          <w:color w:val="000000"/>
          <w:sz w:val="28"/>
          <w:szCs w:val="28"/>
        </w:rPr>
        <w:t>посадових</w:t>
      </w:r>
      <w:proofErr w:type="spellEnd"/>
      <w:r>
        <w:rPr>
          <w:color w:val="000000"/>
          <w:sz w:val="28"/>
          <w:szCs w:val="28"/>
        </w:rPr>
        <w:t xml:space="preserve"> </w:t>
      </w:r>
      <w:proofErr w:type="spellStart"/>
      <w:r>
        <w:rPr>
          <w:color w:val="000000"/>
          <w:sz w:val="28"/>
          <w:szCs w:val="28"/>
        </w:rPr>
        <w:t>обов’язків</w:t>
      </w:r>
      <w:proofErr w:type="spellEnd"/>
      <w:r>
        <w:rPr>
          <w:color w:val="000000"/>
          <w:sz w:val="28"/>
          <w:szCs w:val="28"/>
        </w:rPr>
        <w:t>);</w:t>
      </w:r>
    </w:p>
    <w:p w14:paraId="3CAEB874"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3.2. Працівникам КЗ «ЦКП» Димерської селищної ради, які виконують паралельно зі своєю основною роботою додаткову, за іншою професією (посадою) чи обов’язки тимчасово відсутнього співробітника, підлягає виплаті доплата за суміщення в розмірі до 50% посадового окладу (тарифної ставки).</w:t>
      </w:r>
    </w:p>
    <w:p w14:paraId="15E70EF6"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3.3. Під час прийняття працівника до КЗ «ЦКП» Димерської селищної ради, до його відома має бути доведено відомості про належну заробітну плату: її розміри, порядок і терміни виплати.</w:t>
      </w:r>
    </w:p>
    <w:p w14:paraId="5C35BE85"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3.4. У разі впровадження нових або зміни чинних умов оплати праці КЗ «ЦКП» Димерської селищної ради зобов’язується повідомляти працівників за два місяці.</w:t>
      </w:r>
    </w:p>
    <w:p w14:paraId="14DAD547" w14:textId="13C477BA"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 xml:space="preserve">3.5. Відрахування із заробітної плати працівників передбачено лише у випадках, визначених чинним законодавством. </w:t>
      </w:r>
    </w:p>
    <w:p w14:paraId="7331CD25" w14:textId="77777777" w:rsidR="004876CC" w:rsidRDefault="004876CC" w:rsidP="004876CC">
      <w:pPr>
        <w:pStyle w:val="ac"/>
        <w:shd w:val="clear" w:color="auto" w:fill="FFFFFF"/>
        <w:spacing w:before="0" w:beforeAutospacing="0" w:after="0" w:afterAutospacing="0"/>
        <w:jc w:val="both"/>
        <w:rPr>
          <w:color w:val="000000"/>
          <w:sz w:val="28"/>
          <w:szCs w:val="28"/>
        </w:rPr>
      </w:pPr>
    </w:p>
    <w:p w14:paraId="2A34B9EB" w14:textId="77777777" w:rsidR="002B476C" w:rsidRDefault="002B476C" w:rsidP="002B476C">
      <w:pPr>
        <w:pStyle w:val="ac"/>
        <w:shd w:val="clear" w:color="auto" w:fill="FFFFFF"/>
        <w:spacing w:before="0" w:beforeAutospacing="0" w:after="240" w:afterAutospacing="0"/>
        <w:jc w:val="both"/>
        <w:rPr>
          <w:b/>
          <w:bCs/>
          <w:color w:val="000000"/>
          <w:sz w:val="28"/>
          <w:szCs w:val="28"/>
        </w:rPr>
      </w:pPr>
      <w:r>
        <w:rPr>
          <w:b/>
          <w:bCs/>
          <w:color w:val="000000"/>
          <w:sz w:val="28"/>
          <w:szCs w:val="28"/>
        </w:rPr>
        <w:t>4. Доплати до посадових окладів</w:t>
      </w:r>
    </w:p>
    <w:p w14:paraId="43CD3DE5"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4.1. Доплати працівникам установлюються наказом директора КЗ «ЦКП» Димерської селищної ради:</w:t>
      </w:r>
    </w:p>
    <w:p w14:paraId="33CC45A5"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4.1.1. у розмірі до 50% посадового окладу (тарифної ставки):</w:t>
      </w:r>
    </w:p>
    <w:p w14:paraId="3E98A169" w14:textId="77777777" w:rsidR="002B476C" w:rsidRDefault="002B476C" w:rsidP="004876CC">
      <w:pPr>
        <w:numPr>
          <w:ilvl w:val="0"/>
          <w:numId w:val="2"/>
        </w:numPr>
        <w:shd w:val="clear" w:color="auto" w:fill="FFFFFF"/>
        <w:ind w:left="780"/>
        <w:jc w:val="both"/>
        <w:rPr>
          <w:color w:val="000000"/>
          <w:sz w:val="28"/>
          <w:szCs w:val="28"/>
        </w:rPr>
      </w:pPr>
      <w:r>
        <w:rPr>
          <w:color w:val="000000"/>
          <w:sz w:val="28"/>
          <w:szCs w:val="28"/>
        </w:rPr>
        <w:t xml:space="preserve">за </w:t>
      </w:r>
      <w:proofErr w:type="spellStart"/>
      <w:r>
        <w:rPr>
          <w:color w:val="000000"/>
          <w:sz w:val="28"/>
          <w:szCs w:val="28"/>
        </w:rPr>
        <w:t>виконання</w:t>
      </w:r>
      <w:proofErr w:type="spellEnd"/>
      <w:r>
        <w:rPr>
          <w:color w:val="000000"/>
          <w:sz w:val="28"/>
          <w:szCs w:val="28"/>
        </w:rPr>
        <w:t xml:space="preserve"> </w:t>
      </w:r>
      <w:proofErr w:type="spellStart"/>
      <w:r>
        <w:rPr>
          <w:color w:val="000000"/>
          <w:sz w:val="28"/>
          <w:szCs w:val="28"/>
        </w:rPr>
        <w:t>обов’язків</w:t>
      </w:r>
      <w:proofErr w:type="spellEnd"/>
      <w:r>
        <w:rPr>
          <w:color w:val="000000"/>
          <w:sz w:val="28"/>
          <w:szCs w:val="28"/>
        </w:rPr>
        <w:t xml:space="preserve"> </w:t>
      </w:r>
      <w:proofErr w:type="spellStart"/>
      <w:r>
        <w:rPr>
          <w:color w:val="000000"/>
          <w:sz w:val="28"/>
          <w:szCs w:val="28"/>
        </w:rPr>
        <w:t>тимчасово</w:t>
      </w:r>
      <w:proofErr w:type="spellEnd"/>
      <w:r>
        <w:rPr>
          <w:color w:val="000000"/>
          <w:sz w:val="28"/>
          <w:szCs w:val="28"/>
        </w:rPr>
        <w:t xml:space="preserve"> </w:t>
      </w:r>
      <w:proofErr w:type="spellStart"/>
      <w:r>
        <w:rPr>
          <w:color w:val="000000"/>
          <w:sz w:val="28"/>
          <w:szCs w:val="28"/>
        </w:rPr>
        <w:t>відсутніх</w:t>
      </w:r>
      <w:proofErr w:type="spellEnd"/>
      <w:r>
        <w:rPr>
          <w:color w:val="000000"/>
          <w:sz w:val="28"/>
          <w:szCs w:val="28"/>
        </w:rPr>
        <w:t xml:space="preserve"> </w:t>
      </w:r>
      <w:proofErr w:type="spellStart"/>
      <w:r>
        <w:rPr>
          <w:color w:val="000000"/>
          <w:sz w:val="28"/>
          <w:szCs w:val="28"/>
        </w:rPr>
        <w:t>працівників</w:t>
      </w:r>
      <w:proofErr w:type="spellEnd"/>
      <w:r>
        <w:rPr>
          <w:color w:val="000000"/>
          <w:sz w:val="28"/>
          <w:szCs w:val="28"/>
        </w:rPr>
        <w:t>;</w:t>
      </w:r>
    </w:p>
    <w:p w14:paraId="00750427" w14:textId="77777777" w:rsidR="002B476C" w:rsidRDefault="002B476C" w:rsidP="004876CC">
      <w:pPr>
        <w:numPr>
          <w:ilvl w:val="0"/>
          <w:numId w:val="2"/>
        </w:numPr>
        <w:shd w:val="clear" w:color="auto" w:fill="FFFFFF"/>
        <w:ind w:left="780"/>
        <w:jc w:val="both"/>
        <w:rPr>
          <w:color w:val="000000"/>
          <w:sz w:val="28"/>
          <w:szCs w:val="28"/>
        </w:rPr>
      </w:pPr>
      <w:r>
        <w:rPr>
          <w:color w:val="000000"/>
          <w:sz w:val="28"/>
          <w:szCs w:val="28"/>
        </w:rPr>
        <w:t xml:space="preserve">за </w:t>
      </w:r>
      <w:proofErr w:type="spellStart"/>
      <w:r>
        <w:rPr>
          <w:color w:val="000000"/>
          <w:sz w:val="28"/>
          <w:szCs w:val="28"/>
        </w:rPr>
        <w:t>суміщення</w:t>
      </w:r>
      <w:proofErr w:type="spellEnd"/>
      <w:r>
        <w:rPr>
          <w:color w:val="000000"/>
          <w:sz w:val="28"/>
          <w:szCs w:val="28"/>
        </w:rPr>
        <w:t xml:space="preserve"> </w:t>
      </w:r>
      <w:proofErr w:type="spellStart"/>
      <w:r>
        <w:rPr>
          <w:color w:val="000000"/>
          <w:sz w:val="28"/>
          <w:szCs w:val="28"/>
        </w:rPr>
        <w:t>професій</w:t>
      </w:r>
      <w:proofErr w:type="spellEnd"/>
      <w:r>
        <w:rPr>
          <w:color w:val="000000"/>
          <w:sz w:val="28"/>
          <w:szCs w:val="28"/>
        </w:rPr>
        <w:t xml:space="preserve"> (посад);</w:t>
      </w:r>
    </w:p>
    <w:p w14:paraId="242CF8D4" w14:textId="77777777" w:rsidR="002B476C" w:rsidRDefault="002B476C" w:rsidP="004876CC">
      <w:pPr>
        <w:numPr>
          <w:ilvl w:val="0"/>
          <w:numId w:val="2"/>
        </w:numPr>
        <w:shd w:val="clear" w:color="auto" w:fill="FFFFFF"/>
        <w:ind w:left="780"/>
        <w:jc w:val="both"/>
        <w:rPr>
          <w:color w:val="000000"/>
          <w:sz w:val="28"/>
          <w:szCs w:val="28"/>
        </w:rPr>
      </w:pPr>
      <w:r>
        <w:rPr>
          <w:color w:val="000000"/>
          <w:sz w:val="28"/>
          <w:szCs w:val="28"/>
        </w:rPr>
        <w:t xml:space="preserve">за </w:t>
      </w:r>
      <w:proofErr w:type="spellStart"/>
      <w:r>
        <w:rPr>
          <w:color w:val="000000"/>
          <w:sz w:val="28"/>
          <w:szCs w:val="28"/>
        </w:rPr>
        <w:t>розширення</w:t>
      </w:r>
      <w:proofErr w:type="spellEnd"/>
      <w:r>
        <w:rPr>
          <w:color w:val="000000"/>
          <w:sz w:val="28"/>
          <w:szCs w:val="28"/>
        </w:rPr>
        <w:t xml:space="preserve"> </w:t>
      </w:r>
      <w:proofErr w:type="spellStart"/>
      <w:r>
        <w:rPr>
          <w:color w:val="000000"/>
          <w:sz w:val="28"/>
          <w:szCs w:val="28"/>
        </w:rPr>
        <w:t>зони</w:t>
      </w:r>
      <w:proofErr w:type="spellEnd"/>
      <w:r>
        <w:rPr>
          <w:color w:val="000000"/>
          <w:sz w:val="28"/>
          <w:szCs w:val="28"/>
        </w:rPr>
        <w:t xml:space="preserve"> </w:t>
      </w:r>
      <w:proofErr w:type="spellStart"/>
      <w:r>
        <w:rPr>
          <w:color w:val="000000"/>
          <w:sz w:val="28"/>
          <w:szCs w:val="28"/>
        </w:rPr>
        <w:t>обслуговування</w:t>
      </w:r>
      <w:proofErr w:type="spellEnd"/>
      <w:r>
        <w:rPr>
          <w:color w:val="000000"/>
          <w:sz w:val="28"/>
          <w:szCs w:val="28"/>
        </w:rPr>
        <w:t xml:space="preserve"> </w:t>
      </w:r>
      <w:proofErr w:type="spellStart"/>
      <w:r>
        <w:rPr>
          <w:color w:val="000000"/>
          <w:sz w:val="28"/>
          <w:szCs w:val="28"/>
        </w:rPr>
        <w:t>або</w:t>
      </w:r>
      <w:proofErr w:type="spellEnd"/>
      <w:r>
        <w:rPr>
          <w:color w:val="000000"/>
          <w:sz w:val="28"/>
          <w:szCs w:val="28"/>
        </w:rPr>
        <w:t xml:space="preserve"> </w:t>
      </w:r>
      <w:proofErr w:type="spellStart"/>
      <w:r>
        <w:rPr>
          <w:color w:val="000000"/>
          <w:sz w:val="28"/>
          <w:szCs w:val="28"/>
        </w:rPr>
        <w:t>збільшення</w:t>
      </w:r>
      <w:proofErr w:type="spellEnd"/>
      <w:r>
        <w:rPr>
          <w:color w:val="000000"/>
          <w:sz w:val="28"/>
          <w:szCs w:val="28"/>
        </w:rPr>
        <w:t xml:space="preserve"> </w:t>
      </w:r>
      <w:proofErr w:type="spellStart"/>
      <w:r>
        <w:rPr>
          <w:color w:val="000000"/>
          <w:sz w:val="28"/>
          <w:szCs w:val="28"/>
        </w:rPr>
        <w:t>обсягу</w:t>
      </w:r>
      <w:proofErr w:type="spellEnd"/>
      <w:r>
        <w:rPr>
          <w:color w:val="000000"/>
          <w:sz w:val="28"/>
          <w:szCs w:val="28"/>
        </w:rPr>
        <w:t xml:space="preserve"> </w:t>
      </w:r>
      <w:proofErr w:type="spellStart"/>
      <w:r>
        <w:rPr>
          <w:color w:val="000000"/>
          <w:sz w:val="28"/>
          <w:szCs w:val="28"/>
        </w:rPr>
        <w:t>виконуваних</w:t>
      </w:r>
      <w:proofErr w:type="spellEnd"/>
      <w:r>
        <w:rPr>
          <w:color w:val="000000"/>
          <w:sz w:val="28"/>
          <w:szCs w:val="28"/>
        </w:rPr>
        <w:t xml:space="preserve"> </w:t>
      </w:r>
      <w:proofErr w:type="spellStart"/>
      <w:r>
        <w:rPr>
          <w:color w:val="000000"/>
          <w:sz w:val="28"/>
          <w:szCs w:val="28"/>
        </w:rPr>
        <w:t>робіт</w:t>
      </w:r>
      <w:proofErr w:type="spellEnd"/>
      <w:r>
        <w:rPr>
          <w:color w:val="000000"/>
          <w:sz w:val="28"/>
          <w:szCs w:val="28"/>
        </w:rPr>
        <w:t>.</w:t>
      </w:r>
    </w:p>
    <w:p w14:paraId="6C529A61" w14:textId="77777777" w:rsidR="002B476C" w:rsidRDefault="002B476C" w:rsidP="004876CC">
      <w:pPr>
        <w:numPr>
          <w:ilvl w:val="0"/>
          <w:numId w:val="2"/>
        </w:numPr>
        <w:shd w:val="clear" w:color="auto" w:fill="FFFFFF"/>
        <w:ind w:left="780"/>
        <w:jc w:val="both"/>
        <w:rPr>
          <w:color w:val="000000"/>
          <w:sz w:val="28"/>
          <w:szCs w:val="28"/>
        </w:rPr>
      </w:pPr>
      <w:r>
        <w:rPr>
          <w:color w:val="000000"/>
          <w:sz w:val="28"/>
          <w:szCs w:val="28"/>
        </w:rPr>
        <w:t xml:space="preserve">за </w:t>
      </w:r>
      <w:proofErr w:type="spellStart"/>
      <w:r>
        <w:rPr>
          <w:color w:val="000000"/>
          <w:sz w:val="28"/>
          <w:szCs w:val="28"/>
        </w:rPr>
        <w:t>високі</w:t>
      </w:r>
      <w:proofErr w:type="spellEnd"/>
      <w:r>
        <w:rPr>
          <w:color w:val="000000"/>
          <w:sz w:val="28"/>
          <w:szCs w:val="28"/>
        </w:rPr>
        <w:t xml:space="preserve"> </w:t>
      </w:r>
      <w:proofErr w:type="spellStart"/>
      <w:r>
        <w:rPr>
          <w:color w:val="000000"/>
          <w:sz w:val="28"/>
          <w:szCs w:val="28"/>
        </w:rPr>
        <w:t>досягнення</w:t>
      </w:r>
      <w:proofErr w:type="spellEnd"/>
      <w:r>
        <w:rPr>
          <w:color w:val="000000"/>
          <w:sz w:val="28"/>
          <w:szCs w:val="28"/>
        </w:rPr>
        <w:t xml:space="preserve"> у </w:t>
      </w:r>
      <w:proofErr w:type="spellStart"/>
      <w:r>
        <w:rPr>
          <w:color w:val="000000"/>
          <w:sz w:val="28"/>
          <w:szCs w:val="28"/>
        </w:rPr>
        <w:t>праці</w:t>
      </w:r>
      <w:proofErr w:type="spellEnd"/>
    </w:p>
    <w:p w14:paraId="795EDB8E" w14:textId="2817D148" w:rsidR="002B476C" w:rsidRDefault="002B476C" w:rsidP="004876CC">
      <w:pPr>
        <w:jc w:val="both"/>
        <w:rPr>
          <w:color w:val="000000"/>
          <w:sz w:val="28"/>
          <w:szCs w:val="28"/>
        </w:rPr>
      </w:pPr>
      <w:r>
        <w:rPr>
          <w:color w:val="000000"/>
          <w:sz w:val="28"/>
          <w:szCs w:val="28"/>
        </w:rPr>
        <w:t xml:space="preserve">4.2. Доплати за </w:t>
      </w:r>
      <w:proofErr w:type="spellStart"/>
      <w:r>
        <w:rPr>
          <w:color w:val="000000"/>
          <w:sz w:val="28"/>
          <w:szCs w:val="28"/>
        </w:rPr>
        <w:t>розширення</w:t>
      </w:r>
      <w:proofErr w:type="spellEnd"/>
      <w:r>
        <w:rPr>
          <w:color w:val="000000"/>
          <w:sz w:val="28"/>
          <w:szCs w:val="28"/>
        </w:rPr>
        <w:t xml:space="preserve"> </w:t>
      </w:r>
      <w:proofErr w:type="spellStart"/>
      <w:r>
        <w:rPr>
          <w:color w:val="000000"/>
          <w:sz w:val="28"/>
          <w:szCs w:val="28"/>
        </w:rPr>
        <w:t>зони</w:t>
      </w:r>
      <w:proofErr w:type="spellEnd"/>
      <w:r>
        <w:rPr>
          <w:color w:val="000000"/>
          <w:sz w:val="28"/>
          <w:szCs w:val="28"/>
        </w:rPr>
        <w:t xml:space="preserve"> </w:t>
      </w:r>
      <w:proofErr w:type="spellStart"/>
      <w:r>
        <w:rPr>
          <w:color w:val="000000"/>
          <w:sz w:val="28"/>
          <w:szCs w:val="28"/>
        </w:rPr>
        <w:t>обслуговування</w:t>
      </w:r>
      <w:proofErr w:type="spellEnd"/>
      <w:r>
        <w:rPr>
          <w:color w:val="000000"/>
          <w:sz w:val="28"/>
          <w:szCs w:val="28"/>
        </w:rPr>
        <w:t xml:space="preserve"> </w:t>
      </w:r>
      <w:proofErr w:type="spellStart"/>
      <w:r>
        <w:rPr>
          <w:color w:val="000000"/>
          <w:sz w:val="28"/>
          <w:szCs w:val="28"/>
        </w:rPr>
        <w:t>або</w:t>
      </w:r>
      <w:proofErr w:type="spellEnd"/>
      <w:r>
        <w:rPr>
          <w:color w:val="000000"/>
          <w:sz w:val="28"/>
          <w:szCs w:val="28"/>
        </w:rPr>
        <w:t xml:space="preserve"> </w:t>
      </w:r>
      <w:proofErr w:type="spellStart"/>
      <w:r>
        <w:rPr>
          <w:color w:val="000000"/>
          <w:sz w:val="28"/>
          <w:szCs w:val="28"/>
        </w:rPr>
        <w:t>збільшення</w:t>
      </w:r>
      <w:proofErr w:type="spellEnd"/>
      <w:r>
        <w:rPr>
          <w:color w:val="000000"/>
          <w:sz w:val="28"/>
          <w:szCs w:val="28"/>
        </w:rPr>
        <w:t xml:space="preserve"> </w:t>
      </w:r>
      <w:proofErr w:type="spellStart"/>
      <w:r>
        <w:rPr>
          <w:color w:val="000000"/>
          <w:sz w:val="28"/>
          <w:szCs w:val="28"/>
        </w:rPr>
        <w:t>обсягу</w:t>
      </w:r>
      <w:proofErr w:type="spellEnd"/>
      <w:r>
        <w:rPr>
          <w:color w:val="000000"/>
          <w:sz w:val="28"/>
          <w:szCs w:val="28"/>
        </w:rPr>
        <w:t xml:space="preserve"> </w:t>
      </w:r>
      <w:proofErr w:type="spellStart"/>
      <w:r>
        <w:rPr>
          <w:color w:val="000000"/>
          <w:sz w:val="28"/>
          <w:szCs w:val="28"/>
        </w:rPr>
        <w:t>виконуваних</w:t>
      </w:r>
      <w:proofErr w:type="spellEnd"/>
      <w:r>
        <w:rPr>
          <w:color w:val="000000"/>
          <w:sz w:val="28"/>
          <w:szCs w:val="28"/>
        </w:rPr>
        <w:t xml:space="preserve"> </w:t>
      </w:r>
      <w:proofErr w:type="spellStart"/>
      <w:r>
        <w:rPr>
          <w:color w:val="000000"/>
          <w:sz w:val="28"/>
          <w:szCs w:val="28"/>
        </w:rPr>
        <w:t>робіт</w:t>
      </w:r>
      <w:proofErr w:type="spellEnd"/>
      <w:r>
        <w:rPr>
          <w:color w:val="000000"/>
          <w:sz w:val="28"/>
          <w:szCs w:val="28"/>
        </w:rPr>
        <w:t xml:space="preserve"> </w:t>
      </w:r>
      <w:proofErr w:type="spellStart"/>
      <w:r>
        <w:rPr>
          <w:color w:val="000000"/>
          <w:sz w:val="28"/>
          <w:szCs w:val="28"/>
        </w:rPr>
        <w:t>може</w:t>
      </w:r>
      <w:proofErr w:type="spellEnd"/>
      <w:r>
        <w:rPr>
          <w:color w:val="000000"/>
          <w:sz w:val="28"/>
          <w:szCs w:val="28"/>
        </w:rPr>
        <w:t xml:space="preserve"> бути </w:t>
      </w:r>
      <w:proofErr w:type="spellStart"/>
      <w:r>
        <w:rPr>
          <w:color w:val="000000"/>
          <w:sz w:val="28"/>
          <w:szCs w:val="28"/>
        </w:rPr>
        <w:t>встановлено</w:t>
      </w:r>
      <w:proofErr w:type="spellEnd"/>
      <w:r>
        <w:rPr>
          <w:color w:val="000000"/>
          <w:sz w:val="28"/>
          <w:szCs w:val="28"/>
        </w:rPr>
        <w:t xml:space="preserve"> </w:t>
      </w:r>
      <w:proofErr w:type="spellStart"/>
      <w:r>
        <w:rPr>
          <w:color w:val="000000"/>
          <w:sz w:val="28"/>
          <w:szCs w:val="28"/>
        </w:rPr>
        <w:t>працівникам</w:t>
      </w:r>
      <w:proofErr w:type="spellEnd"/>
      <w:r>
        <w:rPr>
          <w:color w:val="000000"/>
          <w:sz w:val="28"/>
          <w:szCs w:val="28"/>
        </w:rPr>
        <w:t xml:space="preserve"> </w:t>
      </w:r>
      <w:proofErr w:type="spellStart"/>
      <w:r>
        <w:rPr>
          <w:color w:val="000000"/>
          <w:sz w:val="28"/>
          <w:szCs w:val="28"/>
        </w:rPr>
        <w:t>господарського</w:t>
      </w:r>
      <w:proofErr w:type="spellEnd"/>
      <w:r>
        <w:rPr>
          <w:color w:val="000000"/>
          <w:sz w:val="28"/>
          <w:szCs w:val="28"/>
        </w:rPr>
        <w:t xml:space="preserve"> персоналу в </w:t>
      </w:r>
      <w:proofErr w:type="spellStart"/>
      <w:r>
        <w:rPr>
          <w:color w:val="000000"/>
          <w:sz w:val="28"/>
          <w:szCs w:val="28"/>
        </w:rPr>
        <w:t>розмірі</w:t>
      </w:r>
      <w:proofErr w:type="spellEnd"/>
      <w:r>
        <w:rPr>
          <w:color w:val="000000"/>
          <w:sz w:val="28"/>
          <w:szCs w:val="28"/>
        </w:rPr>
        <w:t xml:space="preserve"> до 50% </w:t>
      </w:r>
      <w:proofErr w:type="spellStart"/>
      <w:r>
        <w:rPr>
          <w:color w:val="000000"/>
          <w:sz w:val="28"/>
          <w:szCs w:val="28"/>
        </w:rPr>
        <w:t>посадового</w:t>
      </w:r>
      <w:proofErr w:type="spellEnd"/>
      <w:r>
        <w:rPr>
          <w:color w:val="000000"/>
          <w:sz w:val="28"/>
          <w:szCs w:val="28"/>
        </w:rPr>
        <w:t xml:space="preserve"> окладу за основною </w:t>
      </w:r>
      <w:proofErr w:type="spellStart"/>
      <w:r>
        <w:rPr>
          <w:color w:val="000000"/>
          <w:sz w:val="28"/>
          <w:szCs w:val="28"/>
        </w:rPr>
        <w:t>посадою</w:t>
      </w:r>
      <w:proofErr w:type="spellEnd"/>
      <w:r>
        <w:rPr>
          <w:color w:val="000000"/>
          <w:sz w:val="28"/>
          <w:szCs w:val="28"/>
        </w:rPr>
        <w:t xml:space="preserve">.    </w:t>
      </w:r>
    </w:p>
    <w:p w14:paraId="42F35058" w14:textId="771CD4AC" w:rsidR="002B476C" w:rsidRDefault="002B476C" w:rsidP="004876CC">
      <w:pPr>
        <w:jc w:val="both"/>
        <w:rPr>
          <w:color w:val="000000"/>
          <w:sz w:val="28"/>
          <w:szCs w:val="28"/>
        </w:rPr>
      </w:pPr>
      <w:r>
        <w:rPr>
          <w:color w:val="000000"/>
          <w:sz w:val="28"/>
          <w:szCs w:val="28"/>
        </w:rPr>
        <w:t xml:space="preserve">4.3. Доплата за </w:t>
      </w:r>
      <w:proofErr w:type="spellStart"/>
      <w:r>
        <w:rPr>
          <w:color w:val="000000"/>
          <w:sz w:val="28"/>
          <w:szCs w:val="28"/>
        </w:rPr>
        <w:t>вислугу</w:t>
      </w:r>
      <w:proofErr w:type="spellEnd"/>
      <w:r>
        <w:rPr>
          <w:color w:val="000000"/>
          <w:sz w:val="28"/>
          <w:szCs w:val="28"/>
        </w:rPr>
        <w:t xml:space="preserve"> </w:t>
      </w:r>
      <w:proofErr w:type="spellStart"/>
      <w:proofErr w:type="gramStart"/>
      <w:r>
        <w:rPr>
          <w:color w:val="000000"/>
          <w:sz w:val="28"/>
          <w:szCs w:val="28"/>
        </w:rPr>
        <w:t>років</w:t>
      </w:r>
      <w:proofErr w:type="spellEnd"/>
      <w:r>
        <w:rPr>
          <w:color w:val="000000"/>
          <w:sz w:val="28"/>
          <w:szCs w:val="28"/>
        </w:rPr>
        <w:t xml:space="preserve">  </w:t>
      </w:r>
      <w:proofErr w:type="spellStart"/>
      <w:r>
        <w:rPr>
          <w:color w:val="000000"/>
          <w:sz w:val="28"/>
          <w:szCs w:val="28"/>
        </w:rPr>
        <w:t>клубним</w:t>
      </w:r>
      <w:proofErr w:type="spellEnd"/>
      <w:proofErr w:type="gramEnd"/>
      <w:r>
        <w:rPr>
          <w:color w:val="000000"/>
          <w:sz w:val="28"/>
          <w:szCs w:val="28"/>
        </w:rPr>
        <w:t xml:space="preserve"> </w:t>
      </w:r>
      <w:proofErr w:type="spellStart"/>
      <w:r>
        <w:rPr>
          <w:color w:val="000000"/>
          <w:sz w:val="28"/>
          <w:szCs w:val="28"/>
        </w:rPr>
        <w:t>працівникам</w:t>
      </w:r>
      <w:proofErr w:type="spellEnd"/>
      <w:r>
        <w:rPr>
          <w:color w:val="000000"/>
          <w:sz w:val="28"/>
          <w:szCs w:val="28"/>
        </w:rPr>
        <w:t xml:space="preserve"> </w:t>
      </w:r>
      <w:proofErr w:type="spellStart"/>
      <w:r>
        <w:rPr>
          <w:color w:val="000000"/>
          <w:sz w:val="28"/>
          <w:szCs w:val="28"/>
        </w:rPr>
        <w:t>залежно</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стажу </w:t>
      </w:r>
      <w:proofErr w:type="spellStart"/>
      <w:r>
        <w:rPr>
          <w:color w:val="000000"/>
          <w:sz w:val="28"/>
          <w:szCs w:val="28"/>
        </w:rPr>
        <w:t>роботи</w:t>
      </w:r>
      <w:proofErr w:type="spellEnd"/>
      <w:r>
        <w:rPr>
          <w:color w:val="000000"/>
          <w:sz w:val="28"/>
          <w:szCs w:val="28"/>
        </w:rPr>
        <w:t xml:space="preserve"> на посадах, </w:t>
      </w:r>
      <w:proofErr w:type="spellStart"/>
      <w:r>
        <w:rPr>
          <w:color w:val="000000"/>
          <w:sz w:val="28"/>
          <w:szCs w:val="28"/>
        </w:rPr>
        <w:t>передбачених</w:t>
      </w:r>
      <w:proofErr w:type="spellEnd"/>
      <w:r>
        <w:rPr>
          <w:color w:val="000000"/>
          <w:sz w:val="28"/>
          <w:szCs w:val="28"/>
        </w:rPr>
        <w:t xml:space="preserve"> </w:t>
      </w:r>
      <w:proofErr w:type="spellStart"/>
      <w:r>
        <w:rPr>
          <w:color w:val="000000"/>
          <w:sz w:val="28"/>
          <w:szCs w:val="28"/>
        </w:rPr>
        <w:t>переліком</w:t>
      </w:r>
      <w:proofErr w:type="spellEnd"/>
      <w:r>
        <w:rPr>
          <w:color w:val="000000"/>
          <w:sz w:val="28"/>
          <w:szCs w:val="28"/>
        </w:rPr>
        <w:t xml:space="preserve"> посад (</w:t>
      </w:r>
      <w:proofErr w:type="spellStart"/>
      <w:r>
        <w:rPr>
          <w:color w:val="000000"/>
          <w:sz w:val="28"/>
          <w:szCs w:val="28"/>
        </w:rPr>
        <w:t>Згідно</w:t>
      </w:r>
      <w:proofErr w:type="spellEnd"/>
      <w:r>
        <w:rPr>
          <w:color w:val="000000"/>
          <w:sz w:val="28"/>
          <w:szCs w:val="28"/>
        </w:rPr>
        <w:t xml:space="preserve"> Постанови </w:t>
      </w:r>
      <w:proofErr w:type="spellStart"/>
      <w:r>
        <w:rPr>
          <w:color w:val="000000"/>
          <w:sz w:val="28"/>
          <w:szCs w:val="28"/>
        </w:rPr>
        <w:t>Кабінету</w:t>
      </w:r>
      <w:proofErr w:type="spellEnd"/>
      <w:r>
        <w:rPr>
          <w:color w:val="000000"/>
          <w:sz w:val="28"/>
          <w:szCs w:val="28"/>
        </w:rPr>
        <w:t xml:space="preserve"> </w:t>
      </w:r>
      <w:proofErr w:type="spellStart"/>
      <w:r>
        <w:rPr>
          <w:color w:val="000000"/>
          <w:sz w:val="28"/>
          <w:szCs w:val="28"/>
        </w:rPr>
        <w:t>Міністрів</w:t>
      </w:r>
      <w:proofErr w:type="spellEnd"/>
      <w:r>
        <w:rPr>
          <w:color w:val="000000"/>
          <w:sz w:val="28"/>
          <w:szCs w:val="28"/>
        </w:rPr>
        <w:t xml:space="preserve"> </w:t>
      </w:r>
      <w:proofErr w:type="spellStart"/>
      <w:r>
        <w:rPr>
          <w:color w:val="000000"/>
          <w:sz w:val="28"/>
          <w:szCs w:val="28"/>
        </w:rPr>
        <w:t>України</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09.12.2015р.  № 1026 п.2 ч.1</w:t>
      </w:r>
      <w:proofErr w:type="gramStart"/>
      <w:r>
        <w:rPr>
          <w:color w:val="000000"/>
          <w:sz w:val="28"/>
          <w:szCs w:val="28"/>
        </w:rPr>
        <w:t>) :</w:t>
      </w:r>
      <w:proofErr w:type="gramEnd"/>
    </w:p>
    <w:p w14:paraId="0B5E0C8D" w14:textId="77777777" w:rsidR="002B476C" w:rsidRDefault="002B476C" w:rsidP="004876CC">
      <w:pPr>
        <w:jc w:val="both"/>
        <w:rPr>
          <w:color w:val="000000"/>
          <w:sz w:val="28"/>
          <w:szCs w:val="28"/>
        </w:rPr>
      </w:pPr>
      <w:r>
        <w:rPr>
          <w:color w:val="000000"/>
          <w:sz w:val="28"/>
          <w:szCs w:val="28"/>
        </w:rPr>
        <w:t>-</w:t>
      </w:r>
      <w:proofErr w:type="spellStart"/>
      <w:r>
        <w:rPr>
          <w:color w:val="000000"/>
          <w:sz w:val="28"/>
          <w:szCs w:val="28"/>
        </w:rPr>
        <w:t>понад</w:t>
      </w:r>
      <w:proofErr w:type="spellEnd"/>
      <w:r>
        <w:rPr>
          <w:color w:val="000000"/>
          <w:sz w:val="28"/>
          <w:szCs w:val="28"/>
        </w:rPr>
        <w:t xml:space="preserve"> 3 р.-10%;</w:t>
      </w:r>
    </w:p>
    <w:p w14:paraId="321422C3" w14:textId="77777777" w:rsidR="002B476C" w:rsidRDefault="002B476C" w:rsidP="004876CC">
      <w:pPr>
        <w:jc w:val="both"/>
        <w:rPr>
          <w:color w:val="000000"/>
          <w:sz w:val="28"/>
          <w:szCs w:val="28"/>
        </w:rPr>
      </w:pPr>
      <w:r>
        <w:rPr>
          <w:color w:val="000000"/>
          <w:sz w:val="28"/>
          <w:szCs w:val="28"/>
        </w:rPr>
        <w:t>-</w:t>
      </w:r>
      <w:proofErr w:type="spellStart"/>
      <w:r>
        <w:rPr>
          <w:color w:val="000000"/>
          <w:sz w:val="28"/>
          <w:szCs w:val="28"/>
        </w:rPr>
        <w:t>понад</w:t>
      </w:r>
      <w:proofErr w:type="spellEnd"/>
      <w:r>
        <w:rPr>
          <w:color w:val="000000"/>
          <w:sz w:val="28"/>
          <w:szCs w:val="28"/>
        </w:rPr>
        <w:t xml:space="preserve"> 10р.-20%;</w:t>
      </w:r>
    </w:p>
    <w:p w14:paraId="49866CC1" w14:textId="77777777" w:rsidR="002B476C" w:rsidRDefault="002B476C" w:rsidP="004876CC">
      <w:pPr>
        <w:jc w:val="both"/>
        <w:rPr>
          <w:color w:val="000000"/>
          <w:sz w:val="28"/>
          <w:szCs w:val="28"/>
        </w:rPr>
      </w:pPr>
      <w:r>
        <w:rPr>
          <w:color w:val="000000"/>
          <w:sz w:val="28"/>
          <w:szCs w:val="28"/>
        </w:rPr>
        <w:t>-</w:t>
      </w:r>
      <w:proofErr w:type="spellStart"/>
      <w:r>
        <w:rPr>
          <w:color w:val="000000"/>
          <w:sz w:val="28"/>
          <w:szCs w:val="28"/>
        </w:rPr>
        <w:t>понад</w:t>
      </w:r>
      <w:proofErr w:type="spellEnd"/>
      <w:r>
        <w:rPr>
          <w:color w:val="000000"/>
          <w:sz w:val="28"/>
          <w:szCs w:val="28"/>
        </w:rPr>
        <w:t xml:space="preserve"> 20р.-30%.</w:t>
      </w:r>
    </w:p>
    <w:p w14:paraId="450700C1" w14:textId="77777777" w:rsidR="002B476C" w:rsidRDefault="002B476C" w:rsidP="004876CC">
      <w:pPr>
        <w:jc w:val="both"/>
        <w:rPr>
          <w:color w:val="000000"/>
          <w:sz w:val="28"/>
          <w:szCs w:val="28"/>
        </w:rPr>
      </w:pPr>
    </w:p>
    <w:p w14:paraId="096B9B34" w14:textId="29AC3321" w:rsidR="002B476C" w:rsidRDefault="002B476C" w:rsidP="004876CC">
      <w:pPr>
        <w:jc w:val="both"/>
        <w:rPr>
          <w:color w:val="000000"/>
          <w:sz w:val="28"/>
          <w:szCs w:val="28"/>
        </w:rPr>
      </w:pPr>
      <w:r>
        <w:rPr>
          <w:color w:val="000000"/>
          <w:sz w:val="28"/>
          <w:szCs w:val="28"/>
        </w:rPr>
        <w:t xml:space="preserve">4.4. Доплата за </w:t>
      </w:r>
      <w:proofErr w:type="spellStart"/>
      <w:r>
        <w:rPr>
          <w:color w:val="000000"/>
          <w:sz w:val="28"/>
          <w:szCs w:val="28"/>
        </w:rPr>
        <w:t>завідування</w:t>
      </w:r>
      <w:proofErr w:type="spellEnd"/>
      <w:r>
        <w:rPr>
          <w:color w:val="000000"/>
          <w:sz w:val="28"/>
          <w:szCs w:val="28"/>
        </w:rPr>
        <w:t xml:space="preserve"> </w:t>
      </w:r>
      <w:proofErr w:type="spellStart"/>
      <w:r>
        <w:rPr>
          <w:color w:val="000000"/>
          <w:sz w:val="28"/>
          <w:szCs w:val="28"/>
        </w:rPr>
        <w:t>бібліотекою</w:t>
      </w:r>
      <w:proofErr w:type="spellEnd"/>
      <w:r>
        <w:rPr>
          <w:color w:val="000000"/>
          <w:sz w:val="28"/>
          <w:szCs w:val="28"/>
        </w:rPr>
        <w:t xml:space="preserve"> </w:t>
      </w:r>
      <w:proofErr w:type="spellStart"/>
      <w:r>
        <w:rPr>
          <w:color w:val="000000"/>
          <w:sz w:val="28"/>
          <w:szCs w:val="28"/>
        </w:rPr>
        <w:t>встановлюється</w:t>
      </w:r>
      <w:proofErr w:type="spellEnd"/>
      <w:r>
        <w:rPr>
          <w:color w:val="000000"/>
          <w:sz w:val="28"/>
          <w:szCs w:val="28"/>
        </w:rPr>
        <w:t xml:space="preserve"> у </w:t>
      </w:r>
      <w:proofErr w:type="spellStart"/>
      <w:r>
        <w:rPr>
          <w:color w:val="000000"/>
          <w:sz w:val="28"/>
          <w:szCs w:val="28"/>
        </w:rPr>
        <w:t>розмірі</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5-15% </w:t>
      </w:r>
      <w:proofErr w:type="spellStart"/>
      <w:r>
        <w:rPr>
          <w:color w:val="000000"/>
          <w:sz w:val="28"/>
          <w:szCs w:val="28"/>
        </w:rPr>
        <w:t>посадового</w:t>
      </w:r>
      <w:proofErr w:type="spellEnd"/>
      <w:r>
        <w:rPr>
          <w:color w:val="000000"/>
          <w:sz w:val="28"/>
          <w:szCs w:val="28"/>
        </w:rPr>
        <w:t xml:space="preserve"> окладу, з </w:t>
      </w:r>
      <w:proofErr w:type="spellStart"/>
      <w:r>
        <w:rPr>
          <w:color w:val="000000"/>
          <w:sz w:val="28"/>
          <w:szCs w:val="28"/>
        </w:rPr>
        <w:t>урахуванням</w:t>
      </w:r>
      <w:proofErr w:type="spellEnd"/>
      <w:r>
        <w:rPr>
          <w:color w:val="000000"/>
          <w:sz w:val="28"/>
          <w:szCs w:val="28"/>
        </w:rPr>
        <w:t xml:space="preserve"> фонду книг, за </w:t>
      </w:r>
      <w:proofErr w:type="spellStart"/>
      <w:r>
        <w:rPr>
          <w:color w:val="000000"/>
          <w:sz w:val="28"/>
          <w:szCs w:val="28"/>
        </w:rPr>
        <w:t>яким</w:t>
      </w:r>
      <w:proofErr w:type="spellEnd"/>
      <w:r>
        <w:rPr>
          <w:color w:val="000000"/>
          <w:sz w:val="28"/>
          <w:szCs w:val="28"/>
        </w:rPr>
        <w:t xml:space="preserve"> </w:t>
      </w:r>
      <w:proofErr w:type="spellStart"/>
      <w:r>
        <w:rPr>
          <w:color w:val="000000"/>
          <w:sz w:val="28"/>
          <w:szCs w:val="28"/>
        </w:rPr>
        <w:t>ведеться</w:t>
      </w:r>
      <w:proofErr w:type="spellEnd"/>
      <w:r>
        <w:rPr>
          <w:color w:val="000000"/>
          <w:sz w:val="28"/>
          <w:szCs w:val="28"/>
        </w:rPr>
        <w:t xml:space="preserve"> робота.</w:t>
      </w:r>
    </w:p>
    <w:p w14:paraId="7B489CFE" w14:textId="4E3234B5" w:rsidR="002B476C" w:rsidRDefault="002B476C" w:rsidP="004876CC">
      <w:pPr>
        <w:jc w:val="both"/>
        <w:rPr>
          <w:color w:val="000000"/>
          <w:sz w:val="28"/>
          <w:szCs w:val="28"/>
        </w:rPr>
      </w:pPr>
      <w:r>
        <w:rPr>
          <w:color w:val="000000"/>
          <w:sz w:val="28"/>
          <w:szCs w:val="28"/>
        </w:rPr>
        <w:lastRenderedPageBreak/>
        <w:t xml:space="preserve">4.5. Надбавка </w:t>
      </w:r>
      <w:proofErr w:type="spellStart"/>
      <w:r>
        <w:rPr>
          <w:color w:val="000000"/>
          <w:sz w:val="28"/>
          <w:szCs w:val="28"/>
        </w:rPr>
        <w:t>бібліотекарям</w:t>
      </w:r>
      <w:proofErr w:type="spellEnd"/>
      <w:r>
        <w:rPr>
          <w:color w:val="000000"/>
          <w:sz w:val="28"/>
          <w:szCs w:val="28"/>
        </w:rPr>
        <w:t xml:space="preserve"> за </w:t>
      </w:r>
      <w:proofErr w:type="spellStart"/>
      <w:r>
        <w:rPr>
          <w:color w:val="000000"/>
          <w:sz w:val="28"/>
          <w:szCs w:val="28"/>
        </w:rPr>
        <w:t>особливі</w:t>
      </w:r>
      <w:proofErr w:type="spellEnd"/>
      <w:r>
        <w:rPr>
          <w:color w:val="000000"/>
          <w:sz w:val="28"/>
          <w:szCs w:val="28"/>
        </w:rPr>
        <w:t xml:space="preserve"> </w:t>
      </w:r>
      <w:proofErr w:type="spellStart"/>
      <w:r>
        <w:rPr>
          <w:color w:val="000000"/>
          <w:sz w:val="28"/>
          <w:szCs w:val="28"/>
        </w:rPr>
        <w:t>умови</w:t>
      </w:r>
      <w:proofErr w:type="spellEnd"/>
      <w:r>
        <w:rPr>
          <w:color w:val="000000"/>
          <w:sz w:val="28"/>
          <w:szCs w:val="28"/>
        </w:rPr>
        <w:t xml:space="preserve"> </w:t>
      </w:r>
      <w:proofErr w:type="spellStart"/>
      <w:r>
        <w:rPr>
          <w:color w:val="000000"/>
          <w:sz w:val="28"/>
          <w:szCs w:val="28"/>
        </w:rPr>
        <w:t>роботи</w:t>
      </w:r>
      <w:proofErr w:type="spellEnd"/>
      <w:r>
        <w:rPr>
          <w:color w:val="000000"/>
          <w:sz w:val="28"/>
          <w:szCs w:val="28"/>
        </w:rPr>
        <w:t xml:space="preserve"> у граничному </w:t>
      </w:r>
      <w:proofErr w:type="spellStart"/>
      <w:r>
        <w:rPr>
          <w:color w:val="000000"/>
          <w:sz w:val="28"/>
          <w:szCs w:val="28"/>
        </w:rPr>
        <w:t>розмірі</w:t>
      </w:r>
      <w:proofErr w:type="spellEnd"/>
      <w:r>
        <w:rPr>
          <w:color w:val="000000"/>
          <w:sz w:val="28"/>
          <w:szCs w:val="28"/>
        </w:rPr>
        <w:t xml:space="preserve"> 50 % </w:t>
      </w:r>
      <w:proofErr w:type="spellStart"/>
      <w:r>
        <w:rPr>
          <w:color w:val="000000"/>
          <w:sz w:val="28"/>
          <w:szCs w:val="28"/>
        </w:rPr>
        <w:t>від</w:t>
      </w:r>
      <w:proofErr w:type="spellEnd"/>
      <w:r>
        <w:rPr>
          <w:color w:val="000000"/>
          <w:sz w:val="28"/>
          <w:szCs w:val="28"/>
        </w:rPr>
        <w:t xml:space="preserve"> </w:t>
      </w:r>
      <w:proofErr w:type="spellStart"/>
      <w:r>
        <w:rPr>
          <w:color w:val="000000"/>
          <w:sz w:val="28"/>
          <w:szCs w:val="28"/>
        </w:rPr>
        <w:t>посадового</w:t>
      </w:r>
      <w:proofErr w:type="spellEnd"/>
      <w:r>
        <w:rPr>
          <w:color w:val="000000"/>
          <w:sz w:val="28"/>
          <w:szCs w:val="28"/>
        </w:rPr>
        <w:t xml:space="preserve"> окладу. (</w:t>
      </w:r>
      <w:proofErr w:type="spellStart"/>
      <w:proofErr w:type="gramStart"/>
      <w:r>
        <w:rPr>
          <w:color w:val="000000"/>
          <w:sz w:val="28"/>
          <w:szCs w:val="28"/>
        </w:rPr>
        <w:t>згідно</w:t>
      </w:r>
      <w:proofErr w:type="spellEnd"/>
      <w:proofErr w:type="gramEnd"/>
      <w:r>
        <w:rPr>
          <w:color w:val="000000"/>
          <w:sz w:val="28"/>
          <w:szCs w:val="28"/>
        </w:rPr>
        <w:t xml:space="preserve"> Постанови </w:t>
      </w:r>
      <w:proofErr w:type="spellStart"/>
      <w:r>
        <w:rPr>
          <w:color w:val="000000"/>
          <w:sz w:val="28"/>
          <w:szCs w:val="28"/>
        </w:rPr>
        <w:t>Кабінету</w:t>
      </w:r>
      <w:proofErr w:type="spellEnd"/>
      <w:r>
        <w:rPr>
          <w:color w:val="000000"/>
          <w:sz w:val="28"/>
          <w:szCs w:val="28"/>
        </w:rPr>
        <w:t xml:space="preserve"> </w:t>
      </w:r>
      <w:proofErr w:type="spellStart"/>
      <w:r>
        <w:rPr>
          <w:color w:val="000000"/>
          <w:sz w:val="28"/>
          <w:szCs w:val="28"/>
        </w:rPr>
        <w:t>Міністрів</w:t>
      </w:r>
      <w:proofErr w:type="spellEnd"/>
      <w:r>
        <w:rPr>
          <w:color w:val="000000"/>
          <w:sz w:val="28"/>
          <w:szCs w:val="28"/>
        </w:rPr>
        <w:t xml:space="preserve"> </w:t>
      </w:r>
      <w:proofErr w:type="spellStart"/>
      <w:r>
        <w:rPr>
          <w:color w:val="000000"/>
          <w:sz w:val="28"/>
          <w:szCs w:val="28"/>
        </w:rPr>
        <w:t>України</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30 вересня 2009 р. № 1073, Порядку </w:t>
      </w:r>
      <w:proofErr w:type="spellStart"/>
      <w:r>
        <w:rPr>
          <w:color w:val="000000"/>
          <w:sz w:val="28"/>
          <w:szCs w:val="28"/>
        </w:rPr>
        <w:t>виплати</w:t>
      </w:r>
      <w:proofErr w:type="spellEnd"/>
      <w:r>
        <w:rPr>
          <w:color w:val="000000"/>
          <w:sz w:val="28"/>
          <w:szCs w:val="28"/>
        </w:rPr>
        <w:t xml:space="preserve"> доплати за </w:t>
      </w:r>
      <w:proofErr w:type="spellStart"/>
      <w:r>
        <w:rPr>
          <w:color w:val="000000"/>
          <w:sz w:val="28"/>
          <w:szCs w:val="28"/>
        </w:rPr>
        <w:t>вислугу</w:t>
      </w:r>
      <w:proofErr w:type="spellEnd"/>
      <w:r>
        <w:rPr>
          <w:color w:val="000000"/>
          <w:sz w:val="28"/>
          <w:szCs w:val="28"/>
        </w:rPr>
        <w:t xml:space="preserve"> </w:t>
      </w:r>
      <w:proofErr w:type="spellStart"/>
      <w:r>
        <w:rPr>
          <w:color w:val="000000"/>
          <w:sz w:val="28"/>
          <w:szCs w:val="28"/>
        </w:rPr>
        <w:t>років</w:t>
      </w:r>
      <w:proofErr w:type="spellEnd"/>
      <w:r>
        <w:rPr>
          <w:color w:val="000000"/>
          <w:sz w:val="28"/>
          <w:szCs w:val="28"/>
        </w:rPr>
        <w:t xml:space="preserve"> </w:t>
      </w:r>
      <w:proofErr w:type="spellStart"/>
      <w:r>
        <w:rPr>
          <w:color w:val="000000"/>
          <w:sz w:val="28"/>
          <w:szCs w:val="28"/>
        </w:rPr>
        <w:t>працівникам</w:t>
      </w:r>
      <w:proofErr w:type="spellEnd"/>
      <w:r>
        <w:rPr>
          <w:color w:val="000000"/>
          <w:sz w:val="28"/>
          <w:szCs w:val="28"/>
        </w:rPr>
        <w:t xml:space="preserve"> </w:t>
      </w:r>
      <w:proofErr w:type="spellStart"/>
      <w:r>
        <w:rPr>
          <w:color w:val="000000"/>
          <w:sz w:val="28"/>
          <w:szCs w:val="28"/>
        </w:rPr>
        <w:t>державних</w:t>
      </w:r>
      <w:proofErr w:type="spellEnd"/>
      <w:r>
        <w:rPr>
          <w:color w:val="000000"/>
          <w:sz w:val="28"/>
          <w:szCs w:val="28"/>
        </w:rPr>
        <w:t xml:space="preserve"> і </w:t>
      </w:r>
      <w:proofErr w:type="spellStart"/>
      <w:r>
        <w:rPr>
          <w:color w:val="000000"/>
          <w:sz w:val="28"/>
          <w:szCs w:val="28"/>
        </w:rPr>
        <w:t>комунальних</w:t>
      </w:r>
      <w:proofErr w:type="spellEnd"/>
      <w:r>
        <w:rPr>
          <w:color w:val="000000"/>
          <w:sz w:val="28"/>
          <w:szCs w:val="28"/>
        </w:rPr>
        <w:t xml:space="preserve"> </w:t>
      </w:r>
      <w:proofErr w:type="spellStart"/>
      <w:r>
        <w:rPr>
          <w:color w:val="000000"/>
          <w:sz w:val="28"/>
          <w:szCs w:val="28"/>
        </w:rPr>
        <w:t>бібліотек</w:t>
      </w:r>
      <w:proofErr w:type="spellEnd"/>
      <w:r>
        <w:rPr>
          <w:color w:val="000000"/>
          <w:sz w:val="28"/>
          <w:szCs w:val="28"/>
        </w:rPr>
        <w:t xml:space="preserve">, </w:t>
      </w:r>
      <w:proofErr w:type="spellStart"/>
      <w:r>
        <w:rPr>
          <w:color w:val="000000"/>
          <w:sz w:val="28"/>
          <w:szCs w:val="28"/>
        </w:rPr>
        <w:t>затвердженого</w:t>
      </w:r>
      <w:proofErr w:type="spellEnd"/>
      <w:r>
        <w:rPr>
          <w:color w:val="000000"/>
          <w:sz w:val="28"/>
          <w:szCs w:val="28"/>
        </w:rPr>
        <w:t> </w:t>
      </w:r>
      <w:proofErr w:type="spellStart"/>
      <w:r>
        <w:rPr>
          <w:color w:val="000000"/>
          <w:sz w:val="28"/>
          <w:szCs w:val="28"/>
        </w:rPr>
        <w:t>постановою</w:t>
      </w:r>
      <w:proofErr w:type="spellEnd"/>
      <w:r>
        <w:rPr>
          <w:color w:val="000000"/>
          <w:sz w:val="28"/>
          <w:szCs w:val="28"/>
        </w:rPr>
        <w:t xml:space="preserve"> </w:t>
      </w:r>
      <w:proofErr w:type="spellStart"/>
      <w:r>
        <w:rPr>
          <w:color w:val="000000"/>
          <w:sz w:val="28"/>
          <w:szCs w:val="28"/>
        </w:rPr>
        <w:t>Кабінету</w:t>
      </w:r>
      <w:proofErr w:type="spellEnd"/>
      <w:r>
        <w:rPr>
          <w:color w:val="000000"/>
          <w:sz w:val="28"/>
          <w:szCs w:val="28"/>
        </w:rPr>
        <w:t xml:space="preserve"> </w:t>
      </w:r>
      <w:proofErr w:type="spellStart"/>
      <w:r>
        <w:rPr>
          <w:color w:val="000000"/>
          <w:sz w:val="28"/>
          <w:szCs w:val="28"/>
        </w:rPr>
        <w:t>Міністрів</w:t>
      </w:r>
      <w:proofErr w:type="spellEnd"/>
      <w:r>
        <w:rPr>
          <w:color w:val="000000"/>
          <w:sz w:val="28"/>
          <w:szCs w:val="28"/>
        </w:rPr>
        <w:t xml:space="preserve"> </w:t>
      </w:r>
      <w:proofErr w:type="spellStart"/>
      <w:r>
        <w:rPr>
          <w:color w:val="000000"/>
          <w:sz w:val="28"/>
          <w:szCs w:val="28"/>
        </w:rPr>
        <w:t>України</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22 </w:t>
      </w:r>
      <w:proofErr w:type="spellStart"/>
      <w:r>
        <w:rPr>
          <w:color w:val="000000"/>
          <w:sz w:val="28"/>
          <w:szCs w:val="28"/>
        </w:rPr>
        <w:t>січня</w:t>
      </w:r>
      <w:proofErr w:type="spellEnd"/>
      <w:r>
        <w:rPr>
          <w:color w:val="000000"/>
          <w:sz w:val="28"/>
          <w:szCs w:val="28"/>
        </w:rPr>
        <w:t xml:space="preserve"> 2005 р.  № </w:t>
      </w:r>
      <w:proofErr w:type="gramStart"/>
      <w:r>
        <w:rPr>
          <w:color w:val="000000"/>
          <w:sz w:val="28"/>
          <w:szCs w:val="28"/>
        </w:rPr>
        <w:t>84 )</w:t>
      </w:r>
      <w:proofErr w:type="gramEnd"/>
      <w:r>
        <w:rPr>
          <w:color w:val="000000"/>
          <w:sz w:val="28"/>
          <w:szCs w:val="28"/>
        </w:rPr>
        <w:t xml:space="preserve">.  </w:t>
      </w:r>
    </w:p>
    <w:p w14:paraId="2BBBC565" w14:textId="77777777" w:rsidR="002B476C" w:rsidRDefault="002B476C" w:rsidP="004876CC">
      <w:pPr>
        <w:jc w:val="both"/>
        <w:rPr>
          <w:color w:val="000000"/>
          <w:sz w:val="28"/>
          <w:szCs w:val="28"/>
        </w:rPr>
      </w:pPr>
      <w:r>
        <w:rPr>
          <w:color w:val="000000"/>
          <w:sz w:val="28"/>
          <w:szCs w:val="28"/>
        </w:rPr>
        <w:t xml:space="preserve">4.6. Доплата </w:t>
      </w:r>
      <w:proofErr w:type="spellStart"/>
      <w:r>
        <w:rPr>
          <w:color w:val="000000"/>
          <w:sz w:val="28"/>
          <w:szCs w:val="28"/>
        </w:rPr>
        <w:t>прибиральникам</w:t>
      </w:r>
      <w:proofErr w:type="spellEnd"/>
      <w:r>
        <w:rPr>
          <w:color w:val="000000"/>
          <w:sz w:val="28"/>
          <w:szCs w:val="28"/>
        </w:rPr>
        <w:t xml:space="preserve">, </w:t>
      </w:r>
      <w:proofErr w:type="spellStart"/>
      <w:r>
        <w:rPr>
          <w:color w:val="000000"/>
          <w:sz w:val="28"/>
          <w:szCs w:val="28"/>
        </w:rPr>
        <w:t>які</w:t>
      </w:r>
      <w:proofErr w:type="spellEnd"/>
      <w:r>
        <w:rPr>
          <w:color w:val="000000"/>
          <w:sz w:val="28"/>
          <w:szCs w:val="28"/>
        </w:rPr>
        <w:t xml:space="preserve"> </w:t>
      </w:r>
      <w:proofErr w:type="spellStart"/>
      <w:r>
        <w:rPr>
          <w:color w:val="000000"/>
          <w:sz w:val="28"/>
          <w:szCs w:val="28"/>
        </w:rPr>
        <w:t>використовують</w:t>
      </w:r>
      <w:proofErr w:type="spellEnd"/>
      <w:r>
        <w:rPr>
          <w:color w:val="000000"/>
          <w:sz w:val="28"/>
          <w:szCs w:val="28"/>
        </w:rPr>
        <w:t xml:space="preserve"> в </w:t>
      </w:r>
      <w:proofErr w:type="spellStart"/>
      <w:r>
        <w:rPr>
          <w:color w:val="000000"/>
          <w:sz w:val="28"/>
          <w:szCs w:val="28"/>
        </w:rPr>
        <w:t>роботі</w:t>
      </w:r>
      <w:proofErr w:type="spellEnd"/>
      <w:r>
        <w:rPr>
          <w:color w:val="000000"/>
          <w:sz w:val="28"/>
          <w:szCs w:val="28"/>
        </w:rPr>
        <w:t xml:space="preserve"> </w:t>
      </w:r>
      <w:proofErr w:type="spellStart"/>
      <w:r>
        <w:rPr>
          <w:color w:val="000000"/>
          <w:sz w:val="28"/>
          <w:szCs w:val="28"/>
        </w:rPr>
        <w:t>дезінфікуючі</w:t>
      </w:r>
      <w:proofErr w:type="spellEnd"/>
      <w:r>
        <w:rPr>
          <w:color w:val="000000"/>
          <w:sz w:val="28"/>
          <w:szCs w:val="28"/>
        </w:rPr>
        <w:t xml:space="preserve"> </w:t>
      </w:r>
      <w:proofErr w:type="spellStart"/>
      <w:r>
        <w:rPr>
          <w:color w:val="000000"/>
          <w:sz w:val="28"/>
          <w:szCs w:val="28"/>
        </w:rPr>
        <w:t>засоби</w:t>
      </w:r>
      <w:proofErr w:type="spellEnd"/>
      <w:r>
        <w:rPr>
          <w:color w:val="000000"/>
          <w:sz w:val="28"/>
          <w:szCs w:val="28"/>
        </w:rPr>
        <w:t xml:space="preserve">, у </w:t>
      </w:r>
      <w:proofErr w:type="spellStart"/>
      <w:r>
        <w:rPr>
          <w:color w:val="000000"/>
          <w:sz w:val="28"/>
          <w:szCs w:val="28"/>
        </w:rPr>
        <w:t>розмірі</w:t>
      </w:r>
      <w:proofErr w:type="spellEnd"/>
      <w:r>
        <w:rPr>
          <w:color w:val="000000"/>
          <w:sz w:val="28"/>
          <w:szCs w:val="28"/>
        </w:rPr>
        <w:t xml:space="preserve"> 10 </w:t>
      </w:r>
      <w:proofErr w:type="spellStart"/>
      <w:r>
        <w:rPr>
          <w:color w:val="000000"/>
          <w:sz w:val="28"/>
          <w:szCs w:val="28"/>
        </w:rPr>
        <w:t>відсотків</w:t>
      </w:r>
      <w:proofErr w:type="spellEnd"/>
      <w:r>
        <w:rPr>
          <w:color w:val="000000"/>
          <w:sz w:val="28"/>
          <w:szCs w:val="28"/>
        </w:rPr>
        <w:t xml:space="preserve"> </w:t>
      </w:r>
      <w:proofErr w:type="spellStart"/>
      <w:r>
        <w:rPr>
          <w:color w:val="000000"/>
          <w:sz w:val="28"/>
          <w:szCs w:val="28"/>
        </w:rPr>
        <w:t>посадового</w:t>
      </w:r>
      <w:proofErr w:type="spellEnd"/>
      <w:r>
        <w:rPr>
          <w:color w:val="000000"/>
          <w:sz w:val="28"/>
          <w:szCs w:val="28"/>
        </w:rPr>
        <w:t xml:space="preserve"> окладу.</w:t>
      </w:r>
    </w:p>
    <w:p w14:paraId="5D9084FD" w14:textId="77777777" w:rsidR="002B476C" w:rsidRDefault="002B476C" w:rsidP="002B476C">
      <w:pPr>
        <w:jc w:val="both"/>
        <w:rPr>
          <w:color w:val="000000"/>
          <w:sz w:val="28"/>
          <w:szCs w:val="28"/>
        </w:rPr>
      </w:pPr>
      <w:r>
        <w:rPr>
          <w:color w:val="000000"/>
          <w:sz w:val="28"/>
          <w:szCs w:val="28"/>
        </w:rPr>
        <w:t xml:space="preserve"> </w:t>
      </w:r>
    </w:p>
    <w:p w14:paraId="0C4ABAD3" w14:textId="77777777" w:rsidR="002B476C" w:rsidRDefault="002B476C" w:rsidP="002B476C">
      <w:pPr>
        <w:pStyle w:val="ac"/>
        <w:shd w:val="clear" w:color="auto" w:fill="FFFFFF"/>
        <w:spacing w:before="0" w:beforeAutospacing="0" w:after="240" w:afterAutospacing="0"/>
        <w:jc w:val="both"/>
        <w:rPr>
          <w:b/>
          <w:bCs/>
          <w:color w:val="000000"/>
          <w:sz w:val="28"/>
          <w:szCs w:val="28"/>
        </w:rPr>
      </w:pPr>
      <w:r>
        <w:rPr>
          <w:b/>
          <w:bCs/>
          <w:color w:val="000000"/>
          <w:sz w:val="28"/>
          <w:szCs w:val="28"/>
        </w:rPr>
        <w:t>5. Матеріальна допомога</w:t>
      </w:r>
    </w:p>
    <w:p w14:paraId="29EDED1F" w14:textId="77777777" w:rsidR="002B476C" w:rsidRDefault="002B476C" w:rsidP="002B476C">
      <w:pPr>
        <w:jc w:val="both"/>
        <w:rPr>
          <w:color w:val="000000"/>
          <w:sz w:val="28"/>
          <w:szCs w:val="28"/>
          <w:lang w:val="uk-UA"/>
        </w:rPr>
      </w:pPr>
      <w:r>
        <w:rPr>
          <w:color w:val="000000"/>
          <w:sz w:val="28"/>
          <w:szCs w:val="28"/>
          <w:lang w:val="uk-UA"/>
        </w:rPr>
        <w:t>5.1. Допомога на оздоровлення під час надання щорічної відпустки виплачується працівникам КЗ «ЦКП» Димерської селищної ради у сумі    посадового окладу на рік, (згідно Постанови Кабінету Міністрів України  від 09.12.2015р. № 1026 п.2 ч. 2) .</w:t>
      </w:r>
    </w:p>
    <w:p w14:paraId="27AE8825" w14:textId="77777777" w:rsidR="002B476C" w:rsidRDefault="002B476C" w:rsidP="002B476C">
      <w:pPr>
        <w:jc w:val="both"/>
        <w:rPr>
          <w:color w:val="000000"/>
          <w:sz w:val="28"/>
          <w:szCs w:val="28"/>
          <w:lang w:val="uk-UA"/>
        </w:rPr>
      </w:pPr>
    </w:p>
    <w:p w14:paraId="6DA9AAA9" w14:textId="77777777" w:rsidR="002B476C" w:rsidRDefault="002B476C" w:rsidP="002B476C">
      <w:pPr>
        <w:pStyle w:val="ac"/>
        <w:shd w:val="clear" w:color="auto" w:fill="FFFFFF"/>
        <w:spacing w:before="0" w:beforeAutospacing="0" w:after="240" w:afterAutospacing="0"/>
        <w:jc w:val="both"/>
        <w:rPr>
          <w:color w:val="000000"/>
          <w:sz w:val="28"/>
          <w:szCs w:val="28"/>
        </w:rPr>
      </w:pPr>
      <w:r>
        <w:rPr>
          <w:color w:val="000000"/>
          <w:sz w:val="28"/>
          <w:szCs w:val="28"/>
        </w:rPr>
        <w:t xml:space="preserve"> </w:t>
      </w:r>
      <w:r>
        <w:rPr>
          <w:b/>
          <w:bCs/>
          <w:color w:val="000000"/>
          <w:sz w:val="28"/>
          <w:szCs w:val="28"/>
        </w:rPr>
        <w:t>6. Строки й періодичність нарахування та виплати заробітної плати</w:t>
      </w:r>
    </w:p>
    <w:p w14:paraId="21051094" w14:textId="77777777" w:rsidR="002B476C" w:rsidRDefault="002B476C" w:rsidP="002B476C">
      <w:pPr>
        <w:pStyle w:val="ac"/>
        <w:shd w:val="clear" w:color="auto" w:fill="FFFFFF"/>
        <w:spacing w:before="0" w:beforeAutospacing="0" w:after="240" w:afterAutospacing="0"/>
        <w:jc w:val="both"/>
        <w:rPr>
          <w:color w:val="000000"/>
          <w:sz w:val="28"/>
          <w:szCs w:val="28"/>
        </w:rPr>
      </w:pPr>
      <w:r>
        <w:rPr>
          <w:color w:val="000000"/>
          <w:sz w:val="28"/>
          <w:szCs w:val="28"/>
        </w:rPr>
        <w:t>6.1. Підставою нарахування заробітної плати працівникам КЗ «ЦКП» Димерської селищної ради за підсумком роботи за місяць є:</w:t>
      </w:r>
    </w:p>
    <w:p w14:paraId="5A59C8EB" w14:textId="77777777" w:rsidR="002B476C" w:rsidRDefault="002B476C" w:rsidP="002B476C">
      <w:pPr>
        <w:numPr>
          <w:ilvl w:val="0"/>
          <w:numId w:val="3"/>
        </w:numPr>
        <w:shd w:val="clear" w:color="auto" w:fill="FFFFFF"/>
        <w:ind w:left="780"/>
        <w:jc w:val="both"/>
        <w:rPr>
          <w:color w:val="000000"/>
          <w:sz w:val="28"/>
          <w:szCs w:val="28"/>
        </w:rPr>
      </w:pPr>
      <w:proofErr w:type="spellStart"/>
      <w:r>
        <w:rPr>
          <w:color w:val="000000"/>
          <w:sz w:val="28"/>
          <w:szCs w:val="28"/>
        </w:rPr>
        <w:t>штатний</w:t>
      </w:r>
      <w:proofErr w:type="spellEnd"/>
      <w:r>
        <w:rPr>
          <w:color w:val="000000"/>
          <w:sz w:val="28"/>
          <w:szCs w:val="28"/>
        </w:rPr>
        <w:t xml:space="preserve"> </w:t>
      </w:r>
      <w:proofErr w:type="spellStart"/>
      <w:r>
        <w:rPr>
          <w:color w:val="000000"/>
          <w:sz w:val="28"/>
          <w:szCs w:val="28"/>
        </w:rPr>
        <w:t>розпис</w:t>
      </w:r>
      <w:proofErr w:type="spellEnd"/>
      <w:r>
        <w:rPr>
          <w:color w:val="000000"/>
          <w:sz w:val="28"/>
          <w:szCs w:val="28"/>
        </w:rPr>
        <w:t xml:space="preserve"> </w:t>
      </w:r>
      <w:r>
        <w:rPr>
          <w:color w:val="000000"/>
          <w:sz w:val="28"/>
          <w:szCs w:val="28"/>
          <w:lang w:val="uk-UA"/>
        </w:rPr>
        <w:t>закладу</w:t>
      </w:r>
    </w:p>
    <w:p w14:paraId="417DC054" w14:textId="77777777" w:rsidR="002B476C" w:rsidRDefault="002B476C" w:rsidP="002B476C">
      <w:pPr>
        <w:numPr>
          <w:ilvl w:val="0"/>
          <w:numId w:val="3"/>
        </w:numPr>
        <w:shd w:val="clear" w:color="auto" w:fill="FFFFFF"/>
        <w:ind w:left="780"/>
        <w:jc w:val="both"/>
        <w:rPr>
          <w:color w:val="000000"/>
          <w:sz w:val="28"/>
          <w:szCs w:val="28"/>
        </w:rPr>
      </w:pPr>
      <w:proofErr w:type="spellStart"/>
      <w:r>
        <w:rPr>
          <w:color w:val="000000"/>
          <w:sz w:val="28"/>
          <w:szCs w:val="28"/>
        </w:rPr>
        <w:t>табел</w:t>
      </w:r>
      <w:proofErr w:type="spellEnd"/>
      <w:r>
        <w:rPr>
          <w:color w:val="000000"/>
          <w:sz w:val="28"/>
          <w:szCs w:val="28"/>
          <w:lang w:val="uk-UA"/>
        </w:rPr>
        <w:t>ь</w:t>
      </w:r>
      <w:r>
        <w:rPr>
          <w:color w:val="000000"/>
          <w:sz w:val="28"/>
          <w:szCs w:val="28"/>
        </w:rPr>
        <w:t xml:space="preserve"> </w:t>
      </w:r>
      <w:proofErr w:type="spellStart"/>
      <w:r>
        <w:rPr>
          <w:color w:val="000000"/>
          <w:sz w:val="28"/>
          <w:szCs w:val="28"/>
        </w:rPr>
        <w:t>обліку</w:t>
      </w:r>
      <w:proofErr w:type="spellEnd"/>
      <w:r>
        <w:rPr>
          <w:color w:val="000000"/>
          <w:sz w:val="28"/>
          <w:szCs w:val="28"/>
        </w:rPr>
        <w:t xml:space="preserve"> </w:t>
      </w:r>
      <w:proofErr w:type="spellStart"/>
      <w:r>
        <w:rPr>
          <w:color w:val="000000"/>
          <w:sz w:val="28"/>
          <w:szCs w:val="28"/>
        </w:rPr>
        <w:t>робочого</w:t>
      </w:r>
      <w:proofErr w:type="spellEnd"/>
      <w:r>
        <w:rPr>
          <w:color w:val="000000"/>
          <w:sz w:val="28"/>
          <w:szCs w:val="28"/>
        </w:rPr>
        <w:t xml:space="preserve"> </w:t>
      </w:r>
      <w:proofErr w:type="gramStart"/>
      <w:r>
        <w:rPr>
          <w:color w:val="000000"/>
          <w:sz w:val="28"/>
          <w:szCs w:val="28"/>
        </w:rPr>
        <w:t>часу</w:t>
      </w:r>
      <w:r>
        <w:rPr>
          <w:color w:val="000000"/>
          <w:sz w:val="28"/>
          <w:szCs w:val="28"/>
          <w:lang w:val="uk-UA"/>
        </w:rPr>
        <w:t>( філій</w:t>
      </w:r>
      <w:proofErr w:type="gramEnd"/>
      <w:r>
        <w:rPr>
          <w:color w:val="000000"/>
          <w:sz w:val="28"/>
          <w:szCs w:val="28"/>
          <w:lang w:val="uk-UA"/>
        </w:rPr>
        <w:t xml:space="preserve">) </w:t>
      </w:r>
      <w:r>
        <w:rPr>
          <w:color w:val="000000"/>
          <w:sz w:val="28"/>
          <w:szCs w:val="28"/>
        </w:rPr>
        <w:t>;</w:t>
      </w:r>
    </w:p>
    <w:p w14:paraId="3CB321E3" w14:textId="5A75B2F7" w:rsidR="002B476C" w:rsidRPr="004876CC" w:rsidRDefault="002B476C" w:rsidP="004876CC">
      <w:pPr>
        <w:numPr>
          <w:ilvl w:val="0"/>
          <w:numId w:val="3"/>
        </w:numPr>
        <w:shd w:val="clear" w:color="auto" w:fill="FFFFFF"/>
        <w:ind w:left="780"/>
        <w:jc w:val="both"/>
        <w:rPr>
          <w:color w:val="000000"/>
          <w:sz w:val="28"/>
          <w:szCs w:val="28"/>
        </w:rPr>
      </w:pPr>
      <w:proofErr w:type="spellStart"/>
      <w:r>
        <w:rPr>
          <w:color w:val="000000"/>
          <w:sz w:val="28"/>
          <w:szCs w:val="28"/>
        </w:rPr>
        <w:t>накази</w:t>
      </w:r>
      <w:proofErr w:type="spellEnd"/>
      <w:r>
        <w:rPr>
          <w:color w:val="000000"/>
          <w:sz w:val="28"/>
          <w:szCs w:val="28"/>
        </w:rPr>
        <w:t xml:space="preserve"> з </w:t>
      </w:r>
      <w:proofErr w:type="spellStart"/>
      <w:r>
        <w:rPr>
          <w:color w:val="000000"/>
          <w:sz w:val="28"/>
          <w:szCs w:val="28"/>
        </w:rPr>
        <w:t>установлення</w:t>
      </w:r>
      <w:proofErr w:type="spellEnd"/>
      <w:r>
        <w:rPr>
          <w:color w:val="000000"/>
          <w:sz w:val="28"/>
          <w:szCs w:val="28"/>
        </w:rPr>
        <w:t xml:space="preserve"> доплат та надбавок, </w:t>
      </w:r>
      <w:proofErr w:type="spellStart"/>
      <w:r>
        <w:rPr>
          <w:color w:val="000000"/>
          <w:sz w:val="28"/>
          <w:szCs w:val="28"/>
        </w:rPr>
        <w:t>інших</w:t>
      </w:r>
      <w:proofErr w:type="spellEnd"/>
      <w:r>
        <w:rPr>
          <w:color w:val="000000"/>
          <w:sz w:val="28"/>
          <w:szCs w:val="28"/>
        </w:rPr>
        <w:t xml:space="preserve"> </w:t>
      </w:r>
      <w:proofErr w:type="spellStart"/>
      <w:r>
        <w:rPr>
          <w:color w:val="000000"/>
          <w:sz w:val="28"/>
          <w:szCs w:val="28"/>
        </w:rPr>
        <w:t>заохочувальних</w:t>
      </w:r>
      <w:proofErr w:type="spellEnd"/>
      <w:r>
        <w:rPr>
          <w:color w:val="000000"/>
          <w:sz w:val="28"/>
          <w:szCs w:val="28"/>
        </w:rPr>
        <w:t xml:space="preserve"> і </w:t>
      </w:r>
      <w:proofErr w:type="spellStart"/>
      <w:r>
        <w:rPr>
          <w:color w:val="000000"/>
          <w:sz w:val="28"/>
          <w:szCs w:val="28"/>
        </w:rPr>
        <w:t>компенсаційних</w:t>
      </w:r>
      <w:proofErr w:type="spellEnd"/>
      <w:r>
        <w:rPr>
          <w:color w:val="000000"/>
          <w:sz w:val="28"/>
          <w:szCs w:val="28"/>
        </w:rPr>
        <w:t xml:space="preserve"> </w:t>
      </w:r>
      <w:proofErr w:type="spellStart"/>
      <w:r>
        <w:rPr>
          <w:color w:val="000000"/>
          <w:sz w:val="28"/>
          <w:szCs w:val="28"/>
        </w:rPr>
        <w:t>виплат</w:t>
      </w:r>
      <w:proofErr w:type="spellEnd"/>
      <w:r>
        <w:rPr>
          <w:color w:val="000000"/>
          <w:sz w:val="28"/>
          <w:szCs w:val="28"/>
        </w:rPr>
        <w:t>.</w:t>
      </w:r>
    </w:p>
    <w:p w14:paraId="3F27CCEB"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6.2. Табель обліку робочого часу за поточний період відповідальна особа структурного підрозділу подає до бухгалтерії КЗ «ЦКП» Димерської селищної ради за першу половину місяця — 12 числа, за другу — 25 числа поточного місяця за підписом цієї відповідальної особи, керівника підрозділу для подальшого нарахування заробітної плати. У разі якщо гранична дата подання табеля припадає на вихідний або святковий день, табель підлягає поданню напередодні.</w:t>
      </w:r>
    </w:p>
    <w:p w14:paraId="74ED29D6"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6.3. Виплата заробітної плати працівникам КЗ «ЦКП» проводиться у грошовій формі двічі на місяць — не пізніше 15 та 30 числа. Якщо день виплати зарплати збігається з вихідним (святковим, неробочим) днем, то вона підлягає виплаті напередодні. Заробітна плата за першу половину місяця підлягає виплаті в сумі не менше, ніж оплата за фактично відпрацьований час із розрахунку тарифної ставки (посадового окладу) працівника.</w:t>
      </w:r>
    </w:p>
    <w:p w14:paraId="496AE81C"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6.4. Заробітна плата працівникам за весь час щорічної відпустки підлягає виплаті до початку відпустки.</w:t>
      </w:r>
    </w:p>
    <w:p w14:paraId="25574D45"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6.5. У разі звільнення працівника виплата повної належної йому суми здійснюється в день звільнення.</w:t>
      </w:r>
    </w:p>
    <w:p w14:paraId="213C1467"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6.6. Кожен працівник щомісяця отримує інформацію щодо нарахованої та виплаченої йому заробітної плати.</w:t>
      </w:r>
    </w:p>
    <w:p w14:paraId="18E78013" w14:textId="6896CA4B"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6.7. КЗ «ЦКП» проводить індексацію заробітної плати працівників за чинним законодавством України.</w:t>
      </w:r>
    </w:p>
    <w:p w14:paraId="7BDB9987" w14:textId="77777777" w:rsidR="004876CC" w:rsidRDefault="004876CC" w:rsidP="004876CC">
      <w:pPr>
        <w:pStyle w:val="ac"/>
        <w:shd w:val="clear" w:color="auto" w:fill="FFFFFF"/>
        <w:spacing w:before="0" w:beforeAutospacing="0" w:after="0" w:afterAutospacing="0"/>
        <w:jc w:val="both"/>
        <w:rPr>
          <w:color w:val="000000"/>
          <w:sz w:val="28"/>
          <w:szCs w:val="28"/>
        </w:rPr>
      </w:pPr>
    </w:p>
    <w:p w14:paraId="0429056A" w14:textId="77777777" w:rsidR="002B476C" w:rsidRPr="00FD4F23" w:rsidRDefault="002B476C" w:rsidP="00A714CB">
      <w:pPr>
        <w:pStyle w:val="ac"/>
        <w:shd w:val="clear" w:color="auto" w:fill="FFFFFF"/>
        <w:spacing w:before="0" w:beforeAutospacing="0" w:after="0" w:afterAutospacing="0"/>
        <w:jc w:val="both"/>
        <w:rPr>
          <w:b/>
          <w:bCs/>
          <w:color w:val="000000"/>
          <w:sz w:val="28"/>
          <w:szCs w:val="28"/>
        </w:rPr>
      </w:pPr>
      <w:r>
        <w:rPr>
          <w:color w:val="000000"/>
          <w:sz w:val="28"/>
          <w:szCs w:val="28"/>
        </w:rPr>
        <w:t xml:space="preserve">  </w:t>
      </w:r>
      <w:r w:rsidRPr="00FD4F23">
        <w:rPr>
          <w:b/>
          <w:bCs/>
          <w:color w:val="000000"/>
          <w:sz w:val="28"/>
          <w:szCs w:val="28"/>
        </w:rPr>
        <w:t>7.Термін дії:</w:t>
      </w:r>
    </w:p>
    <w:p w14:paraId="396A2B4A" w14:textId="27D1BF23" w:rsidR="002E1441" w:rsidRDefault="002B476C" w:rsidP="002B476C">
      <w:pPr>
        <w:pStyle w:val="ac"/>
        <w:shd w:val="clear" w:color="auto" w:fill="FFFFFF"/>
        <w:spacing w:before="0" w:beforeAutospacing="0" w:after="240" w:afterAutospacing="0"/>
        <w:jc w:val="both"/>
        <w:rPr>
          <w:color w:val="000000"/>
          <w:sz w:val="28"/>
          <w:szCs w:val="28"/>
        </w:rPr>
      </w:pPr>
      <w:r>
        <w:rPr>
          <w:color w:val="000000"/>
          <w:sz w:val="28"/>
          <w:szCs w:val="28"/>
        </w:rPr>
        <w:t>7.1.Положення вступає в силу з моменту його підписання та діє до його скасування.</w:t>
      </w:r>
    </w:p>
    <w:p w14:paraId="349E66BA" w14:textId="5BF667C3" w:rsidR="00A714CB" w:rsidRPr="00A714CB" w:rsidRDefault="00A714CB" w:rsidP="00A714CB">
      <w:pPr>
        <w:rPr>
          <w:b/>
          <w:bCs/>
          <w:sz w:val="28"/>
          <w:szCs w:val="28"/>
          <w:lang w:val="uk-UA"/>
        </w:rPr>
      </w:pPr>
      <w:r w:rsidRPr="00A714CB">
        <w:rPr>
          <w:b/>
          <w:bCs/>
          <w:sz w:val="28"/>
          <w:szCs w:val="28"/>
          <w:lang w:val="uk-UA"/>
        </w:rPr>
        <w:t>Секретар селищної ради                                                      Людмила ІВАНОВА</w:t>
      </w:r>
    </w:p>
    <w:p w14:paraId="329DBAAB" w14:textId="73DC73E2" w:rsidR="004876CC" w:rsidRPr="004876CC" w:rsidRDefault="004876CC" w:rsidP="004876CC">
      <w:pPr>
        <w:jc w:val="center"/>
        <w:rPr>
          <w:sz w:val="28"/>
          <w:szCs w:val="28"/>
          <w:lang w:val="uk-UA"/>
        </w:rPr>
      </w:pPr>
      <w:r>
        <w:rPr>
          <w:sz w:val="28"/>
          <w:szCs w:val="28"/>
          <w:lang w:val="uk-UA"/>
        </w:rPr>
        <w:lastRenderedPageBreak/>
        <w:t xml:space="preserve">                                                                             </w:t>
      </w:r>
      <w:r w:rsidRPr="004876CC">
        <w:rPr>
          <w:sz w:val="28"/>
          <w:szCs w:val="28"/>
          <w:lang w:val="uk-UA"/>
        </w:rPr>
        <w:t xml:space="preserve">Додаток </w:t>
      </w:r>
      <w:r>
        <w:rPr>
          <w:sz w:val="28"/>
          <w:szCs w:val="28"/>
          <w:lang w:val="uk-UA"/>
        </w:rPr>
        <w:t>2</w:t>
      </w:r>
      <w:r w:rsidRPr="004876CC">
        <w:rPr>
          <w:sz w:val="28"/>
          <w:szCs w:val="28"/>
          <w:lang w:val="uk-UA"/>
        </w:rPr>
        <w:t xml:space="preserve"> </w:t>
      </w:r>
    </w:p>
    <w:p w14:paraId="680EF7E1" w14:textId="77777777" w:rsidR="004876CC" w:rsidRPr="004876CC" w:rsidRDefault="004876CC" w:rsidP="004876CC">
      <w:pPr>
        <w:jc w:val="right"/>
        <w:rPr>
          <w:sz w:val="28"/>
          <w:szCs w:val="28"/>
          <w:lang w:val="uk-UA"/>
        </w:rPr>
      </w:pPr>
      <w:r w:rsidRPr="004876CC">
        <w:rPr>
          <w:sz w:val="28"/>
          <w:szCs w:val="28"/>
          <w:lang w:val="uk-UA"/>
        </w:rPr>
        <w:t xml:space="preserve">до рішення Димерської селищної ради </w:t>
      </w:r>
    </w:p>
    <w:p w14:paraId="214850B3" w14:textId="4DBB9213" w:rsidR="004876CC" w:rsidRPr="004876CC" w:rsidRDefault="004876CC" w:rsidP="004876CC">
      <w:pPr>
        <w:pStyle w:val="11"/>
        <w:jc w:val="both"/>
        <w:rPr>
          <w:rFonts w:ascii="Times New Roman" w:hAnsi="Times New Roman" w:cs="Times New Roman"/>
          <w:bCs/>
          <w:sz w:val="28"/>
          <w:szCs w:val="28"/>
          <w:lang w:eastAsia="uk-UA"/>
        </w:rPr>
      </w:pPr>
      <w:r w:rsidRPr="004876CC">
        <w:rPr>
          <w:rFonts w:ascii="Times New Roman" w:hAnsi="Times New Roman" w:cs="Times New Roman"/>
          <w:sz w:val="28"/>
          <w:szCs w:val="28"/>
        </w:rPr>
        <w:t xml:space="preserve">                                                                        від 29.04.2025 року №</w:t>
      </w:r>
      <w:r w:rsidR="00B65121">
        <w:rPr>
          <w:rFonts w:ascii="Times New Roman" w:hAnsi="Times New Roman" w:cs="Times New Roman"/>
          <w:sz w:val="28"/>
          <w:szCs w:val="28"/>
        </w:rPr>
        <w:t>2180</w:t>
      </w:r>
      <w:bookmarkStart w:id="2" w:name="_GoBack"/>
      <w:bookmarkEnd w:id="2"/>
      <w:r w:rsidRPr="004876CC">
        <w:rPr>
          <w:rFonts w:ascii="Times New Roman" w:hAnsi="Times New Roman" w:cs="Times New Roman"/>
          <w:sz w:val="28"/>
          <w:szCs w:val="28"/>
        </w:rPr>
        <w:t>-64-</w:t>
      </w:r>
      <w:r w:rsidRPr="004876CC">
        <w:rPr>
          <w:rFonts w:ascii="Times New Roman" w:hAnsi="Times New Roman" w:cs="Times New Roman"/>
          <w:sz w:val="28"/>
          <w:szCs w:val="28"/>
          <w:lang w:val="en-US"/>
        </w:rPr>
        <w:t>V</w:t>
      </w:r>
      <w:r w:rsidRPr="004876CC">
        <w:rPr>
          <w:rFonts w:ascii="Times New Roman" w:hAnsi="Times New Roman" w:cs="Times New Roman"/>
          <w:sz w:val="28"/>
          <w:szCs w:val="28"/>
        </w:rPr>
        <w:t>ІІІ</w:t>
      </w:r>
    </w:p>
    <w:p w14:paraId="5AC15981" w14:textId="77777777" w:rsidR="002E1441" w:rsidRDefault="002E1441" w:rsidP="002E1441">
      <w:pPr>
        <w:jc w:val="right"/>
        <w:rPr>
          <w:b/>
          <w:bCs/>
          <w:sz w:val="28"/>
          <w:szCs w:val="28"/>
          <w:lang w:val="uk-UA"/>
        </w:rPr>
      </w:pPr>
    </w:p>
    <w:p w14:paraId="4D62D570" w14:textId="77777777" w:rsidR="002E1441" w:rsidRDefault="002E1441" w:rsidP="002B476C">
      <w:pPr>
        <w:pStyle w:val="ac"/>
        <w:shd w:val="clear" w:color="auto" w:fill="FFFFFF"/>
        <w:spacing w:before="0" w:beforeAutospacing="0" w:after="240" w:afterAutospacing="0"/>
        <w:jc w:val="both"/>
        <w:rPr>
          <w:color w:val="000000"/>
          <w:sz w:val="28"/>
          <w:szCs w:val="28"/>
        </w:rPr>
      </w:pPr>
    </w:p>
    <w:p w14:paraId="692C8751" w14:textId="77777777" w:rsidR="002E1441" w:rsidRPr="002E1441" w:rsidRDefault="002E1441" w:rsidP="002E1441">
      <w:pPr>
        <w:spacing w:line="276" w:lineRule="auto"/>
        <w:jc w:val="center"/>
        <w:rPr>
          <w:b/>
          <w:sz w:val="28"/>
          <w:szCs w:val="28"/>
          <w:lang w:val="uk-UA"/>
        </w:rPr>
      </w:pPr>
      <w:r w:rsidRPr="002E1441">
        <w:rPr>
          <w:b/>
          <w:sz w:val="28"/>
          <w:szCs w:val="28"/>
          <w:lang w:val="uk-UA"/>
        </w:rPr>
        <w:t>Положення</w:t>
      </w:r>
    </w:p>
    <w:p w14:paraId="6C502496" w14:textId="77777777" w:rsidR="002E1441" w:rsidRPr="002E1441" w:rsidRDefault="002E1441" w:rsidP="002E1441">
      <w:pPr>
        <w:spacing w:line="276" w:lineRule="auto"/>
        <w:jc w:val="center"/>
        <w:rPr>
          <w:b/>
          <w:sz w:val="28"/>
          <w:szCs w:val="28"/>
          <w:lang w:val="uk-UA"/>
        </w:rPr>
      </w:pPr>
      <w:r w:rsidRPr="002E1441">
        <w:rPr>
          <w:b/>
          <w:sz w:val="28"/>
          <w:szCs w:val="28"/>
          <w:lang w:val="uk-UA"/>
        </w:rPr>
        <w:t>Про преміювання та надання матеріальної допомоги   працівникам</w:t>
      </w:r>
    </w:p>
    <w:p w14:paraId="5998797D" w14:textId="77777777" w:rsidR="002E1441" w:rsidRPr="002E1441" w:rsidRDefault="002E1441" w:rsidP="002E1441">
      <w:pPr>
        <w:jc w:val="center"/>
        <w:rPr>
          <w:b/>
          <w:sz w:val="28"/>
          <w:szCs w:val="28"/>
          <w:lang w:val="uk-UA"/>
        </w:rPr>
      </w:pPr>
      <w:r w:rsidRPr="002E1441">
        <w:rPr>
          <w:b/>
          <w:sz w:val="28"/>
          <w:szCs w:val="28"/>
          <w:lang w:val="uk-UA"/>
        </w:rPr>
        <w:t>КЗ  «Центр культурних послуг» Димерської селищної ради</w:t>
      </w:r>
    </w:p>
    <w:p w14:paraId="497998EF" w14:textId="77777777" w:rsidR="002E1441" w:rsidRPr="002E1441" w:rsidRDefault="002E1441" w:rsidP="002E1441">
      <w:pPr>
        <w:spacing w:after="200"/>
        <w:ind w:left="2085"/>
        <w:rPr>
          <w:b/>
          <w:sz w:val="28"/>
          <w:szCs w:val="28"/>
          <w:lang w:val="uk-UA"/>
        </w:rPr>
      </w:pPr>
    </w:p>
    <w:p w14:paraId="58ECF193" w14:textId="77777777" w:rsidR="002E1441" w:rsidRPr="002E1441" w:rsidRDefault="002E1441" w:rsidP="002E1441">
      <w:pPr>
        <w:numPr>
          <w:ilvl w:val="0"/>
          <w:numId w:val="4"/>
        </w:numPr>
        <w:spacing w:after="200" w:line="276" w:lineRule="auto"/>
        <w:jc w:val="both"/>
        <w:rPr>
          <w:b/>
          <w:sz w:val="28"/>
          <w:szCs w:val="28"/>
          <w:lang w:val="uk-UA"/>
        </w:rPr>
      </w:pPr>
      <w:r w:rsidRPr="002E1441">
        <w:rPr>
          <w:b/>
          <w:sz w:val="28"/>
          <w:szCs w:val="28"/>
          <w:lang w:val="uk-UA"/>
        </w:rPr>
        <w:t>Загальні положення.</w:t>
      </w:r>
    </w:p>
    <w:p w14:paraId="14FC6BB2" w14:textId="0B2A2B8A" w:rsidR="002E1441" w:rsidRPr="002E1441" w:rsidRDefault="002E1441" w:rsidP="004876CC">
      <w:pPr>
        <w:jc w:val="both"/>
        <w:rPr>
          <w:sz w:val="28"/>
          <w:szCs w:val="28"/>
          <w:lang w:val="uk-UA"/>
        </w:rPr>
      </w:pPr>
      <w:r w:rsidRPr="002E1441">
        <w:rPr>
          <w:sz w:val="28"/>
          <w:szCs w:val="28"/>
          <w:lang w:val="uk-UA"/>
        </w:rPr>
        <w:t xml:space="preserve">1.1.Положення про преміювання та надання матеріальної допомоги  працівникам КЗ «Центр культурних послуг» Димерської селищної ради ( далі-  Положення КЗ «ЦКП» Димерської селищної ради)  розроблено відповідно до </w:t>
      </w:r>
      <w:bookmarkStart w:id="3" w:name="_Hlk196480045"/>
      <w:r w:rsidRPr="002E1441">
        <w:rPr>
          <w:sz w:val="28"/>
          <w:szCs w:val="28"/>
          <w:lang w:val="uk-UA"/>
        </w:rPr>
        <w:t>Законів України «Про культуру»,</w:t>
      </w:r>
      <w:r w:rsidRPr="002E1441">
        <w:rPr>
          <w:rFonts w:ascii="Calibri" w:hAnsi="Calibri"/>
          <w:sz w:val="22"/>
          <w:szCs w:val="22"/>
          <w:lang w:val="uk-UA"/>
        </w:rPr>
        <w:t xml:space="preserve"> </w:t>
      </w:r>
      <w:r w:rsidRPr="002E1441">
        <w:rPr>
          <w:sz w:val="28"/>
          <w:szCs w:val="28"/>
          <w:lang w:val="uk-UA"/>
        </w:rPr>
        <w:t xml:space="preserve"> «Про місцеве самоврядування в Україні», « Про оплату праці», наказу Міністерства культури України №745 від 18.10.2005р. «Про впорядкування умов оплати праці працівників культури на основі Єдиної тарифної сітки»,  </w:t>
      </w:r>
      <w:bookmarkEnd w:id="3"/>
      <w:r w:rsidRPr="002E1441">
        <w:rPr>
          <w:sz w:val="28"/>
          <w:szCs w:val="28"/>
          <w:lang w:val="uk-UA"/>
        </w:rPr>
        <w:t xml:space="preserve">постанови КМУ від 30.08.2002 р.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w:t>
      </w:r>
      <w:bookmarkStart w:id="4" w:name="_Hlk195529430"/>
      <w:r w:rsidRPr="002E1441">
        <w:rPr>
          <w:sz w:val="28"/>
          <w:szCs w:val="28"/>
          <w:lang w:val="uk-UA"/>
        </w:rPr>
        <w:t xml:space="preserve">, </w:t>
      </w:r>
      <w:bookmarkEnd w:id="4"/>
      <w:r w:rsidRPr="002E1441">
        <w:rPr>
          <w:sz w:val="28"/>
          <w:szCs w:val="28"/>
          <w:lang w:val="uk-UA"/>
        </w:rPr>
        <w:t>положень Кодексу законів про працю України,  з метою стимулювання сумлінної праці працівників. Положення визначає порядок і розміри виплати їм премій та матеріальної допомоги.</w:t>
      </w:r>
    </w:p>
    <w:p w14:paraId="32BC5698" w14:textId="77777777" w:rsidR="002E1441" w:rsidRPr="002E1441" w:rsidRDefault="002E1441" w:rsidP="004876CC">
      <w:pPr>
        <w:jc w:val="both"/>
        <w:rPr>
          <w:sz w:val="28"/>
          <w:szCs w:val="28"/>
          <w:lang w:val="uk-UA"/>
        </w:rPr>
      </w:pPr>
      <w:r w:rsidRPr="002E1441">
        <w:rPr>
          <w:sz w:val="28"/>
          <w:szCs w:val="28"/>
          <w:lang w:val="uk-UA"/>
        </w:rPr>
        <w:t>1.2. Положення про преміювання передбачає порядок матеріального стимулювання працівників КЗ «ЦКП» Димерської селищної ради за творчу активність, ініціативу в реалізації покладених на них обов’язків, сумлінне, якісне та своєчасне виконання завдань та доручень, ненормований робочий час, високу результативність у роботі, плідну працю, особистий вагомий внесок в загальні результати роботи закладу. За роботу з дітьми, молоддю, різними верствами населення у сфері культури та спорту.</w:t>
      </w:r>
    </w:p>
    <w:p w14:paraId="7E52D144" w14:textId="77777777" w:rsidR="002E1441" w:rsidRPr="002E1441" w:rsidRDefault="002E1441" w:rsidP="004876CC">
      <w:pPr>
        <w:spacing w:before="240"/>
        <w:jc w:val="both"/>
        <w:rPr>
          <w:sz w:val="28"/>
          <w:szCs w:val="28"/>
          <w:lang w:val="uk-UA"/>
        </w:rPr>
      </w:pPr>
      <w:r w:rsidRPr="002E1441">
        <w:rPr>
          <w:sz w:val="28"/>
          <w:szCs w:val="28"/>
          <w:lang w:val="uk-UA"/>
        </w:rPr>
        <w:t>1.3. Преміювання може здійснюватися  за підсумками та результатами роботи за місяць, у відсотковому відношенні або окремою сумою до посадового окладу або місячної заробітної плати (розрахованої з посадового окладу, надбавки за вислугу років, надбавки за високі досягнення у праці або за виконання особливо важливої роботи).</w:t>
      </w:r>
    </w:p>
    <w:p w14:paraId="4A332BEB" w14:textId="77777777" w:rsidR="002E1441" w:rsidRPr="002E1441" w:rsidRDefault="002E1441" w:rsidP="004876CC">
      <w:pPr>
        <w:spacing w:before="240"/>
        <w:jc w:val="both"/>
        <w:rPr>
          <w:sz w:val="28"/>
          <w:szCs w:val="28"/>
        </w:rPr>
      </w:pPr>
      <w:r w:rsidRPr="002E1441">
        <w:rPr>
          <w:sz w:val="28"/>
          <w:szCs w:val="28"/>
          <w:lang w:val="uk-UA"/>
        </w:rPr>
        <w:t xml:space="preserve">  </w:t>
      </w:r>
      <w:r w:rsidRPr="002E1441">
        <w:rPr>
          <w:sz w:val="28"/>
          <w:szCs w:val="28"/>
        </w:rPr>
        <w:t xml:space="preserve">За </w:t>
      </w:r>
      <w:proofErr w:type="spellStart"/>
      <w:r w:rsidRPr="002E1441">
        <w:rPr>
          <w:sz w:val="28"/>
          <w:szCs w:val="28"/>
        </w:rPr>
        <w:t>підсумками</w:t>
      </w:r>
      <w:proofErr w:type="spellEnd"/>
      <w:r w:rsidRPr="002E1441">
        <w:rPr>
          <w:sz w:val="28"/>
          <w:szCs w:val="28"/>
        </w:rPr>
        <w:t xml:space="preserve"> </w:t>
      </w:r>
      <w:proofErr w:type="spellStart"/>
      <w:r w:rsidRPr="002E1441">
        <w:rPr>
          <w:sz w:val="28"/>
          <w:szCs w:val="28"/>
        </w:rPr>
        <w:t>роботи</w:t>
      </w:r>
      <w:proofErr w:type="spellEnd"/>
      <w:r w:rsidRPr="002E1441">
        <w:rPr>
          <w:sz w:val="28"/>
          <w:szCs w:val="28"/>
        </w:rPr>
        <w:t xml:space="preserve"> за </w:t>
      </w:r>
      <w:proofErr w:type="spellStart"/>
      <w:r w:rsidRPr="002E1441">
        <w:rPr>
          <w:sz w:val="28"/>
          <w:szCs w:val="28"/>
        </w:rPr>
        <w:t>місяць</w:t>
      </w:r>
      <w:proofErr w:type="spellEnd"/>
      <w:r w:rsidRPr="002E1441">
        <w:rPr>
          <w:sz w:val="28"/>
          <w:szCs w:val="28"/>
        </w:rPr>
        <w:t xml:space="preserve"> для </w:t>
      </w:r>
      <w:proofErr w:type="spellStart"/>
      <w:r w:rsidRPr="002E1441">
        <w:rPr>
          <w:sz w:val="28"/>
          <w:szCs w:val="28"/>
        </w:rPr>
        <w:t>визначення</w:t>
      </w:r>
      <w:proofErr w:type="spellEnd"/>
      <w:r w:rsidRPr="002E1441">
        <w:rPr>
          <w:sz w:val="28"/>
          <w:szCs w:val="28"/>
        </w:rPr>
        <w:t xml:space="preserve"> </w:t>
      </w:r>
      <w:proofErr w:type="spellStart"/>
      <w:r w:rsidRPr="002E1441">
        <w:rPr>
          <w:sz w:val="28"/>
          <w:szCs w:val="28"/>
        </w:rPr>
        <w:t>розміру</w:t>
      </w:r>
      <w:proofErr w:type="spellEnd"/>
      <w:r w:rsidRPr="002E1441">
        <w:rPr>
          <w:sz w:val="28"/>
          <w:szCs w:val="28"/>
        </w:rPr>
        <w:t xml:space="preserve"> </w:t>
      </w:r>
      <w:proofErr w:type="spellStart"/>
      <w:r w:rsidRPr="002E1441">
        <w:rPr>
          <w:sz w:val="28"/>
          <w:szCs w:val="28"/>
        </w:rPr>
        <w:t>премії</w:t>
      </w:r>
      <w:proofErr w:type="spellEnd"/>
    </w:p>
    <w:p w14:paraId="2828A6EC" w14:textId="77777777" w:rsidR="002E1441" w:rsidRPr="002E1441" w:rsidRDefault="002E1441" w:rsidP="004876CC">
      <w:pPr>
        <w:spacing w:before="240"/>
        <w:jc w:val="both"/>
        <w:rPr>
          <w:sz w:val="28"/>
          <w:szCs w:val="28"/>
        </w:rPr>
      </w:pPr>
      <w:proofErr w:type="spellStart"/>
      <w:r w:rsidRPr="002E1441">
        <w:rPr>
          <w:sz w:val="28"/>
          <w:szCs w:val="28"/>
        </w:rPr>
        <w:t>враховуються</w:t>
      </w:r>
      <w:proofErr w:type="spellEnd"/>
      <w:r w:rsidRPr="002E1441">
        <w:rPr>
          <w:sz w:val="28"/>
          <w:szCs w:val="28"/>
        </w:rPr>
        <w:t xml:space="preserve"> </w:t>
      </w:r>
      <w:proofErr w:type="spellStart"/>
      <w:r w:rsidRPr="002E1441">
        <w:rPr>
          <w:sz w:val="28"/>
          <w:szCs w:val="28"/>
        </w:rPr>
        <w:t>такі</w:t>
      </w:r>
      <w:proofErr w:type="spellEnd"/>
      <w:r w:rsidRPr="002E1441">
        <w:rPr>
          <w:sz w:val="28"/>
          <w:szCs w:val="28"/>
        </w:rPr>
        <w:t xml:space="preserve"> </w:t>
      </w:r>
      <w:proofErr w:type="spellStart"/>
      <w:r w:rsidRPr="002E1441">
        <w:rPr>
          <w:sz w:val="28"/>
          <w:szCs w:val="28"/>
        </w:rPr>
        <w:t>показники</w:t>
      </w:r>
      <w:proofErr w:type="spellEnd"/>
      <w:r w:rsidRPr="002E1441">
        <w:rPr>
          <w:sz w:val="28"/>
          <w:szCs w:val="28"/>
        </w:rPr>
        <w:t>:</w:t>
      </w:r>
    </w:p>
    <w:p w14:paraId="3A986953" w14:textId="77777777" w:rsidR="002E1441" w:rsidRPr="002E1441" w:rsidRDefault="002E1441" w:rsidP="004876CC">
      <w:pPr>
        <w:spacing w:before="240"/>
        <w:jc w:val="both"/>
        <w:rPr>
          <w:sz w:val="28"/>
          <w:szCs w:val="28"/>
        </w:rPr>
      </w:pPr>
      <w:r w:rsidRPr="002E1441">
        <w:rPr>
          <w:sz w:val="28"/>
          <w:szCs w:val="28"/>
        </w:rPr>
        <w:t>•</w:t>
      </w:r>
      <w:r w:rsidRPr="002E1441">
        <w:rPr>
          <w:sz w:val="28"/>
          <w:szCs w:val="28"/>
        </w:rPr>
        <w:tab/>
      </w:r>
      <w:proofErr w:type="spellStart"/>
      <w:r w:rsidRPr="002E1441">
        <w:rPr>
          <w:sz w:val="28"/>
          <w:szCs w:val="28"/>
        </w:rPr>
        <w:t>виконання</w:t>
      </w:r>
      <w:proofErr w:type="spellEnd"/>
      <w:r w:rsidRPr="002E1441">
        <w:rPr>
          <w:sz w:val="28"/>
          <w:szCs w:val="28"/>
        </w:rPr>
        <w:t xml:space="preserve"> </w:t>
      </w:r>
      <w:proofErr w:type="spellStart"/>
      <w:r w:rsidRPr="002E1441">
        <w:rPr>
          <w:sz w:val="28"/>
          <w:szCs w:val="28"/>
        </w:rPr>
        <w:t>заходів</w:t>
      </w:r>
      <w:proofErr w:type="spellEnd"/>
      <w:r w:rsidRPr="002E1441">
        <w:rPr>
          <w:sz w:val="28"/>
          <w:szCs w:val="28"/>
        </w:rPr>
        <w:t xml:space="preserve">, </w:t>
      </w:r>
      <w:proofErr w:type="spellStart"/>
      <w:r w:rsidRPr="002E1441">
        <w:rPr>
          <w:sz w:val="28"/>
          <w:szCs w:val="28"/>
        </w:rPr>
        <w:t>передбачених</w:t>
      </w:r>
      <w:proofErr w:type="spellEnd"/>
      <w:r w:rsidRPr="002E1441">
        <w:rPr>
          <w:sz w:val="28"/>
          <w:szCs w:val="28"/>
        </w:rPr>
        <w:t xml:space="preserve"> планами </w:t>
      </w:r>
      <w:proofErr w:type="spellStart"/>
      <w:r w:rsidRPr="002E1441">
        <w:rPr>
          <w:sz w:val="28"/>
          <w:szCs w:val="28"/>
        </w:rPr>
        <w:t>роботи</w:t>
      </w:r>
      <w:proofErr w:type="spellEnd"/>
      <w:r w:rsidRPr="002E1441">
        <w:rPr>
          <w:sz w:val="28"/>
          <w:szCs w:val="28"/>
        </w:rPr>
        <w:t>;</w:t>
      </w:r>
    </w:p>
    <w:p w14:paraId="040D7AD6" w14:textId="77777777" w:rsidR="002E1441" w:rsidRPr="002E1441" w:rsidRDefault="002E1441" w:rsidP="004876CC">
      <w:pPr>
        <w:spacing w:before="240"/>
        <w:jc w:val="both"/>
        <w:rPr>
          <w:sz w:val="28"/>
          <w:szCs w:val="28"/>
        </w:rPr>
      </w:pPr>
      <w:r w:rsidRPr="002E1441">
        <w:rPr>
          <w:sz w:val="28"/>
          <w:szCs w:val="28"/>
        </w:rPr>
        <w:t>•</w:t>
      </w:r>
      <w:r w:rsidRPr="002E1441">
        <w:rPr>
          <w:sz w:val="28"/>
          <w:szCs w:val="28"/>
        </w:rPr>
        <w:tab/>
      </w:r>
      <w:proofErr w:type="spellStart"/>
      <w:r w:rsidRPr="002E1441">
        <w:rPr>
          <w:sz w:val="28"/>
          <w:szCs w:val="28"/>
        </w:rPr>
        <w:t>виконавська</w:t>
      </w:r>
      <w:proofErr w:type="spellEnd"/>
      <w:r w:rsidRPr="002E1441">
        <w:rPr>
          <w:sz w:val="28"/>
          <w:szCs w:val="28"/>
        </w:rPr>
        <w:t xml:space="preserve"> </w:t>
      </w:r>
      <w:proofErr w:type="spellStart"/>
      <w:r w:rsidRPr="002E1441">
        <w:rPr>
          <w:sz w:val="28"/>
          <w:szCs w:val="28"/>
        </w:rPr>
        <w:t>дисципліна</w:t>
      </w:r>
      <w:proofErr w:type="spellEnd"/>
      <w:r w:rsidRPr="002E1441">
        <w:rPr>
          <w:sz w:val="28"/>
          <w:szCs w:val="28"/>
        </w:rPr>
        <w:t xml:space="preserve"> (</w:t>
      </w:r>
      <w:proofErr w:type="spellStart"/>
      <w:proofErr w:type="gramStart"/>
      <w:r w:rsidRPr="002E1441">
        <w:rPr>
          <w:sz w:val="28"/>
          <w:szCs w:val="28"/>
        </w:rPr>
        <w:t>виконання</w:t>
      </w:r>
      <w:proofErr w:type="spellEnd"/>
      <w:r w:rsidRPr="002E1441">
        <w:rPr>
          <w:sz w:val="28"/>
          <w:szCs w:val="28"/>
        </w:rPr>
        <w:t xml:space="preserve">  у</w:t>
      </w:r>
      <w:proofErr w:type="gramEnd"/>
      <w:r w:rsidRPr="002E1441">
        <w:rPr>
          <w:sz w:val="28"/>
          <w:szCs w:val="28"/>
        </w:rPr>
        <w:t xml:space="preserve"> </w:t>
      </w:r>
      <w:proofErr w:type="spellStart"/>
      <w:r w:rsidRPr="002E1441">
        <w:rPr>
          <w:sz w:val="28"/>
          <w:szCs w:val="28"/>
        </w:rPr>
        <w:t>встановлені</w:t>
      </w:r>
      <w:proofErr w:type="spellEnd"/>
      <w:r w:rsidRPr="002E1441">
        <w:rPr>
          <w:sz w:val="28"/>
          <w:szCs w:val="28"/>
        </w:rPr>
        <w:t xml:space="preserve"> </w:t>
      </w:r>
      <w:proofErr w:type="spellStart"/>
      <w:r w:rsidRPr="002E1441">
        <w:rPr>
          <w:sz w:val="28"/>
          <w:szCs w:val="28"/>
        </w:rPr>
        <w:t>терміни</w:t>
      </w:r>
      <w:proofErr w:type="spellEnd"/>
      <w:r w:rsidRPr="002E1441">
        <w:rPr>
          <w:sz w:val="28"/>
          <w:szCs w:val="28"/>
        </w:rPr>
        <w:t xml:space="preserve"> </w:t>
      </w:r>
      <w:proofErr w:type="spellStart"/>
      <w:r w:rsidRPr="002E1441">
        <w:rPr>
          <w:sz w:val="28"/>
          <w:szCs w:val="28"/>
        </w:rPr>
        <w:t>наказів</w:t>
      </w:r>
      <w:proofErr w:type="spellEnd"/>
      <w:r w:rsidRPr="002E1441">
        <w:rPr>
          <w:sz w:val="28"/>
          <w:szCs w:val="28"/>
        </w:rPr>
        <w:t xml:space="preserve">, </w:t>
      </w:r>
      <w:proofErr w:type="spellStart"/>
      <w:r w:rsidRPr="002E1441">
        <w:rPr>
          <w:sz w:val="28"/>
          <w:szCs w:val="28"/>
        </w:rPr>
        <w:t>доручень</w:t>
      </w:r>
      <w:proofErr w:type="spellEnd"/>
      <w:r w:rsidRPr="002E1441">
        <w:rPr>
          <w:sz w:val="28"/>
          <w:szCs w:val="28"/>
        </w:rPr>
        <w:t xml:space="preserve"> та </w:t>
      </w:r>
      <w:proofErr w:type="spellStart"/>
      <w:r w:rsidRPr="002E1441">
        <w:rPr>
          <w:sz w:val="28"/>
          <w:szCs w:val="28"/>
        </w:rPr>
        <w:t>рішень</w:t>
      </w:r>
      <w:proofErr w:type="spellEnd"/>
      <w:r w:rsidRPr="002E1441">
        <w:rPr>
          <w:sz w:val="28"/>
          <w:szCs w:val="28"/>
        </w:rPr>
        <w:t xml:space="preserve">, </w:t>
      </w:r>
      <w:proofErr w:type="spellStart"/>
      <w:r w:rsidRPr="002E1441">
        <w:rPr>
          <w:sz w:val="28"/>
          <w:szCs w:val="28"/>
        </w:rPr>
        <w:t>окремих</w:t>
      </w:r>
      <w:proofErr w:type="spellEnd"/>
      <w:r w:rsidRPr="002E1441">
        <w:rPr>
          <w:sz w:val="28"/>
          <w:szCs w:val="28"/>
        </w:rPr>
        <w:t xml:space="preserve"> </w:t>
      </w:r>
      <w:proofErr w:type="spellStart"/>
      <w:r w:rsidRPr="002E1441">
        <w:rPr>
          <w:sz w:val="28"/>
          <w:szCs w:val="28"/>
        </w:rPr>
        <w:t>доручень</w:t>
      </w:r>
      <w:proofErr w:type="spellEnd"/>
      <w:r w:rsidRPr="002E1441">
        <w:rPr>
          <w:sz w:val="28"/>
          <w:szCs w:val="28"/>
        </w:rPr>
        <w:t xml:space="preserve"> </w:t>
      </w:r>
      <w:proofErr w:type="spellStart"/>
      <w:r w:rsidRPr="002E1441">
        <w:rPr>
          <w:sz w:val="28"/>
          <w:szCs w:val="28"/>
        </w:rPr>
        <w:t>вищих</w:t>
      </w:r>
      <w:proofErr w:type="spellEnd"/>
      <w:r w:rsidRPr="002E1441">
        <w:rPr>
          <w:sz w:val="28"/>
          <w:szCs w:val="28"/>
        </w:rPr>
        <w:t xml:space="preserve"> </w:t>
      </w:r>
      <w:proofErr w:type="spellStart"/>
      <w:r w:rsidRPr="002E1441">
        <w:rPr>
          <w:sz w:val="28"/>
          <w:szCs w:val="28"/>
        </w:rPr>
        <w:t>органів</w:t>
      </w:r>
      <w:proofErr w:type="spellEnd"/>
      <w:r w:rsidRPr="002E1441">
        <w:rPr>
          <w:sz w:val="28"/>
          <w:szCs w:val="28"/>
        </w:rPr>
        <w:t xml:space="preserve">, </w:t>
      </w:r>
      <w:proofErr w:type="spellStart"/>
      <w:r w:rsidRPr="002E1441">
        <w:rPr>
          <w:sz w:val="28"/>
          <w:szCs w:val="28"/>
        </w:rPr>
        <w:t>тощо</w:t>
      </w:r>
      <w:proofErr w:type="spellEnd"/>
      <w:r w:rsidRPr="002E1441">
        <w:rPr>
          <w:sz w:val="28"/>
          <w:szCs w:val="28"/>
        </w:rPr>
        <w:t>);</w:t>
      </w:r>
    </w:p>
    <w:p w14:paraId="142E0384" w14:textId="77777777" w:rsidR="002E1441" w:rsidRPr="002E1441" w:rsidRDefault="002E1441" w:rsidP="004876CC">
      <w:pPr>
        <w:spacing w:before="240"/>
        <w:jc w:val="both"/>
        <w:rPr>
          <w:sz w:val="28"/>
          <w:szCs w:val="28"/>
        </w:rPr>
      </w:pPr>
      <w:r w:rsidRPr="002E1441">
        <w:rPr>
          <w:sz w:val="28"/>
          <w:szCs w:val="28"/>
        </w:rPr>
        <w:t>•</w:t>
      </w:r>
      <w:r w:rsidRPr="002E1441">
        <w:rPr>
          <w:sz w:val="28"/>
          <w:szCs w:val="28"/>
        </w:rPr>
        <w:tab/>
      </w:r>
      <w:proofErr w:type="spellStart"/>
      <w:r w:rsidRPr="002E1441">
        <w:rPr>
          <w:sz w:val="28"/>
          <w:szCs w:val="28"/>
        </w:rPr>
        <w:t>своєчасність</w:t>
      </w:r>
      <w:proofErr w:type="spellEnd"/>
      <w:r w:rsidRPr="002E1441">
        <w:rPr>
          <w:sz w:val="28"/>
          <w:szCs w:val="28"/>
        </w:rPr>
        <w:t xml:space="preserve"> та </w:t>
      </w:r>
      <w:proofErr w:type="spellStart"/>
      <w:r w:rsidRPr="002E1441">
        <w:rPr>
          <w:sz w:val="28"/>
          <w:szCs w:val="28"/>
        </w:rPr>
        <w:t>якість</w:t>
      </w:r>
      <w:proofErr w:type="spellEnd"/>
      <w:r w:rsidRPr="002E1441">
        <w:rPr>
          <w:sz w:val="28"/>
          <w:szCs w:val="28"/>
        </w:rPr>
        <w:t xml:space="preserve"> </w:t>
      </w:r>
      <w:proofErr w:type="spellStart"/>
      <w:r w:rsidRPr="002E1441">
        <w:rPr>
          <w:sz w:val="28"/>
          <w:szCs w:val="28"/>
        </w:rPr>
        <w:t>підготовки</w:t>
      </w:r>
      <w:proofErr w:type="spellEnd"/>
      <w:r w:rsidRPr="002E1441">
        <w:rPr>
          <w:sz w:val="28"/>
          <w:szCs w:val="28"/>
        </w:rPr>
        <w:t xml:space="preserve"> </w:t>
      </w:r>
      <w:proofErr w:type="spellStart"/>
      <w:r w:rsidRPr="002E1441">
        <w:rPr>
          <w:sz w:val="28"/>
          <w:szCs w:val="28"/>
        </w:rPr>
        <w:t>довідкових</w:t>
      </w:r>
      <w:proofErr w:type="spellEnd"/>
      <w:r w:rsidRPr="002E1441">
        <w:rPr>
          <w:sz w:val="28"/>
          <w:szCs w:val="28"/>
        </w:rPr>
        <w:t xml:space="preserve"> та </w:t>
      </w:r>
      <w:proofErr w:type="spellStart"/>
      <w:r w:rsidRPr="002E1441">
        <w:rPr>
          <w:sz w:val="28"/>
          <w:szCs w:val="28"/>
        </w:rPr>
        <w:t>аналітичних</w:t>
      </w:r>
      <w:proofErr w:type="spellEnd"/>
      <w:r w:rsidRPr="002E1441">
        <w:rPr>
          <w:sz w:val="28"/>
          <w:szCs w:val="28"/>
        </w:rPr>
        <w:t xml:space="preserve"> </w:t>
      </w:r>
      <w:proofErr w:type="spellStart"/>
      <w:r w:rsidRPr="002E1441">
        <w:rPr>
          <w:sz w:val="28"/>
          <w:szCs w:val="28"/>
        </w:rPr>
        <w:t>матеріалів</w:t>
      </w:r>
      <w:proofErr w:type="spellEnd"/>
      <w:r w:rsidRPr="002E1441">
        <w:rPr>
          <w:sz w:val="28"/>
          <w:szCs w:val="28"/>
        </w:rPr>
        <w:t>;</w:t>
      </w:r>
    </w:p>
    <w:p w14:paraId="44499307" w14:textId="77777777" w:rsidR="002E1441" w:rsidRPr="002E1441" w:rsidRDefault="002E1441" w:rsidP="004876CC">
      <w:pPr>
        <w:spacing w:before="240"/>
        <w:jc w:val="both"/>
        <w:rPr>
          <w:sz w:val="28"/>
          <w:szCs w:val="28"/>
        </w:rPr>
      </w:pPr>
      <w:r w:rsidRPr="002E1441">
        <w:rPr>
          <w:sz w:val="28"/>
          <w:szCs w:val="28"/>
        </w:rPr>
        <w:t>•</w:t>
      </w:r>
      <w:r w:rsidRPr="002E1441">
        <w:rPr>
          <w:sz w:val="28"/>
          <w:szCs w:val="28"/>
        </w:rPr>
        <w:tab/>
      </w:r>
      <w:proofErr w:type="spellStart"/>
      <w:proofErr w:type="gramStart"/>
      <w:r w:rsidRPr="002E1441">
        <w:rPr>
          <w:sz w:val="28"/>
          <w:szCs w:val="28"/>
        </w:rPr>
        <w:t>дотримання</w:t>
      </w:r>
      <w:proofErr w:type="spellEnd"/>
      <w:r w:rsidRPr="002E1441">
        <w:rPr>
          <w:sz w:val="28"/>
          <w:szCs w:val="28"/>
        </w:rPr>
        <w:t xml:space="preserve">  </w:t>
      </w:r>
      <w:proofErr w:type="spellStart"/>
      <w:r w:rsidRPr="002E1441">
        <w:rPr>
          <w:sz w:val="28"/>
          <w:szCs w:val="28"/>
        </w:rPr>
        <w:t>техніки</w:t>
      </w:r>
      <w:proofErr w:type="spellEnd"/>
      <w:proofErr w:type="gramEnd"/>
      <w:r w:rsidRPr="002E1441">
        <w:rPr>
          <w:sz w:val="28"/>
          <w:szCs w:val="28"/>
        </w:rPr>
        <w:t xml:space="preserve"> </w:t>
      </w:r>
      <w:proofErr w:type="spellStart"/>
      <w:r w:rsidRPr="002E1441">
        <w:rPr>
          <w:sz w:val="28"/>
          <w:szCs w:val="28"/>
        </w:rPr>
        <w:t>безпеки</w:t>
      </w:r>
      <w:proofErr w:type="spellEnd"/>
      <w:r w:rsidRPr="002E1441">
        <w:rPr>
          <w:sz w:val="28"/>
          <w:szCs w:val="28"/>
          <w:lang w:val="uk-UA"/>
        </w:rPr>
        <w:t xml:space="preserve">, </w:t>
      </w:r>
      <w:proofErr w:type="spellStart"/>
      <w:r w:rsidRPr="002E1441">
        <w:rPr>
          <w:sz w:val="28"/>
          <w:szCs w:val="28"/>
        </w:rPr>
        <w:t>охорони</w:t>
      </w:r>
      <w:proofErr w:type="spellEnd"/>
      <w:r w:rsidRPr="002E1441">
        <w:rPr>
          <w:sz w:val="28"/>
          <w:szCs w:val="28"/>
        </w:rPr>
        <w:t xml:space="preserve"> </w:t>
      </w:r>
      <w:proofErr w:type="spellStart"/>
      <w:r w:rsidRPr="002E1441">
        <w:rPr>
          <w:sz w:val="28"/>
          <w:szCs w:val="28"/>
        </w:rPr>
        <w:t>праці</w:t>
      </w:r>
      <w:proofErr w:type="spellEnd"/>
      <w:r w:rsidRPr="002E1441">
        <w:rPr>
          <w:sz w:val="28"/>
          <w:szCs w:val="28"/>
          <w:lang w:val="uk-UA"/>
        </w:rPr>
        <w:t xml:space="preserve"> та збереження майна</w:t>
      </w:r>
      <w:r w:rsidRPr="002E1441">
        <w:rPr>
          <w:sz w:val="28"/>
          <w:szCs w:val="28"/>
        </w:rPr>
        <w:t>;</w:t>
      </w:r>
    </w:p>
    <w:p w14:paraId="559A5699" w14:textId="77777777" w:rsidR="002E1441" w:rsidRPr="002E1441" w:rsidRDefault="002E1441" w:rsidP="004876CC">
      <w:pPr>
        <w:jc w:val="both"/>
        <w:rPr>
          <w:sz w:val="28"/>
          <w:szCs w:val="28"/>
          <w:lang w:val="uk-UA"/>
        </w:rPr>
      </w:pPr>
      <w:r w:rsidRPr="002E1441">
        <w:rPr>
          <w:sz w:val="28"/>
          <w:szCs w:val="28"/>
        </w:rPr>
        <w:t>•</w:t>
      </w:r>
      <w:r w:rsidRPr="002E1441">
        <w:rPr>
          <w:sz w:val="28"/>
          <w:szCs w:val="28"/>
        </w:rPr>
        <w:tab/>
      </w:r>
      <w:proofErr w:type="spellStart"/>
      <w:r w:rsidRPr="002E1441">
        <w:rPr>
          <w:sz w:val="28"/>
          <w:szCs w:val="28"/>
        </w:rPr>
        <w:t>відсутність</w:t>
      </w:r>
      <w:proofErr w:type="spellEnd"/>
      <w:r w:rsidRPr="002E1441">
        <w:rPr>
          <w:sz w:val="28"/>
          <w:szCs w:val="28"/>
        </w:rPr>
        <w:t xml:space="preserve"> </w:t>
      </w:r>
      <w:proofErr w:type="spellStart"/>
      <w:r w:rsidRPr="002E1441">
        <w:rPr>
          <w:sz w:val="28"/>
          <w:szCs w:val="28"/>
        </w:rPr>
        <w:t>обґрунтованих</w:t>
      </w:r>
      <w:proofErr w:type="spellEnd"/>
      <w:r w:rsidRPr="002E1441">
        <w:rPr>
          <w:sz w:val="28"/>
          <w:szCs w:val="28"/>
        </w:rPr>
        <w:t xml:space="preserve"> </w:t>
      </w:r>
      <w:proofErr w:type="spellStart"/>
      <w:r w:rsidRPr="002E1441">
        <w:rPr>
          <w:sz w:val="28"/>
          <w:szCs w:val="28"/>
        </w:rPr>
        <w:t>скарг</w:t>
      </w:r>
      <w:proofErr w:type="spellEnd"/>
      <w:r w:rsidRPr="002E1441">
        <w:rPr>
          <w:sz w:val="28"/>
          <w:szCs w:val="28"/>
          <w:lang w:val="uk-UA"/>
        </w:rPr>
        <w:t>.</w:t>
      </w:r>
    </w:p>
    <w:p w14:paraId="1CF90A5E" w14:textId="77777777" w:rsidR="002E1441" w:rsidRPr="002E1441" w:rsidRDefault="002E1441" w:rsidP="004876CC">
      <w:pPr>
        <w:jc w:val="both"/>
        <w:rPr>
          <w:sz w:val="28"/>
          <w:szCs w:val="28"/>
          <w:lang w:val="uk-UA"/>
        </w:rPr>
      </w:pPr>
      <w:r w:rsidRPr="002E1441">
        <w:rPr>
          <w:sz w:val="28"/>
          <w:szCs w:val="28"/>
          <w:lang w:val="uk-UA"/>
        </w:rPr>
        <w:lastRenderedPageBreak/>
        <w:t>1.4. Згідно з цим положенням, здійснюється преміювання всіх працівників та обслуговуючого персоналу, які працюють в КЗ« ЦКП» Димерської селищної ради.</w:t>
      </w:r>
    </w:p>
    <w:p w14:paraId="190F8960" w14:textId="77777777" w:rsidR="002E1441" w:rsidRPr="002E1441" w:rsidRDefault="002E1441" w:rsidP="004876CC">
      <w:pPr>
        <w:jc w:val="both"/>
        <w:rPr>
          <w:sz w:val="28"/>
          <w:szCs w:val="28"/>
          <w:lang w:val="uk-UA"/>
        </w:rPr>
      </w:pPr>
      <w:r w:rsidRPr="002E1441">
        <w:rPr>
          <w:sz w:val="28"/>
          <w:szCs w:val="28"/>
          <w:lang w:val="uk-UA"/>
        </w:rPr>
        <w:t xml:space="preserve">1.5. Виплата премії проводиться відповідно до наказу директора КЗ «ЦКП» Димерської селищної ради  з фонду </w:t>
      </w:r>
      <w:proofErr w:type="spellStart"/>
      <w:r w:rsidRPr="002E1441">
        <w:rPr>
          <w:sz w:val="28"/>
          <w:szCs w:val="28"/>
        </w:rPr>
        <w:t>зароб</w:t>
      </w:r>
      <w:proofErr w:type="spellEnd"/>
      <w:r w:rsidRPr="002E1441">
        <w:rPr>
          <w:sz w:val="28"/>
          <w:szCs w:val="28"/>
          <w:lang w:val="uk-UA"/>
        </w:rPr>
        <w:t>і</w:t>
      </w:r>
      <w:proofErr w:type="spellStart"/>
      <w:r w:rsidRPr="002E1441">
        <w:rPr>
          <w:sz w:val="28"/>
          <w:szCs w:val="28"/>
        </w:rPr>
        <w:t>тно</w:t>
      </w:r>
      <w:proofErr w:type="spellEnd"/>
      <w:r w:rsidRPr="002E1441">
        <w:rPr>
          <w:sz w:val="28"/>
          <w:szCs w:val="28"/>
          <w:lang w:val="uk-UA"/>
        </w:rPr>
        <w:t>ї</w:t>
      </w:r>
      <w:r w:rsidRPr="002E1441">
        <w:rPr>
          <w:sz w:val="28"/>
          <w:szCs w:val="28"/>
        </w:rPr>
        <w:t xml:space="preserve"> плати</w:t>
      </w:r>
      <w:r w:rsidRPr="002E1441">
        <w:rPr>
          <w:sz w:val="28"/>
          <w:szCs w:val="28"/>
          <w:lang w:val="uk-UA"/>
        </w:rPr>
        <w:t xml:space="preserve">  та за рахунок економії фонду оплати праці. </w:t>
      </w:r>
    </w:p>
    <w:p w14:paraId="0415D775" w14:textId="77777777" w:rsidR="002E1441" w:rsidRPr="002E1441" w:rsidRDefault="002E1441" w:rsidP="004876CC">
      <w:pPr>
        <w:jc w:val="both"/>
        <w:rPr>
          <w:sz w:val="28"/>
          <w:szCs w:val="28"/>
          <w:lang w:val="uk-UA"/>
        </w:rPr>
      </w:pPr>
      <w:r w:rsidRPr="002E1441">
        <w:rPr>
          <w:sz w:val="28"/>
          <w:szCs w:val="28"/>
          <w:lang w:val="uk-UA"/>
        </w:rPr>
        <w:t>1.6. Виплата премій та визначені відсотки від посадового окладу погоджуються засновником закладу.</w:t>
      </w:r>
    </w:p>
    <w:p w14:paraId="54F76417" w14:textId="77777777" w:rsidR="002E1441" w:rsidRPr="002E1441" w:rsidRDefault="002E1441" w:rsidP="004876CC">
      <w:pPr>
        <w:jc w:val="both"/>
        <w:rPr>
          <w:b/>
          <w:sz w:val="28"/>
          <w:szCs w:val="28"/>
          <w:lang w:val="uk-UA"/>
        </w:rPr>
      </w:pPr>
      <w:r w:rsidRPr="002E1441">
        <w:rPr>
          <w:b/>
          <w:sz w:val="28"/>
          <w:szCs w:val="28"/>
          <w:lang w:val="uk-UA"/>
        </w:rPr>
        <w:t xml:space="preserve">                 2.Основні показники для визначення преміювання.</w:t>
      </w:r>
    </w:p>
    <w:p w14:paraId="31C7B639" w14:textId="77777777" w:rsidR="002E1441" w:rsidRPr="002E1441" w:rsidRDefault="002E1441" w:rsidP="004876CC">
      <w:pPr>
        <w:jc w:val="both"/>
        <w:rPr>
          <w:sz w:val="28"/>
          <w:szCs w:val="28"/>
          <w:lang w:val="uk-UA"/>
        </w:rPr>
      </w:pPr>
      <w:r w:rsidRPr="002E1441">
        <w:rPr>
          <w:sz w:val="28"/>
          <w:szCs w:val="28"/>
          <w:lang w:val="uk-UA"/>
        </w:rPr>
        <w:t xml:space="preserve">2.1. Бездоганне  виконання службових обов’язків, передбачених посадовою інструкцією, професійна сумлінна праця, новаторство, планування перспективної </w:t>
      </w:r>
      <w:proofErr w:type="spellStart"/>
      <w:r w:rsidRPr="002E1441">
        <w:rPr>
          <w:sz w:val="28"/>
          <w:szCs w:val="28"/>
          <w:lang w:val="uk-UA"/>
        </w:rPr>
        <w:t>проєктної</w:t>
      </w:r>
      <w:proofErr w:type="spellEnd"/>
      <w:r w:rsidRPr="002E1441">
        <w:rPr>
          <w:sz w:val="28"/>
          <w:szCs w:val="28"/>
          <w:lang w:val="uk-UA"/>
        </w:rPr>
        <w:t xml:space="preserve"> діяльності, створення  програм для роботи гуртків та молодіжних об’єднань.</w:t>
      </w:r>
    </w:p>
    <w:p w14:paraId="55A689D0" w14:textId="77777777" w:rsidR="002E1441" w:rsidRPr="002E1441" w:rsidRDefault="002E1441" w:rsidP="00A714CB">
      <w:pPr>
        <w:jc w:val="both"/>
        <w:rPr>
          <w:sz w:val="28"/>
          <w:szCs w:val="28"/>
          <w:lang w:val="uk-UA"/>
        </w:rPr>
      </w:pPr>
      <w:r w:rsidRPr="002E1441">
        <w:rPr>
          <w:sz w:val="28"/>
          <w:szCs w:val="28"/>
          <w:lang w:val="uk-UA"/>
        </w:rPr>
        <w:t>2.2. Досягнення в роботі чи суспільній діяльності працівників  КЗ «ЦКП» Димерської селищної ради.</w:t>
      </w:r>
    </w:p>
    <w:p w14:paraId="7101D9FC" w14:textId="77777777" w:rsidR="002E1441" w:rsidRPr="002E1441" w:rsidRDefault="002E1441" w:rsidP="00A714CB">
      <w:pPr>
        <w:spacing w:before="240"/>
        <w:jc w:val="both"/>
        <w:rPr>
          <w:sz w:val="28"/>
          <w:szCs w:val="28"/>
          <w:lang w:val="uk-UA"/>
        </w:rPr>
      </w:pPr>
      <w:r w:rsidRPr="002E1441">
        <w:rPr>
          <w:sz w:val="28"/>
          <w:szCs w:val="28"/>
          <w:lang w:val="uk-UA"/>
        </w:rPr>
        <w:t>2.3.</w:t>
      </w:r>
      <w:r w:rsidRPr="002E1441">
        <w:rPr>
          <w:b/>
          <w:bCs/>
          <w:sz w:val="28"/>
          <w:szCs w:val="28"/>
          <w:lang w:val="uk-UA"/>
        </w:rPr>
        <w:t xml:space="preserve"> </w:t>
      </w:r>
      <w:r w:rsidRPr="002E1441">
        <w:rPr>
          <w:sz w:val="28"/>
          <w:szCs w:val="28"/>
          <w:lang w:val="uk-UA"/>
        </w:rPr>
        <w:t xml:space="preserve">Преміювання працівників може здійснюватися за виконання ними разових важливих завдань, планування, організацію та проведення </w:t>
      </w:r>
      <w:proofErr w:type="spellStart"/>
      <w:r w:rsidRPr="002E1441">
        <w:rPr>
          <w:sz w:val="28"/>
          <w:szCs w:val="28"/>
          <w:lang w:val="uk-UA"/>
        </w:rPr>
        <w:t>дозвілево</w:t>
      </w:r>
      <w:proofErr w:type="spellEnd"/>
      <w:r w:rsidRPr="002E1441">
        <w:rPr>
          <w:sz w:val="28"/>
          <w:szCs w:val="28"/>
          <w:lang w:val="uk-UA"/>
        </w:rPr>
        <w:t>-розважальних програм, проведення урочистостей до державних свят. Премія виплачується за рахунок  фонду оплати та економії фонду оплати праці тощо.</w:t>
      </w:r>
    </w:p>
    <w:p w14:paraId="6F148830" w14:textId="77777777" w:rsidR="002E1441" w:rsidRPr="002E1441" w:rsidRDefault="002E1441" w:rsidP="00A714CB">
      <w:pPr>
        <w:jc w:val="both"/>
        <w:rPr>
          <w:sz w:val="28"/>
          <w:szCs w:val="28"/>
          <w:lang w:val="uk-UA"/>
        </w:rPr>
      </w:pPr>
      <w:r w:rsidRPr="002E1441">
        <w:rPr>
          <w:sz w:val="28"/>
          <w:szCs w:val="28"/>
        </w:rPr>
        <w:t>2.</w:t>
      </w:r>
      <w:r w:rsidRPr="002E1441">
        <w:rPr>
          <w:sz w:val="28"/>
          <w:szCs w:val="28"/>
          <w:lang w:val="uk-UA"/>
        </w:rPr>
        <w:t>4</w:t>
      </w:r>
      <w:r w:rsidRPr="002E1441">
        <w:rPr>
          <w:sz w:val="28"/>
          <w:szCs w:val="28"/>
        </w:rPr>
        <w:t>.</w:t>
      </w:r>
      <w:r w:rsidRPr="002E1441">
        <w:rPr>
          <w:sz w:val="28"/>
          <w:szCs w:val="28"/>
        </w:rPr>
        <w:tab/>
        <w:t xml:space="preserve">До </w:t>
      </w:r>
      <w:proofErr w:type="spellStart"/>
      <w:proofErr w:type="gramStart"/>
      <w:r w:rsidRPr="002E1441">
        <w:rPr>
          <w:sz w:val="28"/>
          <w:szCs w:val="28"/>
        </w:rPr>
        <w:t>державних</w:t>
      </w:r>
      <w:proofErr w:type="spellEnd"/>
      <w:r w:rsidRPr="002E1441">
        <w:rPr>
          <w:sz w:val="28"/>
          <w:szCs w:val="28"/>
          <w:lang w:val="uk-UA"/>
        </w:rPr>
        <w:t>,</w:t>
      </w:r>
      <w:r w:rsidRPr="002E1441">
        <w:rPr>
          <w:sz w:val="28"/>
          <w:szCs w:val="28"/>
        </w:rPr>
        <w:t xml:space="preserve">  </w:t>
      </w:r>
      <w:proofErr w:type="spellStart"/>
      <w:r w:rsidRPr="002E1441">
        <w:rPr>
          <w:sz w:val="28"/>
          <w:szCs w:val="28"/>
        </w:rPr>
        <w:t>професійних</w:t>
      </w:r>
      <w:proofErr w:type="spellEnd"/>
      <w:proofErr w:type="gramEnd"/>
      <w:r w:rsidRPr="002E1441">
        <w:rPr>
          <w:sz w:val="28"/>
          <w:szCs w:val="28"/>
        </w:rPr>
        <w:t xml:space="preserve"> свят та </w:t>
      </w:r>
      <w:proofErr w:type="spellStart"/>
      <w:r w:rsidRPr="002E1441">
        <w:rPr>
          <w:sz w:val="28"/>
          <w:szCs w:val="28"/>
        </w:rPr>
        <w:t>ювілейних</w:t>
      </w:r>
      <w:proofErr w:type="spellEnd"/>
      <w:r w:rsidRPr="002E1441">
        <w:rPr>
          <w:sz w:val="28"/>
          <w:szCs w:val="28"/>
        </w:rPr>
        <w:t xml:space="preserve"> дат</w:t>
      </w:r>
      <w:r w:rsidRPr="002E1441">
        <w:rPr>
          <w:sz w:val="28"/>
          <w:szCs w:val="28"/>
          <w:lang w:val="uk-UA"/>
        </w:rPr>
        <w:t>.</w:t>
      </w:r>
    </w:p>
    <w:p w14:paraId="01B98C28" w14:textId="77777777" w:rsidR="002E1441" w:rsidRPr="002E1441" w:rsidRDefault="002E1441" w:rsidP="00A714CB">
      <w:pPr>
        <w:jc w:val="both"/>
        <w:rPr>
          <w:sz w:val="28"/>
          <w:szCs w:val="28"/>
        </w:rPr>
      </w:pPr>
      <w:r w:rsidRPr="002E1441">
        <w:rPr>
          <w:sz w:val="28"/>
          <w:szCs w:val="28"/>
        </w:rPr>
        <w:t xml:space="preserve"> 2.</w:t>
      </w:r>
      <w:r w:rsidRPr="002E1441">
        <w:rPr>
          <w:sz w:val="28"/>
          <w:szCs w:val="28"/>
          <w:lang w:val="uk-UA"/>
        </w:rPr>
        <w:t>5</w:t>
      </w:r>
      <w:r w:rsidRPr="002E1441">
        <w:rPr>
          <w:sz w:val="28"/>
          <w:szCs w:val="28"/>
        </w:rPr>
        <w:t>.</w:t>
      </w:r>
      <w:r w:rsidRPr="002E1441">
        <w:rPr>
          <w:sz w:val="28"/>
          <w:szCs w:val="28"/>
        </w:rPr>
        <w:tab/>
        <w:t xml:space="preserve"> </w:t>
      </w:r>
      <w:proofErr w:type="spellStart"/>
      <w:r w:rsidRPr="002E1441">
        <w:rPr>
          <w:sz w:val="28"/>
          <w:szCs w:val="28"/>
        </w:rPr>
        <w:t>Премія</w:t>
      </w:r>
      <w:proofErr w:type="spellEnd"/>
      <w:r w:rsidRPr="002E1441">
        <w:rPr>
          <w:sz w:val="28"/>
          <w:szCs w:val="28"/>
        </w:rPr>
        <w:t xml:space="preserve"> не </w:t>
      </w:r>
      <w:proofErr w:type="spellStart"/>
      <w:r w:rsidRPr="002E1441">
        <w:rPr>
          <w:sz w:val="28"/>
          <w:szCs w:val="28"/>
        </w:rPr>
        <w:t>виплачується</w:t>
      </w:r>
      <w:proofErr w:type="spellEnd"/>
      <w:r w:rsidRPr="002E1441">
        <w:rPr>
          <w:sz w:val="28"/>
          <w:szCs w:val="28"/>
        </w:rPr>
        <w:t xml:space="preserve"> </w:t>
      </w:r>
      <w:proofErr w:type="spellStart"/>
      <w:r w:rsidRPr="002E1441">
        <w:rPr>
          <w:sz w:val="28"/>
          <w:szCs w:val="28"/>
        </w:rPr>
        <w:t>працівникам</w:t>
      </w:r>
      <w:proofErr w:type="spellEnd"/>
      <w:r w:rsidRPr="002E1441">
        <w:rPr>
          <w:sz w:val="28"/>
          <w:szCs w:val="28"/>
        </w:rPr>
        <w:t>:</w:t>
      </w:r>
    </w:p>
    <w:p w14:paraId="4642919A" w14:textId="77777777" w:rsidR="002E1441" w:rsidRPr="002E1441" w:rsidRDefault="002E1441" w:rsidP="00A714CB">
      <w:pPr>
        <w:spacing w:before="240"/>
        <w:jc w:val="both"/>
        <w:rPr>
          <w:sz w:val="28"/>
          <w:szCs w:val="28"/>
          <w:lang w:val="uk-UA"/>
        </w:rPr>
      </w:pPr>
      <w:r w:rsidRPr="002E1441">
        <w:rPr>
          <w:sz w:val="28"/>
          <w:szCs w:val="28"/>
        </w:rPr>
        <w:t>2.</w:t>
      </w:r>
      <w:r w:rsidRPr="002E1441">
        <w:rPr>
          <w:sz w:val="28"/>
          <w:szCs w:val="28"/>
          <w:lang w:val="uk-UA"/>
        </w:rPr>
        <w:t>5</w:t>
      </w:r>
      <w:r w:rsidRPr="002E1441">
        <w:rPr>
          <w:sz w:val="28"/>
          <w:szCs w:val="28"/>
        </w:rPr>
        <w:t>.1.</w:t>
      </w:r>
      <w:r w:rsidRPr="002E1441">
        <w:rPr>
          <w:sz w:val="28"/>
          <w:szCs w:val="28"/>
        </w:rPr>
        <w:tab/>
        <w:t xml:space="preserve">  За час </w:t>
      </w:r>
      <w:proofErr w:type="spellStart"/>
      <w:r w:rsidRPr="002E1441">
        <w:rPr>
          <w:sz w:val="28"/>
          <w:szCs w:val="28"/>
        </w:rPr>
        <w:t>тимчасової</w:t>
      </w:r>
      <w:proofErr w:type="spellEnd"/>
      <w:r w:rsidRPr="002E1441">
        <w:rPr>
          <w:sz w:val="28"/>
          <w:szCs w:val="28"/>
        </w:rPr>
        <w:t xml:space="preserve"> </w:t>
      </w:r>
      <w:proofErr w:type="spellStart"/>
      <w:r w:rsidRPr="002E1441">
        <w:rPr>
          <w:sz w:val="28"/>
          <w:szCs w:val="28"/>
        </w:rPr>
        <w:t>непрацездатності</w:t>
      </w:r>
      <w:proofErr w:type="spellEnd"/>
      <w:r w:rsidRPr="002E1441">
        <w:rPr>
          <w:sz w:val="28"/>
          <w:szCs w:val="28"/>
        </w:rPr>
        <w:t xml:space="preserve">, </w:t>
      </w:r>
      <w:proofErr w:type="spellStart"/>
      <w:r w:rsidRPr="002E1441">
        <w:rPr>
          <w:sz w:val="28"/>
          <w:szCs w:val="28"/>
        </w:rPr>
        <w:t>щорічних</w:t>
      </w:r>
      <w:proofErr w:type="spellEnd"/>
      <w:r w:rsidRPr="002E1441">
        <w:rPr>
          <w:sz w:val="28"/>
          <w:szCs w:val="28"/>
        </w:rPr>
        <w:t xml:space="preserve"> </w:t>
      </w:r>
      <w:proofErr w:type="spellStart"/>
      <w:r w:rsidRPr="002E1441">
        <w:rPr>
          <w:sz w:val="28"/>
          <w:szCs w:val="28"/>
        </w:rPr>
        <w:t>відпусток</w:t>
      </w:r>
      <w:proofErr w:type="spellEnd"/>
      <w:r w:rsidRPr="002E1441">
        <w:rPr>
          <w:sz w:val="28"/>
          <w:szCs w:val="28"/>
        </w:rPr>
        <w:t xml:space="preserve">, </w:t>
      </w:r>
      <w:proofErr w:type="spellStart"/>
      <w:r w:rsidRPr="002E1441">
        <w:rPr>
          <w:sz w:val="28"/>
          <w:szCs w:val="28"/>
        </w:rPr>
        <w:t>додаткових</w:t>
      </w:r>
      <w:proofErr w:type="spellEnd"/>
      <w:r w:rsidRPr="002E1441">
        <w:rPr>
          <w:sz w:val="28"/>
          <w:szCs w:val="28"/>
        </w:rPr>
        <w:t xml:space="preserve"> </w:t>
      </w:r>
      <w:proofErr w:type="spellStart"/>
      <w:r w:rsidRPr="002E1441">
        <w:rPr>
          <w:sz w:val="28"/>
          <w:szCs w:val="28"/>
        </w:rPr>
        <w:t>відпусток</w:t>
      </w:r>
      <w:proofErr w:type="spellEnd"/>
      <w:r w:rsidRPr="002E1441">
        <w:rPr>
          <w:sz w:val="28"/>
          <w:szCs w:val="28"/>
        </w:rPr>
        <w:t xml:space="preserve"> у </w:t>
      </w:r>
      <w:proofErr w:type="spellStart"/>
      <w:r w:rsidRPr="002E1441">
        <w:rPr>
          <w:sz w:val="28"/>
          <w:szCs w:val="28"/>
        </w:rPr>
        <w:t>зв’язку</w:t>
      </w:r>
      <w:proofErr w:type="spellEnd"/>
      <w:r w:rsidRPr="002E1441">
        <w:rPr>
          <w:sz w:val="28"/>
          <w:szCs w:val="28"/>
        </w:rPr>
        <w:t xml:space="preserve"> з </w:t>
      </w:r>
      <w:proofErr w:type="spellStart"/>
      <w:r w:rsidRPr="002E1441">
        <w:rPr>
          <w:sz w:val="28"/>
          <w:szCs w:val="28"/>
        </w:rPr>
        <w:t>навчанням</w:t>
      </w:r>
      <w:proofErr w:type="spellEnd"/>
      <w:r w:rsidRPr="002E1441">
        <w:rPr>
          <w:sz w:val="28"/>
          <w:szCs w:val="28"/>
        </w:rPr>
        <w:t xml:space="preserve">, </w:t>
      </w:r>
      <w:proofErr w:type="spellStart"/>
      <w:r w:rsidRPr="002E1441">
        <w:rPr>
          <w:sz w:val="28"/>
          <w:szCs w:val="28"/>
        </w:rPr>
        <w:t>додаткової</w:t>
      </w:r>
      <w:proofErr w:type="spellEnd"/>
      <w:r w:rsidRPr="002E1441">
        <w:rPr>
          <w:sz w:val="28"/>
          <w:szCs w:val="28"/>
        </w:rPr>
        <w:t xml:space="preserve"> </w:t>
      </w:r>
      <w:proofErr w:type="spellStart"/>
      <w:r w:rsidRPr="002E1441">
        <w:rPr>
          <w:sz w:val="28"/>
          <w:szCs w:val="28"/>
        </w:rPr>
        <w:t>відпустки</w:t>
      </w:r>
      <w:proofErr w:type="spellEnd"/>
      <w:r w:rsidRPr="002E1441">
        <w:rPr>
          <w:sz w:val="28"/>
          <w:szCs w:val="28"/>
        </w:rPr>
        <w:t xml:space="preserve"> </w:t>
      </w:r>
      <w:proofErr w:type="spellStart"/>
      <w:r w:rsidRPr="002E1441">
        <w:rPr>
          <w:sz w:val="28"/>
          <w:szCs w:val="28"/>
        </w:rPr>
        <w:t>працівникам</w:t>
      </w:r>
      <w:proofErr w:type="spellEnd"/>
      <w:r w:rsidRPr="002E1441">
        <w:rPr>
          <w:sz w:val="28"/>
          <w:szCs w:val="28"/>
        </w:rPr>
        <w:t xml:space="preserve">, </w:t>
      </w:r>
      <w:proofErr w:type="spellStart"/>
      <w:r w:rsidRPr="002E1441">
        <w:rPr>
          <w:sz w:val="28"/>
          <w:szCs w:val="28"/>
        </w:rPr>
        <w:t>які</w:t>
      </w:r>
      <w:proofErr w:type="spellEnd"/>
      <w:r w:rsidRPr="002E1441">
        <w:rPr>
          <w:sz w:val="28"/>
          <w:szCs w:val="28"/>
        </w:rPr>
        <w:t xml:space="preserve"> </w:t>
      </w:r>
      <w:proofErr w:type="spellStart"/>
      <w:r w:rsidRPr="002E1441">
        <w:rPr>
          <w:sz w:val="28"/>
          <w:szCs w:val="28"/>
        </w:rPr>
        <w:t>мають</w:t>
      </w:r>
      <w:proofErr w:type="spellEnd"/>
      <w:r w:rsidRPr="002E1441">
        <w:rPr>
          <w:sz w:val="28"/>
          <w:szCs w:val="28"/>
        </w:rPr>
        <w:t xml:space="preserve"> </w:t>
      </w:r>
      <w:proofErr w:type="spellStart"/>
      <w:r w:rsidRPr="002E1441">
        <w:rPr>
          <w:sz w:val="28"/>
          <w:szCs w:val="28"/>
        </w:rPr>
        <w:t>дітей</w:t>
      </w:r>
      <w:proofErr w:type="spellEnd"/>
      <w:r w:rsidRPr="002E1441">
        <w:rPr>
          <w:sz w:val="28"/>
          <w:szCs w:val="28"/>
        </w:rPr>
        <w:t xml:space="preserve">, </w:t>
      </w:r>
      <w:proofErr w:type="spellStart"/>
      <w:r w:rsidRPr="002E1441">
        <w:rPr>
          <w:sz w:val="28"/>
          <w:szCs w:val="28"/>
        </w:rPr>
        <w:t>відпусток</w:t>
      </w:r>
      <w:proofErr w:type="spellEnd"/>
      <w:r w:rsidRPr="002E1441">
        <w:rPr>
          <w:sz w:val="28"/>
          <w:szCs w:val="28"/>
        </w:rPr>
        <w:t xml:space="preserve"> без </w:t>
      </w:r>
      <w:proofErr w:type="spellStart"/>
      <w:r w:rsidRPr="002E1441">
        <w:rPr>
          <w:sz w:val="28"/>
          <w:szCs w:val="28"/>
        </w:rPr>
        <w:t>збереження</w:t>
      </w:r>
      <w:proofErr w:type="spellEnd"/>
      <w:r w:rsidRPr="002E1441">
        <w:rPr>
          <w:sz w:val="28"/>
          <w:szCs w:val="28"/>
        </w:rPr>
        <w:t xml:space="preserve"> </w:t>
      </w:r>
      <w:proofErr w:type="spellStart"/>
      <w:r w:rsidRPr="002E1441">
        <w:rPr>
          <w:sz w:val="28"/>
          <w:szCs w:val="28"/>
        </w:rPr>
        <w:t>заробітної</w:t>
      </w:r>
      <w:proofErr w:type="spellEnd"/>
      <w:r w:rsidRPr="002E1441">
        <w:rPr>
          <w:sz w:val="28"/>
          <w:szCs w:val="28"/>
        </w:rPr>
        <w:t xml:space="preserve"> плати.</w:t>
      </w:r>
    </w:p>
    <w:p w14:paraId="02D8AE32" w14:textId="77777777" w:rsidR="002E1441" w:rsidRPr="002E1441" w:rsidRDefault="002E1441" w:rsidP="004876CC">
      <w:pPr>
        <w:spacing w:before="240"/>
        <w:jc w:val="both"/>
        <w:rPr>
          <w:sz w:val="28"/>
          <w:szCs w:val="28"/>
        </w:rPr>
      </w:pPr>
      <w:r w:rsidRPr="002E1441">
        <w:rPr>
          <w:sz w:val="28"/>
          <w:szCs w:val="28"/>
        </w:rPr>
        <w:t>2.</w:t>
      </w:r>
      <w:r w:rsidRPr="002E1441">
        <w:rPr>
          <w:sz w:val="28"/>
          <w:szCs w:val="28"/>
          <w:lang w:val="uk-UA"/>
        </w:rPr>
        <w:t>5</w:t>
      </w:r>
      <w:r w:rsidRPr="002E1441">
        <w:rPr>
          <w:sz w:val="28"/>
          <w:szCs w:val="28"/>
        </w:rPr>
        <w:t xml:space="preserve">.2. </w:t>
      </w:r>
      <w:proofErr w:type="spellStart"/>
      <w:r w:rsidRPr="002E1441">
        <w:rPr>
          <w:sz w:val="28"/>
          <w:szCs w:val="28"/>
        </w:rPr>
        <w:t>Працівникам</w:t>
      </w:r>
      <w:proofErr w:type="spellEnd"/>
      <w:r w:rsidRPr="002E1441">
        <w:rPr>
          <w:sz w:val="28"/>
          <w:szCs w:val="28"/>
        </w:rPr>
        <w:t xml:space="preserve">, </w:t>
      </w:r>
      <w:proofErr w:type="spellStart"/>
      <w:r w:rsidRPr="002E1441">
        <w:rPr>
          <w:sz w:val="28"/>
          <w:szCs w:val="28"/>
        </w:rPr>
        <w:t>які</w:t>
      </w:r>
      <w:proofErr w:type="spellEnd"/>
      <w:r w:rsidRPr="002E1441">
        <w:rPr>
          <w:sz w:val="28"/>
          <w:szCs w:val="28"/>
        </w:rPr>
        <w:t xml:space="preserve"> </w:t>
      </w:r>
      <w:proofErr w:type="spellStart"/>
      <w:r w:rsidRPr="002E1441">
        <w:rPr>
          <w:sz w:val="28"/>
          <w:szCs w:val="28"/>
        </w:rPr>
        <w:t>працювали</w:t>
      </w:r>
      <w:proofErr w:type="spellEnd"/>
      <w:r w:rsidRPr="002E1441">
        <w:rPr>
          <w:sz w:val="28"/>
          <w:szCs w:val="28"/>
        </w:rPr>
        <w:t xml:space="preserve"> </w:t>
      </w:r>
      <w:proofErr w:type="spellStart"/>
      <w:r w:rsidRPr="002E1441">
        <w:rPr>
          <w:sz w:val="28"/>
          <w:szCs w:val="28"/>
        </w:rPr>
        <w:t>неповний</w:t>
      </w:r>
      <w:proofErr w:type="spellEnd"/>
      <w:r w:rsidRPr="002E1441">
        <w:rPr>
          <w:sz w:val="28"/>
          <w:szCs w:val="28"/>
        </w:rPr>
        <w:t xml:space="preserve"> </w:t>
      </w:r>
      <w:proofErr w:type="spellStart"/>
      <w:r w:rsidRPr="002E1441">
        <w:rPr>
          <w:sz w:val="28"/>
          <w:szCs w:val="28"/>
        </w:rPr>
        <w:t>місяць</w:t>
      </w:r>
      <w:proofErr w:type="spellEnd"/>
      <w:r w:rsidRPr="002E1441">
        <w:rPr>
          <w:sz w:val="28"/>
          <w:szCs w:val="28"/>
        </w:rPr>
        <w:t xml:space="preserve"> та </w:t>
      </w:r>
      <w:proofErr w:type="spellStart"/>
      <w:r w:rsidRPr="002E1441">
        <w:rPr>
          <w:sz w:val="28"/>
          <w:szCs w:val="28"/>
        </w:rPr>
        <w:t>припинили</w:t>
      </w:r>
      <w:proofErr w:type="spellEnd"/>
      <w:r w:rsidRPr="002E1441">
        <w:rPr>
          <w:sz w:val="28"/>
          <w:szCs w:val="28"/>
        </w:rPr>
        <w:t xml:space="preserve"> </w:t>
      </w:r>
      <w:proofErr w:type="spellStart"/>
      <w:r w:rsidRPr="002E1441">
        <w:rPr>
          <w:sz w:val="28"/>
          <w:szCs w:val="28"/>
        </w:rPr>
        <w:t>трудові</w:t>
      </w:r>
      <w:proofErr w:type="spellEnd"/>
      <w:r w:rsidRPr="002E1441">
        <w:rPr>
          <w:sz w:val="28"/>
          <w:szCs w:val="28"/>
        </w:rPr>
        <w:t xml:space="preserve"> </w:t>
      </w:r>
      <w:proofErr w:type="spellStart"/>
      <w:r w:rsidRPr="002E1441">
        <w:rPr>
          <w:sz w:val="28"/>
          <w:szCs w:val="28"/>
        </w:rPr>
        <w:t>відносини</w:t>
      </w:r>
      <w:proofErr w:type="spellEnd"/>
      <w:r w:rsidRPr="002E1441">
        <w:rPr>
          <w:sz w:val="28"/>
          <w:szCs w:val="28"/>
        </w:rPr>
        <w:t xml:space="preserve"> у </w:t>
      </w:r>
      <w:proofErr w:type="spellStart"/>
      <w:r w:rsidRPr="002E1441">
        <w:rPr>
          <w:sz w:val="28"/>
          <w:szCs w:val="28"/>
        </w:rPr>
        <w:t>зв’язку</w:t>
      </w:r>
      <w:proofErr w:type="spellEnd"/>
      <w:r w:rsidRPr="002E1441">
        <w:rPr>
          <w:sz w:val="28"/>
          <w:szCs w:val="28"/>
        </w:rPr>
        <w:t xml:space="preserve"> з призовом на службу до </w:t>
      </w:r>
      <w:proofErr w:type="spellStart"/>
      <w:r w:rsidRPr="002E1441">
        <w:rPr>
          <w:sz w:val="28"/>
          <w:szCs w:val="28"/>
        </w:rPr>
        <w:t>Збройних</w:t>
      </w:r>
      <w:proofErr w:type="spellEnd"/>
      <w:r w:rsidRPr="002E1441">
        <w:rPr>
          <w:sz w:val="28"/>
          <w:szCs w:val="28"/>
        </w:rPr>
        <w:t xml:space="preserve"> Сил </w:t>
      </w:r>
      <w:proofErr w:type="spellStart"/>
      <w:r w:rsidRPr="002E1441">
        <w:rPr>
          <w:sz w:val="28"/>
          <w:szCs w:val="28"/>
        </w:rPr>
        <w:t>України</w:t>
      </w:r>
      <w:proofErr w:type="spellEnd"/>
      <w:r w:rsidRPr="002E1441">
        <w:rPr>
          <w:sz w:val="28"/>
          <w:szCs w:val="28"/>
        </w:rPr>
        <w:t xml:space="preserve">, </w:t>
      </w:r>
      <w:proofErr w:type="spellStart"/>
      <w:r w:rsidRPr="002E1441">
        <w:rPr>
          <w:sz w:val="28"/>
          <w:szCs w:val="28"/>
        </w:rPr>
        <w:t>переїздом</w:t>
      </w:r>
      <w:proofErr w:type="spellEnd"/>
      <w:r w:rsidRPr="002E1441">
        <w:rPr>
          <w:sz w:val="28"/>
          <w:szCs w:val="28"/>
        </w:rPr>
        <w:t xml:space="preserve"> на </w:t>
      </w:r>
      <w:proofErr w:type="spellStart"/>
      <w:r w:rsidRPr="002E1441">
        <w:rPr>
          <w:sz w:val="28"/>
          <w:szCs w:val="28"/>
        </w:rPr>
        <w:t>нове</w:t>
      </w:r>
      <w:proofErr w:type="spellEnd"/>
      <w:r w:rsidRPr="002E1441">
        <w:rPr>
          <w:sz w:val="28"/>
          <w:szCs w:val="28"/>
        </w:rPr>
        <w:t xml:space="preserve"> </w:t>
      </w:r>
      <w:proofErr w:type="spellStart"/>
      <w:r w:rsidRPr="002E1441">
        <w:rPr>
          <w:sz w:val="28"/>
          <w:szCs w:val="28"/>
        </w:rPr>
        <w:t>місце</w:t>
      </w:r>
      <w:proofErr w:type="spellEnd"/>
      <w:r w:rsidRPr="002E1441">
        <w:rPr>
          <w:sz w:val="28"/>
          <w:szCs w:val="28"/>
        </w:rPr>
        <w:t xml:space="preserve"> </w:t>
      </w:r>
      <w:proofErr w:type="spellStart"/>
      <w:r w:rsidRPr="002E1441">
        <w:rPr>
          <w:sz w:val="28"/>
          <w:szCs w:val="28"/>
        </w:rPr>
        <w:t>проживання</w:t>
      </w:r>
      <w:proofErr w:type="spellEnd"/>
      <w:r w:rsidRPr="002E1441">
        <w:rPr>
          <w:sz w:val="28"/>
          <w:szCs w:val="28"/>
        </w:rPr>
        <w:t xml:space="preserve">; </w:t>
      </w:r>
      <w:proofErr w:type="spellStart"/>
      <w:r w:rsidRPr="002E1441">
        <w:rPr>
          <w:sz w:val="28"/>
          <w:szCs w:val="28"/>
        </w:rPr>
        <w:t>вступом</w:t>
      </w:r>
      <w:proofErr w:type="spellEnd"/>
      <w:r w:rsidRPr="002E1441">
        <w:rPr>
          <w:sz w:val="28"/>
          <w:szCs w:val="28"/>
        </w:rPr>
        <w:t xml:space="preserve"> до </w:t>
      </w:r>
      <w:proofErr w:type="spellStart"/>
      <w:r w:rsidRPr="002E1441">
        <w:rPr>
          <w:sz w:val="28"/>
          <w:szCs w:val="28"/>
        </w:rPr>
        <w:t>навчального</w:t>
      </w:r>
      <w:proofErr w:type="spellEnd"/>
      <w:r w:rsidRPr="002E1441">
        <w:rPr>
          <w:sz w:val="28"/>
          <w:szCs w:val="28"/>
        </w:rPr>
        <w:t xml:space="preserve"> закладу; </w:t>
      </w:r>
      <w:proofErr w:type="spellStart"/>
      <w:r w:rsidRPr="002E1441">
        <w:rPr>
          <w:sz w:val="28"/>
          <w:szCs w:val="28"/>
        </w:rPr>
        <w:t>неможливістю</w:t>
      </w:r>
      <w:proofErr w:type="spellEnd"/>
      <w:r w:rsidRPr="002E1441">
        <w:rPr>
          <w:sz w:val="28"/>
          <w:szCs w:val="28"/>
        </w:rPr>
        <w:t xml:space="preserve"> </w:t>
      </w:r>
      <w:proofErr w:type="spellStart"/>
      <w:r w:rsidRPr="002E1441">
        <w:rPr>
          <w:sz w:val="28"/>
          <w:szCs w:val="28"/>
        </w:rPr>
        <w:t>проживання</w:t>
      </w:r>
      <w:proofErr w:type="spellEnd"/>
      <w:r w:rsidRPr="002E1441">
        <w:rPr>
          <w:sz w:val="28"/>
          <w:szCs w:val="28"/>
        </w:rPr>
        <w:t xml:space="preserve"> у </w:t>
      </w:r>
      <w:proofErr w:type="spellStart"/>
      <w:r w:rsidRPr="002E1441">
        <w:rPr>
          <w:sz w:val="28"/>
          <w:szCs w:val="28"/>
        </w:rPr>
        <w:t>даній</w:t>
      </w:r>
      <w:proofErr w:type="spellEnd"/>
      <w:r w:rsidRPr="002E1441">
        <w:rPr>
          <w:sz w:val="28"/>
          <w:szCs w:val="28"/>
        </w:rPr>
        <w:t xml:space="preserve"> </w:t>
      </w:r>
      <w:proofErr w:type="spellStart"/>
      <w:r w:rsidRPr="002E1441">
        <w:rPr>
          <w:sz w:val="28"/>
          <w:szCs w:val="28"/>
        </w:rPr>
        <w:t>місцевості</w:t>
      </w:r>
      <w:proofErr w:type="spellEnd"/>
      <w:r w:rsidRPr="002E1441">
        <w:rPr>
          <w:sz w:val="28"/>
          <w:szCs w:val="28"/>
        </w:rPr>
        <w:t xml:space="preserve">, </w:t>
      </w:r>
      <w:proofErr w:type="spellStart"/>
      <w:r w:rsidRPr="002E1441">
        <w:rPr>
          <w:sz w:val="28"/>
          <w:szCs w:val="28"/>
        </w:rPr>
        <w:t>підтвердженої</w:t>
      </w:r>
      <w:proofErr w:type="spellEnd"/>
      <w:r w:rsidRPr="002E1441">
        <w:rPr>
          <w:sz w:val="28"/>
          <w:szCs w:val="28"/>
        </w:rPr>
        <w:t xml:space="preserve"> </w:t>
      </w:r>
      <w:proofErr w:type="spellStart"/>
      <w:r w:rsidRPr="002E1441">
        <w:rPr>
          <w:sz w:val="28"/>
          <w:szCs w:val="28"/>
        </w:rPr>
        <w:t>медичним</w:t>
      </w:r>
      <w:proofErr w:type="spellEnd"/>
      <w:r w:rsidRPr="002E1441">
        <w:rPr>
          <w:sz w:val="28"/>
          <w:szCs w:val="28"/>
        </w:rPr>
        <w:t xml:space="preserve"> </w:t>
      </w:r>
      <w:proofErr w:type="spellStart"/>
      <w:r w:rsidRPr="002E1441">
        <w:rPr>
          <w:sz w:val="28"/>
          <w:szCs w:val="28"/>
        </w:rPr>
        <w:t>висновком</w:t>
      </w:r>
      <w:proofErr w:type="spellEnd"/>
      <w:r w:rsidRPr="002E1441">
        <w:rPr>
          <w:sz w:val="28"/>
          <w:szCs w:val="28"/>
        </w:rPr>
        <w:t xml:space="preserve">; </w:t>
      </w:r>
      <w:proofErr w:type="spellStart"/>
      <w:r w:rsidRPr="002E1441">
        <w:rPr>
          <w:sz w:val="28"/>
          <w:szCs w:val="28"/>
        </w:rPr>
        <w:t>вагітністю</w:t>
      </w:r>
      <w:proofErr w:type="spellEnd"/>
      <w:r w:rsidRPr="002E1441">
        <w:rPr>
          <w:sz w:val="28"/>
          <w:szCs w:val="28"/>
        </w:rPr>
        <w:t xml:space="preserve">; доглядом за </w:t>
      </w:r>
      <w:proofErr w:type="spellStart"/>
      <w:r w:rsidRPr="002E1441">
        <w:rPr>
          <w:sz w:val="28"/>
          <w:szCs w:val="28"/>
        </w:rPr>
        <w:t>дитиною</w:t>
      </w:r>
      <w:proofErr w:type="spellEnd"/>
      <w:r w:rsidRPr="002E1441">
        <w:rPr>
          <w:sz w:val="28"/>
          <w:szCs w:val="28"/>
        </w:rPr>
        <w:t xml:space="preserve"> до </w:t>
      </w:r>
      <w:proofErr w:type="spellStart"/>
      <w:r w:rsidRPr="002E1441">
        <w:rPr>
          <w:sz w:val="28"/>
          <w:szCs w:val="28"/>
        </w:rPr>
        <w:t>досягнення</w:t>
      </w:r>
      <w:proofErr w:type="spellEnd"/>
      <w:r w:rsidRPr="002E1441">
        <w:rPr>
          <w:sz w:val="28"/>
          <w:szCs w:val="28"/>
        </w:rPr>
        <w:t xml:space="preserve"> нею </w:t>
      </w:r>
      <w:proofErr w:type="spellStart"/>
      <w:r w:rsidRPr="002E1441">
        <w:rPr>
          <w:sz w:val="28"/>
          <w:szCs w:val="28"/>
        </w:rPr>
        <w:t>чотирнадцятирічного</w:t>
      </w:r>
      <w:proofErr w:type="spellEnd"/>
      <w:r w:rsidRPr="002E1441">
        <w:rPr>
          <w:sz w:val="28"/>
          <w:szCs w:val="28"/>
        </w:rPr>
        <w:t xml:space="preserve"> </w:t>
      </w:r>
      <w:proofErr w:type="spellStart"/>
      <w:r w:rsidRPr="002E1441">
        <w:rPr>
          <w:sz w:val="28"/>
          <w:szCs w:val="28"/>
        </w:rPr>
        <w:t>віку</w:t>
      </w:r>
      <w:proofErr w:type="spellEnd"/>
      <w:r w:rsidRPr="002E1441">
        <w:rPr>
          <w:sz w:val="28"/>
          <w:szCs w:val="28"/>
        </w:rPr>
        <w:t xml:space="preserve"> </w:t>
      </w:r>
      <w:proofErr w:type="spellStart"/>
      <w:r w:rsidRPr="002E1441">
        <w:rPr>
          <w:sz w:val="28"/>
          <w:szCs w:val="28"/>
        </w:rPr>
        <w:t>або</w:t>
      </w:r>
      <w:proofErr w:type="spellEnd"/>
      <w:r w:rsidRPr="002E1441">
        <w:rPr>
          <w:sz w:val="28"/>
          <w:szCs w:val="28"/>
        </w:rPr>
        <w:t xml:space="preserve"> </w:t>
      </w:r>
      <w:proofErr w:type="spellStart"/>
      <w:r w:rsidRPr="002E1441">
        <w:rPr>
          <w:sz w:val="28"/>
          <w:szCs w:val="28"/>
        </w:rPr>
        <w:t>дитиною</w:t>
      </w:r>
      <w:proofErr w:type="spellEnd"/>
      <w:r w:rsidRPr="002E1441">
        <w:rPr>
          <w:sz w:val="28"/>
          <w:szCs w:val="28"/>
        </w:rPr>
        <w:t xml:space="preserve">- </w:t>
      </w:r>
      <w:proofErr w:type="spellStart"/>
      <w:r w:rsidRPr="002E1441">
        <w:rPr>
          <w:sz w:val="28"/>
          <w:szCs w:val="28"/>
        </w:rPr>
        <w:t>інвалідом</w:t>
      </w:r>
      <w:proofErr w:type="spellEnd"/>
      <w:r w:rsidRPr="002E1441">
        <w:rPr>
          <w:sz w:val="28"/>
          <w:szCs w:val="28"/>
        </w:rPr>
        <w:t xml:space="preserve">; доглядом за </w:t>
      </w:r>
      <w:proofErr w:type="spellStart"/>
      <w:r w:rsidRPr="002E1441">
        <w:rPr>
          <w:sz w:val="28"/>
          <w:szCs w:val="28"/>
        </w:rPr>
        <w:t>хворим</w:t>
      </w:r>
      <w:proofErr w:type="spellEnd"/>
      <w:r w:rsidRPr="002E1441">
        <w:rPr>
          <w:sz w:val="28"/>
          <w:szCs w:val="28"/>
        </w:rPr>
        <w:t xml:space="preserve"> членом </w:t>
      </w:r>
      <w:proofErr w:type="spellStart"/>
      <w:r w:rsidRPr="002E1441">
        <w:rPr>
          <w:sz w:val="28"/>
          <w:szCs w:val="28"/>
        </w:rPr>
        <w:t>сім'ї</w:t>
      </w:r>
      <w:proofErr w:type="spellEnd"/>
      <w:r w:rsidRPr="002E1441">
        <w:rPr>
          <w:sz w:val="28"/>
          <w:szCs w:val="28"/>
        </w:rPr>
        <w:t xml:space="preserve"> </w:t>
      </w:r>
      <w:proofErr w:type="spellStart"/>
      <w:r w:rsidRPr="002E1441">
        <w:rPr>
          <w:sz w:val="28"/>
          <w:szCs w:val="28"/>
        </w:rPr>
        <w:t>відповідно</w:t>
      </w:r>
      <w:proofErr w:type="spellEnd"/>
      <w:r w:rsidRPr="002E1441">
        <w:rPr>
          <w:sz w:val="28"/>
          <w:szCs w:val="28"/>
        </w:rPr>
        <w:t xml:space="preserve"> до </w:t>
      </w:r>
      <w:proofErr w:type="spellStart"/>
      <w:r w:rsidRPr="002E1441">
        <w:rPr>
          <w:sz w:val="28"/>
          <w:szCs w:val="28"/>
        </w:rPr>
        <w:t>медичного</w:t>
      </w:r>
      <w:proofErr w:type="spellEnd"/>
      <w:r w:rsidRPr="002E1441">
        <w:rPr>
          <w:sz w:val="28"/>
          <w:szCs w:val="28"/>
        </w:rPr>
        <w:t xml:space="preserve"> </w:t>
      </w:r>
      <w:proofErr w:type="spellStart"/>
      <w:r w:rsidRPr="002E1441">
        <w:rPr>
          <w:sz w:val="28"/>
          <w:szCs w:val="28"/>
        </w:rPr>
        <w:t>висновку</w:t>
      </w:r>
      <w:proofErr w:type="spellEnd"/>
      <w:r w:rsidRPr="002E1441">
        <w:rPr>
          <w:sz w:val="28"/>
          <w:szCs w:val="28"/>
        </w:rPr>
        <w:t xml:space="preserve"> </w:t>
      </w:r>
      <w:proofErr w:type="spellStart"/>
      <w:r w:rsidRPr="002E1441">
        <w:rPr>
          <w:sz w:val="28"/>
          <w:szCs w:val="28"/>
        </w:rPr>
        <w:t>або</w:t>
      </w:r>
      <w:proofErr w:type="spellEnd"/>
      <w:r w:rsidRPr="002E1441">
        <w:rPr>
          <w:sz w:val="28"/>
          <w:szCs w:val="28"/>
        </w:rPr>
        <w:t xml:space="preserve"> </w:t>
      </w:r>
      <w:proofErr w:type="spellStart"/>
      <w:r w:rsidRPr="002E1441">
        <w:rPr>
          <w:sz w:val="28"/>
          <w:szCs w:val="28"/>
        </w:rPr>
        <w:t>інвалідом</w:t>
      </w:r>
      <w:proofErr w:type="spellEnd"/>
      <w:r w:rsidRPr="002E1441">
        <w:rPr>
          <w:sz w:val="28"/>
          <w:szCs w:val="28"/>
        </w:rPr>
        <w:t xml:space="preserve"> І </w:t>
      </w:r>
      <w:proofErr w:type="spellStart"/>
      <w:r w:rsidRPr="002E1441">
        <w:rPr>
          <w:sz w:val="28"/>
          <w:szCs w:val="28"/>
        </w:rPr>
        <w:t>групи</w:t>
      </w:r>
      <w:proofErr w:type="spellEnd"/>
      <w:r w:rsidRPr="002E1441">
        <w:rPr>
          <w:sz w:val="28"/>
          <w:szCs w:val="28"/>
        </w:rPr>
        <w:t xml:space="preserve">; </w:t>
      </w:r>
      <w:proofErr w:type="spellStart"/>
      <w:r w:rsidRPr="002E1441">
        <w:rPr>
          <w:sz w:val="28"/>
          <w:szCs w:val="28"/>
        </w:rPr>
        <w:t>виходом</w:t>
      </w:r>
      <w:proofErr w:type="spellEnd"/>
      <w:r w:rsidRPr="002E1441">
        <w:rPr>
          <w:sz w:val="28"/>
          <w:szCs w:val="28"/>
        </w:rPr>
        <w:t xml:space="preserve"> на </w:t>
      </w:r>
      <w:proofErr w:type="spellStart"/>
      <w:r w:rsidRPr="002E1441">
        <w:rPr>
          <w:sz w:val="28"/>
          <w:szCs w:val="28"/>
        </w:rPr>
        <w:t>пенсію</w:t>
      </w:r>
      <w:proofErr w:type="spellEnd"/>
      <w:r w:rsidRPr="002E1441">
        <w:rPr>
          <w:sz w:val="28"/>
          <w:szCs w:val="28"/>
        </w:rPr>
        <w:t xml:space="preserve">; </w:t>
      </w:r>
      <w:proofErr w:type="spellStart"/>
      <w:r w:rsidRPr="002E1441">
        <w:rPr>
          <w:sz w:val="28"/>
          <w:szCs w:val="28"/>
        </w:rPr>
        <w:t>прийняттям</w:t>
      </w:r>
      <w:proofErr w:type="spellEnd"/>
      <w:r w:rsidRPr="002E1441">
        <w:rPr>
          <w:sz w:val="28"/>
          <w:szCs w:val="28"/>
        </w:rPr>
        <w:t xml:space="preserve"> на роботу за конкурсом; </w:t>
      </w:r>
      <w:proofErr w:type="spellStart"/>
      <w:r w:rsidRPr="002E1441">
        <w:rPr>
          <w:sz w:val="28"/>
          <w:szCs w:val="28"/>
        </w:rPr>
        <w:t>переведенням</w:t>
      </w:r>
      <w:proofErr w:type="spellEnd"/>
      <w:r w:rsidRPr="002E1441">
        <w:rPr>
          <w:sz w:val="28"/>
          <w:szCs w:val="28"/>
        </w:rPr>
        <w:t xml:space="preserve"> на </w:t>
      </w:r>
      <w:proofErr w:type="spellStart"/>
      <w:r w:rsidRPr="002E1441">
        <w:rPr>
          <w:sz w:val="28"/>
          <w:szCs w:val="28"/>
        </w:rPr>
        <w:t>іншу</w:t>
      </w:r>
      <w:proofErr w:type="spellEnd"/>
      <w:r w:rsidRPr="002E1441">
        <w:rPr>
          <w:sz w:val="28"/>
          <w:szCs w:val="28"/>
        </w:rPr>
        <w:t xml:space="preserve"> роботу; </w:t>
      </w:r>
      <w:proofErr w:type="spellStart"/>
      <w:r w:rsidRPr="002E1441">
        <w:rPr>
          <w:sz w:val="28"/>
          <w:szCs w:val="28"/>
        </w:rPr>
        <w:t>звільненим</w:t>
      </w:r>
      <w:proofErr w:type="spellEnd"/>
      <w:r w:rsidRPr="002E1441">
        <w:rPr>
          <w:sz w:val="28"/>
          <w:szCs w:val="28"/>
        </w:rPr>
        <w:t xml:space="preserve"> за </w:t>
      </w:r>
      <w:proofErr w:type="spellStart"/>
      <w:r w:rsidRPr="002E1441">
        <w:rPr>
          <w:sz w:val="28"/>
          <w:szCs w:val="28"/>
        </w:rPr>
        <w:t>власним</w:t>
      </w:r>
      <w:proofErr w:type="spellEnd"/>
      <w:r w:rsidRPr="002E1441">
        <w:rPr>
          <w:sz w:val="28"/>
          <w:szCs w:val="28"/>
        </w:rPr>
        <w:t xml:space="preserve"> </w:t>
      </w:r>
      <w:proofErr w:type="spellStart"/>
      <w:r w:rsidRPr="002E1441">
        <w:rPr>
          <w:sz w:val="28"/>
          <w:szCs w:val="28"/>
        </w:rPr>
        <w:t>бажанням</w:t>
      </w:r>
      <w:proofErr w:type="spellEnd"/>
      <w:r w:rsidRPr="002E1441">
        <w:rPr>
          <w:sz w:val="28"/>
          <w:szCs w:val="28"/>
        </w:rPr>
        <w:t xml:space="preserve">; </w:t>
      </w:r>
      <w:proofErr w:type="spellStart"/>
      <w:r w:rsidRPr="002E1441">
        <w:rPr>
          <w:sz w:val="28"/>
          <w:szCs w:val="28"/>
        </w:rPr>
        <w:t>зміною</w:t>
      </w:r>
      <w:proofErr w:type="spellEnd"/>
      <w:r w:rsidRPr="002E1441">
        <w:rPr>
          <w:sz w:val="28"/>
          <w:szCs w:val="28"/>
        </w:rPr>
        <w:t xml:space="preserve"> в </w:t>
      </w:r>
      <w:proofErr w:type="spellStart"/>
      <w:r w:rsidRPr="002E1441">
        <w:rPr>
          <w:sz w:val="28"/>
          <w:szCs w:val="28"/>
        </w:rPr>
        <w:t>організації</w:t>
      </w:r>
      <w:proofErr w:type="spellEnd"/>
      <w:r w:rsidRPr="002E1441">
        <w:rPr>
          <w:sz w:val="28"/>
          <w:szCs w:val="28"/>
        </w:rPr>
        <w:t xml:space="preserve"> </w:t>
      </w:r>
      <w:proofErr w:type="spellStart"/>
      <w:r w:rsidRPr="002E1441">
        <w:rPr>
          <w:sz w:val="28"/>
          <w:szCs w:val="28"/>
        </w:rPr>
        <w:t>праці</w:t>
      </w:r>
      <w:proofErr w:type="spellEnd"/>
      <w:r w:rsidRPr="002E1441">
        <w:rPr>
          <w:sz w:val="28"/>
          <w:szCs w:val="28"/>
        </w:rPr>
        <w:t xml:space="preserve">, </w:t>
      </w:r>
      <w:proofErr w:type="spellStart"/>
      <w:r w:rsidRPr="002E1441">
        <w:rPr>
          <w:sz w:val="28"/>
          <w:szCs w:val="28"/>
        </w:rPr>
        <w:t>скороченням</w:t>
      </w:r>
      <w:proofErr w:type="spellEnd"/>
      <w:r w:rsidRPr="002E1441">
        <w:rPr>
          <w:sz w:val="28"/>
          <w:szCs w:val="28"/>
        </w:rPr>
        <w:t xml:space="preserve"> </w:t>
      </w:r>
      <w:proofErr w:type="spellStart"/>
      <w:r w:rsidRPr="002E1441">
        <w:rPr>
          <w:sz w:val="28"/>
          <w:szCs w:val="28"/>
        </w:rPr>
        <w:t>чисельності</w:t>
      </w:r>
      <w:proofErr w:type="spellEnd"/>
      <w:r w:rsidRPr="002E1441">
        <w:rPr>
          <w:sz w:val="28"/>
          <w:szCs w:val="28"/>
        </w:rPr>
        <w:t xml:space="preserve"> </w:t>
      </w:r>
      <w:proofErr w:type="spellStart"/>
      <w:r w:rsidRPr="002E1441">
        <w:rPr>
          <w:sz w:val="28"/>
          <w:szCs w:val="28"/>
        </w:rPr>
        <w:t>або</w:t>
      </w:r>
      <w:proofErr w:type="spellEnd"/>
      <w:r w:rsidRPr="002E1441">
        <w:rPr>
          <w:sz w:val="28"/>
          <w:szCs w:val="28"/>
        </w:rPr>
        <w:t xml:space="preserve"> штату; </w:t>
      </w:r>
      <w:proofErr w:type="spellStart"/>
      <w:r w:rsidRPr="002E1441">
        <w:rPr>
          <w:sz w:val="28"/>
          <w:szCs w:val="28"/>
        </w:rPr>
        <w:t>поновленням</w:t>
      </w:r>
      <w:proofErr w:type="spellEnd"/>
      <w:r w:rsidRPr="002E1441">
        <w:rPr>
          <w:sz w:val="28"/>
          <w:szCs w:val="28"/>
        </w:rPr>
        <w:t xml:space="preserve"> на </w:t>
      </w:r>
      <w:proofErr w:type="spellStart"/>
      <w:r w:rsidRPr="002E1441">
        <w:rPr>
          <w:sz w:val="28"/>
          <w:szCs w:val="28"/>
        </w:rPr>
        <w:t>роботі</w:t>
      </w:r>
      <w:proofErr w:type="spellEnd"/>
      <w:r w:rsidRPr="002E1441">
        <w:rPr>
          <w:sz w:val="28"/>
          <w:szCs w:val="28"/>
        </w:rPr>
        <w:t xml:space="preserve"> </w:t>
      </w:r>
      <w:proofErr w:type="spellStart"/>
      <w:r w:rsidRPr="002E1441">
        <w:rPr>
          <w:sz w:val="28"/>
          <w:szCs w:val="28"/>
        </w:rPr>
        <w:t>працівника</w:t>
      </w:r>
      <w:proofErr w:type="spellEnd"/>
      <w:r w:rsidRPr="002E1441">
        <w:rPr>
          <w:sz w:val="28"/>
          <w:szCs w:val="28"/>
        </w:rPr>
        <w:t xml:space="preserve">, </w:t>
      </w:r>
      <w:proofErr w:type="spellStart"/>
      <w:r w:rsidRPr="002E1441">
        <w:rPr>
          <w:sz w:val="28"/>
          <w:szCs w:val="28"/>
        </w:rPr>
        <w:t>який</w:t>
      </w:r>
      <w:proofErr w:type="spellEnd"/>
      <w:r w:rsidRPr="002E1441">
        <w:rPr>
          <w:sz w:val="28"/>
          <w:szCs w:val="28"/>
        </w:rPr>
        <w:t xml:space="preserve"> </w:t>
      </w:r>
      <w:proofErr w:type="spellStart"/>
      <w:r w:rsidRPr="002E1441">
        <w:rPr>
          <w:sz w:val="28"/>
          <w:szCs w:val="28"/>
        </w:rPr>
        <w:t>раніше</w:t>
      </w:r>
      <w:proofErr w:type="spellEnd"/>
      <w:r w:rsidRPr="002E1441">
        <w:rPr>
          <w:sz w:val="28"/>
          <w:szCs w:val="28"/>
        </w:rPr>
        <w:t xml:space="preserve"> </w:t>
      </w:r>
      <w:proofErr w:type="spellStart"/>
      <w:r w:rsidRPr="002E1441">
        <w:rPr>
          <w:sz w:val="28"/>
          <w:szCs w:val="28"/>
        </w:rPr>
        <w:t>виконував</w:t>
      </w:r>
      <w:proofErr w:type="spellEnd"/>
      <w:r w:rsidRPr="002E1441">
        <w:rPr>
          <w:sz w:val="28"/>
          <w:szCs w:val="28"/>
        </w:rPr>
        <w:t xml:space="preserve"> </w:t>
      </w:r>
      <w:proofErr w:type="spellStart"/>
      <w:r w:rsidRPr="002E1441">
        <w:rPr>
          <w:sz w:val="28"/>
          <w:szCs w:val="28"/>
        </w:rPr>
        <w:t>цю</w:t>
      </w:r>
      <w:proofErr w:type="spellEnd"/>
      <w:r w:rsidRPr="002E1441">
        <w:rPr>
          <w:sz w:val="28"/>
          <w:szCs w:val="28"/>
        </w:rPr>
        <w:t xml:space="preserve"> роботу; </w:t>
      </w:r>
      <w:proofErr w:type="spellStart"/>
      <w:r w:rsidRPr="002E1441">
        <w:rPr>
          <w:sz w:val="28"/>
          <w:szCs w:val="28"/>
        </w:rPr>
        <w:t>також</w:t>
      </w:r>
      <w:proofErr w:type="spellEnd"/>
      <w:r w:rsidRPr="002E1441">
        <w:rPr>
          <w:sz w:val="28"/>
          <w:szCs w:val="28"/>
        </w:rPr>
        <w:t xml:space="preserve"> </w:t>
      </w:r>
      <w:proofErr w:type="spellStart"/>
      <w:r w:rsidRPr="002E1441">
        <w:rPr>
          <w:sz w:val="28"/>
          <w:szCs w:val="28"/>
        </w:rPr>
        <w:t>іншими</w:t>
      </w:r>
      <w:proofErr w:type="spellEnd"/>
      <w:r w:rsidRPr="002E1441">
        <w:rPr>
          <w:sz w:val="28"/>
          <w:szCs w:val="28"/>
        </w:rPr>
        <w:t xml:space="preserve"> </w:t>
      </w:r>
      <w:proofErr w:type="spellStart"/>
      <w:r w:rsidRPr="002E1441">
        <w:rPr>
          <w:sz w:val="28"/>
          <w:szCs w:val="28"/>
        </w:rPr>
        <w:t>поважними</w:t>
      </w:r>
      <w:proofErr w:type="spellEnd"/>
      <w:r w:rsidRPr="002E1441">
        <w:rPr>
          <w:sz w:val="28"/>
          <w:szCs w:val="28"/>
        </w:rPr>
        <w:t xml:space="preserve"> причинами, </w:t>
      </w:r>
      <w:proofErr w:type="spellStart"/>
      <w:r w:rsidRPr="002E1441">
        <w:rPr>
          <w:sz w:val="28"/>
          <w:szCs w:val="28"/>
        </w:rPr>
        <w:t>виплата</w:t>
      </w:r>
      <w:proofErr w:type="spellEnd"/>
      <w:r w:rsidRPr="002E1441">
        <w:rPr>
          <w:sz w:val="28"/>
          <w:szCs w:val="28"/>
        </w:rPr>
        <w:t xml:space="preserve"> </w:t>
      </w:r>
      <w:proofErr w:type="spellStart"/>
      <w:r w:rsidRPr="002E1441">
        <w:rPr>
          <w:sz w:val="28"/>
          <w:szCs w:val="28"/>
        </w:rPr>
        <w:t>премії</w:t>
      </w:r>
      <w:proofErr w:type="spellEnd"/>
      <w:r w:rsidRPr="002E1441">
        <w:rPr>
          <w:sz w:val="28"/>
          <w:szCs w:val="28"/>
        </w:rPr>
        <w:t xml:space="preserve"> проводиться за </w:t>
      </w:r>
      <w:proofErr w:type="spellStart"/>
      <w:r w:rsidRPr="002E1441">
        <w:rPr>
          <w:sz w:val="28"/>
          <w:szCs w:val="28"/>
        </w:rPr>
        <w:t>фактично</w:t>
      </w:r>
      <w:proofErr w:type="spellEnd"/>
      <w:r w:rsidRPr="002E1441">
        <w:rPr>
          <w:sz w:val="28"/>
          <w:szCs w:val="28"/>
        </w:rPr>
        <w:t xml:space="preserve"> </w:t>
      </w:r>
      <w:proofErr w:type="spellStart"/>
      <w:r w:rsidRPr="002E1441">
        <w:rPr>
          <w:sz w:val="28"/>
          <w:szCs w:val="28"/>
        </w:rPr>
        <w:t>відпрацьовані</w:t>
      </w:r>
      <w:proofErr w:type="spellEnd"/>
      <w:r w:rsidRPr="002E1441">
        <w:rPr>
          <w:sz w:val="28"/>
          <w:szCs w:val="28"/>
        </w:rPr>
        <w:t xml:space="preserve"> в </w:t>
      </w:r>
      <w:proofErr w:type="spellStart"/>
      <w:r w:rsidRPr="002E1441">
        <w:rPr>
          <w:sz w:val="28"/>
          <w:szCs w:val="28"/>
        </w:rPr>
        <w:t>цьому</w:t>
      </w:r>
      <w:proofErr w:type="spellEnd"/>
      <w:r w:rsidRPr="002E1441">
        <w:rPr>
          <w:sz w:val="28"/>
          <w:szCs w:val="28"/>
        </w:rPr>
        <w:t xml:space="preserve"> </w:t>
      </w:r>
      <w:proofErr w:type="spellStart"/>
      <w:r w:rsidRPr="002E1441">
        <w:rPr>
          <w:sz w:val="28"/>
          <w:szCs w:val="28"/>
        </w:rPr>
        <w:t>місяці</w:t>
      </w:r>
      <w:proofErr w:type="spellEnd"/>
      <w:r w:rsidRPr="002E1441">
        <w:rPr>
          <w:sz w:val="28"/>
          <w:szCs w:val="28"/>
        </w:rPr>
        <w:t xml:space="preserve"> </w:t>
      </w:r>
      <w:proofErr w:type="spellStart"/>
      <w:r w:rsidRPr="002E1441">
        <w:rPr>
          <w:sz w:val="28"/>
          <w:szCs w:val="28"/>
        </w:rPr>
        <w:t>дні</w:t>
      </w:r>
      <w:proofErr w:type="spellEnd"/>
      <w:r w:rsidRPr="002E1441">
        <w:rPr>
          <w:sz w:val="28"/>
          <w:szCs w:val="28"/>
        </w:rPr>
        <w:t>.</w:t>
      </w:r>
    </w:p>
    <w:p w14:paraId="4D9F7833" w14:textId="77777777" w:rsidR="002E1441" w:rsidRPr="002E1441" w:rsidRDefault="002E1441" w:rsidP="00A714CB">
      <w:pPr>
        <w:jc w:val="both"/>
        <w:rPr>
          <w:sz w:val="28"/>
          <w:szCs w:val="28"/>
          <w:lang w:val="uk-UA"/>
        </w:rPr>
      </w:pPr>
      <w:r w:rsidRPr="002E1441">
        <w:rPr>
          <w:sz w:val="28"/>
          <w:szCs w:val="28"/>
        </w:rPr>
        <w:t>2.</w:t>
      </w:r>
      <w:r w:rsidRPr="002E1441">
        <w:rPr>
          <w:sz w:val="28"/>
          <w:szCs w:val="28"/>
          <w:lang w:val="uk-UA"/>
        </w:rPr>
        <w:t>5</w:t>
      </w:r>
      <w:r w:rsidRPr="002E1441">
        <w:rPr>
          <w:sz w:val="28"/>
          <w:szCs w:val="28"/>
        </w:rPr>
        <w:t xml:space="preserve">.3.  </w:t>
      </w:r>
      <w:proofErr w:type="spellStart"/>
      <w:r w:rsidRPr="002E1441">
        <w:rPr>
          <w:sz w:val="28"/>
          <w:szCs w:val="28"/>
        </w:rPr>
        <w:t>Працівникам</w:t>
      </w:r>
      <w:proofErr w:type="spellEnd"/>
      <w:r w:rsidRPr="002E1441">
        <w:rPr>
          <w:sz w:val="28"/>
          <w:szCs w:val="28"/>
        </w:rPr>
        <w:t xml:space="preserve">, </w:t>
      </w:r>
      <w:proofErr w:type="spellStart"/>
      <w:r w:rsidRPr="002E1441">
        <w:rPr>
          <w:sz w:val="28"/>
          <w:szCs w:val="28"/>
        </w:rPr>
        <w:t>призначеним</w:t>
      </w:r>
      <w:proofErr w:type="spellEnd"/>
      <w:r w:rsidRPr="002E1441">
        <w:rPr>
          <w:sz w:val="28"/>
          <w:szCs w:val="28"/>
        </w:rPr>
        <w:t xml:space="preserve"> </w:t>
      </w:r>
      <w:proofErr w:type="gramStart"/>
      <w:r w:rsidRPr="002E1441">
        <w:rPr>
          <w:sz w:val="28"/>
          <w:szCs w:val="28"/>
        </w:rPr>
        <w:t>на посаду</w:t>
      </w:r>
      <w:proofErr w:type="gramEnd"/>
      <w:r w:rsidRPr="002E1441">
        <w:rPr>
          <w:sz w:val="28"/>
          <w:szCs w:val="28"/>
        </w:rPr>
        <w:t xml:space="preserve"> з </w:t>
      </w:r>
      <w:proofErr w:type="spellStart"/>
      <w:r w:rsidRPr="002E1441">
        <w:rPr>
          <w:sz w:val="28"/>
          <w:szCs w:val="28"/>
        </w:rPr>
        <w:t>випробувальним</w:t>
      </w:r>
      <w:proofErr w:type="spellEnd"/>
      <w:r w:rsidRPr="002E1441">
        <w:rPr>
          <w:sz w:val="28"/>
          <w:szCs w:val="28"/>
        </w:rPr>
        <w:t xml:space="preserve"> </w:t>
      </w:r>
      <w:proofErr w:type="spellStart"/>
      <w:r w:rsidRPr="002E1441">
        <w:rPr>
          <w:sz w:val="28"/>
          <w:szCs w:val="28"/>
        </w:rPr>
        <w:t>терміном</w:t>
      </w:r>
      <w:proofErr w:type="spellEnd"/>
      <w:r w:rsidRPr="002E1441">
        <w:rPr>
          <w:sz w:val="28"/>
          <w:szCs w:val="28"/>
        </w:rPr>
        <w:t xml:space="preserve">, </w:t>
      </w:r>
      <w:proofErr w:type="spellStart"/>
      <w:r w:rsidRPr="002E1441">
        <w:rPr>
          <w:sz w:val="28"/>
          <w:szCs w:val="28"/>
        </w:rPr>
        <w:t>звільненим</w:t>
      </w:r>
      <w:proofErr w:type="spellEnd"/>
      <w:r w:rsidRPr="002E1441">
        <w:rPr>
          <w:sz w:val="28"/>
          <w:szCs w:val="28"/>
        </w:rPr>
        <w:t xml:space="preserve"> за </w:t>
      </w:r>
      <w:proofErr w:type="spellStart"/>
      <w:r w:rsidRPr="002E1441">
        <w:rPr>
          <w:sz w:val="28"/>
          <w:szCs w:val="28"/>
        </w:rPr>
        <w:t>власним</w:t>
      </w:r>
      <w:proofErr w:type="spellEnd"/>
      <w:r w:rsidRPr="002E1441">
        <w:rPr>
          <w:sz w:val="28"/>
          <w:szCs w:val="28"/>
        </w:rPr>
        <w:t xml:space="preserve"> </w:t>
      </w:r>
      <w:proofErr w:type="spellStart"/>
      <w:r w:rsidRPr="002E1441">
        <w:rPr>
          <w:sz w:val="28"/>
          <w:szCs w:val="28"/>
        </w:rPr>
        <w:t>бажанням</w:t>
      </w:r>
      <w:proofErr w:type="spellEnd"/>
      <w:r w:rsidRPr="002E1441">
        <w:rPr>
          <w:sz w:val="28"/>
          <w:szCs w:val="28"/>
        </w:rPr>
        <w:t xml:space="preserve">, </w:t>
      </w:r>
      <w:proofErr w:type="spellStart"/>
      <w:r w:rsidRPr="002E1441">
        <w:rPr>
          <w:sz w:val="28"/>
          <w:szCs w:val="28"/>
        </w:rPr>
        <w:t>що</w:t>
      </w:r>
      <w:proofErr w:type="spellEnd"/>
      <w:r w:rsidRPr="002E1441">
        <w:rPr>
          <w:sz w:val="28"/>
          <w:szCs w:val="28"/>
        </w:rPr>
        <w:t xml:space="preserve"> </w:t>
      </w:r>
      <w:proofErr w:type="spellStart"/>
      <w:r w:rsidRPr="002E1441">
        <w:rPr>
          <w:sz w:val="28"/>
          <w:szCs w:val="28"/>
        </w:rPr>
        <w:t>відпрацювали</w:t>
      </w:r>
      <w:proofErr w:type="spellEnd"/>
      <w:r w:rsidRPr="002E1441">
        <w:rPr>
          <w:sz w:val="28"/>
          <w:szCs w:val="28"/>
        </w:rPr>
        <w:t xml:space="preserve"> </w:t>
      </w:r>
      <w:proofErr w:type="spellStart"/>
      <w:r w:rsidRPr="002E1441">
        <w:rPr>
          <w:sz w:val="28"/>
          <w:szCs w:val="28"/>
        </w:rPr>
        <w:t>неповний</w:t>
      </w:r>
      <w:proofErr w:type="spellEnd"/>
      <w:r w:rsidRPr="002E1441">
        <w:rPr>
          <w:sz w:val="28"/>
          <w:szCs w:val="28"/>
        </w:rPr>
        <w:t xml:space="preserve"> </w:t>
      </w:r>
      <w:proofErr w:type="spellStart"/>
      <w:r w:rsidRPr="002E1441">
        <w:rPr>
          <w:sz w:val="28"/>
          <w:szCs w:val="28"/>
        </w:rPr>
        <w:t>місяць</w:t>
      </w:r>
      <w:proofErr w:type="spellEnd"/>
      <w:r w:rsidRPr="002E1441">
        <w:rPr>
          <w:sz w:val="28"/>
          <w:szCs w:val="28"/>
        </w:rPr>
        <w:t xml:space="preserve">, за </w:t>
      </w:r>
      <w:proofErr w:type="spellStart"/>
      <w:r w:rsidRPr="002E1441">
        <w:rPr>
          <w:sz w:val="28"/>
          <w:szCs w:val="28"/>
        </w:rPr>
        <w:t>який</w:t>
      </w:r>
      <w:proofErr w:type="spellEnd"/>
      <w:r w:rsidRPr="002E1441">
        <w:rPr>
          <w:sz w:val="28"/>
          <w:szCs w:val="28"/>
        </w:rPr>
        <w:t xml:space="preserve"> </w:t>
      </w:r>
      <w:proofErr w:type="spellStart"/>
      <w:r w:rsidRPr="002E1441">
        <w:rPr>
          <w:sz w:val="28"/>
          <w:szCs w:val="28"/>
        </w:rPr>
        <w:t>провадиться</w:t>
      </w:r>
      <w:proofErr w:type="spellEnd"/>
      <w:r w:rsidRPr="002E1441">
        <w:rPr>
          <w:sz w:val="28"/>
          <w:szCs w:val="28"/>
        </w:rPr>
        <w:t xml:space="preserve"> </w:t>
      </w:r>
      <w:proofErr w:type="spellStart"/>
      <w:r w:rsidRPr="002E1441">
        <w:rPr>
          <w:sz w:val="28"/>
          <w:szCs w:val="28"/>
        </w:rPr>
        <w:t>преміювання</w:t>
      </w:r>
      <w:proofErr w:type="spellEnd"/>
      <w:r w:rsidRPr="002E1441">
        <w:rPr>
          <w:sz w:val="28"/>
          <w:szCs w:val="28"/>
        </w:rPr>
        <w:t xml:space="preserve">, </w:t>
      </w:r>
      <w:proofErr w:type="spellStart"/>
      <w:r w:rsidRPr="002E1441">
        <w:rPr>
          <w:sz w:val="28"/>
          <w:szCs w:val="28"/>
        </w:rPr>
        <w:t>премія</w:t>
      </w:r>
      <w:proofErr w:type="spellEnd"/>
      <w:r w:rsidRPr="002E1441">
        <w:rPr>
          <w:sz w:val="28"/>
          <w:szCs w:val="28"/>
        </w:rPr>
        <w:t xml:space="preserve"> </w:t>
      </w:r>
      <w:proofErr w:type="spellStart"/>
      <w:r w:rsidRPr="002E1441">
        <w:rPr>
          <w:sz w:val="28"/>
          <w:szCs w:val="28"/>
        </w:rPr>
        <w:t>може</w:t>
      </w:r>
      <w:proofErr w:type="spellEnd"/>
      <w:r w:rsidRPr="002E1441">
        <w:rPr>
          <w:sz w:val="28"/>
          <w:szCs w:val="28"/>
        </w:rPr>
        <w:t xml:space="preserve"> </w:t>
      </w:r>
      <w:proofErr w:type="spellStart"/>
      <w:r w:rsidRPr="002E1441">
        <w:rPr>
          <w:sz w:val="28"/>
          <w:szCs w:val="28"/>
        </w:rPr>
        <w:t>виплачуватися</w:t>
      </w:r>
      <w:proofErr w:type="spellEnd"/>
      <w:r w:rsidRPr="002E1441">
        <w:rPr>
          <w:sz w:val="28"/>
          <w:szCs w:val="28"/>
        </w:rPr>
        <w:t xml:space="preserve"> з </w:t>
      </w:r>
      <w:proofErr w:type="spellStart"/>
      <w:r w:rsidRPr="002E1441">
        <w:rPr>
          <w:sz w:val="28"/>
          <w:szCs w:val="28"/>
        </w:rPr>
        <w:t>урахуванням</w:t>
      </w:r>
      <w:proofErr w:type="spellEnd"/>
      <w:r w:rsidRPr="002E1441">
        <w:rPr>
          <w:sz w:val="28"/>
          <w:szCs w:val="28"/>
        </w:rPr>
        <w:t xml:space="preserve"> </w:t>
      </w:r>
      <w:proofErr w:type="spellStart"/>
      <w:r w:rsidRPr="002E1441">
        <w:rPr>
          <w:sz w:val="28"/>
          <w:szCs w:val="28"/>
        </w:rPr>
        <w:t>відпрацьованого</w:t>
      </w:r>
      <w:proofErr w:type="spellEnd"/>
      <w:r w:rsidRPr="002E1441">
        <w:rPr>
          <w:sz w:val="28"/>
          <w:szCs w:val="28"/>
        </w:rPr>
        <w:t xml:space="preserve"> часу та трудового вкладу.</w:t>
      </w:r>
    </w:p>
    <w:p w14:paraId="79D313AB" w14:textId="77777777" w:rsidR="002E1441" w:rsidRPr="002E1441" w:rsidRDefault="002E1441" w:rsidP="00A714CB">
      <w:pPr>
        <w:jc w:val="both"/>
        <w:rPr>
          <w:sz w:val="28"/>
          <w:szCs w:val="28"/>
          <w:lang w:val="uk-UA"/>
        </w:rPr>
      </w:pPr>
      <w:r w:rsidRPr="002E1441">
        <w:rPr>
          <w:sz w:val="28"/>
          <w:szCs w:val="28"/>
          <w:lang w:val="uk-UA"/>
        </w:rPr>
        <w:t>2.5.4. Накладання на працівника дисциплінарних стягнень, за грубе порушення трудової дисципліни, аморальний вчинок.</w:t>
      </w:r>
    </w:p>
    <w:p w14:paraId="31A6817B" w14:textId="77777777" w:rsidR="002E1441" w:rsidRPr="002E1441" w:rsidRDefault="002E1441" w:rsidP="00A714CB">
      <w:pPr>
        <w:spacing w:before="240"/>
        <w:jc w:val="both"/>
        <w:rPr>
          <w:sz w:val="28"/>
          <w:szCs w:val="28"/>
          <w:lang w:val="uk-UA"/>
        </w:rPr>
      </w:pPr>
      <w:r w:rsidRPr="002E1441">
        <w:rPr>
          <w:sz w:val="28"/>
          <w:szCs w:val="28"/>
          <w:lang w:val="uk-UA"/>
        </w:rPr>
        <w:t>2.5.5. У разі зниження якості роботи (низький рівень якості опрацьованих документів, повернення їх на доопрацювання, наявність зауважень і негативних висновків до проектів розпоряджень, рішень, низький рівень організації заходів, неякісне виконання доручень керівництва, тощо )</w:t>
      </w:r>
    </w:p>
    <w:p w14:paraId="5BC216FC" w14:textId="77777777" w:rsidR="002E1441" w:rsidRPr="002E1441" w:rsidRDefault="002E1441" w:rsidP="004876CC">
      <w:pPr>
        <w:spacing w:before="240"/>
        <w:jc w:val="both"/>
        <w:rPr>
          <w:sz w:val="28"/>
          <w:szCs w:val="28"/>
          <w:lang w:val="uk-UA"/>
        </w:rPr>
      </w:pPr>
    </w:p>
    <w:p w14:paraId="3FF8B071" w14:textId="77777777" w:rsidR="002E1441" w:rsidRPr="002E1441" w:rsidRDefault="002E1441" w:rsidP="004876CC">
      <w:pPr>
        <w:ind w:left="2085"/>
        <w:jc w:val="both"/>
        <w:rPr>
          <w:b/>
          <w:sz w:val="28"/>
          <w:szCs w:val="28"/>
          <w:lang w:val="uk-UA"/>
        </w:rPr>
      </w:pPr>
      <w:r w:rsidRPr="002E1441">
        <w:rPr>
          <w:b/>
          <w:sz w:val="28"/>
          <w:szCs w:val="28"/>
          <w:lang w:val="uk-UA"/>
        </w:rPr>
        <w:t>3.Порядок визначення фонду преміювання</w:t>
      </w:r>
    </w:p>
    <w:p w14:paraId="4295B24C" w14:textId="77777777" w:rsidR="002E1441" w:rsidRPr="002E1441" w:rsidRDefault="002E1441" w:rsidP="00A714CB">
      <w:pPr>
        <w:jc w:val="both"/>
        <w:rPr>
          <w:sz w:val="28"/>
          <w:szCs w:val="28"/>
          <w:lang w:val="uk-UA"/>
        </w:rPr>
      </w:pPr>
      <w:r w:rsidRPr="002E1441">
        <w:rPr>
          <w:sz w:val="28"/>
          <w:szCs w:val="28"/>
          <w:lang w:val="uk-UA"/>
        </w:rPr>
        <w:t>3.1.Річний фонд преміювання утворюється в розмірі не менше 100 відсотків посадових окладів за штатним розписом КЗ « ЦКП» Димерської селищної ради та реальної економії фонду оплати праці, що утворилася протягом року.</w:t>
      </w:r>
    </w:p>
    <w:p w14:paraId="03E5DFE2" w14:textId="74C187FC" w:rsidR="002E1441" w:rsidRPr="002E1441" w:rsidRDefault="002E1441" w:rsidP="00A714CB">
      <w:pPr>
        <w:jc w:val="both"/>
        <w:rPr>
          <w:sz w:val="28"/>
          <w:szCs w:val="28"/>
          <w:lang w:val="uk-UA"/>
        </w:rPr>
      </w:pPr>
      <w:r w:rsidRPr="002E1441">
        <w:rPr>
          <w:sz w:val="28"/>
          <w:szCs w:val="28"/>
          <w:lang w:val="uk-UA"/>
        </w:rPr>
        <w:t>3</w:t>
      </w:r>
      <w:r w:rsidRPr="002E1441">
        <w:rPr>
          <w:sz w:val="28"/>
          <w:szCs w:val="28"/>
        </w:rPr>
        <w:t>.</w:t>
      </w:r>
      <w:r w:rsidRPr="002E1441">
        <w:rPr>
          <w:sz w:val="28"/>
          <w:szCs w:val="28"/>
          <w:lang w:val="uk-UA"/>
        </w:rPr>
        <w:t>2</w:t>
      </w:r>
      <w:r w:rsidRPr="002E1441">
        <w:rPr>
          <w:sz w:val="28"/>
          <w:szCs w:val="28"/>
        </w:rPr>
        <w:tab/>
      </w:r>
      <w:proofErr w:type="spellStart"/>
      <w:r w:rsidRPr="002E1441">
        <w:rPr>
          <w:sz w:val="28"/>
          <w:szCs w:val="28"/>
        </w:rPr>
        <w:t>Видатки</w:t>
      </w:r>
      <w:proofErr w:type="spellEnd"/>
      <w:r w:rsidRPr="002E1441">
        <w:rPr>
          <w:sz w:val="28"/>
          <w:szCs w:val="28"/>
        </w:rPr>
        <w:t xml:space="preserve"> на </w:t>
      </w:r>
      <w:proofErr w:type="spellStart"/>
      <w:r w:rsidRPr="002E1441">
        <w:rPr>
          <w:sz w:val="28"/>
          <w:szCs w:val="28"/>
        </w:rPr>
        <w:t>преміювання</w:t>
      </w:r>
      <w:proofErr w:type="spellEnd"/>
      <w:r w:rsidRPr="002E1441">
        <w:rPr>
          <w:sz w:val="28"/>
          <w:szCs w:val="28"/>
        </w:rPr>
        <w:t xml:space="preserve"> </w:t>
      </w:r>
      <w:proofErr w:type="spellStart"/>
      <w:r w:rsidRPr="002E1441">
        <w:rPr>
          <w:sz w:val="28"/>
          <w:szCs w:val="28"/>
        </w:rPr>
        <w:t>працівників</w:t>
      </w:r>
      <w:proofErr w:type="spellEnd"/>
      <w:r w:rsidRPr="002E1441">
        <w:rPr>
          <w:sz w:val="28"/>
          <w:szCs w:val="28"/>
        </w:rPr>
        <w:t xml:space="preserve"> </w:t>
      </w:r>
      <w:proofErr w:type="spellStart"/>
      <w:r w:rsidRPr="002E1441">
        <w:rPr>
          <w:sz w:val="28"/>
          <w:szCs w:val="28"/>
        </w:rPr>
        <w:t>здійснюються</w:t>
      </w:r>
      <w:proofErr w:type="spellEnd"/>
      <w:r w:rsidRPr="002E1441">
        <w:rPr>
          <w:sz w:val="28"/>
          <w:szCs w:val="28"/>
        </w:rPr>
        <w:t xml:space="preserve"> в межах </w:t>
      </w:r>
      <w:proofErr w:type="spellStart"/>
      <w:r w:rsidRPr="002E1441">
        <w:rPr>
          <w:sz w:val="28"/>
          <w:szCs w:val="28"/>
        </w:rPr>
        <w:t>коштів</w:t>
      </w:r>
      <w:proofErr w:type="spellEnd"/>
      <w:r w:rsidRPr="002E1441">
        <w:rPr>
          <w:sz w:val="28"/>
          <w:szCs w:val="28"/>
        </w:rPr>
        <w:t xml:space="preserve">, </w:t>
      </w:r>
      <w:proofErr w:type="spellStart"/>
      <w:r w:rsidRPr="002E1441">
        <w:rPr>
          <w:sz w:val="28"/>
          <w:szCs w:val="28"/>
        </w:rPr>
        <w:t>передбачених</w:t>
      </w:r>
      <w:proofErr w:type="spellEnd"/>
      <w:r w:rsidRPr="002E1441">
        <w:rPr>
          <w:sz w:val="28"/>
          <w:szCs w:val="28"/>
        </w:rPr>
        <w:t xml:space="preserve"> на оплату </w:t>
      </w:r>
      <w:proofErr w:type="spellStart"/>
      <w:r w:rsidRPr="002E1441">
        <w:rPr>
          <w:sz w:val="28"/>
          <w:szCs w:val="28"/>
        </w:rPr>
        <w:t>праці</w:t>
      </w:r>
      <w:proofErr w:type="spellEnd"/>
      <w:r w:rsidRPr="002E1441">
        <w:rPr>
          <w:sz w:val="28"/>
          <w:szCs w:val="28"/>
        </w:rPr>
        <w:t xml:space="preserve"> </w:t>
      </w:r>
      <w:proofErr w:type="spellStart"/>
      <w:r w:rsidRPr="002E1441">
        <w:rPr>
          <w:sz w:val="28"/>
          <w:szCs w:val="28"/>
        </w:rPr>
        <w:t>відповідно</w:t>
      </w:r>
      <w:proofErr w:type="spellEnd"/>
      <w:r w:rsidRPr="002E1441">
        <w:rPr>
          <w:sz w:val="28"/>
          <w:szCs w:val="28"/>
        </w:rPr>
        <w:t xml:space="preserve"> до </w:t>
      </w:r>
      <w:proofErr w:type="spellStart"/>
      <w:r w:rsidRPr="002E1441">
        <w:rPr>
          <w:sz w:val="28"/>
          <w:szCs w:val="28"/>
        </w:rPr>
        <w:t>затвердженого</w:t>
      </w:r>
      <w:proofErr w:type="spellEnd"/>
      <w:r w:rsidRPr="002E1441">
        <w:rPr>
          <w:sz w:val="28"/>
          <w:szCs w:val="28"/>
        </w:rPr>
        <w:t xml:space="preserve"> </w:t>
      </w:r>
      <w:proofErr w:type="spellStart"/>
      <w:r w:rsidRPr="002E1441">
        <w:rPr>
          <w:sz w:val="28"/>
          <w:szCs w:val="28"/>
        </w:rPr>
        <w:t>кошторису</w:t>
      </w:r>
      <w:proofErr w:type="spellEnd"/>
      <w:r w:rsidRPr="002E1441">
        <w:rPr>
          <w:sz w:val="28"/>
          <w:szCs w:val="28"/>
        </w:rPr>
        <w:t xml:space="preserve"> на </w:t>
      </w:r>
      <w:proofErr w:type="spellStart"/>
      <w:r w:rsidRPr="002E1441">
        <w:rPr>
          <w:sz w:val="28"/>
          <w:szCs w:val="28"/>
        </w:rPr>
        <w:t>утримання</w:t>
      </w:r>
      <w:proofErr w:type="spellEnd"/>
      <w:r w:rsidRPr="002E1441">
        <w:rPr>
          <w:sz w:val="28"/>
          <w:szCs w:val="28"/>
        </w:rPr>
        <w:t xml:space="preserve"> </w:t>
      </w:r>
      <w:r w:rsidRPr="002E1441">
        <w:rPr>
          <w:sz w:val="28"/>
          <w:szCs w:val="28"/>
          <w:lang w:val="uk-UA"/>
        </w:rPr>
        <w:t xml:space="preserve">КЗ «ЦКП» </w:t>
      </w:r>
      <w:r w:rsidRPr="002E1441">
        <w:rPr>
          <w:sz w:val="28"/>
          <w:szCs w:val="28"/>
        </w:rPr>
        <w:t xml:space="preserve"> </w:t>
      </w:r>
      <w:proofErr w:type="spellStart"/>
      <w:r w:rsidRPr="002E1441">
        <w:rPr>
          <w:sz w:val="28"/>
          <w:szCs w:val="28"/>
          <w:lang w:val="uk-UA"/>
        </w:rPr>
        <w:t>Димерс</w:t>
      </w:r>
      <w:r w:rsidRPr="002E1441">
        <w:rPr>
          <w:sz w:val="28"/>
          <w:szCs w:val="28"/>
        </w:rPr>
        <w:t>ької</w:t>
      </w:r>
      <w:proofErr w:type="spellEnd"/>
      <w:r w:rsidRPr="002E1441">
        <w:rPr>
          <w:sz w:val="28"/>
          <w:szCs w:val="28"/>
        </w:rPr>
        <w:t xml:space="preserve"> </w:t>
      </w:r>
      <w:proofErr w:type="spellStart"/>
      <w:r w:rsidRPr="002E1441">
        <w:rPr>
          <w:sz w:val="28"/>
          <w:szCs w:val="28"/>
        </w:rPr>
        <w:t>селищної</w:t>
      </w:r>
      <w:proofErr w:type="spellEnd"/>
      <w:r w:rsidRPr="002E1441">
        <w:rPr>
          <w:sz w:val="28"/>
          <w:szCs w:val="28"/>
        </w:rPr>
        <w:t xml:space="preserve"> ради</w:t>
      </w:r>
      <w:r w:rsidRPr="002E1441">
        <w:rPr>
          <w:sz w:val="28"/>
          <w:szCs w:val="28"/>
          <w:lang w:val="uk-UA"/>
        </w:rPr>
        <w:t>.</w:t>
      </w:r>
    </w:p>
    <w:p w14:paraId="24CAA583" w14:textId="77777777" w:rsidR="002E1441" w:rsidRPr="002E1441" w:rsidRDefault="002E1441" w:rsidP="004876CC">
      <w:pPr>
        <w:ind w:left="2445"/>
        <w:jc w:val="both"/>
        <w:rPr>
          <w:b/>
          <w:sz w:val="28"/>
          <w:szCs w:val="28"/>
          <w:lang w:val="uk-UA"/>
        </w:rPr>
      </w:pPr>
    </w:p>
    <w:p w14:paraId="0D3C6637" w14:textId="2104A347" w:rsidR="002E1441" w:rsidRDefault="002E1441" w:rsidP="004876CC">
      <w:pPr>
        <w:ind w:left="2445"/>
        <w:jc w:val="both"/>
        <w:rPr>
          <w:b/>
          <w:sz w:val="28"/>
          <w:szCs w:val="28"/>
          <w:lang w:val="uk-UA"/>
        </w:rPr>
      </w:pPr>
      <w:r w:rsidRPr="002E1441">
        <w:rPr>
          <w:b/>
          <w:sz w:val="28"/>
          <w:szCs w:val="28"/>
          <w:lang w:val="uk-UA"/>
        </w:rPr>
        <w:t>4.Порядок преміювання</w:t>
      </w:r>
    </w:p>
    <w:p w14:paraId="49F8AD10" w14:textId="77777777" w:rsidR="00A714CB" w:rsidRPr="002E1441" w:rsidRDefault="00A714CB" w:rsidP="004876CC">
      <w:pPr>
        <w:ind w:left="2445"/>
        <w:jc w:val="both"/>
        <w:rPr>
          <w:b/>
          <w:sz w:val="28"/>
          <w:szCs w:val="28"/>
          <w:lang w:val="uk-UA"/>
        </w:rPr>
      </w:pPr>
    </w:p>
    <w:p w14:paraId="6129F45D" w14:textId="77777777" w:rsidR="002E1441" w:rsidRPr="002E1441" w:rsidRDefault="002E1441" w:rsidP="004876CC">
      <w:pPr>
        <w:jc w:val="both"/>
        <w:rPr>
          <w:sz w:val="28"/>
          <w:szCs w:val="28"/>
          <w:lang w:val="uk-UA"/>
        </w:rPr>
      </w:pPr>
      <w:r w:rsidRPr="002E1441">
        <w:rPr>
          <w:sz w:val="28"/>
          <w:szCs w:val="28"/>
          <w:lang w:val="uk-UA"/>
        </w:rPr>
        <w:t>4.1. Преміювання може здійснюватися за результатами  праці за місяць, квартал, рік, а також до державних, професійних свят, особистих ювілейних дат, і в зв’язку з виходом на заслужений відпочинок.</w:t>
      </w:r>
    </w:p>
    <w:p w14:paraId="21909051" w14:textId="59A16F0B" w:rsidR="002E1441" w:rsidRPr="002E1441" w:rsidRDefault="002E1441" w:rsidP="004876CC">
      <w:pPr>
        <w:jc w:val="both"/>
        <w:rPr>
          <w:sz w:val="28"/>
          <w:szCs w:val="28"/>
          <w:lang w:val="uk-UA"/>
        </w:rPr>
      </w:pPr>
      <w:r w:rsidRPr="002E1441">
        <w:rPr>
          <w:sz w:val="28"/>
          <w:szCs w:val="28"/>
          <w:lang w:val="uk-UA"/>
        </w:rPr>
        <w:t xml:space="preserve">4.2. Преміювання директора КЗ «ЦКП» Димерської селищної ради здійснюється за </w:t>
      </w:r>
      <w:r w:rsidR="008E20C5">
        <w:rPr>
          <w:sz w:val="28"/>
          <w:szCs w:val="28"/>
          <w:lang w:val="uk-UA"/>
        </w:rPr>
        <w:t>розпорядженням засновника.</w:t>
      </w:r>
    </w:p>
    <w:p w14:paraId="41FD48EB" w14:textId="77777777" w:rsidR="002E1441" w:rsidRPr="002E1441" w:rsidRDefault="002E1441" w:rsidP="004876CC">
      <w:pPr>
        <w:jc w:val="both"/>
        <w:rPr>
          <w:sz w:val="28"/>
          <w:szCs w:val="28"/>
          <w:lang w:val="uk-UA"/>
        </w:rPr>
      </w:pPr>
      <w:r w:rsidRPr="002E1441">
        <w:rPr>
          <w:sz w:val="28"/>
          <w:szCs w:val="28"/>
          <w:lang w:val="uk-UA"/>
        </w:rPr>
        <w:t>4.3. Преміювання інших працівників КЗ «ЦКП» Димерської селищної ради здійснюється за наказом директора за погодженням з уповноваженим від трудового колективу.</w:t>
      </w:r>
    </w:p>
    <w:p w14:paraId="2CE342E1" w14:textId="77777777" w:rsidR="002E1441" w:rsidRPr="002E1441" w:rsidRDefault="002E1441" w:rsidP="004876CC">
      <w:pPr>
        <w:jc w:val="both"/>
        <w:rPr>
          <w:sz w:val="28"/>
          <w:szCs w:val="28"/>
          <w:lang w:val="uk-UA"/>
        </w:rPr>
      </w:pPr>
      <w:r w:rsidRPr="002E1441">
        <w:rPr>
          <w:sz w:val="28"/>
          <w:szCs w:val="28"/>
          <w:lang w:val="uk-UA"/>
        </w:rPr>
        <w:t>4.4. Для визначення розміру премії працівників враховується виконання основних показників, викладених у розділі 2</w:t>
      </w:r>
    </w:p>
    <w:p w14:paraId="25896D9C" w14:textId="77777777" w:rsidR="002E1441" w:rsidRPr="002E1441" w:rsidRDefault="002E1441" w:rsidP="004876CC">
      <w:pPr>
        <w:jc w:val="both"/>
        <w:rPr>
          <w:sz w:val="28"/>
          <w:szCs w:val="28"/>
          <w:lang w:val="uk-UA"/>
        </w:rPr>
      </w:pPr>
      <w:r w:rsidRPr="002E1441">
        <w:rPr>
          <w:sz w:val="28"/>
          <w:szCs w:val="28"/>
          <w:lang w:val="uk-UA"/>
        </w:rPr>
        <w:t>4.5. Конкретний розмір премії працівників визначається у вигляді фіксованої суми відповідно до їх особистого внеску в загальні результати роботи. Граничний розмір премії не обмежується у межах економії фонду заробітної плати за наявності коштів.</w:t>
      </w:r>
    </w:p>
    <w:p w14:paraId="4A92146D" w14:textId="77777777" w:rsidR="00A714CB" w:rsidRDefault="002E1441" w:rsidP="004876CC">
      <w:pPr>
        <w:jc w:val="both"/>
        <w:rPr>
          <w:sz w:val="28"/>
          <w:szCs w:val="28"/>
          <w:lang w:val="uk-UA"/>
        </w:rPr>
      </w:pPr>
      <w:r w:rsidRPr="002E1441">
        <w:rPr>
          <w:sz w:val="28"/>
          <w:szCs w:val="28"/>
          <w:lang w:val="uk-UA"/>
        </w:rPr>
        <w:tab/>
        <w:t xml:space="preserve">Загальна сума премії , що виплачується працівникам, здійснюється з фонду економії заробітної плати.        </w:t>
      </w:r>
    </w:p>
    <w:p w14:paraId="243EB22B" w14:textId="3F8ACAC7" w:rsidR="002E1441" w:rsidRPr="002E1441" w:rsidRDefault="002E1441" w:rsidP="004876CC">
      <w:pPr>
        <w:jc w:val="both"/>
        <w:rPr>
          <w:sz w:val="28"/>
          <w:szCs w:val="28"/>
          <w:lang w:val="uk-UA"/>
        </w:rPr>
      </w:pPr>
      <w:r w:rsidRPr="002E1441">
        <w:rPr>
          <w:sz w:val="28"/>
          <w:szCs w:val="28"/>
          <w:lang w:val="uk-UA"/>
        </w:rPr>
        <w:t xml:space="preserve">   </w:t>
      </w:r>
    </w:p>
    <w:p w14:paraId="1445F3D1" w14:textId="61267529" w:rsidR="002E1441" w:rsidRDefault="002E1441" w:rsidP="004876CC">
      <w:pPr>
        <w:ind w:left="2693"/>
        <w:rPr>
          <w:b/>
          <w:sz w:val="28"/>
          <w:szCs w:val="28"/>
          <w:lang w:val="uk-UA"/>
        </w:rPr>
      </w:pPr>
      <w:r w:rsidRPr="002E1441">
        <w:rPr>
          <w:b/>
          <w:sz w:val="28"/>
          <w:szCs w:val="28"/>
          <w:lang w:val="uk-UA"/>
        </w:rPr>
        <w:t>5. Надання матеріальної допомоги</w:t>
      </w:r>
    </w:p>
    <w:p w14:paraId="1B697E63" w14:textId="77777777" w:rsidR="00A714CB" w:rsidRPr="002E1441" w:rsidRDefault="00A714CB" w:rsidP="004876CC">
      <w:pPr>
        <w:ind w:left="2693"/>
        <w:rPr>
          <w:b/>
          <w:sz w:val="28"/>
          <w:szCs w:val="28"/>
          <w:lang w:val="uk-UA"/>
        </w:rPr>
      </w:pPr>
    </w:p>
    <w:p w14:paraId="5AA74462" w14:textId="77777777" w:rsidR="002E1441" w:rsidRPr="002E1441" w:rsidRDefault="002E1441" w:rsidP="004876CC">
      <w:pPr>
        <w:jc w:val="both"/>
        <w:rPr>
          <w:sz w:val="28"/>
          <w:szCs w:val="28"/>
          <w:lang w:val="uk-UA"/>
        </w:rPr>
      </w:pPr>
      <w:r w:rsidRPr="002E1441">
        <w:rPr>
          <w:sz w:val="28"/>
          <w:szCs w:val="28"/>
          <w:lang w:val="uk-UA"/>
        </w:rPr>
        <w:t>5.1.Матеріальна допомога працівникам КЗ «ЦКП» Димерської селищної ради надається з фонду економії заробітної плати у наступних випадках:</w:t>
      </w:r>
    </w:p>
    <w:p w14:paraId="5DF74AED" w14:textId="77777777" w:rsidR="002E1441" w:rsidRPr="002E1441" w:rsidRDefault="002E1441" w:rsidP="004876CC">
      <w:pPr>
        <w:jc w:val="both"/>
        <w:rPr>
          <w:sz w:val="28"/>
          <w:szCs w:val="28"/>
          <w:lang w:val="uk-UA"/>
        </w:rPr>
      </w:pPr>
      <w:r w:rsidRPr="002E1441">
        <w:rPr>
          <w:sz w:val="28"/>
          <w:szCs w:val="28"/>
          <w:lang w:val="uk-UA"/>
        </w:rPr>
        <w:tab/>
        <w:t>- при нещасних випадках;</w:t>
      </w:r>
    </w:p>
    <w:p w14:paraId="73025271" w14:textId="77777777" w:rsidR="002E1441" w:rsidRPr="002E1441" w:rsidRDefault="002E1441" w:rsidP="004876CC">
      <w:pPr>
        <w:jc w:val="both"/>
        <w:rPr>
          <w:sz w:val="28"/>
          <w:szCs w:val="28"/>
          <w:lang w:val="uk-UA"/>
        </w:rPr>
      </w:pPr>
      <w:r w:rsidRPr="002E1441">
        <w:rPr>
          <w:sz w:val="28"/>
          <w:szCs w:val="28"/>
          <w:lang w:val="uk-UA"/>
        </w:rPr>
        <w:tab/>
        <w:t>- при захворюванні та довготривалому лікуванні працівника;</w:t>
      </w:r>
    </w:p>
    <w:p w14:paraId="3B21ABEB" w14:textId="77777777" w:rsidR="002E1441" w:rsidRPr="002E1441" w:rsidRDefault="002E1441" w:rsidP="004876CC">
      <w:pPr>
        <w:jc w:val="both"/>
        <w:rPr>
          <w:sz w:val="28"/>
          <w:szCs w:val="28"/>
          <w:lang w:val="uk-UA"/>
        </w:rPr>
      </w:pPr>
      <w:r w:rsidRPr="002E1441">
        <w:rPr>
          <w:sz w:val="28"/>
          <w:szCs w:val="28"/>
          <w:lang w:val="uk-UA"/>
        </w:rPr>
        <w:tab/>
        <w:t>- при втраті близьких членів сім’ї;</w:t>
      </w:r>
    </w:p>
    <w:p w14:paraId="15CD1B62" w14:textId="77777777" w:rsidR="002E1441" w:rsidRPr="002E1441" w:rsidRDefault="002E1441" w:rsidP="004876CC">
      <w:pPr>
        <w:jc w:val="both"/>
        <w:rPr>
          <w:sz w:val="28"/>
          <w:szCs w:val="28"/>
          <w:lang w:val="uk-UA"/>
        </w:rPr>
      </w:pPr>
      <w:r w:rsidRPr="002E1441">
        <w:rPr>
          <w:sz w:val="28"/>
          <w:szCs w:val="28"/>
          <w:lang w:val="uk-UA"/>
        </w:rPr>
        <w:tab/>
        <w:t>- при стихійних лихах;</w:t>
      </w:r>
    </w:p>
    <w:p w14:paraId="78A03D3D" w14:textId="77777777" w:rsidR="002E1441" w:rsidRPr="002E1441" w:rsidRDefault="002E1441" w:rsidP="004876CC">
      <w:pPr>
        <w:jc w:val="both"/>
        <w:rPr>
          <w:sz w:val="28"/>
          <w:szCs w:val="28"/>
          <w:lang w:val="uk-UA"/>
        </w:rPr>
      </w:pPr>
      <w:r w:rsidRPr="002E1441">
        <w:rPr>
          <w:sz w:val="28"/>
          <w:szCs w:val="28"/>
          <w:lang w:val="uk-UA"/>
        </w:rPr>
        <w:tab/>
        <w:t>- на оздоровлення.</w:t>
      </w:r>
    </w:p>
    <w:p w14:paraId="365A47AB" w14:textId="77777777" w:rsidR="002E1441" w:rsidRPr="002E1441" w:rsidRDefault="002E1441" w:rsidP="004876CC">
      <w:pPr>
        <w:jc w:val="both"/>
        <w:rPr>
          <w:sz w:val="28"/>
          <w:szCs w:val="28"/>
          <w:lang w:val="uk-UA"/>
        </w:rPr>
      </w:pPr>
      <w:r w:rsidRPr="002E1441">
        <w:rPr>
          <w:sz w:val="28"/>
          <w:szCs w:val="28"/>
          <w:lang w:val="uk-UA"/>
        </w:rPr>
        <w:t xml:space="preserve">5.2. Положення діє з моменту </w:t>
      </w:r>
      <w:proofErr w:type="spellStart"/>
      <w:r w:rsidRPr="002E1441">
        <w:rPr>
          <w:sz w:val="28"/>
          <w:szCs w:val="28"/>
          <w:lang w:val="uk-UA"/>
        </w:rPr>
        <w:t>затверджнення</w:t>
      </w:r>
      <w:proofErr w:type="spellEnd"/>
      <w:r w:rsidRPr="002E1441">
        <w:rPr>
          <w:sz w:val="28"/>
          <w:szCs w:val="28"/>
          <w:lang w:val="uk-UA"/>
        </w:rPr>
        <w:t xml:space="preserve"> головним розпорядником і до його скасування.</w:t>
      </w:r>
    </w:p>
    <w:p w14:paraId="407C445C" w14:textId="77777777" w:rsidR="002E1441" w:rsidRPr="002E1441" w:rsidRDefault="002E1441" w:rsidP="004876CC">
      <w:pPr>
        <w:jc w:val="both"/>
        <w:rPr>
          <w:sz w:val="28"/>
          <w:szCs w:val="28"/>
          <w:lang w:val="uk-UA"/>
        </w:rPr>
      </w:pPr>
      <w:r w:rsidRPr="002E1441">
        <w:rPr>
          <w:sz w:val="28"/>
          <w:szCs w:val="28"/>
          <w:lang w:val="uk-UA"/>
        </w:rPr>
        <w:t>5.3. Контроль за використанням коштів для преміювання працівників здійснює директор КЗ «ЦКП» Димерської селищної ради.</w:t>
      </w:r>
    </w:p>
    <w:p w14:paraId="7A576412" w14:textId="77777777" w:rsidR="002E1441" w:rsidRPr="002E1441" w:rsidRDefault="002E1441" w:rsidP="004876CC">
      <w:pPr>
        <w:rPr>
          <w:sz w:val="28"/>
          <w:szCs w:val="28"/>
          <w:lang w:val="uk-UA"/>
        </w:rPr>
      </w:pPr>
    </w:p>
    <w:p w14:paraId="05A700E7" w14:textId="77777777" w:rsidR="002E1441" w:rsidRPr="002E1441" w:rsidRDefault="002E1441" w:rsidP="004876CC">
      <w:pPr>
        <w:rPr>
          <w:sz w:val="28"/>
          <w:szCs w:val="28"/>
          <w:lang w:val="uk-UA"/>
        </w:rPr>
      </w:pPr>
    </w:p>
    <w:p w14:paraId="75D4BF44" w14:textId="48F80188" w:rsidR="00B216A9" w:rsidRPr="00A714CB" w:rsidRDefault="004876CC" w:rsidP="004876CC">
      <w:pPr>
        <w:rPr>
          <w:b/>
          <w:bCs/>
          <w:sz w:val="28"/>
          <w:szCs w:val="28"/>
          <w:lang w:val="uk-UA"/>
        </w:rPr>
      </w:pPr>
      <w:r w:rsidRPr="00A714CB">
        <w:rPr>
          <w:b/>
          <w:bCs/>
          <w:sz w:val="28"/>
          <w:szCs w:val="28"/>
          <w:lang w:val="uk-UA"/>
        </w:rPr>
        <w:t>Секретар селищної ради                                                      Людмила ІВАНОВА</w:t>
      </w:r>
    </w:p>
    <w:sectPr w:rsidR="00B216A9" w:rsidRPr="00A714CB" w:rsidSect="004876CC">
      <w:pgSz w:w="11906" w:h="16838"/>
      <w:pgMar w:top="426" w:right="566" w:bottom="28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oto Sans CJK SC Regular">
    <w:altName w:val="Calibri"/>
    <w:charset w:val="01"/>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92FB7"/>
    <w:multiLevelType w:val="multilevel"/>
    <w:tmpl w:val="6D94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BC1B1B"/>
    <w:multiLevelType w:val="multilevel"/>
    <w:tmpl w:val="40F0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91053C"/>
    <w:multiLevelType w:val="multilevel"/>
    <w:tmpl w:val="7191053C"/>
    <w:lvl w:ilvl="0">
      <w:start w:val="1"/>
      <w:numFmt w:val="decimal"/>
      <w:lvlText w:val="%1."/>
      <w:lvlJc w:val="left"/>
      <w:pPr>
        <w:ind w:left="2445" w:hanging="360"/>
      </w:pPr>
    </w:lvl>
    <w:lvl w:ilvl="1">
      <w:start w:val="1"/>
      <w:numFmt w:val="decimal"/>
      <w:isLgl/>
      <w:lvlText w:val="%1.%2."/>
      <w:lvlJc w:val="left"/>
      <w:pPr>
        <w:ind w:left="2805" w:hanging="720"/>
      </w:pPr>
    </w:lvl>
    <w:lvl w:ilvl="2">
      <w:start w:val="1"/>
      <w:numFmt w:val="decimal"/>
      <w:isLgl/>
      <w:lvlText w:val="%1.%2.%3."/>
      <w:lvlJc w:val="left"/>
      <w:pPr>
        <w:ind w:left="2805" w:hanging="720"/>
      </w:pPr>
    </w:lvl>
    <w:lvl w:ilvl="3">
      <w:start w:val="1"/>
      <w:numFmt w:val="decimal"/>
      <w:isLgl/>
      <w:lvlText w:val="%1.%2.%3.%4."/>
      <w:lvlJc w:val="left"/>
      <w:pPr>
        <w:ind w:left="3165" w:hanging="1080"/>
      </w:pPr>
    </w:lvl>
    <w:lvl w:ilvl="4">
      <w:start w:val="1"/>
      <w:numFmt w:val="decimal"/>
      <w:isLgl/>
      <w:lvlText w:val="%1.%2.%3.%4.%5."/>
      <w:lvlJc w:val="left"/>
      <w:pPr>
        <w:ind w:left="3165" w:hanging="1080"/>
      </w:pPr>
    </w:lvl>
    <w:lvl w:ilvl="5">
      <w:start w:val="1"/>
      <w:numFmt w:val="decimal"/>
      <w:isLgl/>
      <w:lvlText w:val="%1.%2.%3.%4.%5.%6."/>
      <w:lvlJc w:val="left"/>
      <w:pPr>
        <w:ind w:left="3525" w:hanging="1440"/>
      </w:pPr>
    </w:lvl>
    <w:lvl w:ilvl="6">
      <w:start w:val="1"/>
      <w:numFmt w:val="decimal"/>
      <w:isLgl/>
      <w:lvlText w:val="%1.%2.%3.%4.%5.%6.%7."/>
      <w:lvlJc w:val="left"/>
      <w:pPr>
        <w:ind w:left="3885" w:hanging="1800"/>
      </w:pPr>
    </w:lvl>
    <w:lvl w:ilvl="7">
      <w:start w:val="1"/>
      <w:numFmt w:val="decimal"/>
      <w:isLgl/>
      <w:lvlText w:val="%1.%2.%3.%4.%5.%6.%7.%8."/>
      <w:lvlJc w:val="left"/>
      <w:pPr>
        <w:ind w:left="3885" w:hanging="1800"/>
      </w:pPr>
    </w:lvl>
    <w:lvl w:ilvl="8">
      <w:start w:val="1"/>
      <w:numFmt w:val="decimal"/>
      <w:isLgl/>
      <w:lvlText w:val="%1.%2.%3.%4.%5.%6.%7.%8.%9."/>
      <w:lvlJc w:val="left"/>
      <w:pPr>
        <w:ind w:left="4245" w:hanging="2160"/>
      </w:pPr>
    </w:lvl>
  </w:abstractNum>
  <w:abstractNum w:abstractNumId="3" w15:restartNumberingAfterBreak="0">
    <w:nsid w:val="762C4419"/>
    <w:multiLevelType w:val="multilevel"/>
    <w:tmpl w:val="472C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6A9"/>
    <w:rsid w:val="000A0231"/>
    <w:rsid w:val="001B43CE"/>
    <w:rsid w:val="00203A27"/>
    <w:rsid w:val="002B476C"/>
    <w:rsid w:val="002E1441"/>
    <w:rsid w:val="003A6A2D"/>
    <w:rsid w:val="003D0345"/>
    <w:rsid w:val="00401E5A"/>
    <w:rsid w:val="004876CC"/>
    <w:rsid w:val="00500306"/>
    <w:rsid w:val="00564C84"/>
    <w:rsid w:val="005C4BA2"/>
    <w:rsid w:val="007014D3"/>
    <w:rsid w:val="007401B7"/>
    <w:rsid w:val="0082768E"/>
    <w:rsid w:val="008E20C5"/>
    <w:rsid w:val="008F609E"/>
    <w:rsid w:val="009F531D"/>
    <w:rsid w:val="00A214B0"/>
    <w:rsid w:val="00A714CB"/>
    <w:rsid w:val="00AE0E65"/>
    <w:rsid w:val="00B216A9"/>
    <w:rsid w:val="00B65121"/>
    <w:rsid w:val="00BC4F45"/>
    <w:rsid w:val="00BE1FBC"/>
    <w:rsid w:val="00C1425B"/>
    <w:rsid w:val="00C76CA1"/>
    <w:rsid w:val="00CB60F3"/>
    <w:rsid w:val="00D36CE8"/>
    <w:rsid w:val="00D438DA"/>
    <w:rsid w:val="00D73579"/>
    <w:rsid w:val="00D9615C"/>
    <w:rsid w:val="00F201F3"/>
    <w:rsid w:val="00F363D5"/>
    <w:rsid w:val="00F66602"/>
    <w:rsid w:val="00F9489A"/>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0E319"/>
  <w15:chartTrackingRefBased/>
  <w15:docId w15:val="{04FDBF94-A56B-46EB-A860-C83EBDBB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3D0345"/>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B216A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ru-UA" w:eastAsia="en-US"/>
      <w14:ligatures w14:val="standardContextual"/>
    </w:rPr>
  </w:style>
  <w:style w:type="paragraph" w:styleId="2">
    <w:name w:val="heading 2"/>
    <w:basedOn w:val="a"/>
    <w:next w:val="a"/>
    <w:link w:val="20"/>
    <w:uiPriority w:val="9"/>
    <w:semiHidden/>
    <w:unhideWhenUsed/>
    <w:qFormat/>
    <w:rsid w:val="00B216A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UA" w:eastAsia="en-US"/>
      <w14:ligatures w14:val="standardContextual"/>
    </w:rPr>
  </w:style>
  <w:style w:type="paragraph" w:styleId="3">
    <w:name w:val="heading 3"/>
    <w:basedOn w:val="a"/>
    <w:next w:val="a"/>
    <w:link w:val="30"/>
    <w:uiPriority w:val="9"/>
    <w:semiHidden/>
    <w:unhideWhenUsed/>
    <w:qFormat/>
    <w:rsid w:val="00B216A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ru-UA" w:eastAsia="en-US"/>
      <w14:ligatures w14:val="standardContextual"/>
    </w:rPr>
  </w:style>
  <w:style w:type="paragraph" w:styleId="4">
    <w:name w:val="heading 4"/>
    <w:basedOn w:val="a"/>
    <w:next w:val="a"/>
    <w:link w:val="40"/>
    <w:uiPriority w:val="9"/>
    <w:semiHidden/>
    <w:unhideWhenUsed/>
    <w:qFormat/>
    <w:rsid w:val="00B216A9"/>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ru-UA" w:eastAsia="en-US"/>
      <w14:ligatures w14:val="standardContextual"/>
    </w:rPr>
  </w:style>
  <w:style w:type="paragraph" w:styleId="5">
    <w:name w:val="heading 5"/>
    <w:basedOn w:val="a"/>
    <w:next w:val="a"/>
    <w:link w:val="50"/>
    <w:uiPriority w:val="9"/>
    <w:semiHidden/>
    <w:unhideWhenUsed/>
    <w:qFormat/>
    <w:rsid w:val="00B216A9"/>
    <w:pPr>
      <w:keepNext/>
      <w:keepLines/>
      <w:spacing w:before="80" w:after="40" w:line="278" w:lineRule="auto"/>
      <w:outlineLvl w:val="4"/>
    </w:pPr>
    <w:rPr>
      <w:rFonts w:asciiTheme="minorHAnsi" w:eastAsiaTheme="majorEastAsia" w:hAnsiTheme="minorHAnsi" w:cstheme="majorBidi"/>
      <w:color w:val="2F5496" w:themeColor="accent1" w:themeShade="BF"/>
      <w:kern w:val="2"/>
      <w:lang w:val="ru-UA" w:eastAsia="en-US"/>
      <w14:ligatures w14:val="standardContextual"/>
    </w:rPr>
  </w:style>
  <w:style w:type="paragraph" w:styleId="6">
    <w:name w:val="heading 6"/>
    <w:basedOn w:val="a"/>
    <w:next w:val="a"/>
    <w:link w:val="60"/>
    <w:uiPriority w:val="9"/>
    <w:semiHidden/>
    <w:unhideWhenUsed/>
    <w:qFormat/>
    <w:rsid w:val="00B216A9"/>
    <w:pPr>
      <w:keepNext/>
      <w:keepLines/>
      <w:spacing w:before="40" w:line="278" w:lineRule="auto"/>
      <w:outlineLvl w:val="5"/>
    </w:pPr>
    <w:rPr>
      <w:rFonts w:asciiTheme="minorHAnsi" w:eastAsiaTheme="majorEastAsia" w:hAnsiTheme="minorHAnsi" w:cstheme="majorBidi"/>
      <w:i/>
      <w:iCs/>
      <w:color w:val="595959" w:themeColor="text1" w:themeTint="A6"/>
      <w:kern w:val="2"/>
      <w:lang w:val="ru-UA" w:eastAsia="en-US"/>
      <w14:ligatures w14:val="standardContextual"/>
    </w:rPr>
  </w:style>
  <w:style w:type="paragraph" w:styleId="7">
    <w:name w:val="heading 7"/>
    <w:basedOn w:val="a"/>
    <w:next w:val="a"/>
    <w:link w:val="70"/>
    <w:uiPriority w:val="9"/>
    <w:semiHidden/>
    <w:unhideWhenUsed/>
    <w:qFormat/>
    <w:rsid w:val="00B216A9"/>
    <w:pPr>
      <w:keepNext/>
      <w:keepLines/>
      <w:spacing w:before="40" w:line="278" w:lineRule="auto"/>
      <w:outlineLvl w:val="6"/>
    </w:pPr>
    <w:rPr>
      <w:rFonts w:asciiTheme="minorHAnsi" w:eastAsiaTheme="majorEastAsia" w:hAnsiTheme="minorHAnsi" w:cstheme="majorBidi"/>
      <w:color w:val="595959" w:themeColor="text1" w:themeTint="A6"/>
      <w:kern w:val="2"/>
      <w:lang w:val="ru-UA" w:eastAsia="en-US"/>
      <w14:ligatures w14:val="standardContextual"/>
    </w:rPr>
  </w:style>
  <w:style w:type="paragraph" w:styleId="8">
    <w:name w:val="heading 8"/>
    <w:basedOn w:val="a"/>
    <w:next w:val="a"/>
    <w:link w:val="80"/>
    <w:uiPriority w:val="9"/>
    <w:semiHidden/>
    <w:unhideWhenUsed/>
    <w:qFormat/>
    <w:rsid w:val="00B216A9"/>
    <w:pPr>
      <w:keepNext/>
      <w:keepLines/>
      <w:spacing w:line="278" w:lineRule="auto"/>
      <w:outlineLvl w:val="7"/>
    </w:pPr>
    <w:rPr>
      <w:rFonts w:asciiTheme="minorHAnsi" w:eastAsiaTheme="majorEastAsia" w:hAnsiTheme="minorHAnsi" w:cstheme="majorBidi"/>
      <w:i/>
      <w:iCs/>
      <w:color w:val="272727" w:themeColor="text1" w:themeTint="D8"/>
      <w:kern w:val="2"/>
      <w:lang w:val="ru-UA" w:eastAsia="en-US"/>
      <w14:ligatures w14:val="standardContextual"/>
    </w:rPr>
  </w:style>
  <w:style w:type="paragraph" w:styleId="9">
    <w:name w:val="heading 9"/>
    <w:basedOn w:val="a"/>
    <w:next w:val="a"/>
    <w:link w:val="90"/>
    <w:uiPriority w:val="9"/>
    <w:semiHidden/>
    <w:unhideWhenUsed/>
    <w:qFormat/>
    <w:rsid w:val="00B216A9"/>
    <w:pPr>
      <w:keepNext/>
      <w:keepLines/>
      <w:spacing w:line="278" w:lineRule="auto"/>
      <w:outlineLvl w:val="8"/>
    </w:pPr>
    <w:rPr>
      <w:rFonts w:asciiTheme="minorHAnsi" w:eastAsiaTheme="majorEastAsia" w:hAnsiTheme="minorHAnsi" w:cstheme="majorBidi"/>
      <w:color w:val="272727" w:themeColor="text1" w:themeTint="D8"/>
      <w:kern w:val="2"/>
      <w:lang w:val="ru-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16A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216A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216A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216A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216A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216A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216A9"/>
    <w:rPr>
      <w:rFonts w:eastAsiaTheme="majorEastAsia" w:cstheme="majorBidi"/>
      <w:color w:val="595959" w:themeColor="text1" w:themeTint="A6"/>
    </w:rPr>
  </w:style>
  <w:style w:type="character" w:customStyle="1" w:styleId="80">
    <w:name w:val="Заголовок 8 Знак"/>
    <w:basedOn w:val="a0"/>
    <w:link w:val="8"/>
    <w:uiPriority w:val="9"/>
    <w:semiHidden/>
    <w:rsid w:val="00B216A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216A9"/>
    <w:rPr>
      <w:rFonts w:eastAsiaTheme="majorEastAsia" w:cstheme="majorBidi"/>
      <w:color w:val="272727" w:themeColor="text1" w:themeTint="D8"/>
    </w:rPr>
  </w:style>
  <w:style w:type="paragraph" w:styleId="a3">
    <w:name w:val="Title"/>
    <w:basedOn w:val="a"/>
    <w:next w:val="a"/>
    <w:link w:val="a4"/>
    <w:uiPriority w:val="10"/>
    <w:qFormat/>
    <w:rsid w:val="00B216A9"/>
    <w:pPr>
      <w:spacing w:after="80"/>
      <w:contextualSpacing/>
    </w:pPr>
    <w:rPr>
      <w:rFonts w:asciiTheme="majorHAnsi" w:eastAsiaTheme="majorEastAsia" w:hAnsiTheme="majorHAnsi" w:cstheme="majorBidi"/>
      <w:spacing w:val="-10"/>
      <w:kern w:val="28"/>
      <w:sz w:val="56"/>
      <w:szCs w:val="56"/>
      <w:lang w:val="ru-UA" w:eastAsia="en-US"/>
      <w14:ligatures w14:val="standardContextual"/>
    </w:rPr>
  </w:style>
  <w:style w:type="character" w:customStyle="1" w:styleId="a4">
    <w:name w:val="Заголовок Знак"/>
    <w:basedOn w:val="a0"/>
    <w:link w:val="a3"/>
    <w:uiPriority w:val="10"/>
    <w:rsid w:val="00B216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16A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UA" w:eastAsia="en-US"/>
      <w14:ligatures w14:val="standardContextual"/>
    </w:rPr>
  </w:style>
  <w:style w:type="character" w:customStyle="1" w:styleId="a6">
    <w:name w:val="Подзаголовок Знак"/>
    <w:basedOn w:val="a0"/>
    <w:link w:val="a5"/>
    <w:uiPriority w:val="11"/>
    <w:rsid w:val="00B216A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216A9"/>
    <w:pPr>
      <w:spacing w:before="160" w:after="160" w:line="278" w:lineRule="auto"/>
      <w:jc w:val="center"/>
    </w:pPr>
    <w:rPr>
      <w:rFonts w:asciiTheme="minorHAnsi" w:eastAsiaTheme="minorHAnsi" w:hAnsiTheme="minorHAnsi" w:cstheme="minorBidi"/>
      <w:i/>
      <w:iCs/>
      <w:color w:val="404040" w:themeColor="text1" w:themeTint="BF"/>
      <w:kern w:val="2"/>
      <w:lang w:val="ru-UA" w:eastAsia="en-US"/>
      <w14:ligatures w14:val="standardContextual"/>
    </w:rPr>
  </w:style>
  <w:style w:type="character" w:customStyle="1" w:styleId="22">
    <w:name w:val="Цитата 2 Знак"/>
    <w:basedOn w:val="a0"/>
    <w:link w:val="21"/>
    <w:uiPriority w:val="29"/>
    <w:rsid w:val="00B216A9"/>
    <w:rPr>
      <w:i/>
      <w:iCs/>
      <w:color w:val="404040" w:themeColor="text1" w:themeTint="BF"/>
    </w:rPr>
  </w:style>
  <w:style w:type="paragraph" w:styleId="a7">
    <w:name w:val="List Paragraph"/>
    <w:basedOn w:val="a"/>
    <w:uiPriority w:val="34"/>
    <w:qFormat/>
    <w:rsid w:val="00B216A9"/>
    <w:pPr>
      <w:spacing w:after="160" w:line="278" w:lineRule="auto"/>
      <w:ind w:left="720"/>
      <w:contextualSpacing/>
    </w:pPr>
    <w:rPr>
      <w:rFonts w:asciiTheme="minorHAnsi" w:eastAsiaTheme="minorHAnsi" w:hAnsiTheme="minorHAnsi" w:cstheme="minorBidi"/>
      <w:kern w:val="2"/>
      <w:lang w:val="ru-UA" w:eastAsia="en-US"/>
      <w14:ligatures w14:val="standardContextual"/>
    </w:rPr>
  </w:style>
  <w:style w:type="character" w:styleId="a8">
    <w:name w:val="Intense Emphasis"/>
    <w:basedOn w:val="a0"/>
    <w:uiPriority w:val="21"/>
    <w:qFormat/>
    <w:rsid w:val="00B216A9"/>
    <w:rPr>
      <w:i/>
      <w:iCs/>
      <w:color w:val="2F5496" w:themeColor="accent1" w:themeShade="BF"/>
    </w:rPr>
  </w:style>
  <w:style w:type="paragraph" w:styleId="a9">
    <w:name w:val="Intense Quote"/>
    <w:basedOn w:val="a"/>
    <w:next w:val="a"/>
    <w:link w:val="aa"/>
    <w:uiPriority w:val="30"/>
    <w:qFormat/>
    <w:rsid w:val="00B216A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UA" w:eastAsia="en-US"/>
      <w14:ligatures w14:val="standardContextual"/>
    </w:rPr>
  </w:style>
  <w:style w:type="character" w:customStyle="1" w:styleId="aa">
    <w:name w:val="Выделенная цитата Знак"/>
    <w:basedOn w:val="a0"/>
    <w:link w:val="a9"/>
    <w:uiPriority w:val="30"/>
    <w:rsid w:val="00B216A9"/>
    <w:rPr>
      <w:i/>
      <w:iCs/>
      <w:color w:val="2F5496" w:themeColor="accent1" w:themeShade="BF"/>
    </w:rPr>
  </w:style>
  <w:style w:type="character" w:styleId="ab">
    <w:name w:val="Intense Reference"/>
    <w:basedOn w:val="a0"/>
    <w:uiPriority w:val="32"/>
    <w:qFormat/>
    <w:rsid w:val="00B216A9"/>
    <w:rPr>
      <w:b/>
      <w:bCs/>
      <w:smallCaps/>
      <w:color w:val="2F5496" w:themeColor="accent1" w:themeShade="BF"/>
      <w:spacing w:val="5"/>
    </w:rPr>
  </w:style>
  <w:style w:type="paragraph" w:styleId="ac">
    <w:name w:val="Normal (Web)"/>
    <w:basedOn w:val="a"/>
    <w:uiPriority w:val="99"/>
    <w:unhideWhenUsed/>
    <w:rsid w:val="007014D3"/>
    <w:pPr>
      <w:spacing w:before="100" w:beforeAutospacing="1" w:after="100" w:afterAutospacing="1"/>
    </w:pPr>
    <w:rPr>
      <w:lang w:val="uk-UA" w:eastAsia="uk-UA"/>
    </w:rPr>
  </w:style>
  <w:style w:type="paragraph" w:customStyle="1" w:styleId="11">
    <w:name w:val="Без интервала1"/>
    <w:uiPriority w:val="1"/>
    <w:qFormat/>
    <w:rsid w:val="00BC4F45"/>
    <w:pPr>
      <w:spacing w:after="0" w:line="240" w:lineRule="auto"/>
    </w:pPr>
    <w:rPr>
      <w:rFonts w:ascii="Calibri" w:eastAsia="Times New Roman" w:hAnsi="Calibri" w:cs="Calibri"/>
      <w:kern w:val="0"/>
      <w:sz w:val="22"/>
      <w:szCs w:val="22"/>
      <w:lang w:val="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2627</Words>
  <Characters>14978</Characters>
  <Application>Microsoft Office Word</Application>
  <DocSecurity>0</DocSecurity>
  <Lines>124</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380677793963</dc:creator>
  <cp:keywords/>
  <dc:description/>
  <cp:lastModifiedBy>Секретарь</cp:lastModifiedBy>
  <cp:revision>9</cp:revision>
  <cp:lastPrinted>2025-04-30T06:45:00Z</cp:lastPrinted>
  <dcterms:created xsi:type="dcterms:W3CDTF">2025-04-25T10:31:00Z</dcterms:created>
  <dcterms:modified xsi:type="dcterms:W3CDTF">2025-04-30T06:47:00Z</dcterms:modified>
</cp:coreProperties>
</file>