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811694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445C98BD" w:rsidR="00464E5B" w:rsidRDefault="00DB0A6C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64</w:t>
      </w:r>
      <w:r w:rsidR="00464E5B">
        <w:rPr>
          <w:b/>
          <w:noProof/>
          <w:sz w:val="28"/>
          <w:szCs w:val="28"/>
        </w:rPr>
        <w:t xml:space="preserve"> сесія </w:t>
      </w:r>
      <w:r w:rsidR="00464E5B">
        <w:rPr>
          <w:b/>
          <w:bCs/>
          <w:sz w:val="28"/>
          <w:szCs w:val="28"/>
          <w:lang w:val="en-US"/>
        </w:rPr>
        <w:t>VII</w:t>
      </w:r>
      <w:r w:rsidR="00464E5B">
        <w:rPr>
          <w:b/>
          <w:bCs/>
          <w:sz w:val="28"/>
          <w:szCs w:val="28"/>
        </w:rPr>
        <w:t>І скликання</w:t>
      </w:r>
    </w:p>
    <w:p w14:paraId="22701836" w14:textId="77777777" w:rsidR="00464E5B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06608BF" w14:textId="77777777" w:rsidR="00464E5B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4C3E1" w14:textId="7AACFC24" w:rsidR="00464E5B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64E5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дозволу на розробку проєктів землеустрою щодо відведення земельних ділянок в оренду для городництва</w:t>
      </w:r>
    </w:p>
    <w:p w14:paraId="5951ECDC" w14:textId="77777777" w:rsidR="00464E5B" w:rsidRDefault="00464E5B" w:rsidP="00464E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239B78EA" w14:textId="3956251A" w:rsidR="00464E5B" w:rsidRPr="006E4B7E" w:rsidRDefault="00464E5B" w:rsidP="00464E5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 w:rsidR="00AE7882">
        <w:rPr>
          <w:color w:val="000000"/>
          <w:lang w:val="uk-UA"/>
        </w:rPr>
        <w:t>заяви</w:t>
      </w:r>
      <w:r>
        <w:rPr>
          <w:color w:val="000000"/>
          <w:lang w:val="uk-UA"/>
        </w:rPr>
        <w:t xml:space="preserve"> гр.</w:t>
      </w:r>
      <w:r w:rsidR="00AE7882">
        <w:rPr>
          <w:color w:val="000000"/>
          <w:lang w:val="uk-UA"/>
        </w:rPr>
        <w:t xml:space="preserve"> </w:t>
      </w:r>
      <w:proofErr w:type="spellStart"/>
      <w:r w:rsidR="00AE7882">
        <w:rPr>
          <w:color w:val="000000"/>
          <w:lang w:val="uk-UA"/>
        </w:rPr>
        <w:t>Жидкової</w:t>
      </w:r>
      <w:proofErr w:type="spellEnd"/>
      <w:r w:rsidR="00AE7882">
        <w:rPr>
          <w:color w:val="000000"/>
          <w:lang w:val="uk-UA"/>
        </w:rPr>
        <w:t xml:space="preserve"> І.В. (вх.№785/03-19 від 28.03.2025 року), гр. Осадчої Л.В. (вх.№786/03-19 від 28.03.2025 року), гр. </w:t>
      </w:r>
      <w:proofErr w:type="spellStart"/>
      <w:r w:rsidR="00AE7882">
        <w:rPr>
          <w:color w:val="000000"/>
          <w:lang w:val="uk-UA"/>
        </w:rPr>
        <w:t>Верміяш</w:t>
      </w:r>
      <w:proofErr w:type="spellEnd"/>
      <w:r w:rsidR="00AE7882">
        <w:rPr>
          <w:color w:val="000000"/>
          <w:lang w:val="uk-UA"/>
        </w:rPr>
        <w:t xml:space="preserve"> С.І. (</w:t>
      </w:r>
      <w:proofErr w:type="spellStart"/>
      <w:r w:rsidR="00AE7882">
        <w:rPr>
          <w:color w:val="000000"/>
          <w:lang w:val="uk-UA"/>
        </w:rPr>
        <w:t>вх</w:t>
      </w:r>
      <w:proofErr w:type="spellEnd"/>
      <w:r w:rsidR="00AE7882">
        <w:rPr>
          <w:color w:val="000000"/>
          <w:lang w:val="uk-UA"/>
        </w:rPr>
        <w:t>.№ 808/03-19 від 01.04.2025 року), гр. Тимощук Т.М. (вх.№806/03-19 від 01.04.2025 року), гр. Батечко І.П.</w:t>
      </w:r>
      <w:r w:rsidR="006C1471">
        <w:rPr>
          <w:color w:val="000000"/>
          <w:lang w:val="uk-UA"/>
        </w:rPr>
        <w:t xml:space="preserve"> (вх.№891/03-19 від 08.04.2025 року), гр. </w:t>
      </w:r>
      <w:proofErr w:type="spellStart"/>
      <w:r w:rsidR="006C1471">
        <w:rPr>
          <w:color w:val="000000"/>
          <w:lang w:val="uk-UA"/>
        </w:rPr>
        <w:t>Монастирецького</w:t>
      </w:r>
      <w:proofErr w:type="spellEnd"/>
      <w:r w:rsidR="006C1471">
        <w:rPr>
          <w:color w:val="000000"/>
          <w:lang w:val="uk-UA"/>
        </w:rPr>
        <w:t xml:space="preserve"> О.В. (вх.№982/03-19 від 18.04.2025 року), гр. </w:t>
      </w:r>
      <w:proofErr w:type="spellStart"/>
      <w:r w:rsidR="006C1471">
        <w:rPr>
          <w:color w:val="000000"/>
          <w:lang w:val="uk-UA"/>
        </w:rPr>
        <w:t>Монастирецького</w:t>
      </w:r>
      <w:proofErr w:type="spellEnd"/>
      <w:r w:rsidR="006C1471">
        <w:rPr>
          <w:color w:val="000000"/>
          <w:lang w:val="uk-UA"/>
        </w:rPr>
        <w:t xml:space="preserve"> В.Л. (вх.№981/03-19 від 18.04.2025 року), гр. </w:t>
      </w:r>
      <w:proofErr w:type="spellStart"/>
      <w:r w:rsidR="006C1471">
        <w:rPr>
          <w:color w:val="000000"/>
          <w:lang w:val="uk-UA"/>
        </w:rPr>
        <w:t>Монастирецького</w:t>
      </w:r>
      <w:proofErr w:type="spellEnd"/>
      <w:r w:rsidR="006C1471">
        <w:rPr>
          <w:color w:val="000000"/>
          <w:lang w:val="uk-UA"/>
        </w:rPr>
        <w:t xml:space="preserve"> В.В. (вх.№980/03-19 від 18.04.2025 року), гр. </w:t>
      </w:r>
      <w:proofErr w:type="spellStart"/>
      <w:r w:rsidR="006C1471">
        <w:rPr>
          <w:color w:val="000000"/>
          <w:lang w:val="uk-UA"/>
        </w:rPr>
        <w:t>Пателе</w:t>
      </w:r>
      <w:r w:rsidR="00E31E91">
        <w:rPr>
          <w:color w:val="000000"/>
          <w:lang w:val="uk-UA"/>
        </w:rPr>
        <w:t>пень</w:t>
      </w:r>
      <w:proofErr w:type="spellEnd"/>
      <w:r w:rsidR="006C1471">
        <w:rPr>
          <w:color w:val="000000"/>
          <w:lang w:val="uk-UA"/>
        </w:rPr>
        <w:t xml:space="preserve"> О.В. (вх.№931/03-19 від 11.04.2025 року)</w:t>
      </w:r>
      <w:r w:rsidR="00E31E91">
        <w:rPr>
          <w:color w:val="000000"/>
          <w:lang w:val="uk-UA"/>
        </w:rPr>
        <w:t xml:space="preserve">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 w:rsidR="00E31E91"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ок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 xml:space="preserve">у користування на умовах оренди для городництва, які розташовані </w:t>
      </w:r>
      <w:r>
        <w:rPr>
          <w:color w:val="000000"/>
          <w:lang w:val="uk-UA"/>
        </w:rPr>
        <w:t xml:space="preserve">на території Димерської селищної територіальної громади,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 w:rsidR="00213457">
        <w:rPr>
          <w:color w:val="000000"/>
          <w:lang w:val="uk-UA"/>
        </w:rPr>
        <w:t xml:space="preserve"> 36,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>, ч.2</w:t>
      </w:r>
      <w:r w:rsidR="00213457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</w:t>
      </w:r>
      <w:r w:rsidR="00462FF3">
        <w:rPr>
          <w:color w:val="000000"/>
          <w:lang w:val="uk-UA"/>
        </w:rPr>
        <w:t>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213457">
        <w:rPr>
          <w:color w:val="000000"/>
          <w:lang w:val="uk-UA"/>
        </w:rPr>
        <w:t>05.09</w:t>
      </w:r>
      <w:r>
        <w:rPr>
          <w:color w:val="000000"/>
          <w:lang w:val="uk-UA"/>
        </w:rPr>
        <w:t>.2024 року,</w:t>
      </w:r>
      <w:r w:rsidRPr="006E4B7E">
        <w:rPr>
          <w:color w:val="000000"/>
          <w:lang w:val="uk-UA"/>
        </w:rPr>
        <w:t xml:space="preserve"> селищна рада</w:t>
      </w:r>
    </w:p>
    <w:p w14:paraId="1E7A6B52" w14:textId="77777777" w:rsidR="00464E5B" w:rsidRPr="006E4B7E" w:rsidRDefault="00464E5B" w:rsidP="00464E5B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5973F91C" w14:textId="77777777" w:rsidR="00464E5B" w:rsidRPr="000A7D86" w:rsidRDefault="00464E5B" w:rsidP="00464E5B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51289C95" w14:textId="77777777" w:rsidR="00464E5B" w:rsidRPr="00E31E91" w:rsidRDefault="00464E5B" w:rsidP="00464E5B">
      <w:pPr>
        <w:rPr>
          <w:b/>
          <w:sz w:val="12"/>
          <w:szCs w:val="12"/>
        </w:rPr>
      </w:pPr>
    </w:p>
    <w:p w14:paraId="5B8EA287" w14:textId="5039B856" w:rsidR="00213457" w:rsidRPr="00E31E91" w:rsidRDefault="00E31E91" w:rsidP="00213457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color w:val="000000"/>
        </w:rPr>
        <w:t>Надати дозволи на розробку проєкту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 громадянам</w:t>
      </w:r>
      <w:r w:rsidR="0036067E">
        <w:rPr>
          <w:color w:val="000000"/>
        </w:rPr>
        <w:t xml:space="preserve"> згідно додатку 1 до рішення.</w:t>
      </w:r>
    </w:p>
    <w:p w14:paraId="20BE21E9" w14:textId="488C3B0F" w:rsidR="00E31E91" w:rsidRPr="00E31E91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2.</w:t>
      </w:r>
      <w:r w:rsidRPr="00E31E91">
        <w:rPr>
          <w:color w:val="000000"/>
        </w:rPr>
        <w:t xml:space="preserve"> Під час проведення кадастрової зйомки здійснити погодження меж земельних ділянок.</w:t>
      </w:r>
    </w:p>
    <w:p w14:paraId="517F88F3" w14:textId="77777777" w:rsidR="00E31E91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3.</w:t>
      </w:r>
      <w:r w:rsidRPr="00E31E91">
        <w:rPr>
          <w:color w:val="000000"/>
        </w:rPr>
        <w:t xml:space="preserve"> Розроблені та погоджені у відповідності до чинного законодавства проєкти землеустрою, після державної реєстрації земельних ділянок, подати на затвердження до Димерської селищної ради</w:t>
      </w:r>
      <w:r>
        <w:rPr>
          <w:color w:val="000000"/>
        </w:rPr>
        <w:t>.</w:t>
      </w:r>
    </w:p>
    <w:p w14:paraId="47EE6347" w14:textId="531DFE85" w:rsidR="00464E5B" w:rsidRPr="00213457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4.</w:t>
      </w:r>
      <w:r>
        <w:rPr>
          <w:color w:val="000000"/>
        </w:rPr>
        <w:t xml:space="preserve"> Контроль за виконанням </w:t>
      </w:r>
      <w:r w:rsidR="00464E5B" w:rsidRPr="00E31E91">
        <w:rPr>
          <w:color w:val="000000"/>
        </w:rPr>
        <w:t>даного рішення покласти на постійну комісію питань земельних відносин, природокористування</w:t>
      </w:r>
      <w:r w:rsidR="00464E5B" w:rsidRPr="00213457">
        <w:rPr>
          <w:color w:val="000000"/>
        </w:rPr>
        <w:t>, планування території, будівництва, архітектури, охорони пам’яток, історичного середовища та благоустрою.</w:t>
      </w:r>
    </w:p>
    <w:p w14:paraId="4E49CF1F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70E3F76A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44A3C65A" w14:textId="009BB7B9" w:rsidR="00464E5B" w:rsidRPr="00E43995" w:rsidRDefault="00464E5B" w:rsidP="00464E5B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</w:t>
      </w:r>
      <w:r w:rsidR="00462FF3">
        <w:rPr>
          <w:b/>
          <w:bCs/>
          <w:color w:val="000000"/>
          <w:lang w:val="ru-RU"/>
        </w:rPr>
        <w:t xml:space="preserve">          </w:t>
      </w:r>
      <w:r>
        <w:rPr>
          <w:b/>
          <w:bCs/>
          <w:color w:val="000000"/>
          <w:lang w:val="ru-RU"/>
        </w:rPr>
        <w:t xml:space="preserve">     </w:t>
      </w:r>
      <w:r w:rsidRPr="00E43995">
        <w:rPr>
          <w:b/>
          <w:bCs/>
          <w:color w:val="000000"/>
          <w:lang w:val="ru-RU"/>
        </w:rPr>
        <w:t xml:space="preserve">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61F3C4E9" w14:textId="25557C02" w:rsidR="00464E5B" w:rsidRDefault="00464E5B" w:rsidP="00464E5B">
      <w:pPr>
        <w:spacing w:after="240"/>
        <w:rPr>
          <w:lang w:val="ru-RU"/>
        </w:rPr>
      </w:pPr>
    </w:p>
    <w:p w14:paraId="704229B8" w14:textId="35475DF9" w:rsidR="00E31E91" w:rsidRDefault="00E31E91" w:rsidP="00464E5B">
      <w:pPr>
        <w:spacing w:after="240"/>
        <w:rPr>
          <w:lang w:val="ru-RU"/>
        </w:rPr>
      </w:pPr>
    </w:p>
    <w:p w14:paraId="507DA410" w14:textId="77777777" w:rsidR="0036067E" w:rsidRPr="00E43995" w:rsidRDefault="0036067E" w:rsidP="0036067E">
      <w:pPr>
        <w:spacing w:after="240"/>
        <w:rPr>
          <w:lang w:val="ru-RU"/>
        </w:rPr>
      </w:pPr>
    </w:p>
    <w:p w14:paraId="7F0BE2EF" w14:textId="77777777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D06793">
        <w:rPr>
          <w:color w:val="000000"/>
          <w:lang w:val="ru-RU"/>
        </w:rPr>
        <w:t xml:space="preserve"> Димер</w:t>
      </w:r>
    </w:p>
    <w:p w14:paraId="060DE4F6" w14:textId="77777777" w:rsidR="0036067E" w:rsidRPr="00D06793" w:rsidRDefault="0036067E" w:rsidP="0036067E">
      <w:pPr>
        <w:jc w:val="both"/>
        <w:rPr>
          <w:lang w:val="ru-RU"/>
        </w:rPr>
      </w:pPr>
      <w:r>
        <w:rPr>
          <w:color w:val="000000"/>
          <w:lang w:val="ru-RU"/>
        </w:rPr>
        <w:t xml:space="preserve">29 </w:t>
      </w:r>
      <w:proofErr w:type="spellStart"/>
      <w:r>
        <w:rPr>
          <w:color w:val="000000"/>
          <w:lang w:val="ru-RU"/>
        </w:rPr>
        <w:t>квітня</w:t>
      </w:r>
      <w:proofErr w:type="spellEnd"/>
      <w:r>
        <w:rPr>
          <w:color w:val="000000"/>
          <w:lang w:val="ru-RU"/>
        </w:rPr>
        <w:t xml:space="preserve"> 2025</w:t>
      </w:r>
      <w:r w:rsidRPr="00D06793">
        <w:rPr>
          <w:color w:val="000000"/>
          <w:lang w:val="ru-RU"/>
        </w:rPr>
        <w:t xml:space="preserve"> року</w:t>
      </w:r>
    </w:p>
    <w:p w14:paraId="5E1567D7" w14:textId="77777777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>
        <w:rPr>
          <w:color w:val="000000"/>
          <w:lang w:val="ru-RU"/>
        </w:rPr>
        <w:t>2176-64</w:t>
      </w:r>
      <w:r w:rsidRPr="00D06793">
        <w:rPr>
          <w:color w:val="000000"/>
          <w:lang w:val="ru-RU"/>
        </w:rPr>
        <w:t>-VIІІ</w:t>
      </w:r>
    </w:p>
    <w:p w14:paraId="763D7EF7" w14:textId="77777777" w:rsidR="0036067E" w:rsidRDefault="0036067E" w:rsidP="0036067E"/>
    <w:p w14:paraId="15D35814" w14:textId="77777777" w:rsidR="0036067E" w:rsidRDefault="0036067E" w:rsidP="0036067E">
      <w:pPr>
        <w:jc w:val="right"/>
        <w:rPr>
          <w:bCs/>
        </w:rPr>
      </w:pPr>
      <w:r>
        <w:rPr>
          <w:bCs/>
        </w:rPr>
        <w:lastRenderedPageBreak/>
        <w:t>Додаток №1</w:t>
      </w:r>
    </w:p>
    <w:p w14:paraId="67E6A259" w14:textId="77777777" w:rsidR="0036067E" w:rsidRPr="00332F01" w:rsidRDefault="0036067E" w:rsidP="0036067E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15EF1B2F" w14:textId="4D0F5611" w:rsidR="0036067E" w:rsidRPr="00EF378F" w:rsidRDefault="0036067E" w:rsidP="0036067E">
      <w:pPr>
        <w:jc w:val="right"/>
        <w:rPr>
          <w:bCs/>
        </w:rPr>
      </w:pPr>
      <w:r w:rsidRPr="00332F01">
        <w:rPr>
          <w:bCs/>
        </w:rPr>
        <w:t xml:space="preserve">від </w:t>
      </w:r>
      <w:r>
        <w:rPr>
          <w:bCs/>
        </w:rPr>
        <w:t>29.04</w:t>
      </w:r>
      <w:r>
        <w:rPr>
          <w:bCs/>
        </w:rPr>
        <w:t>.2025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21</w:t>
      </w:r>
      <w:r>
        <w:rPr>
          <w:bCs/>
        </w:rPr>
        <w:t>76</w:t>
      </w:r>
      <w:r w:rsidRPr="00B311E0">
        <w:rPr>
          <w:bCs/>
        </w:rPr>
        <w:t>-</w:t>
      </w:r>
      <w:r>
        <w:rPr>
          <w:bCs/>
        </w:rPr>
        <w:t>6</w:t>
      </w:r>
      <w:r>
        <w:rPr>
          <w:bCs/>
        </w:rPr>
        <w:t>4</w:t>
      </w:r>
      <w:r w:rsidRPr="00B311E0">
        <w:rPr>
          <w:bCs/>
        </w:rPr>
        <w:t>-VIІІ</w:t>
      </w:r>
    </w:p>
    <w:p w14:paraId="10F28E4D" w14:textId="77777777" w:rsidR="0036067E" w:rsidRDefault="0036067E" w:rsidP="0036067E">
      <w:pPr>
        <w:suppressAutoHyphens/>
        <w:ind w:firstLine="142"/>
        <w:jc w:val="center"/>
        <w:rPr>
          <w:b/>
        </w:rPr>
      </w:pPr>
    </w:p>
    <w:p w14:paraId="4449EA9A" w14:textId="77777777" w:rsidR="0036067E" w:rsidRPr="00811085" w:rsidRDefault="0036067E" w:rsidP="0036067E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0E429800" w14:textId="15FA970E" w:rsidR="0036067E" w:rsidRDefault="0036067E" w:rsidP="0036067E">
      <w:pPr>
        <w:suppressAutoHyphens/>
        <w:jc w:val="center"/>
        <w:rPr>
          <w:b/>
          <w:bCs/>
        </w:rPr>
      </w:pPr>
      <w:r w:rsidRPr="00811085">
        <w:rPr>
          <w:b/>
          <w:bCs/>
        </w:rPr>
        <w:t xml:space="preserve">яким </w:t>
      </w:r>
      <w:r>
        <w:rPr>
          <w:b/>
          <w:bCs/>
        </w:rPr>
        <w:t xml:space="preserve">надано дозвіл на </w:t>
      </w:r>
      <w:r w:rsidRPr="0036067E">
        <w:rPr>
          <w:b/>
          <w:bCs/>
        </w:rPr>
        <w:t>розробку проєкту землеустрою щодо відведення земельної</w:t>
      </w:r>
      <w:r>
        <w:rPr>
          <w:b/>
          <w:bCs/>
        </w:rPr>
        <w:t xml:space="preserve"> </w:t>
      </w:r>
      <w:r w:rsidRPr="0036067E">
        <w:rPr>
          <w:b/>
          <w:bCs/>
        </w:rPr>
        <w:t>ділянки в користування на умовах оренди для городництва (код КВЦПЗД - 01.07)</w:t>
      </w:r>
    </w:p>
    <w:p w14:paraId="11B24963" w14:textId="49103809" w:rsidR="0036067E" w:rsidRDefault="0036067E" w:rsidP="0036067E">
      <w:pPr>
        <w:suppressAutoHyphens/>
        <w:jc w:val="center"/>
      </w:pPr>
      <w:r w:rsidRPr="0036067E">
        <w:rPr>
          <w:b/>
          <w:bCs/>
        </w:rPr>
        <w:t>на території Димерської селищної територіальної громади</w:t>
      </w:r>
    </w:p>
    <w:p w14:paraId="7FB6037F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536"/>
        <w:gridCol w:w="992"/>
        <w:gridCol w:w="5128"/>
      </w:tblGrid>
      <w:tr w:rsidR="0036067E" w:rsidRPr="0020788C" w14:paraId="2B073A16" w14:textId="77777777" w:rsidTr="0036067E">
        <w:trPr>
          <w:trHeight w:val="67"/>
          <w:jc w:val="center"/>
        </w:trPr>
        <w:tc>
          <w:tcPr>
            <w:tcW w:w="553" w:type="dxa"/>
            <w:shd w:val="clear" w:color="auto" w:fill="auto"/>
            <w:vAlign w:val="center"/>
            <w:hideMark/>
          </w:tcPr>
          <w:p w14:paraId="04B1299C" w14:textId="77777777" w:rsidR="0036067E" w:rsidRPr="006D76EE" w:rsidRDefault="0036067E" w:rsidP="006951BE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2536" w:type="dxa"/>
            <w:shd w:val="clear" w:color="auto" w:fill="auto"/>
            <w:vAlign w:val="center"/>
            <w:hideMark/>
          </w:tcPr>
          <w:p w14:paraId="1B95EC90" w14:textId="77777777" w:rsidR="0036067E" w:rsidRPr="006D76EE" w:rsidRDefault="0036067E" w:rsidP="006951BE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A10E34" w14:textId="77777777" w:rsidR="0036067E" w:rsidRPr="006D76EE" w:rsidRDefault="0036067E" w:rsidP="006951BE">
            <w:pPr>
              <w:ind w:left="-100" w:right="-104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Площа, га</w:t>
            </w:r>
          </w:p>
        </w:tc>
        <w:tc>
          <w:tcPr>
            <w:tcW w:w="5128" w:type="dxa"/>
            <w:vAlign w:val="center"/>
          </w:tcPr>
          <w:p w14:paraId="6B35AABA" w14:textId="6C1F8D6C" w:rsidR="0036067E" w:rsidRPr="006D76EE" w:rsidRDefault="0036067E" w:rsidP="006951BE">
            <w:pPr>
              <w:ind w:left="-108" w:right="-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Місце розташування земельної ділянки</w:t>
            </w:r>
          </w:p>
        </w:tc>
      </w:tr>
      <w:tr w:rsidR="0036067E" w:rsidRPr="0020788C" w14:paraId="68CE4567" w14:textId="77777777" w:rsidTr="0036067E">
        <w:trPr>
          <w:trHeight w:val="423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4F4C349C" w14:textId="77777777" w:rsidR="0036067E" w:rsidRPr="0036067E" w:rsidRDefault="0036067E" w:rsidP="006951BE">
            <w:pPr>
              <w:jc w:val="center"/>
              <w:rPr>
                <w:color w:val="000000" w:themeColor="text1"/>
              </w:rPr>
            </w:pPr>
            <w:r w:rsidRPr="0036067E">
              <w:t>1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398B1D9D" w14:textId="704ED688" w:rsidR="0036067E" w:rsidRPr="0036067E" w:rsidRDefault="0036067E" w:rsidP="006951BE">
            <w:pPr>
              <w:ind w:left="-114" w:right="-113"/>
              <w:jc w:val="center"/>
            </w:pPr>
            <w:r w:rsidRPr="0036067E">
              <w:rPr>
                <w:color w:val="000000"/>
              </w:rPr>
              <w:t>Жидкова Ірина Валентинівна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FBDAD1" w14:textId="60508DBB" w:rsidR="0036067E" w:rsidRPr="006D76EE" w:rsidRDefault="0036067E" w:rsidP="006951B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0,1000</w:t>
            </w:r>
          </w:p>
        </w:tc>
        <w:tc>
          <w:tcPr>
            <w:tcW w:w="5128" w:type="dxa"/>
            <w:vAlign w:val="center"/>
          </w:tcPr>
          <w:p w14:paraId="482069BA" w14:textId="13D823E0" w:rsidR="0036067E" w:rsidRPr="00B44CDE" w:rsidRDefault="0036067E" w:rsidP="006951B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>по вул. Михайла Грушевського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  <w:tr w:rsidR="0036067E" w:rsidRPr="0020788C" w14:paraId="536A27F4" w14:textId="77777777" w:rsidTr="0036067E">
        <w:trPr>
          <w:trHeight w:val="160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4C49712F" w14:textId="77777777" w:rsidR="0036067E" w:rsidRPr="0036067E" w:rsidRDefault="0036067E" w:rsidP="0036067E">
            <w:pPr>
              <w:jc w:val="center"/>
            </w:pPr>
            <w:r w:rsidRPr="0036067E">
              <w:t>2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38880013" w14:textId="76C5FABC" w:rsidR="0036067E" w:rsidRPr="0036067E" w:rsidRDefault="0036067E" w:rsidP="0036067E">
            <w:pPr>
              <w:ind w:left="-114" w:right="-113"/>
              <w:jc w:val="center"/>
            </w:pPr>
            <w:r w:rsidRPr="0036067E">
              <w:rPr>
                <w:color w:val="000000"/>
              </w:rPr>
              <w:t>Осадча Людмила Валентинівна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77B73C" w14:textId="6A32324B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0,1000</w:t>
            </w:r>
          </w:p>
        </w:tc>
        <w:tc>
          <w:tcPr>
            <w:tcW w:w="5128" w:type="dxa"/>
            <w:vAlign w:val="center"/>
          </w:tcPr>
          <w:p w14:paraId="7108FB7E" w14:textId="22C0607B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>по вул. Михайла Грушевського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  <w:tr w:rsidR="0036067E" w:rsidRPr="0020788C" w14:paraId="2107EE89" w14:textId="77777777" w:rsidTr="0036067E">
        <w:trPr>
          <w:trHeight w:val="303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2A8BA54B" w14:textId="77777777" w:rsidR="0036067E" w:rsidRPr="0036067E" w:rsidRDefault="0036067E" w:rsidP="0036067E">
            <w:pPr>
              <w:jc w:val="center"/>
            </w:pPr>
            <w:r w:rsidRPr="0036067E">
              <w:t>3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4A50F188" w14:textId="17FEADBA" w:rsidR="0036067E" w:rsidRPr="0036067E" w:rsidRDefault="0036067E" w:rsidP="0036067E">
            <w:pPr>
              <w:ind w:left="-114" w:right="-113"/>
              <w:jc w:val="center"/>
            </w:pPr>
            <w:proofErr w:type="spellStart"/>
            <w:r w:rsidRPr="0036067E">
              <w:rPr>
                <w:color w:val="000000"/>
              </w:rPr>
              <w:t>Верміяш</w:t>
            </w:r>
            <w:proofErr w:type="spellEnd"/>
            <w:r w:rsidRPr="0036067E">
              <w:rPr>
                <w:color w:val="000000"/>
              </w:rPr>
              <w:t xml:space="preserve"> Світлана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4ECC98" w14:textId="0B77E02D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0,1000</w:t>
            </w:r>
          </w:p>
        </w:tc>
        <w:tc>
          <w:tcPr>
            <w:tcW w:w="5128" w:type="dxa"/>
            <w:vAlign w:val="center"/>
          </w:tcPr>
          <w:p w14:paraId="697B46FF" w14:textId="10DFC431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>по вул. Михайла Грушевського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  <w:tr w:rsidR="0036067E" w:rsidRPr="0020788C" w14:paraId="2D376DDC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4856C3E7" w14:textId="77777777" w:rsidR="0036067E" w:rsidRPr="0036067E" w:rsidRDefault="0036067E" w:rsidP="0036067E">
            <w:pPr>
              <w:jc w:val="center"/>
            </w:pPr>
            <w:r w:rsidRPr="0036067E">
              <w:t>4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43A64F5B" w14:textId="64156133" w:rsidR="0036067E" w:rsidRPr="0036067E" w:rsidRDefault="0036067E" w:rsidP="0036067E">
            <w:pPr>
              <w:ind w:left="-114" w:right="-113"/>
              <w:jc w:val="center"/>
            </w:pPr>
            <w:r w:rsidRPr="0036067E">
              <w:rPr>
                <w:color w:val="000000"/>
              </w:rPr>
              <w:t>Тимощук Тетяна Миколаївна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3F391D" w14:textId="00A50245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0,1000</w:t>
            </w:r>
          </w:p>
        </w:tc>
        <w:tc>
          <w:tcPr>
            <w:tcW w:w="5128" w:type="dxa"/>
            <w:vAlign w:val="center"/>
          </w:tcPr>
          <w:p w14:paraId="323CD703" w14:textId="5554C0F2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>по вул. Михайла Грушевського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  <w:tr w:rsidR="0036067E" w:rsidRPr="0020788C" w14:paraId="495AFD98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0D655005" w14:textId="42BF92AD" w:rsidR="0036067E" w:rsidRPr="0036067E" w:rsidRDefault="0036067E" w:rsidP="0036067E">
            <w:pPr>
              <w:jc w:val="center"/>
            </w:pPr>
            <w:r w:rsidRPr="0036067E">
              <w:t>5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02BB8A1D" w14:textId="33C4D312" w:rsidR="0036067E" w:rsidRPr="0036067E" w:rsidRDefault="0036067E" w:rsidP="0036067E">
            <w:pPr>
              <w:ind w:left="-114" w:right="-113"/>
              <w:jc w:val="center"/>
            </w:pPr>
            <w:r w:rsidRPr="0036067E">
              <w:rPr>
                <w:color w:val="000000"/>
              </w:rPr>
              <w:t>Батечко Ірина Петрівна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AE3A26" w14:textId="105721C1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0,1000</w:t>
            </w:r>
          </w:p>
        </w:tc>
        <w:tc>
          <w:tcPr>
            <w:tcW w:w="5128" w:type="dxa"/>
            <w:vAlign w:val="center"/>
          </w:tcPr>
          <w:p w14:paraId="09F9A5D1" w14:textId="79B69BFD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>по вул. Михайла Грушевського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  <w:tr w:rsidR="0036067E" w:rsidRPr="0020788C" w14:paraId="22BEEA2E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5E0C9AC1" w14:textId="4A6AC440" w:rsidR="0036067E" w:rsidRPr="0036067E" w:rsidRDefault="0036067E" w:rsidP="0036067E">
            <w:pPr>
              <w:jc w:val="center"/>
            </w:pPr>
            <w:r w:rsidRPr="0036067E">
              <w:t>6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2499C79E" w14:textId="0D46AB76" w:rsidR="0036067E" w:rsidRPr="0036067E" w:rsidRDefault="0036067E" w:rsidP="0036067E">
            <w:pPr>
              <w:ind w:left="-114" w:right="-113"/>
              <w:jc w:val="center"/>
            </w:pPr>
            <w:proofErr w:type="spellStart"/>
            <w:r w:rsidRPr="0036067E">
              <w:rPr>
                <w:color w:val="000000"/>
              </w:rPr>
              <w:t>Монастирецький</w:t>
            </w:r>
            <w:proofErr w:type="spellEnd"/>
            <w:r w:rsidRPr="0036067E">
              <w:rPr>
                <w:color w:val="000000"/>
              </w:rPr>
              <w:t xml:space="preserve"> Олександр Васильович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8BB949" w14:textId="25BF5CA1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0,6000</w:t>
            </w:r>
          </w:p>
        </w:tc>
        <w:tc>
          <w:tcPr>
            <w:tcW w:w="5128" w:type="dxa"/>
            <w:vAlign w:val="center"/>
          </w:tcPr>
          <w:p w14:paraId="1D500AE6" w14:textId="3C67B6E9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 xml:space="preserve">на території Димерської територіальної громади, за межами населених пунктів, поблизу с. </w:t>
            </w:r>
            <w:proofErr w:type="spellStart"/>
            <w:r w:rsidRPr="00E31E91">
              <w:rPr>
                <w:color w:val="000000"/>
              </w:rPr>
              <w:t>Рикунь</w:t>
            </w:r>
            <w:proofErr w:type="spellEnd"/>
          </w:p>
        </w:tc>
      </w:tr>
      <w:tr w:rsidR="0036067E" w:rsidRPr="0020788C" w14:paraId="2CD55C74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5D64D1AA" w14:textId="7CF79713" w:rsidR="0036067E" w:rsidRPr="0036067E" w:rsidRDefault="0036067E" w:rsidP="0036067E">
            <w:pPr>
              <w:jc w:val="center"/>
            </w:pPr>
            <w:r w:rsidRPr="0036067E">
              <w:t>7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7FCC3CD9" w14:textId="1DB8C3FF" w:rsidR="0036067E" w:rsidRPr="0036067E" w:rsidRDefault="0036067E" w:rsidP="0036067E">
            <w:pPr>
              <w:ind w:left="-114" w:right="-113"/>
              <w:jc w:val="center"/>
            </w:pPr>
            <w:proofErr w:type="spellStart"/>
            <w:r w:rsidRPr="0036067E">
              <w:rPr>
                <w:color w:val="000000"/>
              </w:rPr>
              <w:t>Монастирецький</w:t>
            </w:r>
            <w:proofErr w:type="spellEnd"/>
            <w:r w:rsidRPr="0036067E">
              <w:rPr>
                <w:color w:val="000000"/>
              </w:rPr>
              <w:t xml:space="preserve"> Василь Леонідович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4745B8" w14:textId="2328AC54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0,6000</w:t>
            </w:r>
          </w:p>
        </w:tc>
        <w:tc>
          <w:tcPr>
            <w:tcW w:w="5128" w:type="dxa"/>
            <w:vAlign w:val="center"/>
          </w:tcPr>
          <w:p w14:paraId="1E4A8B79" w14:textId="081F8616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 xml:space="preserve">на території Димерської територіальної громади, за межами населених пунктів, поблизу с. </w:t>
            </w:r>
            <w:proofErr w:type="spellStart"/>
            <w:r w:rsidRPr="00E31E91">
              <w:rPr>
                <w:color w:val="000000"/>
              </w:rPr>
              <w:t>Рикунь</w:t>
            </w:r>
            <w:proofErr w:type="spellEnd"/>
          </w:p>
        </w:tc>
      </w:tr>
      <w:tr w:rsidR="0036067E" w:rsidRPr="0020788C" w14:paraId="34645A0A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0F8654E8" w14:textId="416BAD36" w:rsidR="0036067E" w:rsidRPr="0036067E" w:rsidRDefault="0036067E" w:rsidP="0036067E">
            <w:pPr>
              <w:jc w:val="center"/>
            </w:pPr>
            <w:r w:rsidRPr="0036067E">
              <w:t>8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2F73FD1B" w14:textId="49C2DCA1" w:rsidR="0036067E" w:rsidRPr="0036067E" w:rsidRDefault="0036067E" w:rsidP="0036067E">
            <w:pPr>
              <w:ind w:left="-114" w:right="-113"/>
              <w:jc w:val="center"/>
            </w:pPr>
            <w:proofErr w:type="spellStart"/>
            <w:r w:rsidRPr="0036067E">
              <w:rPr>
                <w:color w:val="000000"/>
              </w:rPr>
              <w:t>Монастирецький</w:t>
            </w:r>
            <w:proofErr w:type="spellEnd"/>
            <w:r w:rsidRPr="0036067E">
              <w:rPr>
                <w:color w:val="000000"/>
              </w:rPr>
              <w:t xml:space="preserve"> Василь Васильович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C1D0D3" w14:textId="6A67D4C1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0,6000</w:t>
            </w:r>
          </w:p>
        </w:tc>
        <w:tc>
          <w:tcPr>
            <w:tcW w:w="5128" w:type="dxa"/>
            <w:vAlign w:val="center"/>
          </w:tcPr>
          <w:p w14:paraId="1974E43B" w14:textId="458E88B6" w:rsidR="0036067E" w:rsidRDefault="0036067E" w:rsidP="0036067E">
            <w:pPr>
              <w:ind w:left="-108" w:right="-102"/>
              <w:jc w:val="center"/>
              <w:rPr>
                <w:bCs/>
              </w:rPr>
            </w:pPr>
            <w:r w:rsidRPr="00E31E91">
              <w:rPr>
                <w:color w:val="000000"/>
              </w:rPr>
              <w:t xml:space="preserve">на території Димерської територіальної громади, за межами населених пунктів, поблизу с. </w:t>
            </w:r>
            <w:proofErr w:type="spellStart"/>
            <w:r w:rsidRPr="00E31E91">
              <w:rPr>
                <w:color w:val="000000"/>
              </w:rPr>
              <w:t>Рикунь</w:t>
            </w:r>
            <w:proofErr w:type="spellEnd"/>
          </w:p>
        </w:tc>
      </w:tr>
      <w:tr w:rsidR="0036067E" w:rsidRPr="0020788C" w14:paraId="64D3FAD3" w14:textId="77777777" w:rsidTr="0036067E">
        <w:trPr>
          <w:trHeight w:val="711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4D9331D9" w14:textId="334A5AFA" w:rsidR="0036067E" w:rsidRPr="0036067E" w:rsidRDefault="0036067E" w:rsidP="0036067E">
            <w:pPr>
              <w:jc w:val="center"/>
            </w:pPr>
            <w:r w:rsidRPr="0036067E">
              <w:t>9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22EC2D79" w14:textId="3504AEB2" w:rsidR="0036067E" w:rsidRPr="0036067E" w:rsidRDefault="0036067E" w:rsidP="0036067E">
            <w:pPr>
              <w:ind w:left="-114" w:right="-113"/>
              <w:jc w:val="center"/>
            </w:pPr>
            <w:proofErr w:type="spellStart"/>
            <w:r w:rsidRPr="0036067E">
              <w:rPr>
                <w:color w:val="000000"/>
              </w:rPr>
              <w:t>Пателепень</w:t>
            </w:r>
            <w:proofErr w:type="spellEnd"/>
            <w:r w:rsidRPr="0036067E">
              <w:rPr>
                <w:color w:val="000000"/>
              </w:rPr>
              <w:t xml:space="preserve"> Олександр Володимирович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99340D" w14:textId="62689B7B" w:rsidR="0036067E" w:rsidRDefault="0036067E" w:rsidP="0036067E">
            <w:pPr>
              <w:ind w:left="-100" w:right="-104"/>
              <w:jc w:val="center"/>
              <w:rPr>
                <w:bCs/>
              </w:rPr>
            </w:pPr>
            <w:r w:rsidRPr="00E31E91">
              <w:rPr>
                <w:color w:val="000000"/>
              </w:rPr>
              <w:t>0,0506</w:t>
            </w:r>
          </w:p>
        </w:tc>
        <w:tc>
          <w:tcPr>
            <w:tcW w:w="5128" w:type="dxa"/>
            <w:vAlign w:val="center"/>
          </w:tcPr>
          <w:p w14:paraId="656EC04B" w14:textId="70313541" w:rsidR="0036067E" w:rsidRPr="0036067E" w:rsidRDefault="0036067E" w:rsidP="0036067E">
            <w:pPr>
              <w:pStyle w:val="a4"/>
              <w:tabs>
                <w:tab w:val="left" w:pos="284"/>
              </w:tabs>
              <w:ind w:left="0" w:firstLine="709"/>
              <w:jc w:val="both"/>
              <w:rPr>
                <w:color w:val="000000"/>
              </w:rPr>
            </w:pPr>
            <w:r w:rsidRPr="00E31E91">
              <w:rPr>
                <w:color w:val="000000"/>
              </w:rPr>
              <w:t>по вул. Гоголя, 37 в с</w:t>
            </w:r>
            <w:r>
              <w:rPr>
                <w:color w:val="000000"/>
              </w:rPr>
              <w:t>ели</w:t>
            </w:r>
            <w:r w:rsidRPr="00E31E91">
              <w:rPr>
                <w:color w:val="000000"/>
              </w:rPr>
              <w:t>щі Димер</w:t>
            </w:r>
          </w:p>
        </w:tc>
      </w:tr>
    </w:tbl>
    <w:p w14:paraId="427E5A6D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p w14:paraId="045FE8B5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p w14:paraId="6E6F2AD0" w14:textId="14F9BBC6" w:rsidR="0036067E" w:rsidRDefault="0036067E" w:rsidP="0036067E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                                         Людмила ІВАНОВА</w:t>
      </w:r>
    </w:p>
    <w:p w14:paraId="39CA5D35" w14:textId="77777777" w:rsidR="0036067E" w:rsidRDefault="0036067E" w:rsidP="0036067E"/>
    <w:p w14:paraId="2A9E6975" w14:textId="1A406EFE" w:rsidR="00E31E91" w:rsidRDefault="00E31E91" w:rsidP="00464E5B">
      <w:pPr>
        <w:spacing w:after="240"/>
        <w:rPr>
          <w:lang w:val="ru-RU"/>
        </w:rPr>
      </w:pPr>
    </w:p>
    <w:p w14:paraId="0C92D91C" w14:textId="77777777" w:rsidR="00176883" w:rsidRDefault="00176883">
      <w:bookmarkStart w:id="0" w:name="_GoBack"/>
      <w:bookmarkEnd w:id="0"/>
    </w:p>
    <w:sectPr w:rsidR="00176883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176883"/>
    <w:rsid w:val="00213457"/>
    <w:rsid w:val="0036067E"/>
    <w:rsid w:val="00462FF3"/>
    <w:rsid w:val="00464E5B"/>
    <w:rsid w:val="006C1471"/>
    <w:rsid w:val="00AE7882"/>
    <w:rsid w:val="00B73025"/>
    <w:rsid w:val="00DB0A6C"/>
    <w:rsid w:val="00E02B29"/>
    <w:rsid w:val="00E3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dcterms:created xsi:type="dcterms:W3CDTF">2024-09-09T13:23:00Z</dcterms:created>
  <dcterms:modified xsi:type="dcterms:W3CDTF">2025-05-07T06:56:00Z</dcterms:modified>
</cp:coreProperties>
</file>