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56988" w14:textId="77777777" w:rsidR="0090475A" w:rsidRDefault="0090475A" w:rsidP="009D1940">
      <w:pPr>
        <w:pStyle w:val="a9"/>
        <w:rPr>
          <w:color w:val="000000"/>
          <w:sz w:val="26"/>
          <w:szCs w:val="26"/>
          <w:lang w:val="uk-UA"/>
        </w:rPr>
      </w:pPr>
      <w:bookmarkStart w:id="0" w:name="_Hlk89250546"/>
    </w:p>
    <w:bookmarkEnd w:id="0"/>
    <w:p w14:paraId="79E434DD" w14:textId="77777777" w:rsidR="00741251" w:rsidRDefault="00741251" w:rsidP="00741251">
      <w:pPr>
        <w:pStyle w:val="11"/>
        <w:spacing w:after="0" w:line="254" w:lineRule="auto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19D1B572" w14:textId="77777777" w:rsidR="00741251" w:rsidRPr="00E41B91" w:rsidRDefault="00741251" w:rsidP="00741251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r w:rsidRPr="00E41B91">
        <w:rPr>
          <w:noProof/>
          <w:lang w:eastAsia="uk-UA"/>
        </w:rPr>
        <w:drawing>
          <wp:inline distT="0" distB="0" distL="0" distR="0" wp14:anchorId="75C93F4E" wp14:editId="448E9A22">
            <wp:extent cx="428625" cy="609600"/>
            <wp:effectExtent l="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41251" w:rsidRPr="00E41B91" w14:paraId="597EC0CC" w14:textId="77777777" w:rsidTr="004D2AF4">
        <w:trPr>
          <w:trHeight w:val="773"/>
        </w:trPr>
        <w:tc>
          <w:tcPr>
            <w:tcW w:w="9721" w:type="dxa"/>
            <w:shd w:val="clear" w:color="auto" w:fill="auto"/>
          </w:tcPr>
          <w:p w14:paraId="1D2A8F70" w14:textId="77777777" w:rsidR="00741251" w:rsidRPr="00E41B91" w:rsidRDefault="00741251" w:rsidP="004D2AF4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0E599825" w14:textId="77777777" w:rsidR="00741251" w:rsidRDefault="00741251" w:rsidP="004D2AF4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04CD77EF" w14:textId="31E553ED" w:rsidR="009276BA" w:rsidRPr="003A0F63" w:rsidRDefault="009276BA" w:rsidP="004D2AF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687DF26" w14:textId="1BDC02DD" w:rsidR="00741251" w:rsidRPr="0072550A" w:rsidRDefault="00741251" w:rsidP="0072550A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DBBDB80" wp14:editId="1AE08C7A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2E7A9" id="Прямая соединительная линия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fHtIU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2588643C" w14:textId="77777777" w:rsidR="00741251" w:rsidRDefault="00741251" w:rsidP="00741251">
      <w:pPr>
        <w:pStyle w:val="1"/>
        <w:tabs>
          <w:tab w:val="left" w:pos="142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FB9D227" w14:textId="77428A8D" w:rsidR="00741251" w:rsidRPr="000B742F" w:rsidRDefault="00741251" w:rsidP="0074125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742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                            </w:t>
      </w:r>
    </w:p>
    <w:p w14:paraId="2D4AD4E0" w14:textId="77777777" w:rsidR="00741251" w:rsidRPr="000B742F" w:rsidRDefault="00741251" w:rsidP="00741251">
      <w:pPr>
        <w:pStyle w:val="11"/>
        <w:spacing w:after="0" w:line="254" w:lineRule="auto"/>
        <w:ind w:firstLine="0"/>
        <w:jc w:val="center"/>
        <w:rPr>
          <w:b/>
          <w:bCs/>
          <w:color w:val="000000"/>
          <w:sz w:val="28"/>
          <w:szCs w:val="28"/>
          <w:lang w:val="uk-UA" w:eastAsia="uk-UA" w:bidi="uk-UA"/>
        </w:rPr>
      </w:pPr>
    </w:p>
    <w:p w14:paraId="20C505C0" w14:textId="35A5007F" w:rsidR="00741251" w:rsidRPr="000B742F" w:rsidRDefault="00741251" w:rsidP="00B8459B">
      <w:pPr>
        <w:pStyle w:val="11"/>
        <w:spacing w:after="0" w:line="254" w:lineRule="auto"/>
        <w:ind w:firstLine="0"/>
        <w:jc w:val="center"/>
        <w:rPr>
          <w:b/>
          <w:bCs/>
          <w:color w:val="000000"/>
          <w:sz w:val="28"/>
          <w:szCs w:val="28"/>
          <w:lang w:val="uk-UA" w:eastAsia="uk-UA" w:bidi="uk-UA"/>
        </w:rPr>
      </w:pPr>
      <w:r w:rsidRPr="000B742F">
        <w:rPr>
          <w:b/>
          <w:bCs/>
          <w:color w:val="000000"/>
          <w:sz w:val="28"/>
          <w:szCs w:val="28"/>
          <w:lang w:val="uk-UA" w:eastAsia="uk-UA" w:bidi="uk-UA"/>
        </w:rPr>
        <w:t>Про затвердження протоколу про результати електронного аукціону та</w:t>
      </w:r>
      <w:r w:rsidRPr="000B742F">
        <w:rPr>
          <w:b/>
          <w:bCs/>
          <w:color w:val="000000"/>
          <w:sz w:val="28"/>
          <w:szCs w:val="28"/>
          <w:lang w:val="uk-UA" w:eastAsia="uk-UA" w:bidi="uk-UA"/>
        </w:rPr>
        <w:br/>
        <w:t>передачу частини нежитлового приміщення (будівля ЦНАП) на 1 поверсі площею 2 м. кв.,  по вул. Ярослава Мудрого,1 б, в селищі Димер, Вишгородського району Київської області в оренду ТОВ «Евольвента»</w:t>
      </w:r>
    </w:p>
    <w:p w14:paraId="1277103D" w14:textId="77777777" w:rsidR="0072550A" w:rsidRPr="000B742F" w:rsidRDefault="0072550A" w:rsidP="0072550A">
      <w:pPr>
        <w:pStyle w:val="11"/>
        <w:spacing w:after="0" w:line="254" w:lineRule="auto"/>
        <w:ind w:firstLine="0"/>
        <w:rPr>
          <w:sz w:val="28"/>
          <w:szCs w:val="28"/>
          <w:lang w:val="uk-UA"/>
        </w:rPr>
      </w:pPr>
    </w:p>
    <w:p w14:paraId="099703DE" w14:textId="69AE3889" w:rsidR="0072550A" w:rsidRPr="000B742F" w:rsidRDefault="0092745B" w:rsidP="0072550A">
      <w:pPr>
        <w:pStyle w:val="11"/>
        <w:spacing w:after="0" w:line="254" w:lineRule="auto"/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04 </w:t>
      </w:r>
      <w:r w:rsidR="0072550A" w:rsidRPr="000B742F">
        <w:rPr>
          <w:sz w:val="28"/>
          <w:szCs w:val="28"/>
          <w:lang w:val="uk-UA"/>
        </w:rPr>
        <w:t>червня 2025 року</w:t>
      </w:r>
      <w:r w:rsidR="0072550A" w:rsidRPr="000B742F">
        <w:rPr>
          <w:sz w:val="28"/>
          <w:szCs w:val="28"/>
          <w:lang w:val="uk-UA"/>
        </w:rPr>
        <w:tab/>
      </w:r>
      <w:r w:rsidR="0072550A" w:rsidRPr="000B742F">
        <w:rPr>
          <w:sz w:val="28"/>
          <w:szCs w:val="28"/>
          <w:lang w:val="uk-UA"/>
        </w:rPr>
        <w:tab/>
      </w:r>
      <w:r w:rsidR="0072550A" w:rsidRPr="000B742F">
        <w:rPr>
          <w:sz w:val="28"/>
          <w:szCs w:val="28"/>
          <w:lang w:val="uk-UA"/>
        </w:rPr>
        <w:tab/>
        <w:t xml:space="preserve">    №</w:t>
      </w:r>
      <w:r>
        <w:rPr>
          <w:sz w:val="28"/>
          <w:szCs w:val="28"/>
          <w:lang w:val="uk-UA"/>
        </w:rPr>
        <w:t>296</w:t>
      </w:r>
      <w:r w:rsidR="0072550A" w:rsidRPr="000B742F">
        <w:rPr>
          <w:sz w:val="28"/>
          <w:szCs w:val="28"/>
          <w:lang w:val="uk-UA"/>
        </w:rPr>
        <w:tab/>
      </w:r>
      <w:r w:rsidR="0072550A" w:rsidRPr="000B742F">
        <w:rPr>
          <w:sz w:val="28"/>
          <w:szCs w:val="28"/>
          <w:lang w:val="uk-UA"/>
        </w:rPr>
        <w:tab/>
      </w:r>
      <w:r w:rsidR="0072550A" w:rsidRPr="000B742F">
        <w:rPr>
          <w:sz w:val="28"/>
          <w:szCs w:val="28"/>
          <w:lang w:val="uk-UA"/>
        </w:rPr>
        <w:tab/>
      </w:r>
      <w:r w:rsidR="0072550A" w:rsidRPr="000B742F">
        <w:rPr>
          <w:sz w:val="28"/>
          <w:szCs w:val="28"/>
          <w:lang w:val="uk-UA"/>
        </w:rPr>
        <w:tab/>
        <w:t xml:space="preserve">  с-ще Димер</w:t>
      </w:r>
    </w:p>
    <w:p w14:paraId="2E51C9A9" w14:textId="77777777" w:rsidR="0072550A" w:rsidRPr="000B742F" w:rsidRDefault="0072550A" w:rsidP="0072550A">
      <w:pPr>
        <w:pStyle w:val="11"/>
        <w:spacing w:after="0" w:line="254" w:lineRule="auto"/>
        <w:ind w:firstLine="0"/>
        <w:rPr>
          <w:sz w:val="28"/>
          <w:szCs w:val="28"/>
          <w:lang w:val="uk-UA"/>
        </w:rPr>
      </w:pPr>
    </w:p>
    <w:p w14:paraId="417A4D00" w14:textId="439FAF55" w:rsidR="00741251" w:rsidRPr="000B742F" w:rsidRDefault="00741251" w:rsidP="00741251">
      <w:pPr>
        <w:pStyle w:val="11"/>
        <w:spacing w:after="300"/>
        <w:ind w:firstLine="520"/>
        <w:jc w:val="both"/>
        <w:rPr>
          <w:sz w:val="28"/>
          <w:szCs w:val="28"/>
        </w:rPr>
      </w:pPr>
      <w:r w:rsidRPr="000B742F">
        <w:rPr>
          <w:color w:val="000000"/>
          <w:sz w:val="28"/>
          <w:szCs w:val="28"/>
          <w:lang w:val="uk-UA" w:eastAsia="uk-UA" w:bidi="uk-UA"/>
        </w:rPr>
        <w:t xml:space="preserve">Відповідно до ст. 13 Закону України «Про оренду державного та комунального майна», п.78 Порядку передачі в оренду державного та комунального майна, затвердженого Постановою Кабінету Міністрів України від 03.06.2020 №483 «Деякі питання оренди державного та комунального майна», згідно постанови Кабінету Міністрів України «Про особливості оренди державного так комунального майна у період воєнного стану» №634 від 27.05.2022 року, </w:t>
      </w:r>
      <w:r w:rsidR="00334787" w:rsidRPr="000B742F">
        <w:rPr>
          <w:color w:val="000000"/>
          <w:sz w:val="28"/>
          <w:szCs w:val="28"/>
          <w:lang w:val="uk-UA" w:eastAsia="uk-UA" w:bidi="uk-UA"/>
        </w:rPr>
        <w:t>розглянувши протокол про результати електронного аукціону</w:t>
      </w:r>
      <w:r w:rsidR="000B742F" w:rsidRPr="000B742F">
        <w:rPr>
          <w:color w:val="000000"/>
          <w:sz w:val="28"/>
          <w:szCs w:val="28"/>
          <w:lang w:val="uk-UA" w:eastAsia="uk-UA" w:bidi="uk-UA"/>
        </w:rPr>
        <w:t>№</w:t>
      </w:r>
      <w:r w:rsidR="000B742F" w:rsidRPr="000B742F">
        <w:rPr>
          <w:color w:val="000000"/>
          <w:sz w:val="28"/>
          <w:szCs w:val="28"/>
          <w:lang w:val="en-US" w:eastAsia="uk-UA" w:bidi="uk-UA"/>
        </w:rPr>
        <w:t>LLE</w:t>
      </w:r>
      <w:r w:rsidR="000B742F" w:rsidRPr="000B742F">
        <w:rPr>
          <w:color w:val="000000"/>
          <w:sz w:val="28"/>
          <w:szCs w:val="28"/>
          <w:lang w:eastAsia="uk-UA" w:bidi="uk-UA"/>
        </w:rPr>
        <w:t>001-</w:t>
      </w:r>
      <w:r w:rsidR="000B742F" w:rsidRPr="000B742F">
        <w:rPr>
          <w:color w:val="000000"/>
          <w:sz w:val="28"/>
          <w:szCs w:val="28"/>
          <w:lang w:val="en-US" w:eastAsia="uk-UA" w:bidi="uk-UA"/>
        </w:rPr>
        <w:t>UA</w:t>
      </w:r>
      <w:r w:rsidR="000B742F" w:rsidRPr="000B742F">
        <w:rPr>
          <w:color w:val="000000"/>
          <w:sz w:val="28"/>
          <w:szCs w:val="28"/>
          <w:lang w:eastAsia="uk-UA" w:bidi="uk-UA"/>
        </w:rPr>
        <w:t>-20250509-14777</w:t>
      </w:r>
      <w:r w:rsidR="000B742F" w:rsidRPr="000B742F">
        <w:rPr>
          <w:color w:val="000000"/>
          <w:sz w:val="28"/>
          <w:szCs w:val="28"/>
          <w:lang w:val="uk-UA" w:eastAsia="uk-UA" w:bidi="uk-UA"/>
        </w:rPr>
        <w:t xml:space="preserve">, сформований оператором електронного майданчика – ТОВ    «Е-ТЕНДЕР» 09.05.2025 року, з оренди приміщення площею 2 кв.м. в будівлі ЦНАП на </w:t>
      </w:r>
      <w:r w:rsidR="000B742F" w:rsidRPr="000B742F">
        <w:rPr>
          <w:color w:val="000000"/>
          <w:sz w:val="28"/>
          <w:szCs w:val="28"/>
          <w:lang w:val="en-US" w:eastAsia="uk-UA" w:bidi="uk-UA"/>
        </w:rPr>
        <w:t>I</w:t>
      </w:r>
      <w:r w:rsidR="000B742F" w:rsidRPr="000B742F">
        <w:rPr>
          <w:color w:val="000000"/>
          <w:sz w:val="28"/>
          <w:szCs w:val="28"/>
          <w:lang w:eastAsia="uk-UA" w:bidi="uk-UA"/>
        </w:rPr>
        <w:t xml:space="preserve"> </w:t>
      </w:r>
      <w:r w:rsidR="000B742F" w:rsidRPr="000B742F">
        <w:rPr>
          <w:color w:val="000000"/>
          <w:sz w:val="28"/>
          <w:szCs w:val="28"/>
          <w:lang w:val="uk-UA" w:eastAsia="uk-UA" w:bidi="uk-UA"/>
        </w:rPr>
        <w:t xml:space="preserve">поверсі по вул. Ярослава Мудрого,1б в селищі Димер, Вишгородського району, Київської області, </w:t>
      </w:r>
      <w:r w:rsidR="00334787" w:rsidRPr="000B742F">
        <w:rPr>
          <w:color w:val="000000"/>
          <w:sz w:val="28"/>
          <w:szCs w:val="28"/>
          <w:lang w:val="uk-UA" w:eastAsia="uk-UA" w:bidi="uk-UA"/>
        </w:rPr>
        <w:t xml:space="preserve"> </w:t>
      </w:r>
      <w:r w:rsidRPr="000B742F">
        <w:rPr>
          <w:color w:val="000000"/>
          <w:sz w:val="28"/>
          <w:szCs w:val="28"/>
          <w:lang w:val="uk-UA" w:eastAsia="uk-UA" w:bidi="uk-UA"/>
        </w:rPr>
        <w:t xml:space="preserve">керуючись статтею </w:t>
      </w:r>
      <w:r w:rsidR="00334787" w:rsidRPr="000B742F">
        <w:rPr>
          <w:color w:val="000000"/>
          <w:sz w:val="28"/>
          <w:szCs w:val="28"/>
          <w:lang w:val="uk-UA" w:eastAsia="uk-UA" w:bidi="uk-UA"/>
        </w:rPr>
        <w:t>29, частиною 6 статті 59</w:t>
      </w:r>
      <w:r w:rsidRPr="000B742F">
        <w:rPr>
          <w:color w:val="000000"/>
          <w:sz w:val="28"/>
          <w:szCs w:val="28"/>
          <w:lang w:val="uk-UA" w:eastAsia="uk-UA" w:bidi="uk-UA"/>
        </w:rPr>
        <w:t xml:space="preserve"> Закону України «Про місцеве самоврядування в Україні», </w:t>
      </w:r>
      <w:r w:rsidR="000B742F">
        <w:rPr>
          <w:color w:val="000000"/>
          <w:sz w:val="28"/>
          <w:szCs w:val="28"/>
          <w:lang w:val="uk-UA" w:eastAsia="uk-UA" w:bidi="uk-UA"/>
        </w:rPr>
        <w:t>виконком селищної ради, -</w:t>
      </w:r>
    </w:p>
    <w:p w14:paraId="0BE8BFF6" w14:textId="33668826" w:rsidR="00741251" w:rsidRPr="000B742F" w:rsidRDefault="00741251" w:rsidP="00741251">
      <w:pPr>
        <w:pStyle w:val="11"/>
        <w:spacing w:after="0"/>
        <w:ind w:firstLine="0"/>
        <w:jc w:val="center"/>
        <w:rPr>
          <w:b/>
          <w:bCs/>
          <w:color w:val="000000"/>
          <w:sz w:val="28"/>
          <w:szCs w:val="28"/>
          <w:lang w:val="uk-UA" w:eastAsia="uk-UA" w:bidi="uk-UA"/>
        </w:rPr>
      </w:pPr>
      <w:r w:rsidRPr="000B742F">
        <w:rPr>
          <w:b/>
          <w:bCs/>
          <w:color w:val="000000"/>
          <w:sz w:val="28"/>
          <w:szCs w:val="28"/>
          <w:lang w:val="uk-UA" w:eastAsia="uk-UA" w:bidi="uk-UA"/>
        </w:rPr>
        <w:t>ВИРІШИ</w:t>
      </w:r>
      <w:r w:rsidR="000B742F">
        <w:rPr>
          <w:b/>
          <w:bCs/>
          <w:color w:val="000000"/>
          <w:sz w:val="28"/>
          <w:szCs w:val="28"/>
          <w:lang w:val="uk-UA" w:eastAsia="uk-UA" w:bidi="uk-UA"/>
        </w:rPr>
        <w:t>В</w:t>
      </w:r>
      <w:r w:rsidRPr="000B742F">
        <w:rPr>
          <w:b/>
          <w:bCs/>
          <w:color w:val="000000"/>
          <w:sz w:val="28"/>
          <w:szCs w:val="28"/>
          <w:lang w:val="uk-UA" w:eastAsia="uk-UA" w:bidi="uk-UA"/>
        </w:rPr>
        <w:t>:</w:t>
      </w:r>
    </w:p>
    <w:p w14:paraId="33B0962C" w14:textId="77777777" w:rsidR="00A1704A" w:rsidRPr="000B742F" w:rsidRDefault="00A1704A" w:rsidP="00741251">
      <w:pPr>
        <w:pStyle w:val="11"/>
        <w:spacing w:after="0"/>
        <w:ind w:firstLine="0"/>
        <w:jc w:val="center"/>
        <w:rPr>
          <w:sz w:val="28"/>
          <w:szCs w:val="28"/>
        </w:rPr>
      </w:pPr>
    </w:p>
    <w:p w14:paraId="7B18F45D" w14:textId="6387CDD0" w:rsidR="00741251" w:rsidRPr="000B742F" w:rsidRDefault="009D1940" w:rsidP="00B8459B">
      <w:pPr>
        <w:pStyle w:val="11"/>
        <w:tabs>
          <w:tab w:val="left" w:pos="1028"/>
        </w:tabs>
        <w:spacing w:after="0"/>
        <w:ind w:firstLine="0"/>
        <w:jc w:val="both"/>
        <w:rPr>
          <w:sz w:val="28"/>
          <w:szCs w:val="28"/>
        </w:rPr>
      </w:pPr>
      <w:r w:rsidRPr="000B742F">
        <w:rPr>
          <w:color w:val="000000"/>
          <w:sz w:val="28"/>
          <w:szCs w:val="28"/>
          <w:lang w:val="uk-UA" w:eastAsia="uk-UA" w:bidi="uk-UA"/>
        </w:rPr>
        <w:tab/>
        <w:t>1.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>Затвердити протокол про результати електронного аукціону №</w:t>
      </w:r>
      <w:r w:rsidR="00A1704A" w:rsidRPr="000B742F">
        <w:rPr>
          <w:color w:val="000000"/>
          <w:sz w:val="28"/>
          <w:szCs w:val="28"/>
          <w:lang w:val="en-US" w:eastAsia="uk-UA" w:bidi="uk-UA"/>
        </w:rPr>
        <w:t>LLE</w:t>
      </w:r>
      <w:r w:rsidR="00A1704A" w:rsidRPr="000B742F">
        <w:rPr>
          <w:color w:val="000000"/>
          <w:sz w:val="28"/>
          <w:szCs w:val="28"/>
          <w:lang w:eastAsia="uk-UA" w:bidi="uk-UA"/>
        </w:rPr>
        <w:t>001-</w:t>
      </w:r>
      <w:r w:rsidR="00A1704A" w:rsidRPr="000B742F">
        <w:rPr>
          <w:color w:val="000000"/>
          <w:sz w:val="28"/>
          <w:szCs w:val="28"/>
          <w:lang w:val="en-US" w:eastAsia="uk-UA" w:bidi="uk-UA"/>
        </w:rPr>
        <w:t>UA</w:t>
      </w:r>
      <w:r w:rsidR="00A1704A" w:rsidRPr="000B742F">
        <w:rPr>
          <w:color w:val="000000"/>
          <w:sz w:val="28"/>
          <w:szCs w:val="28"/>
          <w:lang w:eastAsia="uk-UA" w:bidi="uk-UA"/>
        </w:rPr>
        <w:t>-20250509-14777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, сформований оператором електронного майданчика </w:t>
      </w:r>
      <w:r w:rsidR="00A1704A" w:rsidRPr="000B742F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>ТОВ</w:t>
      </w:r>
      <w:r w:rsidR="00A1704A" w:rsidRPr="000B742F">
        <w:rPr>
          <w:color w:val="000000"/>
          <w:sz w:val="28"/>
          <w:szCs w:val="28"/>
          <w:lang w:val="uk-UA" w:eastAsia="uk-UA" w:bidi="uk-UA"/>
        </w:rPr>
        <w:t xml:space="preserve">   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 «Е-ТЕНДЕР» </w:t>
      </w:r>
      <w:r w:rsidR="00A1704A" w:rsidRPr="000B742F">
        <w:rPr>
          <w:color w:val="000000"/>
          <w:sz w:val="28"/>
          <w:szCs w:val="28"/>
          <w:lang w:val="uk-UA" w:eastAsia="uk-UA" w:bidi="uk-UA"/>
        </w:rPr>
        <w:t>09.05.2025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 року, з оренди приміщення площею 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>2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 кв.м. </w:t>
      </w:r>
      <w:bookmarkStart w:id="1" w:name="_Hlk199406149"/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в 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 xml:space="preserve">будівлі ЦНАП на </w:t>
      </w:r>
      <w:r w:rsidR="00B8459B" w:rsidRPr="000B742F">
        <w:rPr>
          <w:color w:val="000000"/>
          <w:sz w:val="28"/>
          <w:szCs w:val="28"/>
          <w:lang w:val="en-US" w:eastAsia="uk-UA" w:bidi="uk-UA"/>
        </w:rPr>
        <w:t>I</w:t>
      </w:r>
      <w:r w:rsidR="00B8459B" w:rsidRPr="000B742F">
        <w:rPr>
          <w:color w:val="000000"/>
          <w:sz w:val="28"/>
          <w:szCs w:val="28"/>
          <w:lang w:eastAsia="uk-UA" w:bidi="uk-UA"/>
        </w:rPr>
        <w:t xml:space="preserve"> 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 xml:space="preserve">поверсі 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>по вул.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 xml:space="preserve"> Ярослава Мудрого,1б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 в с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>елищі Димер,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 Вишгородського району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 xml:space="preserve">, 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>Київської області.</w:t>
      </w:r>
    </w:p>
    <w:bookmarkEnd w:id="1"/>
    <w:p w14:paraId="0763963D" w14:textId="6BEF96FA" w:rsidR="00741251" w:rsidRPr="000B742F" w:rsidRDefault="009D1940" w:rsidP="00B8459B">
      <w:pPr>
        <w:pStyle w:val="11"/>
        <w:tabs>
          <w:tab w:val="left" w:pos="1038"/>
        </w:tabs>
        <w:spacing w:after="0"/>
        <w:ind w:firstLine="0"/>
        <w:jc w:val="both"/>
        <w:rPr>
          <w:sz w:val="28"/>
          <w:szCs w:val="28"/>
        </w:rPr>
      </w:pPr>
      <w:r w:rsidRPr="000B742F">
        <w:rPr>
          <w:color w:val="000000"/>
          <w:sz w:val="28"/>
          <w:szCs w:val="28"/>
          <w:lang w:val="uk-UA" w:eastAsia="uk-UA" w:bidi="uk-UA"/>
        </w:rPr>
        <w:tab/>
        <w:t>2.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Передати в оренду 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>ТОВ «Евольвента»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 приміщення площею 2 кв.м. в 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 xml:space="preserve">в будівлі ЦНАП на </w:t>
      </w:r>
      <w:r w:rsidR="00B8459B" w:rsidRPr="000B742F">
        <w:rPr>
          <w:color w:val="000000"/>
          <w:sz w:val="28"/>
          <w:szCs w:val="28"/>
          <w:lang w:val="en-US" w:eastAsia="uk-UA" w:bidi="uk-UA"/>
        </w:rPr>
        <w:t>I</w:t>
      </w:r>
      <w:r w:rsidR="00B8459B" w:rsidRPr="000B742F">
        <w:rPr>
          <w:color w:val="000000"/>
          <w:sz w:val="28"/>
          <w:szCs w:val="28"/>
          <w:lang w:eastAsia="uk-UA" w:bidi="uk-UA"/>
        </w:rPr>
        <w:t xml:space="preserve"> 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 xml:space="preserve">поверсі по вул. Ярослава Мудрого,1б в селищі Димер, Вишгородського району, Київської області 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>строком на 5 років.</w:t>
      </w:r>
    </w:p>
    <w:p w14:paraId="12875EC8" w14:textId="617FDCAB" w:rsidR="00741251" w:rsidRPr="000B742F" w:rsidRDefault="009D1940" w:rsidP="00B8459B">
      <w:pPr>
        <w:pStyle w:val="11"/>
        <w:tabs>
          <w:tab w:val="left" w:pos="1033"/>
        </w:tabs>
        <w:spacing w:after="0"/>
        <w:ind w:firstLine="0"/>
        <w:jc w:val="both"/>
        <w:rPr>
          <w:color w:val="000000"/>
          <w:sz w:val="28"/>
          <w:szCs w:val="28"/>
          <w:lang w:val="uk-UA" w:eastAsia="uk-UA" w:bidi="uk-UA"/>
        </w:rPr>
      </w:pPr>
      <w:r w:rsidRPr="000B742F">
        <w:rPr>
          <w:color w:val="000000"/>
          <w:sz w:val="28"/>
          <w:szCs w:val="28"/>
          <w:lang w:val="uk-UA" w:eastAsia="uk-UA" w:bidi="uk-UA"/>
        </w:rPr>
        <w:tab/>
        <w:t>3.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 xml:space="preserve">Доручити Димерському селищному голові Володимиру Підкурганному укласти з 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>ТОВ «Евольвента»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>, як переможцем електронного аукціону, договір оренди приміщення, вказаного в п.2 даного рішення, та підписати від імені Ди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>м</w:t>
      </w:r>
      <w:r w:rsidR="00741251" w:rsidRPr="000B742F">
        <w:rPr>
          <w:color w:val="000000"/>
          <w:sz w:val="28"/>
          <w:szCs w:val="28"/>
          <w:lang w:val="uk-UA" w:eastAsia="uk-UA" w:bidi="uk-UA"/>
        </w:rPr>
        <w:t>ерської селищної ради протокол</w:t>
      </w:r>
      <w:r w:rsidR="00B8459B" w:rsidRPr="000B742F">
        <w:rPr>
          <w:color w:val="000000"/>
          <w:sz w:val="28"/>
          <w:szCs w:val="28"/>
          <w:lang w:val="uk-UA" w:eastAsia="uk-UA" w:bidi="uk-UA"/>
        </w:rPr>
        <w:t xml:space="preserve"> електронного аукціону.</w:t>
      </w:r>
    </w:p>
    <w:p w14:paraId="7C78AE0E" w14:textId="5CD9EB4B" w:rsidR="00361F1B" w:rsidRPr="000B742F" w:rsidRDefault="00361F1B" w:rsidP="00B8459B">
      <w:pPr>
        <w:pStyle w:val="11"/>
        <w:tabs>
          <w:tab w:val="left" w:pos="1033"/>
        </w:tabs>
        <w:spacing w:after="0"/>
        <w:ind w:firstLine="0"/>
        <w:jc w:val="both"/>
        <w:rPr>
          <w:color w:val="000000"/>
          <w:sz w:val="28"/>
          <w:szCs w:val="28"/>
          <w:lang w:val="uk-UA" w:eastAsia="uk-UA" w:bidi="uk-UA"/>
        </w:rPr>
      </w:pPr>
      <w:r w:rsidRPr="000B742F">
        <w:rPr>
          <w:color w:val="000000"/>
          <w:sz w:val="28"/>
          <w:szCs w:val="28"/>
          <w:lang w:val="uk-UA" w:eastAsia="uk-UA" w:bidi="uk-UA"/>
        </w:rPr>
        <w:lastRenderedPageBreak/>
        <w:tab/>
        <w:t xml:space="preserve">4. Відділу економічного розвитку та інвестицій, питань внутрішньої політики, </w:t>
      </w:r>
      <w:r w:rsidR="008B0BFF" w:rsidRPr="000B742F">
        <w:rPr>
          <w:color w:val="000000"/>
          <w:sz w:val="28"/>
          <w:szCs w:val="28"/>
          <w:lang w:val="uk-UA" w:eastAsia="uk-UA" w:bidi="uk-UA"/>
        </w:rPr>
        <w:t>зв’язків</w:t>
      </w:r>
      <w:r w:rsidRPr="000B742F">
        <w:rPr>
          <w:color w:val="000000"/>
          <w:sz w:val="28"/>
          <w:szCs w:val="28"/>
          <w:lang w:val="uk-UA" w:eastAsia="uk-UA" w:bidi="uk-UA"/>
        </w:rPr>
        <w:t xml:space="preserve"> з громадськістю та з питань цифрово</w:t>
      </w:r>
      <w:r w:rsidR="008B0BFF" w:rsidRPr="000B742F">
        <w:rPr>
          <w:color w:val="000000"/>
          <w:sz w:val="28"/>
          <w:szCs w:val="28"/>
          <w:lang w:val="uk-UA" w:eastAsia="uk-UA" w:bidi="uk-UA"/>
        </w:rPr>
        <w:t>го розвитку, цифрових трансформацій та цифровізації</w:t>
      </w:r>
      <w:r w:rsidR="00B656C2" w:rsidRPr="000B742F">
        <w:rPr>
          <w:color w:val="000000"/>
          <w:sz w:val="28"/>
          <w:szCs w:val="28"/>
          <w:lang w:val="uk-UA" w:eastAsia="uk-UA" w:bidi="uk-UA"/>
        </w:rPr>
        <w:t xml:space="preserve"> (Давиденко І.С.) забезпечити опублікування даного рішення на офіційному сайті Димерської селищної ради з</w:t>
      </w:r>
      <w:r w:rsidR="009B6558" w:rsidRPr="000B742F">
        <w:rPr>
          <w:color w:val="000000"/>
          <w:sz w:val="28"/>
          <w:szCs w:val="28"/>
          <w:lang w:val="uk-UA" w:eastAsia="uk-UA" w:bidi="uk-UA"/>
        </w:rPr>
        <w:t xml:space="preserve"> </w:t>
      </w:r>
      <w:r w:rsidR="00B656C2" w:rsidRPr="000B742F">
        <w:rPr>
          <w:color w:val="000000"/>
          <w:sz w:val="28"/>
          <w:szCs w:val="28"/>
          <w:lang w:val="uk-UA" w:eastAsia="uk-UA" w:bidi="uk-UA"/>
        </w:rPr>
        <w:t xml:space="preserve">урахуванням </w:t>
      </w:r>
      <w:r w:rsidR="009B6558" w:rsidRPr="000B742F">
        <w:rPr>
          <w:color w:val="000000"/>
          <w:sz w:val="28"/>
          <w:szCs w:val="28"/>
          <w:lang w:val="uk-UA" w:eastAsia="uk-UA" w:bidi="uk-UA"/>
        </w:rPr>
        <w:t>технічної можливості.</w:t>
      </w:r>
    </w:p>
    <w:p w14:paraId="6AEAC8A6" w14:textId="01444398" w:rsidR="00B8459B" w:rsidRDefault="009D1940" w:rsidP="00B8459B">
      <w:pPr>
        <w:tabs>
          <w:tab w:val="left" w:pos="993"/>
        </w:tabs>
        <w:suppressAutoHyphens/>
        <w:autoSpaceDN w:val="0"/>
        <w:jc w:val="both"/>
        <w:textAlignment w:val="baseline"/>
        <w:rPr>
          <w:sz w:val="28"/>
          <w:szCs w:val="28"/>
        </w:rPr>
      </w:pPr>
      <w:r w:rsidRPr="000B742F">
        <w:rPr>
          <w:sz w:val="28"/>
          <w:szCs w:val="28"/>
        </w:rPr>
        <w:tab/>
        <w:t>4.</w:t>
      </w:r>
      <w:r w:rsidR="00B8459B" w:rsidRPr="000B742F">
        <w:rPr>
          <w:sz w:val="28"/>
          <w:szCs w:val="28"/>
        </w:rPr>
        <w:t xml:space="preserve">Контроль за виконанням даного рішення покласти на </w:t>
      </w:r>
      <w:r w:rsidR="0092745B">
        <w:rPr>
          <w:sz w:val="28"/>
          <w:szCs w:val="28"/>
        </w:rPr>
        <w:t xml:space="preserve">головного спеціаліста </w:t>
      </w:r>
      <w:r w:rsidR="00B8459B" w:rsidRPr="000B742F">
        <w:rPr>
          <w:sz w:val="28"/>
          <w:szCs w:val="28"/>
        </w:rPr>
        <w:t>юридичн</w:t>
      </w:r>
      <w:r w:rsidR="0092745B">
        <w:rPr>
          <w:sz w:val="28"/>
          <w:szCs w:val="28"/>
        </w:rPr>
        <w:t>ого</w:t>
      </w:r>
      <w:r w:rsidR="00B8459B" w:rsidRPr="000B742F">
        <w:rPr>
          <w:sz w:val="28"/>
          <w:szCs w:val="28"/>
        </w:rPr>
        <w:t xml:space="preserve"> відділ</w:t>
      </w:r>
      <w:r w:rsidR="0092745B">
        <w:rPr>
          <w:sz w:val="28"/>
          <w:szCs w:val="28"/>
        </w:rPr>
        <w:t>у</w:t>
      </w:r>
      <w:r w:rsidR="00B8459B" w:rsidRPr="000B742F">
        <w:rPr>
          <w:sz w:val="28"/>
          <w:szCs w:val="28"/>
        </w:rPr>
        <w:t xml:space="preserve"> Димерської селищної ради</w:t>
      </w:r>
      <w:r w:rsidR="0092745B">
        <w:rPr>
          <w:sz w:val="28"/>
          <w:szCs w:val="28"/>
        </w:rPr>
        <w:t xml:space="preserve"> Гавриленко Ю.С.</w:t>
      </w:r>
    </w:p>
    <w:p w14:paraId="10E0BB64" w14:textId="77777777" w:rsidR="000B742F" w:rsidRDefault="000B742F" w:rsidP="00B8459B">
      <w:pPr>
        <w:tabs>
          <w:tab w:val="left" w:pos="993"/>
        </w:tabs>
        <w:suppressAutoHyphens/>
        <w:autoSpaceDN w:val="0"/>
        <w:jc w:val="both"/>
        <w:textAlignment w:val="baseline"/>
        <w:rPr>
          <w:sz w:val="28"/>
          <w:szCs w:val="28"/>
        </w:rPr>
      </w:pPr>
    </w:p>
    <w:p w14:paraId="33EEDAD6" w14:textId="77777777" w:rsidR="000B742F" w:rsidRDefault="000B742F" w:rsidP="00B8459B">
      <w:pPr>
        <w:tabs>
          <w:tab w:val="left" w:pos="993"/>
        </w:tabs>
        <w:suppressAutoHyphens/>
        <w:autoSpaceDN w:val="0"/>
        <w:jc w:val="both"/>
        <w:textAlignment w:val="baseline"/>
        <w:rPr>
          <w:sz w:val="28"/>
          <w:szCs w:val="28"/>
        </w:rPr>
      </w:pPr>
    </w:p>
    <w:p w14:paraId="42BB53B8" w14:textId="77777777" w:rsidR="000B742F" w:rsidRPr="000B742F" w:rsidRDefault="000B742F" w:rsidP="00B8459B">
      <w:pPr>
        <w:tabs>
          <w:tab w:val="left" w:pos="993"/>
        </w:tabs>
        <w:suppressAutoHyphens/>
        <w:autoSpaceDN w:val="0"/>
        <w:jc w:val="both"/>
        <w:textAlignment w:val="baseline"/>
        <w:rPr>
          <w:sz w:val="28"/>
          <w:szCs w:val="28"/>
        </w:rPr>
      </w:pPr>
    </w:p>
    <w:p w14:paraId="538664D2" w14:textId="77777777" w:rsidR="00B8459B" w:rsidRPr="000B742F" w:rsidRDefault="00B8459B" w:rsidP="00B8459B">
      <w:pPr>
        <w:jc w:val="both"/>
        <w:rPr>
          <w:b/>
          <w:sz w:val="28"/>
          <w:szCs w:val="28"/>
        </w:rPr>
      </w:pPr>
    </w:p>
    <w:p w14:paraId="2BE19DB4" w14:textId="53515EA7" w:rsidR="00B8459B" w:rsidRPr="000B742F" w:rsidRDefault="00B8459B" w:rsidP="00B8459B">
      <w:pPr>
        <w:jc w:val="both"/>
        <w:rPr>
          <w:b/>
          <w:bCs/>
          <w:sz w:val="28"/>
          <w:szCs w:val="28"/>
        </w:rPr>
      </w:pPr>
      <w:r w:rsidRPr="000B742F">
        <w:rPr>
          <w:b/>
          <w:sz w:val="28"/>
          <w:szCs w:val="28"/>
        </w:rPr>
        <w:t>Селищний голова</w:t>
      </w:r>
      <w:r w:rsidRPr="000B742F">
        <w:rPr>
          <w:b/>
          <w:bCs/>
          <w:sz w:val="28"/>
          <w:szCs w:val="28"/>
        </w:rPr>
        <w:tab/>
      </w:r>
      <w:r w:rsidRPr="000B742F">
        <w:rPr>
          <w:b/>
          <w:bCs/>
          <w:sz w:val="28"/>
          <w:szCs w:val="28"/>
        </w:rPr>
        <w:tab/>
      </w:r>
      <w:r w:rsidRPr="000B742F">
        <w:rPr>
          <w:b/>
          <w:bCs/>
          <w:sz w:val="28"/>
          <w:szCs w:val="28"/>
        </w:rPr>
        <w:tab/>
      </w:r>
      <w:r w:rsidRPr="000B742F">
        <w:rPr>
          <w:b/>
          <w:bCs/>
          <w:sz w:val="28"/>
          <w:szCs w:val="28"/>
        </w:rPr>
        <w:tab/>
      </w:r>
      <w:r w:rsidR="000B742F">
        <w:rPr>
          <w:b/>
          <w:bCs/>
          <w:sz w:val="28"/>
          <w:szCs w:val="28"/>
        </w:rPr>
        <w:t xml:space="preserve">      </w:t>
      </w:r>
      <w:r w:rsidRPr="000B742F">
        <w:rPr>
          <w:b/>
          <w:bCs/>
          <w:sz w:val="28"/>
          <w:szCs w:val="28"/>
        </w:rPr>
        <w:t>Володимир ПІДКУРГАННИЙ</w:t>
      </w:r>
    </w:p>
    <w:p w14:paraId="50917849" w14:textId="77777777" w:rsidR="00B8459B" w:rsidRPr="000B742F" w:rsidRDefault="00B8459B" w:rsidP="00B8459B">
      <w:pPr>
        <w:jc w:val="both"/>
        <w:rPr>
          <w:b/>
          <w:bCs/>
          <w:sz w:val="28"/>
          <w:szCs w:val="28"/>
        </w:rPr>
      </w:pPr>
    </w:p>
    <w:p w14:paraId="087AD284" w14:textId="77777777" w:rsidR="00B8459B" w:rsidRPr="000B742F" w:rsidRDefault="00B8459B" w:rsidP="00B8459B">
      <w:pPr>
        <w:pStyle w:val="11"/>
        <w:tabs>
          <w:tab w:val="left" w:pos="1033"/>
        </w:tabs>
        <w:ind w:firstLine="0"/>
        <w:jc w:val="both"/>
        <w:rPr>
          <w:color w:val="000000"/>
          <w:sz w:val="28"/>
          <w:szCs w:val="28"/>
          <w:lang w:val="uk-UA" w:eastAsia="uk-UA" w:bidi="uk-UA"/>
        </w:rPr>
      </w:pPr>
    </w:p>
    <w:p w14:paraId="5EB4E8DF" w14:textId="77777777" w:rsidR="00B8459B" w:rsidRPr="00741251" w:rsidRDefault="00B8459B" w:rsidP="00B8459B">
      <w:pPr>
        <w:pStyle w:val="11"/>
        <w:tabs>
          <w:tab w:val="left" w:pos="1033"/>
        </w:tabs>
        <w:ind w:firstLine="0"/>
        <w:jc w:val="both"/>
        <w:rPr>
          <w:lang w:val="uk-UA"/>
        </w:rPr>
      </w:pPr>
    </w:p>
    <w:p w14:paraId="23AAB75F" w14:textId="77777777" w:rsidR="000D6C60" w:rsidRDefault="000D6C60" w:rsidP="00551F0E">
      <w:pPr>
        <w:pStyle w:val="a9"/>
        <w:jc w:val="right"/>
        <w:rPr>
          <w:color w:val="000000"/>
          <w:sz w:val="26"/>
          <w:szCs w:val="26"/>
          <w:lang w:val="uk-UA"/>
        </w:rPr>
      </w:pPr>
    </w:p>
    <w:sectPr w:rsidR="000D6C60" w:rsidSect="00EE136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E7CAB"/>
    <w:multiLevelType w:val="multilevel"/>
    <w:tmpl w:val="F0E65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1F14D1"/>
    <w:multiLevelType w:val="hybridMultilevel"/>
    <w:tmpl w:val="47283854"/>
    <w:lvl w:ilvl="0" w:tplc="FFFFFFFF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646" w:hanging="360"/>
      </w:pPr>
    </w:lvl>
    <w:lvl w:ilvl="2" w:tplc="FFFFFFFF" w:tentative="1">
      <w:start w:val="1"/>
      <w:numFmt w:val="lowerRoman"/>
      <w:lvlText w:val="%3."/>
      <w:lvlJc w:val="right"/>
      <w:pPr>
        <w:ind w:left="2366" w:hanging="180"/>
      </w:pPr>
    </w:lvl>
    <w:lvl w:ilvl="3" w:tplc="FFFFFFFF" w:tentative="1">
      <w:start w:val="1"/>
      <w:numFmt w:val="decimal"/>
      <w:lvlText w:val="%4."/>
      <w:lvlJc w:val="left"/>
      <w:pPr>
        <w:ind w:left="3086" w:hanging="360"/>
      </w:pPr>
    </w:lvl>
    <w:lvl w:ilvl="4" w:tplc="FFFFFFFF" w:tentative="1">
      <w:start w:val="1"/>
      <w:numFmt w:val="lowerLetter"/>
      <w:lvlText w:val="%5."/>
      <w:lvlJc w:val="left"/>
      <w:pPr>
        <w:ind w:left="3806" w:hanging="360"/>
      </w:pPr>
    </w:lvl>
    <w:lvl w:ilvl="5" w:tplc="FFFFFFFF" w:tentative="1">
      <w:start w:val="1"/>
      <w:numFmt w:val="lowerRoman"/>
      <w:lvlText w:val="%6."/>
      <w:lvlJc w:val="right"/>
      <w:pPr>
        <w:ind w:left="4526" w:hanging="180"/>
      </w:pPr>
    </w:lvl>
    <w:lvl w:ilvl="6" w:tplc="FFFFFFFF" w:tentative="1">
      <w:start w:val="1"/>
      <w:numFmt w:val="decimal"/>
      <w:lvlText w:val="%7."/>
      <w:lvlJc w:val="left"/>
      <w:pPr>
        <w:ind w:left="5246" w:hanging="360"/>
      </w:pPr>
    </w:lvl>
    <w:lvl w:ilvl="7" w:tplc="FFFFFFFF" w:tentative="1">
      <w:start w:val="1"/>
      <w:numFmt w:val="lowerLetter"/>
      <w:lvlText w:val="%8."/>
      <w:lvlJc w:val="left"/>
      <w:pPr>
        <w:ind w:left="5966" w:hanging="360"/>
      </w:pPr>
    </w:lvl>
    <w:lvl w:ilvl="8" w:tplc="FFFFFFFF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51E46FC0"/>
    <w:multiLevelType w:val="hybridMultilevel"/>
    <w:tmpl w:val="8CFC3EF2"/>
    <w:lvl w:ilvl="0" w:tplc="51E2BE4E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073930">
    <w:abstractNumId w:val="3"/>
  </w:num>
  <w:num w:numId="2" w16cid:durableId="53820785">
    <w:abstractNumId w:val="2"/>
  </w:num>
  <w:num w:numId="3" w16cid:durableId="587544292">
    <w:abstractNumId w:val="0"/>
  </w:num>
  <w:num w:numId="4" w16cid:durableId="557009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D5E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D05"/>
    <w:rsid w:val="00080A35"/>
    <w:rsid w:val="000843BF"/>
    <w:rsid w:val="00090240"/>
    <w:rsid w:val="000905E5"/>
    <w:rsid w:val="00090BF5"/>
    <w:rsid w:val="00091721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42F"/>
    <w:rsid w:val="000B7AB7"/>
    <w:rsid w:val="000C2967"/>
    <w:rsid w:val="000C71B1"/>
    <w:rsid w:val="000C74DB"/>
    <w:rsid w:val="000D35E7"/>
    <w:rsid w:val="000D6C60"/>
    <w:rsid w:val="000D730D"/>
    <w:rsid w:val="000D7622"/>
    <w:rsid w:val="000E4EBD"/>
    <w:rsid w:val="000F05B1"/>
    <w:rsid w:val="000F13B1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4F64"/>
    <w:rsid w:val="00150A6E"/>
    <w:rsid w:val="00151904"/>
    <w:rsid w:val="001529F6"/>
    <w:rsid w:val="0015318F"/>
    <w:rsid w:val="001562A2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4DEE"/>
    <w:rsid w:val="0025636C"/>
    <w:rsid w:val="0025742B"/>
    <w:rsid w:val="00260D55"/>
    <w:rsid w:val="00263497"/>
    <w:rsid w:val="00271CC2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320F"/>
    <w:rsid w:val="002949B2"/>
    <w:rsid w:val="00294F8E"/>
    <w:rsid w:val="00295A02"/>
    <w:rsid w:val="00295B45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4787"/>
    <w:rsid w:val="0033569A"/>
    <w:rsid w:val="003370B1"/>
    <w:rsid w:val="00337E9D"/>
    <w:rsid w:val="00342069"/>
    <w:rsid w:val="003445CA"/>
    <w:rsid w:val="003446B3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1F1B"/>
    <w:rsid w:val="00365719"/>
    <w:rsid w:val="00366307"/>
    <w:rsid w:val="00366335"/>
    <w:rsid w:val="00373BD0"/>
    <w:rsid w:val="00374E5C"/>
    <w:rsid w:val="0037500B"/>
    <w:rsid w:val="00375B95"/>
    <w:rsid w:val="0038164C"/>
    <w:rsid w:val="00386A3E"/>
    <w:rsid w:val="0038766E"/>
    <w:rsid w:val="00387F61"/>
    <w:rsid w:val="00390353"/>
    <w:rsid w:val="00391077"/>
    <w:rsid w:val="00394222"/>
    <w:rsid w:val="00394C4F"/>
    <w:rsid w:val="003960F8"/>
    <w:rsid w:val="003A0F63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558B"/>
    <w:rsid w:val="00546641"/>
    <w:rsid w:val="00551F0E"/>
    <w:rsid w:val="00552F86"/>
    <w:rsid w:val="0055447B"/>
    <w:rsid w:val="00554EA4"/>
    <w:rsid w:val="00556C54"/>
    <w:rsid w:val="005600A6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3A8E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A6E"/>
    <w:rsid w:val="00662D46"/>
    <w:rsid w:val="006635C9"/>
    <w:rsid w:val="00664DAB"/>
    <w:rsid w:val="00666B6E"/>
    <w:rsid w:val="00670A82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550A"/>
    <w:rsid w:val="00726145"/>
    <w:rsid w:val="00727A21"/>
    <w:rsid w:val="00727CA4"/>
    <w:rsid w:val="00731210"/>
    <w:rsid w:val="00731F52"/>
    <w:rsid w:val="0073257D"/>
    <w:rsid w:val="00734A2C"/>
    <w:rsid w:val="00735E8C"/>
    <w:rsid w:val="00736724"/>
    <w:rsid w:val="00737D99"/>
    <w:rsid w:val="00741251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7206"/>
    <w:rsid w:val="00763813"/>
    <w:rsid w:val="00763B4B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3D7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5F22"/>
    <w:rsid w:val="007A6957"/>
    <w:rsid w:val="007A7744"/>
    <w:rsid w:val="007B058A"/>
    <w:rsid w:val="007B0971"/>
    <w:rsid w:val="007B1B83"/>
    <w:rsid w:val="007B347E"/>
    <w:rsid w:val="007B3A48"/>
    <w:rsid w:val="007B3F65"/>
    <w:rsid w:val="007B5117"/>
    <w:rsid w:val="007B6869"/>
    <w:rsid w:val="007B7ADA"/>
    <w:rsid w:val="007C3021"/>
    <w:rsid w:val="007C389A"/>
    <w:rsid w:val="007C3F1E"/>
    <w:rsid w:val="007C4073"/>
    <w:rsid w:val="007D0354"/>
    <w:rsid w:val="007D7494"/>
    <w:rsid w:val="007E1379"/>
    <w:rsid w:val="007E5254"/>
    <w:rsid w:val="007E542B"/>
    <w:rsid w:val="007E72DE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3B1D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75C1"/>
    <w:rsid w:val="008B0480"/>
    <w:rsid w:val="008B088F"/>
    <w:rsid w:val="008B0BBB"/>
    <w:rsid w:val="008B0BFF"/>
    <w:rsid w:val="008B1A9E"/>
    <w:rsid w:val="008B1D91"/>
    <w:rsid w:val="008B2450"/>
    <w:rsid w:val="008B2DE2"/>
    <w:rsid w:val="008B48E1"/>
    <w:rsid w:val="008B5764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745B"/>
    <w:rsid w:val="009276BA"/>
    <w:rsid w:val="00927BE7"/>
    <w:rsid w:val="00931548"/>
    <w:rsid w:val="009340C3"/>
    <w:rsid w:val="009341B1"/>
    <w:rsid w:val="00934768"/>
    <w:rsid w:val="00935BEA"/>
    <w:rsid w:val="009372B3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A3DDB"/>
    <w:rsid w:val="009B0200"/>
    <w:rsid w:val="009B1085"/>
    <w:rsid w:val="009B6558"/>
    <w:rsid w:val="009C07DC"/>
    <w:rsid w:val="009C119F"/>
    <w:rsid w:val="009C3E50"/>
    <w:rsid w:val="009C4F4E"/>
    <w:rsid w:val="009C5225"/>
    <w:rsid w:val="009C5304"/>
    <w:rsid w:val="009C605A"/>
    <w:rsid w:val="009C6D97"/>
    <w:rsid w:val="009D1940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06BF3"/>
    <w:rsid w:val="00A14629"/>
    <w:rsid w:val="00A154C4"/>
    <w:rsid w:val="00A15D66"/>
    <w:rsid w:val="00A1704A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6C2"/>
    <w:rsid w:val="00B65B7C"/>
    <w:rsid w:val="00B7366A"/>
    <w:rsid w:val="00B768C2"/>
    <w:rsid w:val="00B8034F"/>
    <w:rsid w:val="00B80ABB"/>
    <w:rsid w:val="00B81226"/>
    <w:rsid w:val="00B833FE"/>
    <w:rsid w:val="00B8459B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AB9"/>
    <w:rsid w:val="00BC0F38"/>
    <w:rsid w:val="00BC3B07"/>
    <w:rsid w:val="00BC6D43"/>
    <w:rsid w:val="00BD055E"/>
    <w:rsid w:val="00BD150A"/>
    <w:rsid w:val="00BD1695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A778D"/>
    <w:rsid w:val="00EB053F"/>
    <w:rsid w:val="00EB080E"/>
    <w:rsid w:val="00EB0B9E"/>
    <w:rsid w:val="00EB17E3"/>
    <w:rsid w:val="00EB4581"/>
    <w:rsid w:val="00EB4BB1"/>
    <w:rsid w:val="00EB5AC9"/>
    <w:rsid w:val="00EC0216"/>
    <w:rsid w:val="00EC0F80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36F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ий текст_"/>
    <w:basedOn w:val="a0"/>
    <w:link w:val="11"/>
    <w:rsid w:val="00741251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ий текст1"/>
    <w:basedOn w:val="a"/>
    <w:link w:val="aa"/>
    <w:rsid w:val="00741251"/>
    <w:pPr>
      <w:widowControl w:val="0"/>
      <w:spacing w:after="180" w:line="259" w:lineRule="auto"/>
      <w:ind w:firstLine="400"/>
    </w:pPr>
    <w:rPr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elina2510@ukr.net</cp:lastModifiedBy>
  <cp:revision>4</cp:revision>
  <cp:lastPrinted>2025-04-23T09:22:00Z</cp:lastPrinted>
  <dcterms:created xsi:type="dcterms:W3CDTF">2025-06-02T07:43:00Z</dcterms:created>
  <dcterms:modified xsi:type="dcterms:W3CDTF">2025-06-04T09:16:00Z</dcterms:modified>
</cp:coreProperties>
</file>