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D6E4" w14:textId="77777777" w:rsidR="00C019E6" w:rsidRDefault="00C019E6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  <w:rPr>
          <w:b/>
        </w:rPr>
      </w:pPr>
    </w:p>
    <w:p w14:paraId="61B34C19" w14:textId="2488D0D2" w:rsidR="00424849" w:rsidRDefault="00424849" w:rsidP="00424849">
      <w:pPr>
        <w:shd w:val="clear" w:color="auto" w:fill="FFFFFF"/>
        <w:tabs>
          <w:tab w:val="left" w:pos="5103"/>
          <w:tab w:val="left" w:pos="8235"/>
        </w:tabs>
        <w:spacing w:before="29"/>
        <w:ind w:left="-180"/>
        <w:jc w:val="center"/>
      </w:pPr>
      <w:r>
        <w:rPr>
          <w:b/>
        </w:rPr>
        <w:t xml:space="preserve">                  </w:t>
      </w:r>
      <w:r>
        <w:rPr>
          <w:b/>
          <w:lang w:val="uk-UA"/>
        </w:rPr>
        <w:t xml:space="preserve">           </w:t>
      </w:r>
      <w:r>
        <w:rPr>
          <w:b/>
        </w:rPr>
        <w:t xml:space="preserve">              </w:t>
      </w:r>
      <w:bookmarkStart w:id="0" w:name="_Hlk120791184"/>
      <w:r>
        <w:rPr>
          <w:noProof/>
        </w:rPr>
        <w:drawing>
          <wp:inline distT="0" distB="0" distL="0" distR="0" wp14:anchorId="3A54C917" wp14:editId="5BD92D3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424849" w14:paraId="3A0D93CA" w14:textId="77777777" w:rsidTr="00424849">
        <w:trPr>
          <w:trHeight w:val="826"/>
          <w:jc w:val="center"/>
        </w:trPr>
        <w:tc>
          <w:tcPr>
            <w:tcW w:w="9684" w:type="dxa"/>
            <w:hideMark/>
          </w:tcPr>
          <w:p w14:paraId="367B45A2" w14:textId="77777777" w:rsidR="00424849" w:rsidRDefault="0042484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322B1691" w14:textId="36067ACC" w:rsidR="00424849" w:rsidRDefault="004248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05ECA8" wp14:editId="6E0E4F5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EB07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ВИШГОРОДСЬКОГО   РАЙОНУ   КИЇВСЬКОЇ   ОБЛАСТІ</w:t>
            </w:r>
          </w:p>
        </w:tc>
      </w:tr>
    </w:tbl>
    <w:p w14:paraId="35EB816D" w14:textId="0DD79C58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B5479A">
        <w:rPr>
          <w:rFonts w:ascii="Times New Roman" w:hAnsi="Times New Roman" w:cs="Times New Roman"/>
          <w:b/>
          <w:sz w:val="28"/>
          <w:szCs w:val="28"/>
        </w:rPr>
        <w:t>7</w:t>
      </w:r>
      <w:r w:rsidR="00E57C4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26D112A8" w14:textId="77777777" w:rsidR="00424849" w:rsidRDefault="00424849" w:rsidP="00424849">
      <w:pPr>
        <w:spacing w:after="0" w:line="240" w:lineRule="auto"/>
        <w:ind w:right="45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</w:p>
    <w:p w14:paraId="3DC58BA0" w14:textId="665D53E3" w:rsidR="00424849" w:rsidRDefault="00424849" w:rsidP="0042484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</w:t>
      </w:r>
      <w:r w:rsidR="00B0192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5479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B0192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868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bookmarkEnd w:id="0"/>
    <w:p w14:paraId="5E8A55BC" w14:textId="77777777" w:rsidR="00424849" w:rsidRDefault="00424849" w:rsidP="00424849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C07FA9D" w14:textId="7614BB73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 затвердження графіку особистого прийому громадян депутатами </w:t>
      </w:r>
      <w:r w:rsidR="009A7877">
        <w:rPr>
          <w:b/>
          <w:bCs/>
          <w:color w:val="000000"/>
          <w:sz w:val="28"/>
          <w:szCs w:val="28"/>
          <w:lang w:val="uk-UA"/>
        </w:rPr>
        <w:t xml:space="preserve">Димерської </w:t>
      </w:r>
      <w:r>
        <w:rPr>
          <w:b/>
          <w:bCs/>
          <w:color w:val="000000"/>
          <w:sz w:val="28"/>
          <w:szCs w:val="28"/>
          <w:lang w:val="uk-UA"/>
        </w:rPr>
        <w:t xml:space="preserve">селищної </w:t>
      </w:r>
      <w:r>
        <w:rPr>
          <w:b/>
          <w:bCs/>
          <w:color w:val="000000"/>
          <w:sz w:val="28"/>
          <w:szCs w:val="28"/>
        </w:rPr>
        <w:t>ради в 202</w:t>
      </w:r>
      <w:r w:rsidR="00B5479A">
        <w:rPr>
          <w:b/>
          <w:bCs/>
          <w:color w:val="000000"/>
          <w:sz w:val="28"/>
          <w:szCs w:val="28"/>
          <w:lang w:val="uk-UA"/>
        </w:rPr>
        <w:t>6</w:t>
      </w:r>
      <w:r>
        <w:rPr>
          <w:b/>
          <w:bCs/>
          <w:color w:val="000000"/>
          <w:sz w:val="28"/>
          <w:szCs w:val="28"/>
        </w:rPr>
        <w:t xml:space="preserve"> році</w:t>
      </w:r>
    </w:p>
    <w:p w14:paraId="592659C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</w:rPr>
      </w:pPr>
    </w:p>
    <w:p w14:paraId="2F4E6A14" w14:textId="5F58CE4D" w:rsidR="00424849" w:rsidRDefault="00424849" w:rsidP="00424849">
      <w:pPr>
        <w:spacing w:after="0" w:line="240" w:lineRule="auto"/>
        <w:ind w:left="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 до Конституції України, Законів України «Про статус депутатів місцевих рад», «Про місцеве самоврядування в Україні», «Про звернення громадян», Указу Президента України від 07 лютого 2008 року №109/2008 «Про першочергові заходи щодо забезпечення реалізації та гарантування конституційного права громадян на звернення до органів державної влади та органів місцевого самоврядування», з метою забезпечення реалізації конституційного права громадян на звернення та ефективної співпраці між громадянами та депутатами</w:t>
      </w:r>
      <w:r w:rsidR="009A78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Димерської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ради, вивчення громадської думки, потреб і запитів населення, розгляду пропозицій, звернень, заяв і скарг членів територіальної громади, вжиття заходів щодо забезпечення їх оперативного вирішення,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120791279"/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</w:t>
      </w:r>
      <w:r w:rsidR="003B6052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 xml:space="preserve">та з гуманітарних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  <w:lang w:val="uk-UA"/>
        </w:rPr>
        <w:t>.12.202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>
        <w:rPr>
          <w:rFonts w:ascii="Times New Roman" w:hAnsi="Times New Roman" w:cs="Times New Roman"/>
          <w:bCs/>
          <w:sz w:val="28"/>
          <w:szCs w:val="28"/>
        </w:rPr>
        <w:t>селищна  рада</w:t>
      </w:r>
    </w:p>
    <w:bookmarkEnd w:id="1"/>
    <w:p w14:paraId="6E484BBE" w14:textId="77777777" w:rsidR="00424849" w:rsidRPr="005E00B3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uk-UA"/>
        </w:rPr>
      </w:pPr>
    </w:p>
    <w:p w14:paraId="668EA6FD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9A93891" w14:textId="77777777" w:rsidR="00424849" w:rsidRDefault="00424849" w:rsidP="004248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BC16E" w14:textId="75AD815B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1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2F17A3">
        <w:rPr>
          <w:color w:val="000000"/>
          <w:sz w:val="28"/>
          <w:szCs w:val="28"/>
        </w:rPr>
        <w:t xml:space="preserve">Затвердити графік особистого прийому громадян депутатами </w:t>
      </w:r>
      <w:r w:rsidRPr="002F17A3">
        <w:rPr>
          <w:color w:val="000000"/>
          <w:sz w:val="28"/>
          <w:szCs w:val="28"/>
          <w:lang w:val="uk-UA"/>
        </w:rPr>
        <w:t>Димерської селищної</w:t>
      </w:r>
      <w:r w:rsidRPr="002F17A3">
        <w:rPr>
          <w:color w:val="000000"/>
          <w:sz w:val="28"/>
          <w:szCs w:val="28"/>
        </w:rPr>
        <w:t xml:space="preserve"> ради </w:t>
      </w:r>
      <w:r w:rsidRPr="002F17A3">
        <w:rPr>
          <w:color w:val="000000"/>
          <w:sz w:val="28"/>
          <w:szCs w:val="28"/>
          <w:lang w:val="uk-UA"/>
        </w:rPr>
        <w:t>Вишгород</w:t>
      </w:r>
      <w:r w:rsidRPr="002F17A3">
        <w:rPr>
          <w:color w:val="000000"/>
          <w:sz w:val="28"/>
          <w:szCs w:val="28"/>
        </w:rPr>
        <w:t xml:space="preserve">ського району </w:t>
      </w:r>
      <w:r w:rsidRPr="002F17A3">
        <w:rPr>
          <w:color w:val="000000"/>
          <w:sz w:val="28"/>
          <w:szCs w:val="28"/>
          <w:lang w:val="uk-UA"/>
        </w:rPr>
        <w:t>Київс</w:t>
      </w:r>
      <w:r w:rsidRPr="002F17A3">
        <w:rPr>
          <w:color w:val="000000"/>
          <w:sz w:val="28"/>
          <w:szCs w:val="28"/>
        </w:rPr>
        <w:t>ької області VIII скликання в 202</w:t>
      </w:r>
      <w:r w:rsidR="00B5479A">
        <w:rPr>
          <w:color w:val="000000"/>
          <w:sz w:val="28"/>
          <w:szCs w:val="28"/>
          <w:lang w:val="uk-UA"/>
        </w:rPr>
        <w:t>6</w:t>
      </w:r>
      <w:r w:rsidRPr="002F17A3">
        <w:rPr>
          <w:color w:val="000000"/>
          <w:sz w:val="28"/>
          <w:szCs w:val="28"/>
        </w:rPr>
        <w:t xml:space="preserve"> році</w:t>
      </w:r>
      <w:r>
        <w:rPr>
          <w:color w:val="000000"/>
          <w:sz w:val="28"/>
          <w:szCs w:val="28"/>
        </w:rPr>
        <w:t xml:space="preserve"> згідно з додатком </w:t>
      </w:r>
      <w:r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</w:rPr>
        <w:t>.</w:t>
      </w:r>
    </w:p>
    <w:p w14:paraId="5E687FFC" w14:textId="030F622C" w:rsidR="00424849" w:rsidRDefault="00424849" w:rsidP="0042484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Pr="00424849">
        <w:rPr>
          <w:b/>
          <w:bCs/>
          <w:color w:val="000000"/>
          <w:sz w:val="28"/>
          <w:szCs w:val="28"/>
          <w:lang w:val="uk-UA"/>
        </w:rPr>
        <w:t>2</w:t>
      </w:r>
      <w:r w:rsidRPr="00424849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Оприлюднити на офіційному вебсайті </w:t>
      </w:r>
      <w:r>
        <w:rPr>
          <w:color w:val="000000"/>
          <w:sz w:val="28"/>
          <w:szCs w:val="28"/>
          <w:lang w:val="uk-UA"/>
        </w:rPr>
        <w:t>Димерської селищної</w:t>
      </w:r>
      <w:r>
        <w:rPr>
          <w:color w:val="000000"/>
          <w:sz w:val="28"/>
          <w:szCs w:val="28"/>
        </w:rPr>
        <w:t xml:space="preserve"> ра</w:t>
      </w:r>
      <w:r>
        <w:rPr>
          <w:color w:val="000000"/>
          <w:sz w:val="28"/>
          <w:szCs w:val="28"/>
          <w:lang w:val="uk-UA"/>
        </w:rPr>
        <w:t xml:space="preserve">ди </w:t>
      </w:r>
      <w:r>
        <w:rPr>
          <w:color w:val="000000"/>
          <w:sz w:val="28"/>
          <w:szCs w:val="28"/>
        </w:rPr>
        <w:t>дане рішення. </w:t>
      </w:r>
    </w:p>
    <w:p w14:paraId="6A02DD62" w14:textId="77B72949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24849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42484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 виконанням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</w:rPr>
        <w:t xml:space="preserve">  рішення 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секретаря 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 Людмилу Іванову.</w:t>
      </w:r>
    </w:p>
    <w:p w14:paraId="0AF3D597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31E1CF" w14:textId="77777777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</w:p>
    <w:p w14:paraId="407E9401" w14:textId="6D31D749" w:rsidR="00424849" w:rsidRDefault="00424849" w:rsidP="00424849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  <w:lang w:val="uk-UA"/>
        </w:rPr>
      </w:pP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r>
        <w:rPr>
          <w:b/>
          <w:bCs/>
          <w:color w:val="1D1D1B"/>
          <w:sz w:val="28"/>
          <w:szCs w:val="28"/>
          <w:bdr w:val="none" w:sz="0" w:space="0" w:color="auto" w:frame="1"/>
        </w:rPr>
        <w:t>елищний голова                                    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 Володимир ПІДКУРГАННИЙ</w:t>
      </w:r>
    </w:p>
    <w:p w14:paraId="5300C85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1E9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199023" w14:textId="08BB9152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F3AE73" w14:textId="77777777" w:rsidR="00424849" w:rsidRDefault="00424849" w:rsidP="0042484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828FF" w14:textId="3F0ED40D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</w:t>
      </w:r>
      <w:r w:rsidR="00B0192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</w:rPr>
        <w:t xml:space="preserve"> Димер</w:t>
      </w:r>
    </w:p>
    <w:p w14:paraId="36C9B9D2" w14:textId="4A21B438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2170CF1" w14:textId="15F60964" w:rsidR="00424849" w:rsidRDefault="00424849" w:rsidP="0042484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014FCD">
        <w:rPr>
          <w:rFonts w:ascii="Times New Roman" w:hAnsi="Times New Roman" w:cs="Times New Roman"/>
          <w:sz w:val="28"/>
          <w:szCs w:val="28"/>
          <w:lang w:val="uk-UA"/>
        </w:rPr>
        <w:t>2429</w:t>
      </w:r>
      <w:r>
        <w:rPr>
          <w:rFonts w:ascii="Times New Roman" w:hAnsi="Times New Roman" w:cs="Times New Roman"/>
          <w:sz w:val="28"/>
          <w:szCs w:val="28"/>
        </w:rPr>
        <w:t>-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57C47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>-VІ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                                                                                </w:t>
      </w:r>
    </w:p>
    <w:p w14:paraId="67F7C960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206EFD" w14:textId="77777777" w:rsidR="00B0192D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14:paraId="051B6803" w14:textId="70BC8CCF" w:rsidR="00424849" w:rsidRDefault="00B0192D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2" w:name="_Hlk120791319"/>
      <w:r w:rsidR="00424849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24849">
        <w:rPr>
          <w:rFonts w:ascii="Times New Roman" w:hAnsi="Times New Roman" w:cs="Times New Roman"/>
          <w:sz w:val="28"/>
          <w:szCs w:val="28"/>
          <w:lang w:val="uk-UA"/>
        </w:rPr>
        <w:t xml:space="preserve">1           </w:t>
      </w:r>
    </w:p>
    <w:p w14:paraId="0771F05E" w14:textId="77777777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391EFF3F" w14:textId="04ECDA81" w:rsidR="00424849" w:rsidRDefault="00424849" w:rsidP="004248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26709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3810ED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р. №</w:t>
      </w:r>
      <w:r w:rsidR="00014FCD">
        <w:rPr>
          <w:rFonts w:ascii="Times New Roman" w:hAnsi="Times New Roman" w:cs="Times New Roman"/>
          <w:sz w:val="28"/>
          <w:szCs w:val="28"/>
          <w:lang w:val="uk-UA"/>
        </w:rPr>
        <w:t>2429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>-</w:t>
      </w:r>
      <w:r w:rsidR="00B5479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57C47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bookmarkEnd w:id="2"/>
    <w:p w14:paraId="7532D718" w14:textId="77777777" w:rsidR="00424849" w:rsidRDefault="00424849" w:rsidP="00424849">
      <w:pPr>
        <w:tabs>
          <w:tab w:val="left" w:pos="2844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A72B14D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ProbaPro" w:eastAsia="Times New Roman" w:hAnsi="ProbaPro" w:cs="Times New Roman"/>
          <w:b/>
          <w:bCs/>
          <w:color w:val="000000"/>
          <w:sz w:val="27"/>
          <w:szCs w:val="27"/>
          <w:lang w:val="uk-UA" w:eastAsia="ru-UA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ГРАФІК</w:t>
      </w:r>
    </w:p>
    <w:p w14:paraId="5D089AEE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особистого прийому громадян депутатами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Димер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ської 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елищн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ої ради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Вишгородсь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кого району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 xml:space="preserve"> Киї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вської області VIII скликання </w:t>
      </w:r>
    </w:p>
    <w:p w14:paraId="7F10281C" w14:textId="6A6E1CE1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в 202</w:t>
      </w:r>
      <w:r w:rsidR="00B547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UA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 xml:space="preserve"> році</w:t>
      </w:r>
    </w:p>
    <w:p w14:paraId="305C9943" w14:textId="77777777" w:rsidR="00424849" w:rsidRDefault="00424849" w:rsidP="0042484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AB47A8" w14:paraId="3281B1D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7B9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 п/п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368A" w14:textId="77777777" w:rsidR="00AB47A8" w:rsidRDefault="00AB47A8">
            <w:pPr>
              <w:tabs>
                <w:tab w:val="left" w:pos="708"/>
                <w:tab w:val="left" w:pos="744"/>
                <w:tab w:val="center" w:pos="1734"/>
              </w:tabs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ab/>
              <w:t>Список депутатів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1ED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>Закріплені населені пункти за депутатом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0F7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Дні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UA"/>
              </w:rPr>
              <w:t xml:space="preserve">та місце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прийому</w:t>
            </w:r>
          </w:p>
        </w:tc>
      </w:tr>
      <w:tr w:rsidR="00AB47A8" w14:paraId="14DD157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062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1AEE" w14:textId="1EF62A50" w:rsidR="00AB47A8" w:rsidRDefault="00B547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</w:t>
            </w:r>
            <w:r w:rsidR="00AB47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ченко</w:t>
            </w:r>
          </w:p>
          <w:p w14:paraId="37C0FED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6AE8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.Богдани, с.Сухолуччя, с.Овдієва Нива, с.Пилява, с.Ритні, с.Рихта</w:t>
            </w:r>
          </w:p>
          <w:p w14:paraId="71FAEFDD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с.Толокунь, с.Дмитрівка</w:t>
            </w:r>
          </w:p>
          <w:p w14:paraId="42D0EA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с.Ясногородка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5DB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понеділок кожного місяця з 10-00  до 12-00 год в селах Ясногородка</w:t>
            </w:r>
          </w:p>
          <w:p w14:paraId="6635A9C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та Толокунь.</w:t>
            </w:r>
          </w:p>
          <w:p w14:paraId="33BF9DB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Друга середа кожного місяця з 10-00  до 12-00 год в селах Сухолуччя та Богдани</w:t>
            </w:r>
          </w:p>
          <w:p w14:paraId="5911A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м.т.097-505-28-08</w:t>
            </w:r>
          </w:p>
        </w:tc>
      </w:tr>
      <w:tr w:rsidR="00AB47A8" w14:paraId="3643278D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DDA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39B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Кушніренко</w:t>
            </w:r>
          </w:p>
          <w:p w14:paraId="6A5215F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81CA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с.Вахівка, с.Любидва</w:t>
            </w:r>
          </w:p>
          <w:p w14:paraId="227D1327" w14:textId="77777777" w:rsidR="00AB47A8" w:rsidRPr="00AA0232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с.Катюжанка, с.Гута-Катюжанська</w:t>
            </w:r>
          </w:p>
          <w:p w14:paraId="335480C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A023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с.Рудня-Димерська, с.Володимирівка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3D2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середа кожного місяця з 10-00  до 12-00 год по вул.Центральна,37, с.Рудня-Димерська</w:t>
            </w:r>
          </w:p>
          <w:p w14:paraId="27DD8E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  <w:p w14:paraId="79BA972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середа кожного місяця з 12-00 до 14-00 год вул.Лісова,60 (приміщення ФАП)</w:t>
            </w:r>
          </w:p>
          <w:p w14:paraId="0645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с.Вахівка</w:t>
            </w:r>
          </w:p>
          <w:p w14:paraId="2B60A91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м.т.096-729-47-85</w:t>
            </w:r>
          </w:p>
        </w:tc>
      </w:tr>
      <w:tr w:rsidR="00AB47A8" w14:paraId="6A3A422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094E" w14:textId="0D3B6A9A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CB9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5E1EC9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57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с.Глібівка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65B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 з 09-00  до 11-00 год по вул.Соборна,18, с.Глібівка</w:t>
            </w:r>
          </w:p>
          <w:p w14:paraId="21202BB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м.т.096-752-37-92</w:t>
            </w:r>
          </w:p>
        </w:tc>
      </w:tr>
      <w:tr w:rsidR="00AB47A8" w14:paraId="2DA7FCE9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CC3A" w14:textId="1F7A0FCB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A2C9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Іванова</w:t>
            </w:r>
          </w:p>
          <w:p w14:paraId="7564F16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Дмитрівна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DED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с.Демидів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4B2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ради,</w:t>
            </w:r>
          </w:p>
          <w:p w14:paraId="42DACC5E" w14:textId="16A0BA96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середи з 08-00 до 1</w:t>
            </w:r>
            <w:r w:rsidR="00B547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-00 в приміщенні старостату с.Демидів</w:t>
            </w:r>
          </w:p>
          <w:p w14:paraId="5EDF0AA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м.т.067-390-90-40</w:t>
            </w:r>
          </w:p>
        </w:tc>
      </w:tr>
      <w:tr w:rsidR="00AB47A8" w14:paraId="47F0DE06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4D7D" w14:textId="68D19D61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7BE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Заводська</w:t>
            </w:r>
          </w:p>
          <w:p w14:paraId="1110BE9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Лідія Ісаківна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25FC" w14:textId="77777777" w:rsidR="00AB47A8" w:rsidRPr="00B5479A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с.Катюжанка, с.Гута-Катюжанська</w:t>
            </w:r>
          </w:p>
          <w:p w14:paraId="5857210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547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с.Абрамівка, с.Дудки, с.Савенка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7D7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Перша середа кожного місяця з 10-00  до 13-00 год по вул.Кичигіна,5А, с.Катюжанка</w:t>
            </w:r>
          </w:p>
          <w:p w14:paraId="6527EE6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м.т.098-081-60-62</w:t>
            </w:r>
          </w:p>
        </w:tc>
      </w:tr>
      <w:tr w:rsidR="00AB47A8" w14:paraId="57F9AB90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5D66" w14:textId="3A92EEFE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0E5C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Петльович</w:t>
            </w:r>
          </w:p>
          <w:p w14:paraId="1CA1C6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Іванович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FA4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463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58C2559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14-00  до 16-00 год по вул.Бірківська,1, с.Козаровичі</w:t>
            </w:r>
          </w:p>
          <w:p w14:paraId="325A94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м.т.096-264-77-71</w:t>
            </w:r>
          </w:p>
        </w:tc>
      </w:tr>
      <w:tr w:rsidR="00AB47A8" w14:paraId="37753E87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AAFA" w14:textId="11B0091E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EF5F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Чиж</w:t>
            </w:r>
          </w:p>
          <w:p w14:paraId="2939CBF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Олександрівна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2611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с.Козаровичі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116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вівторок кожного місяця з 09-00  до 13-00 год по вул.Бірківська,1, с.Козаровичі</w:t>
            </w:r>
          </w:p>
          <w:p w14:paraId="62F04AD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м.т.098-337-81-75</w:t>
            </w:r>
          </w:p>
        </w:tc>
      </w:tr>
      <w:tr w:rsidR="00AB47A8" w14:paraId="742AC3C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A201" w14:textId="1270E3B5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B57D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Мурга</w:t>
            </w:r>
          </w:p>
          <w:p w14:paraId="41B24DE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В'ячеслав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954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с.Литвинівка, с.Лісовичі, с.Миколаївка,</w:t>
            </w:r>
          </w:p>
          <w:p w14:paraId="5DBF9B4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247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</w:t>
            </w:r>
          </w:p>
          <w:p w14:paraId="0BE8D6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вівторок  кожного місяця з 10-00  до 12-00 год по вул.Т.Шевченка,1, с.Литвинівка</w:t>
            </w:r>
          </w:p>
          <w:p w14:paraId="7E829F6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м.т.097-563-28-80</w:t>
            </w:r>
          </w:p>
        </w:tc>
      </w:tr>
      <w:tr w:rsidR="00AB47A8" w14:paraId="1C1815C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B4EE" w14:textId="1462C537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00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Арестова</w:t>
            </w:r>
          </w:p>
          <w:p w14:paraId="3407295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Олегівна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974B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с.Литвинівка, с.Лісовичі, с.Миколаївка,</w:t>
            </w:r>
          </w:p>
          <w:p w14:paraId="7DBDE3E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с.Рикунь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C01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1FB0E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середа  кожного місяця з 10-00  до 12-00 год по вул.Тараса Шевченка,1, с.Литвинівка</w:t>
            </w:r>
          </w:p>
          <w:p w14:paraId="50D1CFA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м.т.096-149-01-32</w:t>
            </w:r>
          </w:p>
        </w:tc>
      </w:tr>
      <w:tr w:rsidR="00AB47A8" w14:paraId="4AB9A71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7004" w14:textId="78719229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40A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Мартиненко</w:t>
            </w:r>
          </w:p>
          <w:p w14:paraId="40FA933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C6E6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с.Любимівка, с.Андріївка, с.Сичівка</w:t>
            </w:r>
          </w:p>
          <w:p w14:paraId="4E5153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с.Рови, с.Круги, с.Розтісне, с.Федорівка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1494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15-00  до 16-00 год в приміщенні Димерської селищної ради</w:t>
            </w:r>
          </w:p>
          <w:p w14:paraId="74C528C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м.т.067-402-75-21</w:t>
            </w:r>
          </w:p>
        </w:tc>
      </w:tr>
      <w:tr w:rsidR="00AB47A8" w14:paraId="1D73A85B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017D" w14:textId="1EF4953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FF3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Поплавський</w:t>
            </w:r>
          </w:p>
          <w:p w14:paraId="03D19C8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Володимирович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9036" w14:textId="4A8D07BB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селище Димер,</w:t>
            </w:r>
          </w:p>
          <w:p w14:paraId="21FC29EE" w14:textId="77777777" w:rsidR="00AB47A8" w:rsidRDefault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с.Любимівка, с.Андріївка, с.Сичівка</w:t>
            </w:r>
          </w:p>
          <w:p w14:paraId="61E15FC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с.Рови, с.Круги, с.Розтісне, с.Федорівка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7112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Перша середа кожного місяця з 11-00  до 12-00 год по вул.Шевченка,31, смт Димер</w:t>
            </w:r>
          </w:p>
          <w:p w14:paraId="77128B3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м.т.068-124-45-63</w:t>
            </w:r>
          </w:p>
        </w:tc>
      </w:tr>
      <w:tr w:rsidR="00AB47A8" w14:paraId="67F9882F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9C5" w14:textId="1B5B63B8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AC0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Бабинець</w:t>
            </w:r>
          </w:p>
          <w:p w14:paraId="5060F70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Олександрович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CB71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CF6CCE6" w14:textId="1F319EAC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49CD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 субота кожного місяця з 10-00  до 13-00 год по вул.Ярослава Мудрого,18 смт Димер</w:t>
            </w:r>
          </w:p>
          <w:p w14:paraId="125F2AC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м.т.067-467-18-75</w:t>
            </w:r>
          </w:p>
        </w:tc>
      </w:tr>
      <w:tr w:rsidR="00AB47A8" w14:paraId="231974F1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5621" w14:textId="431BA2C8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0EC6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Башлик</w:t>
            </w:r>
          </w:p>
          <w:p w14:paraId="32FE933A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Андріївна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FE4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4E5D2403" w14:textId="0C57E18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77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Остання середа кожного місяця  з 10-00  до 11-00 год по вул.Соборна в Будинку культури смт Димер </w:t>
            </w:r>
          </w:p>
          <w:p w14:paraId="1260B55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м.т.066-375-23-26</w:t>
            </w:r>
          </w:p>
        </w:tc>
      </w:tr>
      <w:tr w:rsidR="00AB47A8" w14:paraId="477C444C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0D15" w14:textId="47CD90D6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9A7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95B4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Станкевич</w:t>
            </w:r>
          </w:p>
          <w:p w14:paraId="451DE14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BFAB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1B1737DD" w14:textId="39E2AF8E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D57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Перший середа кожного місяця з 10-00  до 11-00 год в приміщенні Димерської селищної ради</w:t>
            </w:r>
          </w:p>
          <w:p w14:paraId="71ED4EE0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м.т.067-503-33-54</w:t>
            </w:r>
          </w:p>
          <w:p w14:paraId="3AF79783" w14:textId="0B3E591C" w:rsidR="00B5479A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</w:p>
        </w:tc>
      </w:tr>
      <w:tr w:rsidR="00AB47A8" w14:paraId="27802942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8D6A" w14:textId="03E09780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E457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Цапук</w:t>
            </w:r>
          </w:p>
          <w:p w14:paraId="5AC5A65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Михайлівна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DFD7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74D8704F" w14:textId="28B412D9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72A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38910095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15-00  до 16-00 в приміщенні Димерської селищної ради</w:t>
            </w:r>
          </w:p>
          <w:p w14:paraId="11B8E07D" w14:textId="7C88D554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м.т.067-145-87-54</w:t>
            </w:r>
          </w:p>
          <w:p w14:paraId="286CE104" w14:textId="77777777" w:rsidR="00AA0232" w:rsidRDefault="00AA0232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2DD034A3" w14:textId="335652F2" w:rsidR="00AA0232" w:rsidRDefault="00AA0232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</w:p>
        </w:tc>
      </w:tr>
      <w:tr w:rsidR="00AB47A8" w14:paraId="13885FFE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8CDC" w14:textId="3626A72C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C37E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Ісаюк</w:t>
            </w:r>
          </w:p>
          <w:p w14:paraId="12B37E1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Вікторович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A6A2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4D63D1B" w14:textId="3CF08AF1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E91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Кожної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ятниці  з 15-00  до 17-00 год по вул.Соборна в Будинку культури смт Димер</w:t>
            </w:r>
          </w:p>
          <w:p w14:paraId="101831E2" w14:textId="13567905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м.т.096-309-23-35</w:t>
            </w:r>
          </w:p>
          <w:p w14:paraId="776D75ED" w14:textId="3D51FF62" w:rsidR="00E57C47" w:rsidRDefault="00E57C4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12D5BE17" w14:textId="77777777" w:rsidR="00E57C47" w:rsidRDefault="00E57C4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  <w:p w14:paraId="66E5A8C4" w14:textId="5F8BC52D" w:rsidR="00B5479A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</w:p>
        </w:tc>
      </w:tr>
      <w:tr w:rsidR="00AB47A8" w14:paraId="74C2DFA5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3F41" w14:textId="7A36815D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lastRenderedPageBreak/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925A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1CD57CB6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Сергіївна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6913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2C450455" w14:textId="415BFE68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F2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6E3B9049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13-00  до 15-00 в приміщенні Димерської селищної ради</w:t>
            </w:r>
          </w:p>
          <w:p w14:paraId="7E1B34BB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м.т.098-374-33-01</w:t>
            </w:r>
          </w:p>
        </w:tc>
      </w:tr>
      <w:tr w:rsidR="00AB47A8" w14:paraId="6D7BFF34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A490" w14:textId="65836BF6" w:rsidR="00AB47A8" w:rsidRDefault="009A7877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</w:t>
            </w:r>
            <w:r w:rsidR="00B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09B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</w:t>
            </w:r>
          </w:p>
          <w:p w14:paraId="244D93BC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Миколайович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7C7E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00D445D8" w14:textId="1E27E104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1468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Остання</w:t>
            </w:r>
          </w:p>
          <w:p w14:paraId="0183C8AE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UA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ятниця кожного місяця з 10-00  до 13-00 в приміщенні Димерської селищної ради</w:t>
            </w:r>
          </w:p>
          <w:p w14:paraId="37B6738F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м.т.067-404-05-01</w:t>
            </w:r>
          </w:p>
        </w:tc>
      </w:tr>
      <w:tr w:rsidR="00AB47A8" w14:paraId="1BBCE4E8" w14:textId="77777777" w:rsidTr="00AB47A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536B" w14:textId="08F7A350" w:rsidR="00AB47A8" w:rsidRDefault="00B5479A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uk-UA" w:eastAsia="ru-UA"/>
              </w:rPr>
              <w:t>19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E81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Левковець</w:t>
            </w:r>
          </w:p>
          <w:p w14:paraId="47BC5483" w14:textId="77777777" w:rsidR="00AB47A8" w:rsidRDefault="00AB47A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Петрович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38A5" w14:textId="77777777" w:rsidR="00AB47A8" w:rsidRDefault="00AB47A8" w:rsidP="00AB47A8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селище Димер, </w:t>
            </w:r>
          </w:p>
          <w:p w14:paraId="51B4A922" w14:textId="3FE7E3D7" w:rsidR="00AB47A8" w:rsidRDefault="00AB47A8" w:rsidP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с.Кам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янка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4DE7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Останній четвер кожного місяця з 16-00  до 17-00 год по вул.Соборна в Будинку культури смт Димер</w:t>
            </w:r>
          </w:p>
          <w:p w14:paraId="37BE5483" w14:textId="77777777" w:rsidR="00AB47A8" w:rsidRDefault="00AB47A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UA"/>
              </w:rPr>
              <w:t>м.т.067-595-33-88</w:t>
            </w:r>
          </w:p>
        </w:tc>
      </w:tr>
    </w:tbl>
    <w:p w14:paraId="618BFBF7" w14:textId="77777777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p w14:paraId="524E22BF" w14:textId="37F7E10F" w:rsidR="00424849" w:rsidRDefault="00424849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p w14:paraId="3B81D5B0" w14:textId="77777777" w:rsidR="00B5479A" w:rsidRDefault="00B5479A" w:rsidP="004248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</w:pPr>
    </w:p>
    <w:tbl>
      <w:tblPr>
        <w:tblW w:w="182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2321"/>
        <w:gridCol w:w="2230"/>
        <w:gridCol w:w="2231"/>
        <w:gridCol w:w="2231"/>
      </w:tblGrid>
      <w:tr w:rsidR="00424849" w14:paraId="50BCA524" w14:textId="77777777" w:rsidTr="00424849">
        <w:trPr>
          <w:gridAfter w:val="4"/>
          <w:wAfter w:w="9013" w:type="dxa"/>
        </w:trPr>
        <w:tc>
          <w:tcPr>
            <w:tcW w:w="9214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A97E86F" w14:textId="77777777" w:rsidR="00424849" w:rsidRDefault="00424849">
            <w:pPr>
              <w:tabs>
                <w:tab w:val="left" w:pos="3753"/>
              </w:tabs>
              <w:ind w:right="-19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UA"/>
              </w:rPr>
            </w:pPr>
            <w:bookmarkStart w:id="4" w:name="_Hlk120791346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Секретар селищної ради                                            Людмила ІВАНОВА                                                                 </w:t>
            </w:r>
            <w:bookmarkEnd w:id="4"/>
          </w:p>
        </w:tc>
      </w:tr>
      <w:tr w:rsidR="00424849" w14:paraId="13A17E63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0184678" w14:textId="77777777" w:rsidR="00424849" w:rsidRDefault="00424849"/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E54551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4522C8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F83F02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084E1A9A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57A4A7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F88BC4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BAB0CD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C17636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52F27F8C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75F3CC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BAC101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F1FBBF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853D3D5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6C62B2C8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3C1410A6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8CF94A2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E85ED01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72E23D9D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1C1DF3DF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2171A18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1F4DE600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7D4573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2DE1024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  <w:tr w:rsidR="00424849" w14:paraId="232E2D97" w14:textId="77777777" w:rsidTr="00424849">
        <w:tc>
          <w:tcPr>
            <w:tcW w:w="11535" w:type="dxa"/>
            <w:gridSpan w:val="2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44216DB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0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517B86DC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0AF17D4B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  <w:tc>
          <w:tcPr>
            <w:tcW w:w="2231" w:type="dxa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14:paraId="6D6051C7" w14:textId="77777777" w:rsidR="00424849" w:rsidRDefault="00424849">
            <w:pPr>
              <w:spacing w:after="0" w:line="256" w:lineRule="auto"/>
              <w:rPr>
                <w:sz w:val="20"/>
                <w:szCs w:val="20"/>
                <w:lang w:eastAsia="ru-UA"/>
              </w:rPr>
            </w:pPr>
          </w:p>
        </w:tc>
      </w:tr>
    </w:tbl>
    <w:p w14:paraId="7B53E89F" w14:textId="77777777" w:rsidR="000F4E88" w:rsidRPr="00424849" w:rsidRDefault="000F4E88"/>
    <w:sectPr w:rsidR="000F4E88" w:rsidRPr="00424849" w:rsidSect="0042484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88"/>
    <w:rsid w:val="00014FCD"/>
    <w:rsid w:val="000F4E88"/>
    <w:rsid w:val="00164611"/>
    <w:rsid w:val="00267091"/>
    <w:rsid w:val="002F17A3"/>
    <w:rsid w:val="00373285"/>
    <w:rsid w:val="003810ED"/>
    <w:rsid w:val="003B6052"/>
    <w:rsid w:val="00424849"/>
    <w:rsid w:val="005E00B3"/>
    <w:rsid w:val="007E7BD3"/>
    <w:rsid w:val="009A7877"/>
    <w:rsid w:val="00A92E2F"/>
    <w:rsid w:val="00AA0232"/>
    <w:rsid w:val="00AB47A8"/>
    <w:rsid w:val="00B0192D"/>
    <w:rsid w:val="00B5479A"/>
    <w:rsid w:val="00C019E6"/>
    <w:rsid w:val="00C8686D"/>
    <w:rsid w:val="00E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B1226"/>
  <w15:chartTrackingRefBased/>
  <w15:docId w15:val="{AB04A2FA-9646-43F5-B56F-AEE7FA5C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484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uiPriority w:val="99"/>
    <w:semiHidden/>
    <w:qFormat/>
    <w:rsid w:val="00424849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4">
    <w:name w:val="Table Grid"/>
    <w:basedOn w:val="a1"/>
    <w:uiPriority w:val="59"/>
    <w:rsid w:val="0042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5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36</cp:revision>
  <cp:lastPrinted>2025-01-23T13:02:00Z</cp:lastPrinted>
  <dcterms:created xsi:type="dcterms:W3CDTF">2023-11-28T08:45:00Z</dcterms:created>
  <dcterms:modified xsi:type="dcterms:W3CDTF">2025-12-25T07:33:00Z</dcterms:modified>
</cp:coreProperties>
</file>