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9D0247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EBD80A9" w14:textId="77777777" w:rsidR="00315B5B" w:rsidRDefault="00315B5B" w:rsidP="00315B5B">
      <w:pPr>
        <w:pStyle w:val="1"/>
        <w:rPr>
          <w:b/>
        </w:rPr>
      </w:pPr>
      <w:r>
        <w:rPr>
          <w:b/>
        </w:rPr>
        <w:t xml:space="preserve">                                                   </w:t>
      </w:r>
    </w:p>
    <w:p w14:paraId="26FDCC2E" w14:textId="4A4928D8" w:rsidR="00315B5B" w:rsidRPr="00672079" w:rsidRDefault="00315B5B" w:rsidP="00315B5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</w:t>
      </w:r>
      <w:r w:rsidR="00D033BD">
        <w:rPr>
          <w:b/>
        </w:rPr>
        <w:t xml:space="preserve">             </w:t>
      </w:r>
      <w:r>
        <w:rPr>
          <w:b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079" w:rsidRPr="00672079">
        <w:rPr>
          <w:rFonts w:ascii="Times New Roman" w:hAnsi="Times New Roman" w:cs="Times New Roman"/>
          <w:b/>
          <w:bCs/>
          <w:sz w:val="28"/>
          <w:szCs w:val="28"/>
        </w:rPr>
        <w:t xml:space="preserve">65 сесія </w:t>
      </w:r>
      <w:r w:rsidR="00672079" w:rsidRPr="00672079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672079" w:rsidRPr="00672079">
        <w:rPr>
          <w:rFonts w:ascii="Times New Roman" w:hAnsi="Times New Roman" w:cs="Times New Roman"/>
          <w:b/>
          <w:sz w:val="28"/>
          <w:szCs w:val="28"/>
        </w:rPr>
        <w:t>ІІІ</w:t>
      </w:r>
      <w:r w:rsidR="00672079" w:rsidRPr="00672079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718ED30E" w14:textId="77777777" w:rsidR="00315B5B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    </w:t>
      </w:r>
      <w:r>
        <w:rPr>
          <w:b/>
          <w:bCs/>
          <w:szCs w:val="28"/>
          <w:lang w:val="uk-UA"/>
        </w:rPr>
        <w:t xml:space="preserve">                 </w:t>
      </w:r>
    </w:p>
    <w:p w14:paraId="0BE9E574" w14:textId="00C94E0E" w:rsidR="00DE0AB9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РІШЕННЯ    </w:t>
      </w:r>
      <w:r w:rsidR="00672079">
        <w:rPr>
          <w:b/>
          <w:bCs/>
          <w:szCs w:val="28"/>
          <w:lang w:val="uk-UA"/>
        </w:rPr>
        <w:t xml:space="preserve">                     </w:t>
      </w:r>
      <w:r w:rsidR="00672079">
        <w:rPr>
          <w:b/>
          <w:szCs w:val="28"/>
          <w:lang w:val="uk-UA"/>
        </w:rPr>
        <w:t>ПРОЄКТ</w:t>
      </w:r>
    </w:p>
    <w:p w14:paraId="0F43B1D5" w14:textId="0940898F" w:rsidR="00315B5B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</w:t>
      </w:r>
    </w:p>
    <w:p w14:paraId="3A70CC94" w14:textId="0079682B" w:rsidR="009033A0" w:rsidRDefault="00315B5B" w:rsidP="00315B5B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r w:rsidR="00BA4F61">
        <w:rPr>
          <w:b/>
          <w:bCs/>
          <w:szCs w:val="28"/>
          <w:lang w:val="uk-UA"/>
        </w:rPr>
        <w:t>Ровівського</w:t>
      </w:r>
      <w:r>
        <w:rPr>
          <w:b/>
          <w:bCs/>
          <w:szCs w:val="28"/>
          <w:lang w:val="uk-UA"/>
        </w:rPr>
        <w:t xml:space="preserve"> старостинського округу</w:t>
      </w:r>
    </w:p>
    <w:p w14:paraId="30B4F203" w14:textId="45C40FFB" w:rsidR="00315B5B" w:rsidRPr="00672079" w:rsidRDefault="00315B5B" w:rsidP="00672079">
      <w:pPr>
        <w:spacing w:line="240" w:lineRule="auto"/>
        <w:ind w:left="0" w:firstLine="0"/>
        <w:jc w:val="center"/>
        <w:rPr>
          <w:lang w:val="uk-UA"/>
        </w:rPr>
      </w:pPr>
      <w:r>
        <w:rPr>
          <w:b/>
          <w:bCs/>
          <w:szCs w:val="28"/>
          <w:lang w:val="uk-UA"/>
        </w:rPr>
        <w:t xml:space="preserve"> Димерської селищної територіальної громади</w:t>
      </w:r>
    </w:p>
    <w:p w14:paraId="4668CF6A" w14:textId="77777777" w:rsidR="00315B5B" w:rsidRDefault="00315B5B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15A11C06" w14:textId="474BE6AD" w:rsidR="00672079" w:rsidRDefault="00315B5B" w:rsidP="0067207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287A73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 xml:space="preserve">статті 59 </w:t>
      </w:r>
      <w:r w:rsidRPr="00287A73">
        <w:rPr>
          <w:sz w:val="28"/>
          <w:szCs w:val="28"/>
        </w:rPr>
        <w:t xml:space="preserve"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 </w:t>
      </w:r>
      <w:r w:rsidR="00672079" w:rsidRPr="00A920F1">
        <w:rPr>
          <w:sz w:val="28"/>
          <w:szCs w:val="28"/>
        </w:rPr>
        <w:t xml:space="preserve">враховуючи рекомендації засідання </w:t>
      </w:r>
      <w:r w:rsidR="00672079"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672079">
        <w:rPr>
          <w:sz w:val="28"/>
          <w:szCs w:val="28"/>
          <w:bdr w:val="none" w:sz="0" w:space="0" w:color="auto" w:frame="1"/>
          <w:lang w:eastAsia="ru-UA"/>
        </w:rPr>
        <w:t>ої</w:t>
      </w:r>
      <w:r w:rsidR="00672079"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672079" w:rsidRPr="00A920F1">
        <w:rPr>
          <w:sz w:val="28"/>
          <w:szCs w:val="28"/>
        </w:rPr>
        <w:t xml:space="preserve">комісій </w:t>
      </w:r>
      <w:bookmarkStart w:id="0" w:name="_Hlk188341549"/>
      <w:r w:rsidR="00672079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72079">
        <w:rPr>
          <w:sz w:val="28"/>
          <w:szCs w:val="28"/>
        </w:rPr>
        <w:t xml:space="preserve"> </w:t>
      </w:r>
      <w:r w:rsidR="00672079" w:rsidRPr="00A920F1">
        <w:rPr>
          <w:sz w:val="28"/>
          <w:szCs w:val="28"/>
        </w:rPr>
        <w:t xml:space="preserve">від </w:t>
      </w:r>
      <w:r w:rsidR="009D0247">
        <w:rPr>
          <w:sz w:val="28"/>
          <w:szCs w:val="28"/>
        </w:rPr>
        <w:t>19</w:t>
      </w:r>
      <w:bookmarkStart w:id="1" w:name="_GoBack"/>
      <w:bookmarkEnd w:id="1"/>
      <w:r w:rsidR="00672079" w:rsidRPr="00A920F1">
        <w:rPr>
          <w:sz w:val="28"/>
          <w:szCs w:val="28"/>
        </w:rPr>
        <w:t>.0</w:t>
      </w:r>
      <w:r w:rsidR="00672079">
        <w:rPr>
          <w:sz w:val="28"/>
          <w:szCs w:val="28"/>
        </w:rPr>
        <w:t>5</w:t>
      </w:r>
      <w:r w:rsidR="00672079" w:rsidRPr="00A920F1">
        <w:rPr>
          <w:sz w:val="28"/>
          <w:szCs w:val="28"/>
        </w:rPr>
        <w:t>.2025 року, селищна рада</w:t>
      </w:r>
    </w:p>
    <w:p w14:paraId="3FB0D2EE" w14:textId="7A7C8256" w:rsidR="00B6292E" w:rsidRDefault="00B6292E" w:rsidP="00672079">
      <w:pPr>
        <w:pStyle w:val="a3"/>
        <w:ind w:firstLine="708"/>
        <w:contextualSpacing/>
        <w:jc w:val="both"/>
        <w:rPr>
          <w:b/>
          <w:bCs/>
          <w:sz w:val="28"/>
          <w:szCs w:val="28"/>
          <w:lang w:val="uk-UA"/>
        </w:rPr>
      </w:pPr>
    </w:p>
    <w:p w14:paraId="2C2D608D" w14:textId="75C91ED5" w:rsidR="00315B5B" w:rsidRPr="00287A73" w:rsidRDefault="00315B5B" w:rsidP="00DE0AB9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  <w:r w:rsidRPr="00287A73">
        <w:rPr>
          <w:b/>
          <w:bCs/>
          <w:sz w:val="28"/>
          <w:szCs w:val="28"/>
          <w:lang w:val="uk-UA"/>
        </w:rPr>
        <w:t>ВИРІШИЛА:</w:t>
      </w:r>
    </w:p>
    <w:p w14:paraId="63DDD7EA" w14:textId="77777777" w:rsidR="00315B5B" w:rsidRPr="00287A73" w:rsidRDefault="00315B5B" w:rsidP="00DE0AB9">
      <w:pPr>
        <w:pStyle w:val="a3"/>
        <w:ind w:firstLine="708"/>
        <w:contextualSpacing/>
        <w:jc w:val="center"/>
        <w:rPr>
          <w:sz w:val="28"/>
          <w:szCs w:val="28"/>
          <w:lang w:val="uk-UA"/>
        </w:rPr>
      </w:pPr>
    </w:p>
    <w:p w14:paraId="50B10BEA" w14:textId="4C9DF54D" w:rsidR="00315B5B" w:rsidRPr="00287A73" w:rsidRDefault="00315B5B" w:rsidP="00315B5B">
      <w:pPr>
        <w:pStyle w:val="a3"/>
        <w:contextualSpacing/>
        <w:jc w:val="both"/>
        <w:rPr>
          <w:bCs/>
          <w:iCs/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672079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 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r w:rsidR="00BA4F61">
        <w:rPr>
          <w:bCs/>
          <w:iCs/>
          <w:sz w:val="28"/>
          <w:szCs w:val="28"/>
          <w:lang w:val="uk-UA"/>
        </w:rPr>
        <w:t>Ровівського</w:t>
      </w:r>
      <w:r w:rsidRPr="00287A73">
        <w:rPr>
          <w:bCs/>
          <w:iCs/>
          <w:sz w:val="28"/>
          <w:szCs w:val="28"/>
          <w:lang w:val="uk-UA"/>
        </w:rPr>
        <w:t xml:space="preserve"> старостинського округу</w:t>
      </w:r>
      <w:r w:rsidRPr="00287A73">
        <w:rPr>
          <w:sz w:val="28"/>
          <w:szCs w:val="28"/>
          <w:lang w:val="uk-UA"/>
        </w:rPr>
        <w:t xml:space="preserve"> </w:t>
      </w:r>
      <w:r w:rsidR="00BA4F61" w:rsidRPr="00672079">
        <w:rPr>
          <w:sz w:val="28"/>
          <w:szCs w:val="28"/>
          <w:lang w:val="uk-UA"/>
        </w:rPr>
        <w:t>Шудрику Сергію Борисовичу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A4F61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десятий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BA4F61">
        <w:rPr>
          <w:sz w:val="28"/>
          <w:szCs w:val="28"/>
          <w:lang w:val="uk-UA"/>
        </w:rPr>
        <w:t>червня</w:t>
      </w:r>
      <w:r w:rsidR="00DE0AB9">
        <w:rPr>
          <w:sz w:val="28"/>
          <w:szCs w:val="28"/>
          <w:lang w:val="uk-UA"/>
        </w:rPr>
        <w:t xml:space="preserve"> 202</w:t>
      </w:r>
      <w:r w:rsidR="00BA4F61">
        <w:rPr>
          <w:sz w:val="28"/>
          <w:szCs w:val="28"/>
          <w:lang w:val="uk-UA"/>
        </w:rPr>
        <w:t>5</w:t>
      </w:r>
      <w:r w:rsidRPr="00287A73">
        <w:rPr>
          <w:sz w:val="28"/>
          <w:szCs w:val="28"/>
          <w:lang w:val="uk-UA"/>
        </w:rPr>
        <w:t xml:space="preserve"> року.</w:t>
      </w:r>
    </w:p>
    <w:p w14:paraId="3322FD08" w14:textId="1A6C4C4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672079">
        <w:rPr>
          <w:b/>
          <w:bCs/>
          <w:sz w:val="28"/>
          <w:szCs w:val="28"/>
          <w:lang w:val="uk-UA"/>
        </w:rPr>
        <w:t>2.</w:t>
      </w:r>
      <w:r w:rsidRPr="00287A73">
        <w:rPr>
          <w:sz w:val="28"/>
          <w:szCs w:val="28"/>
          <w:lang w:val="uk-UA"/>
        </w:rPr>
        <w:t xml:space="preserve"> Відділу бухгалтерського обліку та звітності  внести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071972BB" w:rsidR="00315B5B" w:rsidRPr="00287A73" w:rsidRDefault="00697B96" w:rsidP="00315B5B">
      <w:pPr>
        <w:pStyle w:val="a3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672079"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Головному спеціалісту з питань кадрової роботи здійснити подання відомостей про присвоєння чергового рангу </w:t>
      </w:r>
      <w:r w:rsidR="00BA4F61">
        <w:rPr>
          <w:sz w:val="28"/>
          <w:szCs w:val="28"/>
          <w:lang w:val="uk-UA"/>
        </w:rPr>
        <w:t>Шудрику С.Б</w:t>
      </w:r>
      <w:r w:rsidR="009033A0">
        <w:rPr>
          <w:sz w:val="28"/>
          <w:szCs w:val="28"/>
          <w:lang w:val="uk-UA"/>
        </w:rPr>
        <w:t>.</w:t>
      </w:r>
      <w:r w:rsidR="00AC53CE">
        <w:rPr>
          <w:sz w:val="28"/>
          <w:szCs w:val="28"/>
          <w:lang w:val="uk-UA"/>
        </w:rPr>
        <w:t xml:space="preserve"> </w:t>
      </w:r>
      <w:r w:rsidRPr="00697B96">
        <w:rPr>
          <w:sz w:val="28"/>
          <w:szCs w:val="28"/>
        </w:rPr>
        <w:t>шляхом створення відповідного електронного запису в електронному кабінеті страхувальника на вебпорталі електронних послуг ПФУ</w:t>
      </w:r>
      <w:r>
        <w:rPr>
          <w:sz w:val="28"/>
          <w:szCs w:val="28"/>
          <w:lang w:val="uk-UA"/>
        </w:rPr>
        <w:t>.</w:t>
      </w:r>
    </w:p>
    <w:p w14:paraId="3F344143" w14:textId="2979B641" w:rsidR="00315B5B" w:rsidRPr="00287A73" w:rsidRDefault="00672079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672079">
        <w:rPr>
          <w:b/>
          <w:bCs/>
          <w:sz w:val="28"/>
          <w:szCs w:val="28"/>
          <w:lang w:val="uk-UA"/>
        </w:rPr>
        <w:t>4</w:t>
      </w:r>
      <w:r w:rsidR="00315B5B" w:rsidRPr="00672079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</w:t>
      </w:r>
      <w:r>
        <w:rPr>
          <w:sz w:val="28"/>
          <w:szCs w:val="28"/>
          <w:lang w:val="uk-UA"/>
        </w:rPr>
        <w:t>цього</w:t>
      </w:r>
      <w:r w:rsidR="00315B5B" w:rsidRPr="00287A73">
        <w:rPr>
          <w:sz w:val="28"/>
          <w:szCs w:val="28"/>
          <w:lang w:val="uk-UA"/>
        </w:rPr>
        <w:t xml:space="preserve"> рішення покласти на </w:t>
      </w:r>
      <w:r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>
        <w:rPr>
          <w:sz w:val="28"/>
          <w:szCs w:val="28"/>
          <w:bdr w:val="none" w:sz="0" w:space="0" w:color="auto" w:frame="1"/>
          <w:lang w:val="uk-UA" w:eastAsia="ru-UA"/>
        </w:rPr>
        <w:t>у</w:t>
      </w:r>
      <w:r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Pr="00A920F1">
        <w:rPr>
          <w:sz w:val="28"/>
          <w:szCs w:val="28"/>
        </w:rPr>
        <w:t>комісі</w:t>
      </w:r>
      <w:r>
        <w:rPr>
          <w:sz w:val="28"/>
          <w:szCs w:val="28"/>
          <w:lang w:val="uk-UA"/>
        </w:rPr>
        <w:t>ю</w:t>
      </w:r>
      <w:r w:rsidRPr="00A920F1">
        <w:rPr>
          <w:sz w:val="28"/>
          <w:szCs w:val="28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697B96">
        <w:rPr>
          <w:sz w:val="28"/>
          <w:szCs w:val="28"/>
          <w:lang w:val="uk-UA"/>
        </w:rPr>
        <w:t>.</w:t>
      </w:r>
    </w:p>
    <w:p w14:paraId="52B888BF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6EA0E62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 xml:space="preserve">Селищний голова                    </w:t>
      </w:r>
      <w:r>
        <w:rPr>
          <w:b/>
          <w:bCs/>
          <w:sz w:val="28"/>
          <w:szCs w:val="28"/>
          <w:lang w:val="uk-UA"/>
        </w:rPr>
        <w:t xml:space="preserve">   </w:t>
      </w:r>
      <w:r w:rsidRPr="00B6292E">
        <w:rPr>
          <w:b/>
          <w:bCs/>
          <w:sz w:val="28"/>
          <w:szCs w:val="28"/>
          <w:lang w:val="uk-UA"/>
        </w:rPr>
        <w:t xml:space="preserve">                             Володимир ПІДКУРГАННИЙ</w:t>
      </w:r>
    </w:p>
    <w:p w14:paraId="5C3681B1" w14:textId="321A5711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378AF301" w14:textId="6459E3EF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678A2E19" w14:textId="3B1772F6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0DA22734" w14:textId="77777777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223CCAC3" w14:textId="77777777" w:rsidR="00672079" w:rsidRPr="00672079" w:rsidRDefault="00672079" w:rsidP="0067207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672079">
        <w:rPr>
          <w:szCs w:val="28"/>
          <w:lang w:val="uk-UA"/>
        </w:rPr>
        <w:t xml:space="preserve">селище  Димер </w:t>
      </w:r>
    </w:p>
    <w:p w14:paraId="113B6CF7" w14:textId="77777777" w:rsidR="00672079" w:rsidRPr="00672079" w:rsidRDefault="00672079" w:rsidP="0067207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672079">
        <w:rPr>
          <w:szCs w:val="28"/>
          <w:lang w:val="uk-UA"/>
        </w:rPr>
        <w:t>20 травня 2025 року</w:t>
      </w:r>
    </w:p>
    <w:p w14:paraId="5A44F376" w14:textId="2FCFF634" w:rsidR="00672079" w:rsidRPr="00672079" w:rsidRDefault="00672079" w:rsidP="00672079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672079">
        <w:rPr>
          <w:sz w:val="28"/>
          <w:szCs w:val="28"/>
          <w:lang w:val="uk-UA"/>
        </w:rPr>
        <w:t>№ -65-</w:t>
      </w:r>
      <w:r w:rsidRPr="00672079">
        <w:rPr>
          <w:sz w:val="28"/>
          <w:szCs w:val="28"/>
        </w:rPr>
        <w:t>V</w:t>
      </w:r>
      <w:r w:rsidRPr="00672079">
        <w:rPr>
          <w:sz w:val="28"/>
          <w:szCs w:val="28"/>
          <w:lang w:val="uk-UA"/>
        </w:rPr>
        <w:t>ІІІ</w:t>
      </w:r>
    </w:p>
    <w:sectPr w:rsidR="00672079" w:rsidRPr="00672079" w:rsidSect="00672079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2C4454"/>
    <w:rsid w:val="00315B5B"/>
    <w:rsid w:val="00672079"/>
    <w:rsid w:val="00674959"/>
    <w:rsid w:val="00697B96"/>
    <w:rsid w:val="008022D3"/>
    <w:rsid w:val="009033A0"/>
    <w:rsid w:val="009D0247"/>
    <w:rsid w:val="00A17702"/>
    <w:rsid w:val="00AC53CE"/>
    <w:rsid w:val="00B6292E"/>
    <w:rsid w:val="00B9587A"/>
    <w:rsid w:val="00BA4F61"/>
    <w:rsid w:val="00D033BD"/>
    <w:rsid w:val="00D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сновной текст_"/>
    <w:basedOn w:val="a0"/>
    <w:link w:val="10"/>
    <w:rsid w:val="0067207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5"/>
    <w:rsid w:val="00672079"/>
    <w:pPr>
      <w:widowControl w:val="0"/>
      <w:suppressAutoHyphens w:val="0"/>
      <w:spacing w:after="320" w:line="252" w:lineRule="auto"/>
      <w:ind w:left="0" w:firstLine="400"/>
      <w:jc w:val="left"/>
    </w:pPr>
    <w:rPr>
      <w:color w:val="auto"/>
      <w:sz w:val="26"/>
      <w:szCs w:val="26"/>
      <w:lang w:val="uk-UA" w:eastAsia="en-US"/>
    </w:rPr>
  </w:style>
  <w:style w:type="paragraph" w:styleId="a6">
    <w:name w:val="header"/>
    <w:basedOn w:val="a"/>
    <w:link w:val="a7"/>
    <w:rsid w:val="00672079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color w:val="auto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rsid w:val="00672079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12</cp:revision>
  <dcterms:created xsi:type="dcterms:W3CDTF">2023-10-23T09:48:00Z</dcterms:created>
  <dcterms:modified xsi:type="dcterms:W3CDTF">2025-05-12T07:33:00Z</dcterms:modified>
</cp:coreProperties>
</file>