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2.35pt" o:ole="">
            <v:imagedata r:id="rId5" o:title=""/>
          </v:shape>
          <o:OLEObject Type="Embed" ProgID="Word.Picture.8" ShapeID="_x0000_i1025" DrawAspect="Content" ObjectID="_1828610711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36BFD5DF" w:rsidR="00C163FA" w:rsidRPr="009E0FD6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9E0FD6">
        <w:rPr>
          <w:b/>
          <w:noProof/>
          <w:sz w:val="28"/>
          <w:szCs w:val="28"/>
        </w:rPr>
        <w:t>7</w:t>
      </w:r>
      <w:r w:rsidR="009E0FD6">
        <w:rPr>
          <w:b/>
          <w:noProof/>
          <w:sz w:val="28"/>
          <w:szCs w:val="28"/>
        </w:rPr>
        <w:t>7</w:t>
      </w:r>
      <w:r w:rsidR="00C163FA" w:rsidRPr="009E0FD6">
        <w:rPr>
          <w:b/>
          <w:noProof/>
          <w:sz w:val="28"/>
          <w:szCs w:val="28"/>
        </w:rPr>
        <w:t xml:space="preserve"> сесія </w:t>
      </w:r>
      <w:r w:rsidR="00C163FA" w:rsidRPr="009E0FD6">
        <w:rPr>
          <w:b/>
          <w:bCs/>
          <w:sz w:val="28"/>
          <w:szCs w:val="28"/>
          <w:lang w:val="en-US"/>
        </w:rPr>
        <w:t>VII</w:t>
      </w:r>
      <w:r w:rsidR="00C163FA" w:rsidRPr="009E0FD6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</w:p>
    <w:p w14:paraId="7CABB489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  <w:r w:rsidRPr="009E0FD6">
        <w:rPr>
          <w:b/>
          <w:sz w:val="28"/>
          <w:szCs w:val="28"/>
        </w:rPr>
        <w:t>РІШЕННЯ</w:t>
      </w:r>
    </w:p>
    <w:p w14:paraId="6239E095" w14:textId="77777777" w:rsidR="00C163FA" w:rsidRPr="009E0FD6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6A5EFA" w14:textId="67F6774D" w:rsidR="009E0FD6" w:rsidRDefault="009E0FD6" w:rsidP="005F35DA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>Про укладення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35DA" w:rsidRPr="00A54415">
        <w:rPr>
          <w:rFonts w:ascii="Times New Roman" w:hAnsi="Times New Roman" w:cs="Times New Roman"/>
          <w:b/>
          <w:bCs/>
          <w:sz w:val="28"/>
          <w:szCs w:val="28"/>
        </w:rPr>
        <w:t xml:space="preserve">з гр. </w:t>
      </w:r>
      <w:r w:rsidR="005F35DA" w:rsidRPr="005F35DA">
        <w:rPr>
          <w:rFonts w:ascii="Times New Roman" w:hAnsi="Times New Roman" w:cs="Times New Roman"/>
          <w:b/>
          <w:bCs/>
          <w:sz w:val="28"/>
          <w:szCs w:val="28"/>
        </w:rPr>
        <w:t>Єрмоленко Оленою Миколаївною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 xml:space="preserve"> тимчасової угоди на користування земельною ділянкою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>під малою архітектурною формою</w:t>
      </w:r>
      <w:r w:rsidRPr="009E0F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117982" w14:textId="77777777" w:rsidR="005F35DA" w:rsidRPr="009E0FD6" w:rsidRDefault="005F35DA" w:rsidP="005F35DA">
      <w:pPr>
        <w:pStyle w:val="1"/>
        <w:ind w:right="-1"/>
        <w:jc w:val="center"/>
        <w:rPr>
          <w:color w:val="000000"/>
          <w:sz w:val="28"/>
          <w:szCs w:val="28"/>
        </w:rPr>
      </w:pPr>
    </w:p>
    <w:p w14:paraId="24DB2A89" w14:textId="6AFAD7FE" w:rsidR="00C163FA" w:rsidRPr="009E0FD6" w:rsidRDefault="00C163FA" w:rsidP="00C163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9E0FD6">
        <w:rPr>
          <w:color w:val="000000"/>
          <w:sz w:val="28"/>
          <w:szCs w:val="28"/>
          <w:lang w:val="uk-UA"/>
        </w:rPr>
        <w:t>Розглянувши заяв</w:t>
      </w:r>
      <w:r w:rsidR="000921C2" w:rsidRPr="009E0FD6">
        <w:rPr>
          <w:color w:val="000000"/>
          <w:sz w:val="28"/>
          <w:szCs w:val="28"/>
          <w:lang w:val="uk-UA"/>
        </w:rPr>
        <w:t>у</w:t>
      </w:r>
      <w:r w:rsidR="00895522" w:rsidRPr="009E0FD6">
        <w:rPr>
          <w:color w:val="000000"/>
          <w:sz w:val="28"/>
          <w:szCs w:val="28"/>
          <w:lang w:val="uk-UA"/>
        </w:rPr>
        <w:t xml:space="preserve"> гр. </w:t>
      </w:r>
      <w:r w:rsidR="005F35DA">
        <w:rPr>
          <w:color w:val="000000"/>
          <w:sz w:val="28"/>
          <w:szCs w:val="28"/>
          <w:lang w:val="uk-UA"/>
        </w:rPr>
        <w:t>Єрмоленко О.М</w:t>
      </w:r>
      <w:r w:rsidR="009E0FD6">
        <w:rPr>
          <w:color w:val="000000"/>
          <w:sz w:val="28"/>
          <w:szCs w:val="28"/>
          <w:lang w:val="uk-UA"/>
        </w:rPr>
        <w:t>.</w:t>
      </w:r>
      <w:r w:rsidR="00895522" w:rsidRPr="009E0FD6">
        <w:rPr>
          <w:color w:val="000000"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про укладення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угод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iCs/>
          <w:sz w:val="28"/>
          <w:szCs w:val="28"/>
          <w:lang w:val="uk-UA"/>
        </w:rPr>
        <w:t xml:space="preserve"> на користування земельн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ділянк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в </w:t>
      </w:r>
      <w:r w:rsidR="005F35DA">
        <w:rPr>
          <w:iCs/>
          <w:sz w:val="28"/>
          <w:szCs w:val="28"/>
          <w:lang w:val="uk-UA"/>
        </w:rPr>
        <w:t>с. Катюжанка</w:t>
      </w:r>
      <w:r w:rsidR="000921C2" w:rsidRPr="009E0FD6">
        <w:rPr>
          <w:iCs/>
          <w:sz w:val="28"/>
          <w:szCs w:val="28"/>
          <w:lang w:val="uk-UA"/>
        </w:rPr>
        <w:t>,</w:t>
      </w:r>
      <w:r w:rsidR="00B447A7">
        <w:rPr>
          <w:iCs/>
          <w:sz w:val="28"/>
          <w:szCs w:val="28"/>
          <w:lang w:val="uk-UA"/>
        </w:rPr>
        <w:t xml:space="preserve"> вул. Святомихайлівська,</w:t>
      </w:r>
      <w:r w:rsidR="00B2144E" w:rsidRPr="009E0FD6">
        <w:rPr>
          <w:iCs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під розміщення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споруд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color w:val="000000"/>
          <w:sz w:val="28"/>
          <w:szCs w:val="28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8679A">
        <w:rPr>
          <w:color w:val="000000"/>
          <w:sz w:val="28"/>
          <w:szCs w:val="28"/>
          <w:lang w:val="uk-UA"/>
        </w:rPr>
        <w:t>22.12.</w:t>
      </w:r>
      <w:r w:rsidRPr="009E0FD6">
        <w:rPr>
          <w:color w:val="000000"/>
          <w:sz w:val="28"/>
          <w:szCs w:val="28"/>
          <w:lang w:val="uk-UA"/>
        </w:rPr>
        <w:t>2025 року, селищна рада</w:t>
      </w:r>
      <w:r w:rsidRPr="009E0FD6">
        <w:rPr>
          <w:color w:val="000000"/>
          <w:sz w:val="28"/>
          <w:szCs w:val="28"/>
        </w:rPr>
        <w:t>  </w:t>
      </w:r>
    </w:p>
    <w:p w14:paraId="06FB941A" w14:textId="77777777" w:rsidR="00C163FA" w:rsidRPr="009E0FD6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7C6D641C" w14:textId="77777777" w:rsidR="00C163FA" w:rsidRPr="009E0FD6" w:rsidRDefault="00C163FA" w:rsidP="00C163FA">
      <w:pPr>
        <w:jc w:val="center"/>
        <w:rPr>
          <w:b/>
          <w:bCs/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</w:rPr>
        <w:t>ВИРІШИЛА:</w:t>
      </w:r>
    </w:p>
    <w:p w14:paraId="0BA68EFF" w14:textId="77777777" w:rsidR="00C163FA" w:rsidRPr="009E0FD6" w:rsidRDefault="00C163FA" w:rsidP="00C163FA">
      <w:pPr>
        <w:jc w:val="center"/>
        <w:rPr>
          <w:sz w:val="28"/>
          <w:szCs w:val="28"/>
        </w:rPr>
      </w:pPr>
    </w:p>
    <w:p w14:paraId="32A7EABD" w14:textId="4FDF59CD" w:rsidR="003100CF" w:rsidRPr="003100CF" w:rsidRDefault="00895522" w:rsidP="003100CF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 xml:space="preserve">Укласти з </w:t>
      </w:r>
      <w:r w:rsidRPr="009E0FD6">
        <w:rPr>
          <w:b/>
          <w:bCs/>
          <w:color w:val="000000"/>
          <w:sz w:val="28"/>
          <w:szCs w:val="28"/>
        </w:rPr>
        <w:t xml:space="preserve">гр. </w:t>
      </w:r>
      <w:r w:rsidR="0009699D" w:rsidRPr="005F35DA">
        <w:rPr>
          <w:b/>
          <w:bCs/>
          <w:sz w:val="28"/>
          <w:szCs w:val="28"/>
        </w:rPr>
        <w:t>Єрмоленко Оленою Миколаївною</w:t>
      </w:r>
      <w:r w:rsidR="0009699D" w:rsidRPr="00A54415">
        <w:rPr>
          <w:b/>
          <w:bCs/>
          <w:sz w:val="28"/>
          <w:szCs w:val="28"/>
        </w:rPr>
        <w:t xml:space="preserve"> </w:t>
      </w:r>
      <w:r w:rsidRPr="009E0FD6">
        <w:rPr>
          <w:color w:val="000000"/>
          <w:sz w:val="28"/>
          <w:szCs w:val="28"/>
        </w:rPr>
        <w:t xml:space="preserve">тимчасову угоду на користування земельною ділянкою площею </w:t>
      </w:r>
      <w:r w:rsidRPr="0061376A">
        <w:rPr>
          <w:b/>
          <w:bCs/>
          <w:color w:val="000000"/>
          <w:sz w:val="28"/>
          <w:szCs w:val="28"/>
        </w:rPr>
        <w:t>0,00</w:t>
      </w:r>
      <w:r w:rsidR="00B447A7">
        <w:rPr>
          <w:b/>
          <w:bCs/>
          <w:color w:val="000000"/>
          <w:sz w:val="28"/>
          <w:szCs w:val="28"/>
        </w:rPr>
        <w:t>72</w:t>
      </w:r>
      <w:r w:rsidRPr="0061376A">
        <w:rPr>
          <w:b/>
          <w:bCs/>
          <w:color w:val="000000"/>
          <w:sz w:val="28"/>
          <w:szCs w:val="28"/>
        </w:rPr>
        <w:t xml:space="preserve"> га</w:t>
      </w:r>
      <w:r w:rsidRPr="009E0FD6">
        <w:rPr>
          <w:color w:val="000000"/>
          <w:sz w:val="28"/>
          <w:szCs w:val="28"/>
        </w:rPr>
        <w:t xml:space="preserve"> </w:t>
      </w:r>
      <w:r w:rsidRPr="0061376A">
        <w:rPr>
          <w:b/>
          <w:bCs/>
          <w:color w:val="000000"/>
          <w:sz w:val="28"/>
          <w:szCs w:val="28"/>
        </w:rPr>
        <w:t xml:space="preserve">по вул. </w:t>
      </w:r>
      <w:r w:rsidR="00B447A7" w:rsidRPr="00B447A7">
        <w:rPr>
          <w:b/>
          <w:bCs/>
          <w:color w:val="000000"/>
          <w:sz w:val="28"/>
          <w:szCs w:val="28"/>
        </w:rPr>
        <w:t>Святомихайлівська</w:t>
      </w:r>
      <w:r w:rsidRPr="0061376A">
        <w:rPr>
          <w:b/>
          <w:bCs/>
          <w:color w:val="000000"/>
          <w:sz w:val="28"/>
          <w:szCs w:val="28"/>
        </w:rPr>
        <w:t>,</w:t>
      </w:r>
      <w:r w:rsidR="00A8679A" w:rsidRPr="0061376A">
        <w:rPr>
          <w:b/>
          <w:bCs/>
          <w:color w:val="000000"/>
          <w:sz w:val="28"/>
          <w:szCs w:val="28"/>
        </w:rPr>
        <w:t xml:space="preserve"> </w:t>
      </w:r>
      <w:r w:rsidRPr="0061376A">
        <w:rPr>
          <w:b/>
          <w:bCs/>
          <w:color w:val="000000"/>
          <w:sz w:val="28"/>
          <w:szCs w:val="28"/>
        </w:rPr>
        <w:t xml:space="preserve">в </w:t>
      </w:r>
      <w:r w:rsidR="00A8679A" w:rsidRPr="0061376A">
        <w:rPr>
          <w:b/>
          <w:bCs/>
          <w:color w:val="000000"/>
          <w:sz w:val="28"/>
          <w:szCs w:val="28"/>
        </w:rPr>
        <w:t xml:space="preserve">селі </w:t>
      </w:r>
      <w:r w:rsidR="00B447A7" w:rsidRPr="00B447A7">
        <w:rPr>
          <w:b/>
          <w:bCs/>
          <w:color w:val="000000"/>
          <w:sz w:val="28"/>
          <w:szCs w:val="28"/>
        </w:rPr>
        <w:t>Катюжанка</w:t>
      </w:r>
      <w:r w:rsidR="00A8679A" w:rsidRPr="0061376A">
        <w:rPr>
          <w:b/>
          <w:bCs/>
          <w:color w:val="000000"/>
          <w:sz w:val="28"/>
          <w:szCs w:val="28"/>
        </w:rPr>
        <w:t xml:space="preserve"> </w:t>
      </w:r>
      <w:r w:rsidR="00A8679A">
        <w:rPr>
          <w:color w:val="000000"/>
          <w:sz w:val="28"/>
          <w:szCs w:val="28"/>
        </w:rPr>
        <w:t>Вишгородського району Київської області</w:t>
      </w:r>
      <w:r w:rsidRPr="009E0FD6">
        <w:rPr>
          <w:color w:val="000000"/>
          <w:sz w:val="28"/>
          <w:szCs w:val="28"/>
        </w:rPr>
        <w:t>, терміном до закінчення дії паспорту прив’язки тимчасової споруди торгівельного призначення для провадження підприємницької діяльності, а с</w:t>
      </w:r>
      <w:r w:rsidRPr="0061376A">
        <w:rPr>
          <w:sz w:val="28"/>
          <w:szCs w:val="28"/>
        </w:rPr>
        <w:t xml:space="preserve">аме </w:t>
      </w:r>
      <w:r w:rsidRPr="0061376A">
        <w:rPr>
          <w:b/>
          <w:bCs/>
          <w:sz w:val="28"/>
          <w:szCs w:val="28"/>
        </w:rPr>
        <w:t>до</w:t>
      </w:r>
      <w:r w:rsidR="00542752">
        <w:rPr>
          <w:b/>
          <w:bCs/>
          <w:sz w:val="28"/>
          <w:szCs w:val="28"/>
        </w:rPr>
        <w:t xml:space="preserve"> </w:t>
      </w:r>
      <w:r w:rsidR="0009699D">
        <w:rPr>
          <w:b/>
          <w:bCs/>
          <w:sz w:val="28"/>
          <w:szCs w:val="28"/>
        </w:rPr>
        <w:t>15.11.</w:t>
      </w:r>
      <w:r w:rsidRPr="0061376A">
        <w:rPr>
          <w:b/>
          <w:bCs/>
          <w:sz w:val="28"/>
          <w:szCs w:val="28"/>
        </w:rPr>
        <w:t>2028 року</w:t>
      </w:r>
      <w:r w:rsidRPr="0061376A">
        <w:rPr>
          <w:sz w:val="28"/>
          <w:szCs w:val="28"/>
        </w:rPr>
        <w:t xml:space="preserve"> (кінець </w:t>
      </w:r>
      <w:r w:rsidRPr="009E0FD6">
        <w:rPr>
          <w:color w:val="000000"/>
          <w:sz w:val="28"/>
          <w:szCs w:val="28"/>
        </w:rPr>
        <w:t>дії паспорта прив’язки тимчасової споруди).</w:t>
      </w:r>
    </w:p>
    <w:p w14:paraId="3251675A" w14:textId="2AD5941C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Річну плату за користування земельн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ділянк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встановити у розмірі </w:t>
      </w:r>
      <w:r w:rsidRPr="009E0FD6">
        <w:rPr>
          <w:b/>
          <w:bCs/>
          <w:color w:val="000000"/>
          <w:sz w:val="28"/>
          <w:szCs w:val="28"/>
        </w:rPr>
        <w:t>12%</w:t>
      </w:r>
      <w:r w:rsidRPr="009E0FD6">
        <w:rPr>
          <w:color w:val="000000"/>
          <w:sz w:val="28"/>
          <w:szCs w:val="28"/>
        </w:rPr>
        <w:t xml:space="preserve"> від нормативної грошової оцінки.</w:t>
      </w:r>
    </w:p>
    <w:p w14:paraId="5E9FB21D" w14:textId="43AB1B2A" w:rsidR="003100CF" w:rsidRPr="009E0FD6" w:rsidRDefault="00D547E0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Тимчасову угоду</w:t>
      </w:r>
      <w:r w:rsidR="003100CF" w:rsidRPr="003100CF">
        <w:rPr>
          <w:color w:val="000000"/>
          <w:sz w:val="28"/>
          <w:szCs w:val="28"/>
        </w:rPr>
        <w:t xml:space="preserve"> укласти в місячний термін після прийняття цього рішення.</w:t>
      </w:r>
    </w:p>
    <w:p w14:paraId="457F549B" w14:textId="77777777" w:rsidR="00C163FA" w:rsidRPr="009E0FD6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</w:t>
      </w:r>
      <w:r w:rsidRPr="009E0FD6">
        <w:rPr>
          <w:color w:val="000000"/>
          <w:sz w:val="28"/>
          <w:szCs w:val="28"/>
          <w:lang w:val="ru-RU"/>
        </w:rPr>
        <w:t> </w:t>
      </w:r>
      <w:r w:rsidRPr="009E0FD6">
        <w:rPr>
          <w:color w:val="000000"/>
          <w:sz w:val="28"/>
          <w:szCs w:val="28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F2E3508" w14:textId="7FBAA9F3" w:rsidR="00C163FA" w:rsidRDefault="00C163FA" w:rsidP="00C163FA">
      <w:pPr>
        <w:tabs>
          <w:tab w:val="left" w:pos="284"/>
        </w:tabs>
        <w:jc w:val="both"/>
        <w:rPr>
          <w:b/>
          <w:bCs/>
          <w:sz w:val="28"/>
          <w:szCs w:val="28"/>
          <w:lang w:eastAsia="en-US"/>
        </w:rPr>
      </w:pPr>
    </w:p>
    <w:p w14:paraId="3716DF11" w14:textId="77777777" w:rsidR="00A8679A" w:rsidRPr="009E0FD6" w:rsidRDefault="00A8679A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4742FF32" w14:textId="34C68A7B" w:rsidR="00C163FA" w:rsidRPr="009E0FD6" w:rsidRDefault="00C163FA" w:rsidP="00C163FA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          </w:t>
      </w:r>
      <w:r w:rsidR="009E0FD6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E0FD6">
        <w:rPr>
          <w:b/>
          <w:bCs/>
          <w:color w:val="000000"/>
          <w:sz w:val="28"/>
          <w:szCs w:val="28"/>
          <w:lang w:val="ru-RU"/>
        </w:rPr>
        <w:t xml:space="preserve">                  Володимир ПІДКУРГАННИЙ</w:t>
      </w:r>
    </w:p>
    <w:p w14:paraId="4A9AD4F2" w14:textId="30E822A7" w:rsidR="00805BC8" w:rsidRDefault="00805BC8" w:rsidP="00C163FA">
      <w:pPr>
        <w:jc w:val="both"/>
        <w:rPr>
          <w:color w:val="000000"/>
          <w:lang w:val="ru-RU"/>
        </w:rPr>
      </w:pPr>
    </w:p>
    <w:p w14:paraId="119103C6" w14:textId="77777777" w:rsidR="009E0FD6" w:rsidRDefault="009E0FD6" w:rsidP="00C163FA">
      <w:pPr>
        <w:jc w:val="both"/>
        <w:rPr>
          <w:color w:val="000000"/>
          <w:lang w:val="ru-RU"/>
        </w:rPr>
      </w:pPr>
    </w:p>
    <w:p w14:paraId="585B9957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731473B4" w14:textId="77777777" w:rsidR="00BD6EDB" w:rsidRPr="00A8679A" w:rsidRDefault="00BD6EDB" w:rsidP="00C163FA">
      <w:pPr>
        <w:jc w:val="both"/>
        <w:rPr>
          <w:color w:val="000000"/>
          <w:sz w:val="28"/>
          <w:szCs w:val="28"/>
          <w:lang w:val="ru-RU"/>
        </w:rPr>
      </w:pPr>
    </w:p>
    <w:p w14:paraId="56CE58DF" w14:textId="72A7AEC2" w:rsidR="00C163FA" w:rsidRPr="00A8679A" w:rsidRDefault="00C163FA" w:rsidP="00C163FA">
      <w:pPr>
        <w:jc w:val="both"/>
        <w:rPr>
          <w:sz w:val="32"/>
          <w:szCs w:val="32"/>
          <w:lang w:val="ru-RU"/>
        </w:rPr>
      </w:pPr>
      <w:r w:rsidRPr="00A8679A">
        <w:rPr>
          <w:color w:val="000000"/>
          <w:sz w:val="28"/>
          <w:szCs w:val="28"/>
          <w:lang w:val="ru-RU"/>
        </w:rPr>
        <w:t>селище Димер</w:t>
      </w:r>
    </w:p>
    <w:p w14:paraId="45345641" w14:textId="063ADABC" w:rsidR="00C163FA" w:rsidRPr="00A8679A" w:rsidRDefault="00A8679A" w:rsidP="00C163FA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C163FA" w:rsidRPr="00A8679A">
        <w:rPr>
          <w:color w:val="000000"/>
          <w:sz w:val="28"/>
          <w:szCs w:val="28"/>
          <w:lang w:val="ru-RU"/>
        </w:rPr>
        <w:t xml:space="preserve"> 2025 року</w:t>
      </w:r>
    </w:p>
    <w:p w14:paraId="3D04D684" w14:textId="1FDA8D01" w:rsidR="001F333D" w:rsidRPr="00A8679A" w:rsidRDefault="00C163FA" w:rsidP="00C163FA">
      <w:pPr>
        <w:jc w:val="both"/>
        <w:rPr>
          <w:sz w:val="28"/>
          <w:szCs w:val="28"/>
          <w:lang w:val="en-US"/>
        </w:rPr>
      </w:pPr>
      <w:r w:rsidRPr="00A8679A">
        <w:rPr>
          <w:color w:val="000000"/>
          <w:sz w:val="28"/>
          <w:szCs w:val="28"/>
          <w:lang w:val="ru-RU"/>
        </w:rPr>
        <w:t>№</w:t>
      </w:r>
      <w:r w:rsidR="00AD6B99" w:rsidRPr="00A8679A">
        <w:rPr>
          <w:color w:val="000000"/>
          <w:sz w:val="28"/>
          <w:szCs w:val="28"/>
          <w:lang w:val="ru-RU"/>
        </w:rPr>
        <w:t>2</w:t>
      </w:r>
      <w:r w:rsidR="00A8679A">
        <w:rPr>
          <w:color w:val="000000"/>
          <w:sz w:val="28"/>
          <w:szCs w:val="28"/>
          <w:lang w:val="ru-RU"/>
        </w:rPr>
        <w:t>45</w:t>
      </w:r>
      <w:r w:rsidR="0009699D">
        <w:rPr>
          <w:color w:val="000000"/>
          <w:sz w:val="28"/>
          <w:szCs w:val="28"/>
          <w:lang w:val="ru-RU"/>
        </w:rPr>
        <w:t>1</w:t>
      </w:r>
      <w:r w:rsidR="0017513D" w:rsidRPr="00A8679A">
        <w:rPr>
          <w:color w:val="000000"/>
          <w:sz w:val="28"/>
          <w:szCs w:val="28"/>
          <w:lang w:val="ru-RU"/>
        </w:rPr>
        <w:t>-</w:t>
      </w:r>
      <w:r w:rsidR="0017513D" w:rsidRPr="00A8679A">
        <w:rPr>
          <w:color w:val="000000"/>
          <w:sz w:val="28"/>
          <w:szCs w:val="28"/>
          <w:lang w:val="en-US"/>
        </w:rPr>
        <w:t>7</w:t>
      </w:r>
      <w:r w:rsidR="00A8679A">
        <w:rPr>
          <w:color w:val="000000"/>
          <w:sz w:val="28"/>
          <w:szCs w:val="28"/>
        </w:rPr>
        <w:t>7</w:t>
      </w:r>
      <w:bookmarkStart w:id="0" w:name="_GoBack"/>
      <w:bookmarkEnd w:id="0"/>
      <w:r w:rsidR="0017513D" w:rsidRPr="00A8679A">
        <w:rPr>
          <w:color w:val="000000"/>
          <w:sz w:val="28"/>
          <w:szCs w:val="28"/>
          <w:lang w:val="en-US"/>
        </w:rPr>
        <w:t>-VIII</w:t>
      </w:r>
    </w:p>
    <w:sectPr w:rsidR="001F333D" w:rsidRPr="00A8679A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921C2"/>
    <w:rsid w:val="0009699D"/>
    <w:rsid w:val="000B00C1"/>
    <w:rsid w:val="0017513D"/>
    <w:rsid w:val="001F333D"/>
    <w:rsid w:val="003100CF"/>
    <w:rsid w:val="003D57DD"/>
    <w:rsid w:val="00542752"/>
    <w:rsid w:val="005F35DA"/>
    <w:rsid w:val="00610D99"/>
    <w:rsid w:val="0061376A"/>
    <w:rsid w:val="006F1064"/>
    <w:rsid w:val="00720B48"/>
    <w:rsid w:val="00805BC8"/>
    <w:rsid w:val="00895522"/>
    <w:rsid w:val="009B7EED"/>
    <w:rsid w:val="009E0FD6"/>
    <w:rsid w:val="00A55A27"/>
    <w:rsid w:val="00A8679A"/>
    <w:rsid w:val="00AD6B99"/>
    <w:rsid w:val="00B2144E"/>
    <w:rsid w:val="00B447A7"/>
    <w:rsid w:val="00BD6EDB"/>
    <w:rsid w:val="00C163FA"/>
    <w:rsid w:val="00D547E0"/>
    <w:rsid w:val="00E006D4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1144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11</cp:revision>
  <cp:lastPrinted>2025-12-30T12:38:00Z</cp:lastPrinted>
  <dcterms:created xsi:type="dcterms:W3CDTF">2025-10-01T07:45:00Z</dcterms:created>
  <dcterms:modified xsi:type="dcterms:W3CDTF">2025-12-30T12:39:00Z</dcterms:modified>
</cp:coreProperties>
</file>