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DF7D4" w14:textId="4C2E9305" w:rsidR="009D7779" w:rsidRDefault="009D7779" w:rsidP="002F4C50">
      <w:pPr>
        <w:rPr>
          <w:lang w:val="ru-RU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E342E2" wp14:editId="77714D58">
                <wp:simplePos x="0" y="0"/>
                <wp:positionH relativeFrom="margin">
                  <wp:align>right</wp:align>
                </wp:positionH>
                <wp:positionV relativeFrom="paragraph">
                  <wp:posOffset>1063624</wp:posOffset>
                </wp:positionV>
                <wp:extent cx="632460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3BB43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absolute;mso-position-vertical-relative:text;mso-width-percent:0;mso-height-percent:0;mso-width-relative:page;mso-height-relative:page" from="446.8pt,83.75pt" to="944.8pt,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" strokeweight="1.59mm">
                <w10:wrap anchorx="margin"/>
              </v:line>
            </w:pict>
          </mc:Fallback>
        </mc:AlternateContent>
      </w:r>
      <w:r w:rsidR="002F4C50">
        <w:rPr>
          <w:lang w:val="ru-RU"/>
        </w:rPr>
        <w:t xml:space="preserve">                                                                          </w:t>
      </w:r>
      <w:r>
        <w:rPr>
          <w:noProof/>
          <w:lang w:val="ru-RU"/>
        </w:rPr>
        <w:drawing>
          <wp:inline distT="0" distB="0" distL="0" distR="0" wp14:anchorId="3B89B47D" wp14:editId="70FC808E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9D7779" w14:paraId="525325FF" w14:textId="77777777" w:rsidTr="009D7779">
        <w:trPr>
          <w:trHeight w:val="788"/>
        </w:trPr>
        <w:tc>
          <w:tcPr>
            <w:tcW w:w="9867" w:type="dxa"/>
            <w:hideMark/>
          </w:tcPr>
          <w:p w14:paraId="5A794061" w14:textId="3B8C9142" w:rsidR="009D7779" w:rsidRDefault="002F4C50" w:rsidP="002F4C50">
            <w:pPr>
              <w:ind w:left="-180"/>
              <w:rPr>
                <w:b/>
                <w:sz w:val="32"/>
                <w:szCs w:val="32"/>
                <w:lang w:eastAsia="ru-RU"/>
              </w:rPr>
            </w:pPr>
            <w:r>
              <w:rPr>
                <w:b/>
                <w:sz w:val="32"/>
                <w:szCs w:val="32"/>
              </w:rPr>
              <w:t xml:space="preserve">                         </w:t>
            </w:r>
            <w:r w:rsidR="009D7779">
              <w:rPr>
                <w:b/>
                <w:sz w:val="32"/>
                <w:szCs w:val="32"/>
              </w:rPr>
              <w:t>ДИМЕРСЬКА СЕЛИЩНА РАДА</w:t>
            </w:r>
          </w:p>
          <w:p w14:paraId="78A7A433" w14:textId="77777777" w:rsidR="009D7779" w:rsidRDefault="009D7779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5AE59003" w14:textId="77777777" w:rsidR="009D7779" w:rsidRDefault="009D7779" w:rsidP="009D7779">
      <w:pPr>
        <w:pStyle w:val="11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33D29DE7" w14:textId="00B39469" w:rsidR="009D7779" w:rsidRPr="009D7779" w:rsidRDefault="009D7779" w:rsidP="009D7779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                                    </w:t>
      </w:r>
      <w:r w:rsidRPr="009D7779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68 сесія </w:t>
      </w:r>
      <w:r w:rsidRPr="009D7779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</w:t>
      </w:r>
      <w:r w:rsidRPr="009D7779">
        <w:rPr>
          <w:rFonts w:ascii="Times New Roman" w:hAnsi="Times New Roman" w:cs="Times New Roman"/>
          <w:b/>
          <w:bCs/>
          <w:noProof/>
          <w:sz w:val="28"/>
          <w:szCs w:val="28"/>
        </w:rPr>
        <w:t>ІІІ скликання</w:t>
      </w:r>
    </w:p>
    <w:p w14:paraId="32008674" w14:textId="77777777" w:rsidR="009D7779" w:rsidRPr="009D7779" w:rsidRDefault="009D7779" w:rsidP="009D7779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933ADB" w14:textId="1B23DB68" w:rsidR="009D7779" w:rsidRPr="009D7779" w:rsidRDefault="009D7779" w:rsidP="009D7779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9D777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r w:rsidR="004236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7779">
        <w:rPr>
          <w:rFonts w:ascii="Times New Roman" w:hAnsi="Times New Roman" w:cs="Times New Roman"/>
          <w:b/>
          <w:bCs/>
          <w:sz w:val="28"/>
          <w:szCs w:val="28"/>
        </w:rPr>
        <w:t xml:space="preserve">    РІШЕННЯ                         </w:t>
      </w:r>
    </w:p>
    <w:p w14:paraId="5932DA52" w14:textId="3EECC6CB" w:rsidR="009D7779" w:rsidRPr="009D7779" w:rsidRDefault="009D7779" w:rsidP="009D7779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9D777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</w:p>
    <w:p w14:paraId="22AA3F34" w14:textId="1C2A3E74" w:rsidR="009D7779" w:rsidRPr="009D7779" w:rsidRDefault="009D7779" w:rsidP="009D7779">
      <w:pPr>
        <w:pStyle w:val="1"/>
        <w:ind w:left="0" w:right="630" w:firstLine="567"/>
        <w:jc w:val="center"/>
        <w:rPr>
          <w:rFonts w:eastAsiaTheme="minorHAnsi"/>
          <w:lang w:val="ru-RU"/>
        </w:rPr>
      </w:pPr>
      <w:r w:rsidRPr="009D7779">
        <w:rPr>
          <w:iCs/>
        </w:rPr>
        <w:t>Про затвердження</w:t>
      </w:r>
      <w:r w:rsidRPr="009D7779">
        <w:rPr>
          <w:rFonts w:eastAsiaTheme="minorHAnsi"/>
        </w:rPr>
        <w:t xml:space="preserve"> </w:t>
      </w:r>
      <w:bookmarkStart w:id="0" w:name="_Hlk153199205"/>
      <w:bookmarkStart w:id="1" w:name="_Hlk184894992"/>
      <w:bookmarkStart w:id="2" w:name="_Hlk153199913"/>
      <w:r w:rsidRPr="009D7779">
        <w:rPr>
          <w:rFonts w:eastAsiaTheme="minorHAnsi"/>
        </w:rPr>
        <w:t>Освітньої програми</w:t>
      </w:r>
      <w:r w:rsidRPr="009D7779">
        <w:rPr>
          <w:rFonts w:eastAsiaTheme="minorHAnsi"/>
          <w:lang w:val="ru-RU"/>
        </w:rPr>
        <w:t xml:space="preserve"> </w:t>
      </w:r>
      <w:bookmarkEnd w:id="0"/>
      <w:bookmarkEnd w:id="1"/>
    </w:p>
    <w:p w14:paraId="16E94B66" w14:textId="05582C5A" w:rsidR="009D7779" w:rsidRPr="009D7779" w:rsidRDefault="009D7779" w:rsidP="009D7779">
      <w:pPr>
        <w:pStyle w:val="1"/>
        <w:ind w:left="0" w:right="630" w:firstLine="567"/>
        <w:jc w:val="center"/>
      </w:pPr>
      <w:r w:rsidRPr="009D7779">
        <w:t>Димерської дитячої музичної школи</w:t>
      </w:r>
    </w:p>
    <w:p w14:paraId="478B6B20" w14:textId="193D89A8" w:rsidR="009D7779" w:rsidRPr="009D7779" w:rsidRDefault="009D7779" w:rsidP="00423659">
      <w:pPr>
        <w:rPr>
          <w:b/>
          <w:bCs/>
          <w:iCs/>
          <w:sz w:val="28"/>
          <w:szCs w:val="28"/>
        </w:rPr>
      </w:pPr>
      <w:r w:rsidRPr="009D7779">
        <w:rPr>
          <w:b/>
          <w:bCs/>
          <w:iCs/>
          <w:sz w:val="28"/>
          <w:szCs w:val="28"/>
        </w:rPr>
        <w:t xml:space="preserve"> </w:t>
      </w:r>
    </w:p>
    <w:bookmarkEnd w:id="2"/>
    <w:p w14:paraId="4A997D7F" w14:textId="4F289615" w:rsidR="009D7779" w:rsidRPr="00423659" w:rsidRDefault="009D7779" w:rsidP="00423659">
      <w:pPr>
        <w:pStyle w:val="1"/>
        <w:ind w:left="0" w:right="-1" w:firstLine="567"/>
        <w:jc w:val="both"/>
        <w:rPr>
          <w:b w:val="0"/>
          <w:bCs w:val="0"/>
        </w:rPr>
      </w:pPr>
      <w:r w:rsidRPr="009D7779">
        <w:t xml:space="preserve">  </w:t>
      </w:r>
      <w:r w:rsidRPr="00423659">
        <w:rPr>
          <w:b w:val="0"/>
          <w:bCs w:val="0"/>
        </w:rPr>
        <w:t>З метою елементарного підрівня початкової мистецької освіти з музичного мистецтва, класу сольного співу, на підставі листа Димерської дитячої музичної школи №9 від 14.07.2025 року, відповідно до Методичних рекомендацій з розроблення освітніх програм початкової мистецької освіти (Наказ Міністерства культури України</w:t>
      </w:r>
      <w:r w:rsidR="00423659" w:rsidRPr="00423659">
        <w:rPr>
          <w:b w:val="0"/>
          <w:bCs w:val="0"/>
        </w:rPr>
        <w:t xml:space="preserve"> </w:t>
      </w:r>
      <w:r w:rsidRPr="00423659">
        <w:rPr>
          <w:b w:val="0"/>
          <w:bCs w:val="0"/>
        </w:rPr>
        <w:t>від 16.07.2018. № 633)</w:t>
      </w:r>
      <w:r w:rsidR="00423659" w:rsidRPr="00423659">
        <w:rPr>
          <w:b w:val="0"/>
          <w:bCs w:val="0"/>
        </w:rPr>
        <w:t xml:space="preserve">, відповідно до </w:t>
      </w:r>
      <w:r w:rsidRPr="00423659">
        <w:rPr>
          <w:b w:val="0"/>
          <w:bCs w:val="0"/>
          <w:color w:val="000000"/>
          <w:bdr w:val="none" w:sz="0" w:space="0" w:color="auto" w:frame="1"/>
          <w:shd w:val="clear" w:color="auto" w:fill="FFFFFF"/>
        </w:rPr>
        <w:t>статті</w:t>
      </w:r>
      <w:r w:rsidRPr="00423659">
        <w:rPr>
          <w:b w:val="0"/>
          <w:bCs w:val="0"/>
          <w:color w:val="333333"/>
          <w:bdr w:val="none" w:sz="0" w:space="0" w:color="auto" w:frame="1"/>
          <w:shd w:val="clear" w:color="auto" w:fill="FFFFFF"/>
        </w:rPr>
        <w:t> </w:t>
      </w:r>
      <w:r w:rsidRPr="00423659">
        <w:rPr>
          <w:b w:val="0"/>
          <w:bCs w:val="0"/>
          <w:color w:val="000000"/>
          <w:bdr w:val="none" w:sz="0" w:space="0" w:color="auto" w:frame="1"/>
          <w:shd w:val="clear" w:color="auto" w:fill="FFFFFF"/>
        </w:rPr>
        <w:t>26</w:t>
      </w:r>
      <w:r w:rsidRPr="00423659">
        <w:rPr>
          <w:b w:val="0"/>
          <w:bCs w:val="0"/>
          <w:color w:val="333333"/>
          <w:bdr w:val="none" w:sz="0" w:space="0" w:color="auto" w:frame="1"/>
          <w:shd w:val="clear" w:color="auto" w:fill="FFFFFF"/>
        </w:rPr>
        <w:t> </w:t>
      </w:r>
      <w:r w:rsidRPr="00423659">
        <w:rPr>
          <w:b w:val="0"/>
          <w:bCs w:val="0"/>
        </w:rPr>
        <w:t xml:space="preserve">Закону України «Про місцеве самоврядування в Україні», враховуючи рекомендації засідання </w:t>
      </w:r>
      <w:r w:rsidRPr="00423659">
        <w:rPr>
          <w:b w:val="0"/>
          <w:bCs w:val="0"/>
          <w:bdr w:val="none" w:sz="0" w:space="0" w:color="auto" w:frame="1"/>
          <w:lang w:eastAsia="ru-UA"/>
        </w:rPr>
        <w:t xml:space="preserve">постійної  </w:t>
      </w:r>
      <w:r w:rsidRPr="00423659">
        <w:rPr>
          <w:b w:val="0"/>
          <w:bCs w:val="0"/>
        </w:rPr>
        <w:t xml:space="preserve">комісій </w:t>
      </w:r>
      <w:bookmarkStart w:id="3" w:name="_Hlk188341549"/>
      <w:r w:rsidRPr="00423659">
        <w:rPr>
          <w:b w:val="0"/>
          <w:bCs w:val="0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3"/>
      <w:r w:rsidRPr="00423659">
        <w:rPr>
          <w:b w:val="0"/>
          <w:bCs w:val="0"/>
        </w:rPr>
        <w:t xml:space="preserve"> від </w:t>
      </w:r>
      <w:r w:rsidR="00D0533E" w:rsidRPr="00D0533E">
        <w:rPr>
          <w:b w:val="0"/>
          <w:bCs w:val="0"/>
        </w:rPr>
        <w:t>07</w:t>
      </w:r>
      <w:r w:rsidRPr="00423659">
        <w:rPr>
          <w:b w:val="0"/>
          <w:bCs w:val="0"/>
        </w:rPr>
        <w:t>.0</w:t>
      </w:r>
      <w:r w:rsidR="00423659" w:rsidRPr="00423659">
        <w:rPr>
          <w:b w:val="0"/>
          <w:bCs w:val="0"/>
        </w:rPr>
        <w:t>8</w:t>
      </w:r>
      <w:r w:rsidRPr="00423659">
        <w:rPr>
          <w:b w:val="0"/>
          <w:bCs w:val="0"/>
        </w:rPr>
        <w:t>.2025 року, селищна рада</w:t>
      </w:r>
    </w:p>
    <w:p w14:paraId="7D7046ED" w14:textId="77777777" w:rsidR="009D7779" w:rsidRPr="009D7779" w:rsidRDefault="009D7779" w:rsidP="009D7779">
      <w:pPr>
        <w:ind w:firstLine="557"/>
        <w:jc w:val="both"/>
        <w:rPr>
          <w:sz w:val="28"/>
          <w:szCs w:val="28"/>
        </w:rPr>
      </w:pPr>
      <w:r w:rsidRPr="009D7779">
        <w:rPr>
          <w:b/>
          <w:sz w:val="28"/>
          <w:szCs w:val="28"/>
        </w:rPr>
        <w:t xml:space="preserve">                                                       </w:t>
      </w:r>
    </w:p>
    <w:p w14:paraId="575DF17A" w14:textId="5D4C9037" w:rsidR="009D7779" w:rsidRDefault="009D7779" w:rsidP="009D7779">
      <w:pPr>
        <w:pStyle w:val="ab"/>
        <w:tabs>
          <w:tab w:val="left" w:pos="0"/>
        </w:tabs>
        <w:ind w:left="0"/>
        <w:rPr>
          <w:b/>
          <w:sz w:val="28"/>
          <w:szCs w:val="28"/>
        </w:rPr>
      </w:pPr>
      <w:r w:rsidRPr="009D7779">
        <w:rPr>
          <w:b/>
          <w:sz w:val="28"/>
          <w:szCs w:val="28"/>
        </w:rPr>
        <w:t xml:space="preserve">                                </w:t>
      </w:r>
      <w:r w:rsidR="00536130">
        <w:rPr>
          <w:b/>
          <w:sz w:val="28"/>
          <w:szCs w:val="28"/>
        </w:rPr>
        <w:t xml:space="preserve">  </w:t>
      </w:r>
      <w:r w:rsidRPr="009D7779">
        <w:rPr>
          <w:b/>
          <w:sz w:val="28"/>
          <w:szCs w:val="28"/>
        </w:rPr>
        <w:t xml:space="preserve">  </w:t>
      </w:r>
      <w:r w:rsidR="00423659">
        <w:rPr>
          <w:b/>
          <w:sz w:val="28"/>
          <w:szCs w:val="28"/>
        </w:rPr>
        <w:t xml:space="preserve"> </w:t>
      </w:r>
      <w:r w:rsidRPr="009D7779">
        <w:rPr>
          <w:b/>
          <w:sz w:val="28"/>
          <w:szCs w:val="28"/>
        </w:rPr>
        <w:t xml:space="preserve"> ВИРІШИЛА:</w:t>
      </w:r>
    </w:p>
    <w:p w14:paraId="4EE577A3" w14:textId="77777777" w:rsidR="00423659" w:rsidRDefault="00423659" w:rsidP="00423659">
      <w:pPr>
        <w:pStyle w:val="1"/>
        <w:ind w:left="0" w:right="630"/>
        <w:rPr>
          <w:bCs w:val="0"/>
          <w:iCs/>
        </w:rPr>
      </w:pPr>
    </w:p>
    <w:p w14:paraId="4A05A711" w14:textId="3670FA58" w:rsidR="009D7779" w:rsidRPr="00423659" w:rsidRDefault="00423659" w:rsidP="00536130">
      <w:pPr>
        <w:pStyle w:val="1"/>
        <w:ind w:left="0" w:right="-1"/>
        <w:jc w:val="both"/>
        <w:rPr>
          <w:rFonts w:eastAsiaTheme="minorHAnsi"/>
          <w:lang w:val="ru-RU"/>
        </w:rPr>
      </w:pPr>
      <w:r>
        <w:rPr>
          <w:bCs w:val="0"/>
          <w:iCs/>
        </w:rPr>
        <w:t xml:space="preserve">       1. </w:t>
      </w:r>
      <w:r w:rsidR="009D7779" w:rsidRPr="00423659">
        <w:rPr>
          <w:b w:val="0"/>
          <w:bCs w:val="0"/>
          <w:iCs/>
        </w:rPr>
        <w:t xml:space="preserve">Затвердити  </w:t>
      </w:r>
      <w:r w:rsidRPr="00423659">
        <w:rPr>
          <w:rFonts w:eastAsiaTheme="minorHAnsi"/>
          <w:b w:val="0"/>
          <w:bCs w:val="0"/>
        </w:rPr>
        <w:t>Освітню програму</w:t>
      </w:r>
      <w:r w:rsidRPr="00423659">
        <w:rPr>
          <w:rFonts w:eastAsiaTheme="minorHAnsi"/>
          <w:b w:val="0"/>
          <w:bCs w:val="0"/>
          <w:lang w:val="ru-RU"/>
        </w:rPr>
        <w:t xml:space="preserve"> </w:t>
      </w:r>
      <w:r w:rsidRPr="00423659">
        <w:rPr>
          <w:b w:val="0"/>
          <w:bCs w:val="0"/>
        </w:rPr>
        <w:t>Димерської дитячої музичної школи</w:t>
      </w:r>
      <w:r w:rsidR="003B7948">
        <w:rPr>
          <w:b w:val="0"/>
          <w:bCs w:val="0"/>
        </w:rPr>
        <w:t xml:space="preserve"> на 2025 – 2030 роки</w:t>
      </w:r>
      <w:r w:rsidRPr="00423659">
        <w:rPr>
          <w:b w:val="0"/>
          <w:bCs w:val="0"/>
        </w:rPr>
        <w:t>.</w:t>
      </w:r>
      <w:r w:rsidRPr="00423659">
        <w:rPr>
          <w:rStyle w:val="rvts0"/>
          <w:b w:val="0"/>
          <w:bCs w:val="0"/>
        </w:rPr>
        <w:t xml:space="preserve"> </w:t>
      </w:r>
      <w:r w:rsidR="009D7779" w:rsidRPr="00423659">
        <w:rPr>
          <w:rStyle w:val="rvts0"/>
          <w:b w:val="0"/>
          <w:bCs w:val="0"/>
        </w:rPr>
        <w:t>(Додаток 1)</w:t>
      </w:r>
      <w:r>
        <w:rPr>
          <w:rStyle w:val="rvts0"/>
          <w:b w:val="0"/>
          <w:bCs w:val="0"/>
        </w:rPr>
        <w:t>.</w:t>
      </w:r>
      <w:r w:rsidR="009D7779" w:rsidRPr="00423659">
        <w:t xml:space="preserve"> </w:t>
      </w:r>
    </w:p>
    <w:p w14:paraId="1D7EACE0" w14:textId="45BE7B2A" w:rsidR="009D7779" w:rsidRDefault="00423659" w:rsidP="00423659">
      <w:pPr>
        <w:widowControl/>
        <w:autoSpaceDE/>
        <w:autoSpaceDN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      </w:t>
      </w:r>
      <w:r w:rsidRPr="00423659">
        <w:rPr>
          <w:b/>
          <w:bCs/>
          <w:sz w:val="28"/>
          <w:szCs w:val="28"/>
          <w:lang w:eastAsia="zh-CN"/>
        </w:rPr>
        <w:t>2.</w:t>
      </w:r>
      <w:r>
        <w:rPr>
          <w:sz w:val="28"/>
          <w:szCs w:val="28"/>
          <w:lang w:eastAsia="zh-CN"/>
        </w:rPr>
        <w:t xml:space="preserve"> </w:t>
      </w:r>
      <w:r w:rsidR="009D7779" w:rsidRPr="00423659">
        <w:rPr>
          <w:sz w:val="28"/>
          <w:szCs w:val="28"/>
        </w:rPr>
        <w:t xml:space="preserve">Контроль за виконанням цього рішення покласти на директора </w:t>
      </w:r>
      <w:r w:rsidRPr="00423659">
        <w:rPr>
          <w:sz w:val="28"/>
          <w:szCs w:val="28"/>
        </w:rPr>
        <w:t xml:space="preserve">Димерської дитячої музичної школи – Світлану </w:t>
      </w:r>
      <w:proofErr w:type="spellStart"/>
      <w:r w:rsidRPr="00423659">
        <w:rPr>
          <w:sz w:val="28"/>
          <w:szCs w:val="28"/>
        </w:rPr>
        <w:t>Заводовську</w:t>
      </w:r>
      <w:proofErr w:type="spellEnd"/>
      <w:r w:rsidRPr="00423659">
        <w:rPr>
          <w:sz w:val="28"/>
          <w:szCs w:val="28"/>
        </w:rPr>
        <w:t>.</w:t>
      </w:r>
    </w:p>
    <w:p w14:paraId="3787CDCE" w14:textId="6FEF1F9D" w:rsidR="00423659" w:rsidRDefault="00423659" w:rsidP="00423659">
      <w:pPr>
        <w:widowControl/>
        <w:autoSpaceDE/>
        <w:autoSpaceDN/>
        <w:contextualSpacing/>
        <w:jc w:val="both"/>
        <w:rPr>
          <w:sz w:val="28"/>
          <w:szCs w:val="28"/>
        </w:rPr>
      </w:pPr>
    </w:p>
    <w:p w14:paraId="439CCAB0" w14:textId="77777777" w:rsidR="00423659" w:rsidRPr="00423659" w:rsidRDefault="00423659" w:rsidP="00423659">
      <w:pPr>
        <w:widowControl/>
        <w:autoSpaceDE/>
        <w:autoSpaceDN/>
        <w:contextualSpacing/>
        <w:jc w:val="both"/>
        <w:rPr>
          <w:iCs/>
          <w:sz w:val="28"/>
          <w:szCs w:val="28"/>
        </w:rPr>
      </w:pPr>
    </w:p>
    <w:p w14:paraId="1FBAD981" w14:textId="77777777" w:rsidR="009D7779" w:rsidRPr="00423659" w:rsidRDefault="009D7779" w:rsidP="00423659">
      <w:pPr>
        <w:pStyle w:val="af"/>
        <w:jc w:val="both"/>
        <w:rPr>
          <w:sz w:val="28"/>
          <w:szCs w:val="28"/>
          <w:lang w:val="uk-UA"/>
        </w:rPr>
      </w:pPr>
      <w:r w:rsidRPr="00423659">
        <w:rPr>
          <w:sz w:val="28"/>
          <w:szCs w:val="28"/>
          <w:lang w:val="uk-UA"/>
        </w:rPr>
        <w:t xml:space="preserve"> </w:t>
      </w:r>
    </w:p>
    <w:p w14:paraId="576ABAFB" w14:textId="77777777" w:rsidR="00423659" w:rsidRDefault="009D7779" w:rsidP="009D7779">
      <w:pPr>
        <w:pStyle w:val="af"/>
        <w:rPr>
          <w:sz w:val="28"/>
          <w:szCs w:val="28"/>
        </w:rPr>
      </w:pPr>
      <w:r w:rsidRPr="009D7779">
        <w:rPr>
          <w:b/>
          <w:sz w:val="28"/>
          <w:szCs w:val="28"/>
          <w:lang w:val="uk-UA"/>
        </w:rPr>
        <w:t>Селищний голова                                             Володимир ПІДКУРГАННИЙ</w:t>
      </w:r>
      <w:r w:rsidRPr="009D7779">
        <w:rPr>
          <w:sz w:val="28"/>
          <w:szCs w:val="28"/>
        </w:rPr>
        <w:t xml:space="preserve"> </w:t>
      </w:r>
    </w:p>
    <w:p w14:paraId="31E551EB" w14:textId="77777777" w:rsidR="00423659" w:rsidRDefault="00423659" w:rsidP="009D7779">
      <w:pPr>
        <w:pStyle w:val="af"/>
        <w:rPr>
          <w:sz w:val="28"/>
          <w:szCs w:val="28"/>
        </w:rPr>
      </w:pPr>
    </w:p>
    <w:p w14:paraId="03081C0A" w14:textId="77777777" w:rsidR="00423659" w:rsidRDefault="00423659" w:rsidP="009D7779">
      <w:pPr>
        <w:pStyle w:val="af"/>
        <w:rPr>
          <w:sz w:val="28"/>
          <w:szCs w:val="28"/>
        </w:rPr>
      </w:pPr>
    </w:p>
    <w:p w14:paraId="4DBB7C80" w14:textId="77777777" w:rsidR="00423659" w:rsidRDefault="00423659" w:rsidP="009D7779">
      <w:pPr>
        <w:pStyle w:val="af"/>
        <w:rPr>
          <w:sz w:val="28"/>
          <w:szCs w:val="28"/>
        </w:rPr>
      </w:pPr>
    </w:p>
    <w:p w14:paraId="2DA47FAB" w14:textId="77777777" w:rsidR="00423659" w:rsidRDefault="00423659" w:rsidP="009D7779">
      <w:pPr>
        <w:pStyle w:val="af"/>
        <w:rPr>
          <w:sz w:val="28"/>
          <w:szCs w:val="28"/>
        </w:rPr>
      </w:pPr>
    </w:p>
    <w:p w14:paraId="3315A8B1" w14:textId="77777777" w:rsidR="00423659" w:rsidRDefault="00423659" w:rsidP="009D7779">
      <w:pPr>
        <w:pStyle w:val="af"/>
        <w:rPr>
          <w:sz w:val="28"/>
          <w:szCs w:val="28"/>
        </w:rPr>
      </w:pPr>
    </w:p>
    <w:p w14:paraId="4121E4D4" w14:textId="77777777" w:rsidR="00423659" w:rsidRDefault="00423659" w:rsidP="009D7779">
      <w:pPr>
        <w:pStyle w:val="af"/>
        <w:rPr>
          <w:sz w:val="28"/>
          <w:szCs w:val="28"/>
        </w:rPr>
      </w:pPr>
    </w:p>
    <w:p w14:paraId="5EFDAAC6" w14:textId="77777777" w:rsidR="00423659" w:rsidRDefault="00423659" w:rsidP="009D7779">
      <w:pPr>
        <w:pStyle w:val="af"/>
        <w:rPr>
          <w:sz w:val="28"/>
          <w:szCs w:val="28"/>
        </w:rPr>
      </w:pPr>
    </w:p>
    <w:p w14:paraId="7AB985BA" w14:textId="77777777" w:rsidR="00423659" w:rsidRDefault="00423659" w:rsidP="009D7779">
      <w:pPr>
        <w:pStyle w:val="af"/>
        <w:rPr>
          <w:sz w:val="28"/>
          <w:szCs w:val="28"/>
        </w:rPr>
      </w:pPr>
    </w:p>
    <w:p w14:paraId="17541520" w14:textId="77777777" w:rsidR="00423659" w:rsidRDefault="00423659" w:rsidP="009D7779">
      <w:pPr>
        <w:pStyle w:val="af"/>
        <w:rPr>
          <w:sz w:val="28"/>
          <w:szCs w:val="28"/>
        </w:rPr>
      </w:pPr>
    </w:p>
    <w:p w14:paraId="5E36F251" w14:textId="3A4C2C81" w:rsidR="009D7779" w:rsidRPr="009D7779" w:rsidRDefault="009D7779" w:rsidP="009D7779">
      <w:pPr>
        <w:pStyle w:val="af"/>
        <w:rPr>
          <w:b/>
          <w:sz w:val="28"/>
          <w:szCs w:val="28"/>
          <w:lang w:val="uk-UA"/>
        </w:rPr>
      </w:pPr>
      <w:r w:rsidRPr="009D777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14:paraId="7CFB0010" w14:textId="77777777" w:rsidR="009D7779" w:rsidRPr="009D7779" w:rsidRDefault="009D7779" w:rsidP="009D7779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</w:rPr>
      </w:pPr>
      <w:r w:rsidRPr="009D7779">
        <w:rPr>
          <w:sz w:val="28"/>
          <w:szCs w:val="28"/>
        </w:rPr>
        <w:t xml:space="preserve">селище  Димер </w:t>
      </w:r>
    </w:p>
    <w:p w14:paraId="443E6291" w14:textId="0F34C960" w:rsidR="009D7779" w:rsidRPr="009D7779" w:rsidRDefault="00A24DE7" w:rsidP="009D777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eastAsia="zh-CN"/>
        </w:rPr>
      </w:pPr>
      <w:r>
        <w:rPr>
          <w:sz w:val="28"/>
          <w:szCs w:val="28"/>
        </w:rPr>
        <w:t>07</w:t>
      </w:r>
      <w:r w:rsidR="009D7779" w:rsidRPr="009D7779">
        <w:rPr>
          <w:sz w:val="28"/>
          <w:szCs w:val="28"/>
        </w:rPr>
        <w:t xml:space="preserve"> </w:t>
      </w:r>
      <w:r w:rsidR="00423659">
        <w:rPr>
          <w:sz w:val="28"/>
          <w:szCs w:val="28"/>
        </w:rPr>
        <w:t>серп</w:t>
      </w:r>
      <w:r w:rsidR="009D7779" w:rsidRPr="009D7779">
        <w:rPr>
          <w:sz w:val="28"/>
          <w:szCs w:val="28"/>
        </w:rPr>
        <w:t>ня 2025 року</w:t>
      </w:r>
    </w:p>
    <w:p w14:paraId="28583F27" w14:textId="355B8900" w:rsidR="009D7779" w:rsidRPr="009D7779" w:rsidRDefault="009D7779" w:rsidP="009D777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eastAsia="zh-CN"/>
        </w:rPr>
      </w:pPr>
      <w:r w:rsidRPr="009D7779">
        <w:rPr>
          <w:sz w:val="28"/>
          <w:szCs w:val="28"/>
        </w:rPr>
        <w:t xml:space="preserve">№ </w:t>
      </w:r>
      <w:r w:rsidR="00CB38C3">
        <w:rPr>
          <w:sz w:val="28"/>
          <w:szCs w:val="28"/>
        </w:rPr>
        <w:t>2244</w:t>
      </w:r>
      <w:r w:rsidRPr="009D7779">
        <w:rPr>
          <w:sz w:val="28"/>
          <w:szCs w:val="28"/>
        </w:rPr>
        <w:t>-6</w:t>
      </w:r>
      <w:r w:rsidR="00423659">
        <w:rPr>
          <w:sz w:val="28"/>
          <w:szCs w:val="28"/>
        </w:rPr>
        <w:t>8</w:t>
      </w:r>
      <w:r w:rsidRPr="009D7779">
        <w:rPr>
          <w:sz w:val="28"/>
          <w:szCs w:val="28"/>
        </w:rPr>
        <w:t>-VІІІ</w:t>
      </w:r>
    </w:p>
    <w:p w14:paraId="5C7B72EA" w14:textId="77777777" w:rsidR="009D7779" w:rsidRPr="009D7779" w:rsidRDefault="009D7779" w:rsidP="009D7779">
      <w:pPr>
        <w:jc w:val="both"/>
        <w:rPr>
          <w:sz w:val="28"/>
          <w:szCs w:val="28"/>
          <w:lang w:eastAsia="ru-RU"/>
        </w:rPr>
      </w:pPr>
      <w:r w:rsidRPr="009D777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</w:p>
    <w:p w14:paraId="06F45A3F" w14:textId="77777777" w:rsidR="009D7779" w:rsidRPr="009D7779" w:rsidRDefault="009D7779" w:rsidP="009D7779">
      <w:pPr>
        <w:jc w:val="both"/>
        <w:rPr>
          <w:sz w:val="28"/>
          <w:szCs w:val="28"/>
        </w:rPr>
      </w:pPr>
    </w:p>
    <w:p w14:paraId="6736D131" w14:textId="09C4BF35" w:rsidR="009D7779" w:rsidRPr="009D7779" w:rsidRDefault="009D7779" w:rsidP="009D7779">
      <w:pPr>
        <w:jc w:val="right"/>
        <w:rPr>
          <w:sz w:val="28"/>
          <w:szCs w:val="28"/>
        </w:rPr>
      </w:pPr>
      <w:r w:rsidRPr="009D7779">
        <w:rPr>
          <w:sz w:val="28"/>
          <w:szCs w:val="28"/>
        </w:rPr>
        <w:t xml:space="preserve"> Додаток 1</w:t>
      </w:r>
    </w:p>
    <w:p w14:paraId="3D042862" w14:textId="332961A9" w:rsidR="009D7779" w:rsidRPr="009D7779" w:rsidRDefault="009D7779" w:rsidP="009D7779">
      <w:pPr>
        <w:jc w:val="right"/>
        <w:rPr>
          <w:sz w:val="28"/>
          <w:szCs w:val="28"/>
          <w:lang w:eastAsia="uk-UA"/>
        </w:rPr>
      </w:pPr>
      <w:r w:rsidRPr="009D7779">
        <w:rPr>
          <w:sz w:val="28"/>
          <w:szCs w:val="28"/>
        </w:rPr>
        <w:t xml:space="preserve">                                                              до рішення Димерської селищної ради</w:t>
      </w:r>
    </w:p>
    <w:p w14:paraId="638DFA70" w14:textId="772C9D4C" w:rsidR="009D7779" w:rsidRPr="009D7779" w:rsidRDefault="009D7779" w:rsidP="009D777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eastAsia="zh-CN"/>
        </w:rPr>
      </w:pPr>
      <w:r w:rsidRPr="009D7779">
        <w:rPr>
          <w:sz w:val="28"/>
          <w:szCs w:val="28"/>
        </w:rPr>
        <w:t xml:space="preserve">                                                                  від </w:t>
      </w:r>
      <w:r w:rsidR="00A24DE7">
        <w:rPr>
          <w:sz w:val="28"/>
          <w:szCs w:val="28"/>
        </w:rPr>
        <w:t>07</w:t>
      </w:r>
      <w:r w:rsidRPr="009D7779">
        <w:rPr>
          <w:sz w:val="28"/>
          <w:szCs w:val="28"/>
        </w:rPr>
        <w:t xml:space="preserve"> </w:t>
      </w:r>
      <w:r w:rsidR="00423659">
        <w:rPr>
          <w:sz w:val="28"/>
          <w:szCs w:val="28"/>
        </w:rPr>
        <w:t>серп</w:t>
      </w:r>
      <w:r w:rsidRPr="009D7779">
        <w:rPr>
          <w:sz w:val="28"/>
          <w:szCs w:val="28"/>
        </w:rPr>
        <w:t>ня 2025 року №</w:t>
      </w:r>
      <w:r w:rsidR="00CB38C3">
        <w:rPr>
          <w:sz w:val="28"/>
          <w:szCs w:val="28"/>
        </w:rPr>
        <w:t>2244</w:t>
      </w:r>
      <w:r w:rsidRPr="009D7779">
        <w:rPr>
          <w:sz w:val="28"/>
          <w:szCs w:val="28"/>
        </w:rPr>
        <w:t>-6</w:t>
      </w:r>
      <w:r w:rsidR="00423659">
        <w:rPr>
          <w:sz w:val="28"/>
          <w:szCs w:val="28"/>
        </w:rPr>
        <w:t>8</w:t>
      </w:r>
      <w:r w:rsidRPr="009D7779">
        <w:rPr>
          <w:sz w:val="28"/>
          <w:szCs w:val="28"/>
        </w:rPr>
        <w:t>-VІІІ</w:t>
      </w:r>
    </w:p>
    <w:p w14:paraId="58CD756D" w14:textId="77777777" w:rsidR="009D7779" w:rsidRDefault="009D7779" w:rsidP="009D7779">
      <w:pPr>
        <w:jc w:val="right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</w:t>
      </w:r>
    </w:p>
    <w:p w14:paraId="25F85A64" w14:textId="77777777" w:rsidR="009D7779" w:rsidRDefault="009D7779" w:rsidP="000F070B">
      <w:pPr>
        <w:pStyle w:val="1"/>
        <w:spacing w:before="89"/>
        <w:ind w:left="0" w:right="630" w:firstLine="567"/>
        <w:jc w:val="center"/>
      </w:pPr>
    </w:p>
    <w:p w14:paraId="5BEA9C7D" w14:textId="77777777" w:rsidR="009D7779" w:rsidRDefault="009D7779" w:rsidP="00423659">
      <w:pPr>
        <w:pStyle w:val="1"/>
        <w:spacing w:before="89"/>
        <w:ind w:left="0" w:right="630"/>
      </w:pPr>
    </w:p>
    <w:p w14:paraId="6C35ED17" w14:textId="77777777" w:rsidR="009D7779" w:rsidRDefault="009D7779" w:rsidP="000F070B">
      <w:pPr>
        <w:pStyle w:val="1"/>
        <w:spacing w:before="89"/>
        <w:ind w:left="0" w:right="630" w:firstLine="567"/>
        <w:jc w:val="center"/>
      </w:pPr>
    </w:p>
    <w:p w14:paraId="7489362D" w14:textId="52824FA2" w:rsidR="000F070B" w:rsidRDefault="000F070B" w:rsidP="000F070B">
      <w:pPr>
        <w:pStyle w:val="1"/>
        <w:spacing w:before="89"/>
        <w:ind w:left="0" w:right="630" w:firstLine="567"/>
        <w:jc w:val="center"/>
      </w:pPr>
      <w:r>
        <w:t>ОСВІТНЯ ПРОГРАМА</w:t>
      </w:r>
    </w:p>
    <w:p w14:paraId="4EF05069" w14:textId="03361734" w:rsidR="000F070B" w:rsidRDefault="000F070B" w:rsidP="000F070B">
      <w:pPr>
        <w:pStyle w:val="1"/>
        <w:spacing w:before="89"/>
        <w:ind w:left="0" w:right="630" w:firstLine="567"/>
        <w:jc w:val="center"/>
      </w:pPr>
      <w:r>
        <w:t>Димерської дитячої музичної школи</w:t>
      </w:r>
    </w:p>
    <w:p w14:paraId="6A9049AC" w14:textId="2542E22D" w:rsidR="00A824B2" w:rsidRDefault="00A824B2" w:rsidP="00A824B2">
      <w:pPr>
        <w:pStyle w:val="1"/>
        <w:spacing w:before="89"/>
        <w:ind w:left="0" w:right="630" w:firstLine="567"/>
      </w:pPr>
      <w:r>
        <w:t xml:space="preserve">                                    на 2025 – 2030 роки</w:t>
      </w:r>
    </w:p>
    <w:p w14:paraId="7449B3EB" w14:textId="3E089BB4" w:rsidR="000F070B" w:rsidRDefault="000F070B" w:rsidP="000F070B">
      <w:pPr>
        <w:pStyle w:val="1"/>
        <w:spacing w:before="89"/>
        <w:ind w:left="0" w:right="630" w:firstLine="567"/>
        <w:jc w:val="center"/>
      </w:pPr>
    </w:p>
    <w:p w14:paraId="6B4A15F0" w14:textId="14389851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5A382647" w14:textId="37215D3E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1602D922" w14:textId="0650BD61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627DE56A" w14:textId="12D6EFAC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5AB55CFE" w14:textId="7ABD6F5C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50661CA0" w14:textId="7864F7DE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5486065E" w14:textId="34AF34C4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40881D44" w14:textId="40D7A048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2B2CB72F" w14:textId="6D7C556C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5CB1CE86" w14:textId="77777777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4A882E2A" w14:textId="77777777" w:rsidR="000F070B" w:rsidRDefault="000F070B" w:rsidP="00423659">
      <w:pPr>
        <w:pStyle w:val="1"/>
        <w:ind w:left="0" w:right="630"/>
        <w:rPr>
          <w:b w:val="0"/>
          <w:bCs w:val="0"/>
        </w:rPr>
      </w:pPr>
      <w:r>
        <w:rPr>
          <w:b w:val="0"/>
          <w:bCs w:val="0"/>
        </w:rPr>
        <w:t>Рівень мистецької освіти – «Початкова мистецька освіта».</w:t>
      </w:r>
    </w:p>
    <w:p w14:paraId="655FDB65" w14:textId="77777777" w:rsidR="000F070B" w:rsidRDefault="000F070B" w:rsidP="00423659">
      <w:pPr>
        <w:pStyle w:val="1"/>
        <w:ind w:left="0" w:right="630"/>
        <w:rPr>
          <w:b w:val="0"/>
          <w:bCs w:val="0"/>
        </w:rPr>
      </w:pPr>
      <w:r>
        <w:rPr>
          <w:b w:val="0"/>
          <w:bCs w:val="0"/>
        </w:rPr>
        <w:t>Підрівень початкової мистецької освіти – «Елементарний».</w:t>
      </w:r>
    </w:p>
    <w:p w14:paraId="29709F3D" w14:textId="77777777" w:rsidR="000F070B" w:rsidRDefault="000F070B" w:rsidP="00423659">
      <w:pPr>
        <w:pStyle w:val="1"/>
        <w:ind w:left="0" w:right="630"/>
        <w:rPr>
          <w:b w:val="0"/>
          <w:bCs w:val="0"/>
        </w:rPr>
      </w:pPr>
      <w:r>
        <w:rPr>
          <w:b w:val="0"/>
          <w:bCs w:val="0"/>
        </w:rPr>
        <w:t>Вид мистецтва – «Музичне мистецтво».</w:t>
      </w:r>
    </w:p>
    <w:p w14:paraId="6099B010" w14:textId="77777777" w:rsidR="000F070B" w:rsidRDefault="000F070B" w:rsidP="00423659">
      <w:pPr>
        <w:pStyle w:val="1"/>
        <w:ind w:left="0" w:right="630"/>
        <w:rPr>
          <w:b w:val="0"/>
          <w:bCs w:val="0"/>
        </w:rPr>
      </w:pPr>
      <w:r>
        <w:rPr>
          <w:b w:val="0"/>
          <w:bCs w:val="0"/>
        </w:rPr>
        <w:t>Клас – «Сольний спів».</w:t>
      </w:r>
    </w:p>
    <w:p w14:paraId="03044BE7" w14:textId="77777777" w:rsidR="000F070B" w:rsidRDefault="000F070B" w:rsidP="00423659">
      <w:pPr>
        <w:pStyle w:val="1"/>
        <w:ind w:left="0" w:right="630"/>
        <w:rPr>
          <w:b w:val="0"/>
          <w:bCs w:val="0"/>
        </w:rPr>
      </w:pPr>
      <w:r>
        <w:rPr>
          <w:b w:val="0"/>
          <w:bCs w:val="0"/>
        </w:rPr>
        <w:t>Термін навчання – 4 роки.</w:t>
      </w:r>
    </w:p>
    <w:p w14:paraId="56E09A95" w14:textId="7D61BAAB" w:rsidR="000F070B" w:rsidRDefault="000F070B" w:rsidP="00423659">
      <w:pPr>
        <w:pStyle w:val="1"/>
        <w:ind w:left="0" w:right="630"/>
        <w:rPr>
          <w:b w:val="0"/>
          <w:bCs w:val="0"/>
        </w:rPr>
      </w:pPr>
      <w:r>
        <w:rPr>
          <w:b w:val="0"/>
          <w:bCs w:val="0"/>
        </w:rPr>
        <w:t>Період – для 1-4 року навчання.</w:t>
      </w:r>
    </w:p>
    <w:p w14:paraId="019732C8" w14:textId="77777777" w:rsidR="000F070B" w:rsidRDefault="000F070B" w:rsidP="000F070B">
      <w:pPr>
        <w:pStyle w:val="1"/>
        <w:spacing w:before="89"/>
        <w:ind w:left="0" w:right="630" w:firstLine="567"/>
        <w:rPr>
          <w:b w:val="0"/>
          <w:bCs w:val="0"/>
        </w:rPr>
      </w:pPr>
    </w:p>
    <w:p w14:paraId="3F8B9B1C" w14:textId="4D868E29" w:rsidR="000F070B" w:rsidRDefault="000F070B" w:rsidP="00423659">
      <w:pPr>
        <w:pStyle w:val="1"/>
        <w:ind w:left="0" w:right="630"/>
        <w:rPr>
          <w:b w:val="0"/>
          <w:bCs w:val="0"/>
        </w:rPr>
      </w:pPr>
      <w:r>
        <w:rPr>
          <w:b w:val="0"/>
          <w:bCs w:val="0"/>
        </w:rPr>
        <w:t xml:space="preserve">Розробники:  Костюченко І.Д., </w:t>
      </w:r>
      <w:proofErr w:type="spellStart"/>
      <w:r>
        <w:rPr>
          <w:b w:val="0"/>
          <w:bCs w:val="0"/>
        </w:rPr>
        <w:t>Довголап</w:t>
      </w:r>
      <w:proofErr w:type="spellEnd"/>
      <w:r>
        <w:rPr>
          <w:b w:val="0"/>
          <w:bCs w:val="0"/>
        </w:rPr>
        <w:t xml:space="preserve"> І.М.</w:t>
      </w:r>
      <w:r w:rsidR="00423659">
        <w:rPr>
          <w:b w:val="0"/>
          <w:bCs w:val="0"/>
        </w:rPr>
        <w:t xml:space="preserve">, </w:t>
      </w:r>
      <w:proofErr w:type="spellStart"/>
      <w:r w:rsidR="00423659">
        <w:rPr>
          <w:b w:val="0"/>
          <w:bCs w:val="0"/>
        </w:rPr>
        <w:t>Заводовська</w:t>
      </w:r>
      <w:proofErr w:type="spellEnd"/>
      <w:r w:rsidR="00423659">
        <w:rPr>
          <w:b w:val="0"/>
          <w:bCs w:val="0"/>
        </w:rPr>
        <w:t xml:space="preserve"> С.Г.</w:t>
      </w:r>
    </w:p>
    <w:p w14:paraId="69CA57DD" w14:textId="0A6DB106" w:rsidR="000F070B" w:rsidRDefault="000F070B" w:rsidP="00423659">
      <w:pPr>
        <w:pStyle w:val="1"/>
        <w:ind w:left="0" w:right="630" w:firstLine="567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 </w:t>
      </w:r>
    </w:p>
    <w:p w14:paraId="12999932" w14:textId="77777777" w:rsidR="000F070B" w:rsidRDefault="000F070B" w:rsidP="000F070B">
      <w:pPr>
        <w:pStyle w:val="1"/>
        <w:spacing w:before="89"/>
        <w:ind w:left="0" w:right="630" w:firstLine="567"/>
        <w:jc w:val="center"/>
      </w:pPr>
      <w:r>
        <w:t xml:space="preserve">     </w:t>
      </w:r>
    </w:p>
    <w:p w14:paraId="2996D9D3" w14:textId="77777777" w:rsidR="000F070B" w:rsidRDefault="000F070B" w:rsidP="000F070B">
      <w:pPr>
        <w:pStyle w:val="1"/>
        <w:spacing w:before="89"/>
        <w:ind w:left="0" w:right="630" w:firstLine="567"/>
        <w:jc w:val="center"/>
      </w:pPr>
    </w:p>
    <w:p w14:paraId="1B2F3225" w14:textId="77777777" w:rsidR="000F070B" w:rsidRDefault="000F070B" w:rsidP="000F070B">
      <w:pPr>
        <w:pStyle w:val="1"/>
        <w:spacing w:before="89"/>
        <w:ind w:left="0" w:right="630" w:firstLine="567"/>
        <w:jc w:val="center"/>
      </w:pPr>
    </w:p>
    <w:p w14:paraId="7CA37BA5" w14:textId="77777777" w:rsidR="000F070B" w:rsidRDefault="000F070B" w:rsidP="000F070B">
      <w:pPr>
        <w:pStyle w:val="1"/>
        <w:spacing w:before="89"/>
        <w:ind w:left="0" w:right="630" w:firstLine="567"/>
        <w:jc w:val="center"/>
      </w:pPr>
    </w:p>
    <w:p w14:paraId="19AE61E3" w14:textId="31016A21" w:rsidR="00423659" w:rsidRDefault="00423659" w:rsidP="00D4669D">
      <w:pPr>
        <w:pStyle w:val="1"/>
        <w:spacing w:before="89"/>
        <w:ind w:left="0" w:right="630"/>
      </w:pPr>
    </w:p>
    <w:p w14:paraId="1E512F1C" w14:textId="77777777" w:rsidR="00D4669D" w:rsidRDefault="00D4669D" w:rsidP="00D4669D">
      <w:pPr>
        <w:pStyle w:val="1"/>
        <w:spacing w:before="89"/>
        <w:ind w:left="0" w:right="630"/>
      </w:pPr>
      <w:bookmarkStart w:id="4" w:name="_GoBack"/>
      <w:bookmarkEnd w:id="4"/>
    </w:p>
    <w:p w14:paraId="136440CF" w14:textId="0816EFFD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73016585" w14:textId="77777777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34E5D5CE" w14:textId="17A08A64" w:rsidR="000F070B" w:rsidRDefault="000F070B" w:rsidP="000F070B">
      <w:pPr>
        <w:pStyle w:val="1"/>
        <w:spacing w:before="89"/>
        <w:ind w:left="0" w:right="630" w:firstLine="567"/>
        <w:jc w:val="center"/>
      </w:pPr>
      <w:r>
        <w:t>Димер 2025</w:t>
      </w:r>
    </w:p>
    <w:p w14:paraId="4BC551E8" w14:textId="77777777" w:rsidR="00423659" w:rsidRDefault="00423659" w:rsidP="000F070B">
      <w:pPr>
        <w:pStyle w:val="1"/>
        <w:spacing w:before="89"/>
        <w:ind w:left="0" w:right="630" w:firstLine="567"/>
        <w:jc w:val="center"/>
        <w:rPr>
          <w:b w:val="0"/>
          <w:sz w:val="27"/>
        </w:rPr>
      </w:pPr>
    </w:p>
    <w:p w14:paraId="1561DDD0" w14:textId="68F89FBF" w:rsidR="000F070B" w:rsidRDefault="00423659" w:rsidP="00423659">
      <w:pPr>
        <w:spacing w:before="1"/>
        <w:ind w:right="3857"/>
        <w:rPr>
          <w:b/>
          <w:sz w:val="28"/>
        </w:rPr>
      </w:pPr>
      <w:r>
        <w:rPr>
          <w:b/>
          <w:sz w:val="28"/>
        </w:rPr>
        <w:lastRenderedPageBreak/>
        <w:t xml:space="preserve">                                      </w:t>
      </w:r>
      <w:r w:rsidR="000F070B">
        <w:rPr>
          <w:b/>
          <w:sz w:val="28"/>
        </w:rPr>
        <w:t>І.</w:t>
      </w:r>
      <w:r w:rsidR="000F070B">
        <w:rPr>
          <w:b/>
          <w:spacing w:val="-2"/>
          <w:sz w:val="28"/>
        </w:rPr>
        <w:t xml:space="preserve"> </w:t>
      </w:r>
      <w:r w:rsidR="000F070B">
        <w:rPr>
          <w:b/>
          <w:sz w:val="28"/>
        </w:rPr>
        <w:t>Загальні</w:t>
      </w:r>
      <w:r w:rsidR="000F070B">
        <w:rPr>
          <w:b/>
          <w:spacing w:val="-2"/>
          <w:sz w:val="28"/>
        </w:rPr>
        <w:t xml:space="preserve"> </w:t>
      </w:r>
      <w:r w:rsidR="000F070B">
        <w:rPr>
          <w:b/>
          <w:sz w:val="28"/>
        </w:rPr>
        <w:t>положення</w:t>
      </w:r>
    </w:p>
    <w:p w14:paraId="66872C88" w14:textId="77777777" w:rsidR="000F070B" w:rsidRDefault="000F070B" w:rsidP="000F070B">
      <w:pPr>
        <w:pStyle w:val="a7"/>
        <w:spacing w:before="1"/>
        <w:ind w:left="0" w:firstLine="567"/>
        <w:jc w:val="left"/>
        <w:rPr>
          <w:b/>
        </w:rPr>
      </w:pPr>
    </w:p>
    <w:p w14:paraId="0879302B" w14:textId="251554BB" w:rsidR="000F070B" w:rsidRDefault="000F070B" w:rsidP="002F4C50">
      <w:pPr>
        <w:ind w:right="242" w:firstLine="567"/>
        <w:jc w:val="both"/>
        <w:rPr>
          <w:sz w:val="16"/>
          <w:szCs w:val="16"/>
        </w:rPr>
      </w:pPr>
      <w:r w:rsidRPr="00423659">
        <w:rPr>
          <w:bCs/>
          <w:sz w:val="28"/>
        </w:rPr>
        <w:t>Освітня</w:t>
      </w:r>
      <w:r w:rsidRPr="00423659">
        <w:rPr>
          <w:bCs/>
          <w:spacing w:val="1"/>
          <w:sz w:val="28"/>
        </w:rPr>
        <w:t xml:space="preserve"> </w:t>
      </w:r>
      <w:r w:rsidRPr="00423659">
        <w:rPr>
          <w:bCs/>
          <w:sz w:val="28"/>
        </w:rPr>
        <w:t>програма</w:t>
      </w:r>
      <w:r w:rsidRPr="00423659">
        <w:rPr>
          <w:bCs/>
          <w:spacing w:val="1"/>
          <w:sz w:val="28"/>
        </w:rPr>
        <w:t xml:space="preserve"> </w:t>
      </w:r>
      <w:r w:rsidRPr="00423659">
        <w:rPr>
          <w:bCs/>
          <w:sz w:val="28"/>
        </w:rPr>
        <w:t>елементарного</w:t>
      </w:r>
      <w:r w:rsidRPr="00423659">
        <w:rPr>
          <w:bCs/>
          <w:spacing w:val="1"/>
          <w:sz w:val="28"/>
        </w:rPr>
        <w:t xml:space="preserve"> </w:t>
      </w:r>
      <w:r w:rsidRPr="00423659">
        <w:rPr>
          <w:bCs/>
          <w:sz w:val="28"/>
        </w:rPr>
        <w:t>підрівня</w:t>
      </w:r>
      <w:r w:rsidRPr="00423659">
        <w:rPr>
          <w:bCs/>
          <w:spacing w:val="1"/>
          <w:sz w:val="28"/>
        </w:rPr>
        <w:t xml:space="preserve"> </w:t>
      </w:r>
      <w:r w:rsidRPr="00423659">
        <w:rPr>
          <w:bCs/>
          <w:sz w:val="28"/>
        </w:rPr>
        <w:t>початкової</w:t>
      </w:r>
      <w:r w:rsidRPr="00423659">
        <w:rPr>
          <w:bCs/>
          <w:spacing w:val="1"/>
          <w:sz w:val="28"/>
        </w:rPr>
        <w:t xml:space="preserve"> </w:t>
      </w:r>
      <w:r w:rsidRPr="00423659">
        <w:rPr>
          <w:bCs/>
          <w:sz w:val="28"/>
        </w:rPr>
        <w:t>мистецької освіти з музичного мистецтва, клас сольного співу</w:t>
      </w:r>
      <w:r>
        <w:rPr>
          <w:b/>
          <w:sz w:val="28"/>
        </w:rPr>
        <w:t xml:space="preserve"> </w:t>
      </w:r>
      <w:r>
        <w:rPr>
          <w:sz w:val="28"/>
        </w:rPr>
        <w:t>розроблена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введення учнів у світ мистецтва, виявлення, розвиток їх музичних здібностей і талантів у оволодінні основами сольного співу, у тому числі, з раннього віку, формування </w:t>
      </w:r>
      <w:proofErr w:type="spellStart"/>
      <w:r>
        <w:rPr>
          <w:sz w:val="28"/>
        </w:rPr>
        <w:t>компетентностей</w:t>
      </w:r>
      <w:proofErr w:type="spellEnd"/>
      <w:r>
        <w:rPr>
          <w:sz w:val="28"/>
        </w:rPr>
        <w:t xml:space="preserve"> (знань,</w:t>
      </w:r>
      <w:r>
        <w:rPr>
          <w:spacing w:val="1"/>
          <w:sz w:val="28"/>
        </w:rPr>
        <w:t xml:space="preserve"> </w:t>
      </w:r>
      <w:r>
        <w:rPr>
          <w:sz w:val="28"/>
        </w:rPr>
        <w:t>умінь, навичок, розуміння, ставлення), необхідних для творчої самореалізації та</w:t>
      </w:r>
      <w:r>
        <w:rPr>
          <w:spacing w:val="1"/>
          <w:sz w:val="28"/>
        </w:rPr>
        <w:t xml:space="preserve"> </w:t>
      </w:r>
      <w:r>
        <w:rPr>
          <w:sz w:val="28"/>
        </w:rPr>
        <w:t>можливого вибору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професії у</w:t>
      </w:r>
      <w:r>
        <w:rPr>
          <w:spacing w:val="-3"/>
          <w:sz w:val="28"/>
        </w:rPr>
        <w:t xml:space="preserve"> </w:t>
      </w:r>
      <w:r>
        <w:rPr>
          <w:sz w:val="28"/>
        </w:rPr>
        <w:t>сфері</w:t>
      </w:r>
      <w:r>
        <w:rPr>
          <w:spacing w:val="-3"/>
          <w:sz w:val="28"/>
        </w:rPr>
        <w:t xml:space="preserve"> </w:t>
      </w:r>
      <w:r>
        <w:rPr>
          <w:sz w:val="28"/>
        </w:rPr>
        <w:t>вокального мистецтва.</w:t>
      </w:r>
    </w:p>
    <w:p w14:paraId="39BD5EDF" w14:textId="3E604474" w:rsidR="000F070B" w:rsidRDefault="000F070B" w:rsidP="002F4C50">
      <w:pPr>
        <w:pStyle w:val="a7"/>
        <w:ind w:left="0" w:right="243" w:firstLine="567"/>
        <w:rPr>
          <w:sz w:val="16"/>
          <w:szCs w:val="16"/>
        </w:rPr>
      </w:pPr>
      <w:r>
        <w:t>Освітня програма – це основний документ мистецької школи, який</w:t>
      </w:r>
      <w:r>
        <w:rPr>
          <w:spacing w:val="1"/>
        </w:rPr>
        <w:t xml:space="preserve"> </w:t>
      </w:r>
      <w:r>
        <w:t>визначає загальний нормативний зміст та основні засади й підходи до організації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елементарному</w:t>
      </w:r>
      <w:r>
        <w:rPr>
          <w:spacing w:val="1"/>
        </w:rPr>
        <w:t xml:space="preserve"> </w:t>
      </w:r>
      <w:r>
        <w:t>підрівні</w:t>
      </w:r>
      <w:r>
        <w:rPr>
          <w:spacing w:val="1"/>
        </w:rPr>
        <w:t xml:space="preserve"> </w:t>
      </w:r>
      <w:r>
        <w:t>початкової</w:t>
      </w:r>
      <w:r>
        <w:rPr>
          <w:spacing w:val="1"/>
        </w:rPr>
        <w:t xml:space="preserve"> </w:t>
      </w:r>
      <w:r>
        <w:t>музичної</w:t>
      </w:r>
      <w:r>
        <w:rPr>
          <w:spacing w:val="1"/>
        </w:rPr>
        <w:t xml:space="preserve"> </w:t>
      </w:r>
      <w:r>
        <w:t>освіти.</w:t>
      </w:r>
      <w:r>
        <w:rPr>
          <w:spacing w:val="71"/>
        </w:rPr>
        <w:t xml:space="preserve"> </w:t>
      </w:r>
      <w:r>
        <w:t>Програма</w:t>
      </w:r>
      <w:r>
        <w:rPr>
          <w:spacing w:val="1"/>
        </w:rPr>
        <w:t xml:space="preserve"> </w:t>
      </w:r>
      <w:r>
        <w:t>визначає мету навчання, перелік освітніх компонентів (навчальних дисциплін та</w:t>
      </w:r>
      <w:r>
        <w:rPr>
          <w:spacing w:val="1"/>
        </w:rPr>
        <w:t xml:space="preserve"> </w:t>
      </w:r>
      <w:r>
        <w:t>контрольних заходів), їх логічну послідовність та обсяг, що забезпечує набуття</w:t>
      </w:r>
      <w:r>
        <w:rPr>
          <w:spacing w:val="1"/>
        </w:rPr>
        <w:t xml:space="preserve"> </w:t>
      </w:r>
      <w:r>
        <w:t>здобувачами</w:t>
      </w:r>
      <w:r>
        <w:rPr>
          <w:spacing w:val="-2"/>
        </w:rPr>
        <w:t xml:space="preserve"> </w:t>
      </w:r>
      <w:r>
        <w:t>обов’язкових</w:t>
      </w:r>
      <w:r>
        <w:rPr>
          <w:spacing w:val="-4"/>
        </w:rPr>
        <w:t xml:space="preserve"> </w:t>
      </w:r>
      <w:r>
        <w:t>результатів</w:t>
      </w:r>
      <w:r>
        <w:rPr>
          <w:spacing w:val="19"/>
        </w:rPr>
        <w:t xml:space="preserve"> </w:t>
      </w:r>
      <w:r>
        <w:t>навчання.</w:t>
      </w:r>
    </w:p>
    <w:p w14:paraId="35AEEAFB" w14:textId="0E2EEAAA" w:rsidR="000F070B" w:rsidRPr="00423659" w:rsidRDefault="000F070B" w:rsidP="002F4C50">
      <w:pPr>
        <w:pStyle w:val="a7"/>
        <w:ind w:left="0" w:right="244" w:firstLine="567"/>
      </w:pPr>
      <w:r>
        <w:t>Опанування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дає</w:t>
      </w:r>
      <w:r>
        <w:rPr>
          <w:spacing w:val="1"/>
        </w:rPr>
        <w:t xml:space="preserve"> </w:t>
      </w:r>
      <w:r>
        <w:t>можливість</w:t>
      </w:r>
      <w:r>
        <w:rPr>
          <w:spacing w:val="1"/>
        </w:rPr>
        <w:t xml:space="preserve"> </w:t>
      </w:r>
      <w:r>
        <w:t>застосовувати</w:t>
      </w:r>
      <w:r>
        <w:rPr>
          <w:spacing w:val="1"/>
        </w:rPr>
        <w:t xml:space="preserve"> </w:t>
      </w:r>
      <w:r>
        <w:t>набуті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компетентності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своєму</w:t>
      </w:r>
      <w:r>
        <w:rPr>
          <w:spacing w:val="1"/>
        </w:rPr>
        <w:t xml:space="preserve"> </w:t>
      </w:r>
      <w:r>
        <w:t>повсякденному</w:t>
      </w:r>
      <w:r>
        <w:rPr>
          <w:spacing w:val="1"/>
        </w:rPr>
        <w:t xml:space="preserve"> </w:t>
      </w:r>
      <w:r>
        <w:t>житті,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також,</w:t>
      </w:r>
      <w:r>
        <w:rPr>
          <w:spacing w:val="1"/>
        </w:rPr>
        <w:t xml:space="preserve"> </w:t>
      </w:r>
      <w:r>
        <w:t>продовжити</w:t>
      </w:r>
      <w:r>
        <w:rPr>
          <w:spacing w:val="1"/>
        </w:rPr>
        <w:t xml:space="preserve"> </w:t>
      </w:r>
      <w:r>
        <w:t>здобуття</w:t>
      </w:r>
      <w:r>
        <w:rPr>
          <w:spacing w:val="1"/>
        </w:rPr>
        <w:t xml:space="preserve"> </w:t>
      </w:r>
      <w:r>
        <w:t>початкової</w:t>
      </w:r>
      <w:r>
        <w:rPr>
          <w:spacing w:val="1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базовому</w:t>
      </w:r>
      <w:r>
        <w:rPr>
          <w:spacing w:val="1"/>
        </w:rPr>
        <w:t xml:space="preserve"> </w:t>
      </w:r>
      <w:r>
        <w:t>(середньому)</w:t>
      </w:r>
      <w:r>
        <w:rPr>
          <w:spacing w:val="1"/>
        </w:rPr>
        <w:t xml:space="preserve"> </w:t>
      </w:r>
      <w:r>
        <w:t>підрівні</w:t>
      </w:r>
      <w:r>
        <w:rPr>
          <w:spacing w:val="1"/>
        </w:rPr>
        <w:t xml:space="preserve"> </w:t>
      </w:r>
      <w:r>
        <w:t>початкової мистецької освіти загально-мистецького або початкового професійного</w:t>
      </w:r>
      <w:r>
        <w:rPr>
          <w:spacing w:val="1"/>
        </w:rPr>
        <w:t xml:space="preserve"> </w:t>
      </w:r>
      <w:r>
        <w:t>спрямування.</w:t>
      </w:r>
    </w:p>
    <w:p w14:paraId="5A697E3D" w14:textId="38ED2B0A" w:rsidR="000F070B" w:rsidRPr="00423659" w:rsidRDefault="000F070B" w:rsidP="002F4C50">
      <w:pPr>
        <w:pStyle w:val="a7"/>
        <w:ind w:left="0" w:right="243" w:firstLine="567"/>
      </w:pPr>
      <w:r>
        <w:t>Нормативний зміст початкової мистецької освіти, визначений цією освітньою</w:t>
      </w:r>
      <w:r>
        <w:rPr>
          <w:spacing w:val="1"/>
        </w:rPr>
        <w:t xml:space="preserve"> </w:t>
      </w:r>
      <w:r>
        <w:t>програмою,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мінімально</w:t>
      </w:r>
      <w:r>
        <w:rPr>
          <w:spacing w:val="1"/>
        </w:rPr>
        <w:t xml:space="preserve"> </w:t>
      </w:r>
      <w:r>
        <w:t>необхідним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набуття</w:t>
      </w:r>
      <w:r>
        <w:rPr>
          <w:spacing w:val="1"/>
        </w:rPr>
        <w:t xml:space="preserve"> </w:t>
      </w:r>
      <w:proofErr w:type="spellStart"/>
      <w:r>
        <w:t>компетентностей</w:t>
      </w:r>
      <w:proofErr w:type="spellEnd"/>
      <w:r>
        <w:rPr>
          <w:spacing w:val="1"/>
        </w:rPr>
        <w:t xml:space="preserve"> </w:t>
      </w:r>
      <w:r>
        <w:t>початкової музичної освіти елементарного підрівня по класу сольного співу і не може</w:t>
      </w:r>
      <w:r>
        <w:rPr>
          <w:spacing w:val="-67"/>
        </w:rPr>
        <w:t xml:space="preserve">                                               б                        у                       т                           и                                                      </w:t>
      </w:r>
      <w:r>
        <w:t xml:space="preserve">скорочений або зменшений. </w:t>
      </w:r>
    </w:p>
    <w:p w14:paraId="1C1CBE3B" w14:textId="77777777" w:rsidR="000F070B" w:rsidRDefault="000F070B" w:rsidP="002F4C50">
      <w:pPr>
        <w:pStyle w:val="a7"/>
        <w:ind w:left="0" w:right="243" w:firstLine="567"/>
      </w:pPr>
      <w:r>
        <w:t xml:space="preserve">Нормативний обсяг навчального навантаження на </w:t>
      </w:r>
      <w:r>
        <w:rPr>
          <w:spacing w:val="-67"/>
        </w:rPr>
        <w:t xml:space="preserve"> </w:t>
      </w:r>
      <w:r>
        <w:t>одного</w:t>
      </w:r>
      <w:r>
        <w:rPr>
          <w:spacing w:val="13"/>
        </w:rPr>
        <w:t xml:space="preserve"> </w:t>
      </w:r>
      <w:r>
        <w:t>учня/ученицю,</w:t>
      </w:r>
      <w:r>
        <w:rPr>
          <w:spacing w:val="10"/>
        </w:rPr>
        <w:t xml:space="preserve"> </w:t>
      </w:r>
      <w:r>
        <w:t>як</w:t>
      </w:r>
      <w:r>
        <w:rPr>
          <w:spacing w:val="11"/>
        </w:rPr>
        <w:t xml:space="preserve"> </w:t>
      </w:r>
      <w:r>
        <w:t>загальний,</w:t>
      </w:r>
      <w:r>
        <w:rPr>
          <w:spacing w:val="10"/>
        </w:rPr>
        <w:t xml:space="preserve"> </w:t>
      </w:r>
      <w:r>
        <w:t>так</w:t>
      </w:r>
      <w:r>
        <w:rPr>
          <w:spacing w:val="8"/>
        </w:rPr>
        <w:t xml:space="preserve"> </w:t>
      </w:r>
      <w:r>
        <w:t>і</w:t>
      </w:r>
      <w:r>
        <w:rPr>
          <w:spacing w:val="11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освітніми</w:t>
      </w:r>
      <w:r>
        <w:rPr>
          <w:spacing w:val="11"/>
        </w:rPr>
        <w:t xml:space="preserve"> </w:t>
      </w:r>
      <w:r>
        <w:t>компонентами,</w:t>
      </w:r>
      <w:r>
        <w:rPr>
          <w:spacing w:val="10"/>
        </w:rPr>
        <w:t xml:space="preserve"> </w:t>
      </w:r>
      <w:r>
        <w:t>є</w:t>
      </w:r>
      <w:r>
        <w:rPr>
          <w:spacing w:val="10"/>
        </w:rPr>
        <w:t xml:space="preserve"> </w:t>
      </w:r>
      <w:r>
        <w:t xml:space="preserve">мінімально необхідним для набуття </w:t>
      </w:r>
      <w:proofErr w:type="spellStart"/>
      <w:r>
        <w:t>компетентностей</w:t>
      </w:r>
      <w:proofErr w:type="spellEnd"/>
      <w:r>
        <w:t xml:space="preserve"> початкової вокальної освіти елементарного</w:t>
      </w:r>
      <w:r>
        <w:rPr>
          <w:spacing w:val="-67"/>
        </w:rPr>
        <w:t xml:space="preserve">                                     </w:t>
      </w:r>
      <w:r>
        <w:t>підрівня</w:t>
      </w:r>
      <w:r>
        <w:rPr>
          <w:spacing w:val="-1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не може</w:t>
      </w:r>
      <w:r>
        <w:rPr>
          <w:spacing w:val="-3"/>
        </w:rPr>
        <w:t xml:space="preserve"> </w:t>
      </w:r>
      <w:r>
        <w:t>бути скорочений</w:t>
      </w:r>
      <w:r>
        <w:rPr>
          <w:spacing w:val="-1"/>
        </w:rPr>
        <w:t xml:space="preserve"> </w:t>
      </w:r>
      <w:r>
        <w:t>або зменшений, окрім</w:t>
      </w:r>
      <w:r>
        <w:rPr>
          <w:spacing w:val="-2"/>
        </w:rPr>
        <w:t xml:space="preserve"> </w:t>
      </w:r>
      <w:r>
        <w:t>таких випадків:</w:t>
      </w:r>
    </w:p>
    <w:p w14:paraId="69E8EFFC" w14:textId="6E4AC51B" w:rsidR="000F070B" w:rsidRDefault="000F070B" w:rsidP="002F4C50">
      <w:pPr>
        <w:pStyle w:val="a7"/>
        <w:spacing w:before="2"/>
        <w:ind w:left="0" w:right="241" w:firstLine="567"/>
        <w:rPr>
          <w:sz w:val="12"/>
          <w:szCs w:val="12"/>
        </w:rPr>
      </w:pPr>
      <w:r>
        <w:t>зарахування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освітньою</w:t>
      </w:r>
      <w:r>
        <w:rPr>
          <w:spacing w:val="1"/>
        </w:rPr>
        <w:t xml:space="preserve"> </w:t>
      </w:r>
      <w:r>
        <w:t>програмою</w:t>
      </w:r>
      <w:r>
        <w:rPr>
          <w:spacing w:val="1"/>
        </w:rPr>
        <w:t xml:space="preserve"> </w:t>
      </w:r>
      <w:r>
        <w:t>учня/учениці</w:t>
      </w:r>
      <w:r>
        <w:rPr>
          <w:spacing w:val="1"/>
        </w:rPr>
        <w:t xml:space="preserve"> </w:t>
      </w:r>
      <w:r>
        <w:t>старшого/старшої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(7)</w:t>
      </w:r>
      <w:r>
        <w:rPr>
          <w:spacing w:val="1"/>
        </w:rPr>
        <w:t xml:space="preserve"> </w:t>
      </w:r>
      <w:r>
        <w:t>років (перший</w:t>
      </w:r>
      <w:r>
        <w:rPr>
          <w:spacing w:val="1"/>
        </w:rPr>
        <w:t xml:space="preserve"> </w:t>
      </w:r>
      <w:r>
        <w:t>клас</w:t>
      </w:r>
      <w:r>
        <w:rPr>
          <w:spacing w:val="1"/>
        </w:rPr>
        <w:t xml:space="preserve"> </w:t>
      </w:r>
      <w:r>
        <w:t>початкової</w:t>
      </w:r>
      <w:r>
        <w:rPr>
          <w:spacing w:val="1"/>
        </w:rPr>
        <w:t xml:space="preserve"> </w:t>
      </w:r>
      <w:r>
        <w:t>загальноосвітньої</w:t>
      </w:r>
      <w:r>
        <w:rPr>
          <w:spacing w:val="70"/>
        </w:rPr>
        <w:t xml:space="preserve"> </w:t>
      </w:r>
      <w:r>
        <w:t>школи),</w:t>
      </w:r>
      <w:r>
        <w:rPr>
          <w:spacing w:val="-67"/>
        </w:rPr>
        <w:t xml:space="preserve"> </w:t>
      </w:r>
      <w:r>
        <w:t>коли його/її початкові здібності, продемонстровані на вступному прослуховуванні,</w:t>
      </w:r>
      <w:r>
        <w:rPr>
          <w:spacing w:val="1"/>
        </w:rPr>
        <w:t xml:space="preserve"> </w:t>
      </w:r>
      <w:r>
        <w:t>дозволяють опанувати зміст освітньої програми в швидшому темпі (навчання за</w:t>
      </w:r>
      <w:r>
        <w:rPr>
          <w:spacing w:val="1"/>
        </w:rPr>
        <w:t xml:space="preserve"> </w:t>
      </w:r>
      <w:r>
        <w:t>скороченою програмою – скорочення року (років) опанування освітньої програми</w:t>
      </w:r>
      <w:r>
        <w:rPr>
          <w:spacing w:val="1"/>
        </w:rPr>
        <w:t xml:space="preserve"> </w:t>
      </w:r>
      <w:r>
        <w:t>елементарного</w:t>
      </w:r>
      <w:r>
        <w:rPr>
          <w:spacing w:val="1"/>
        </w:rPr>
        <w:t xml:space="preserve"> </w:t>
      </w:r>
      <w:r>
        <w:t>підрівня).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такому</w:t>
      </w:r>
      <w:r>
        <w:rPr>
          <w:spacing w:val="1"/>
        </w:rPr>
        <w:t xml:space="preserve"> </w:t>
      </w:r>
      <w:r>
        <w:t>разі</w:t>
      </w:r>
      <w:r>
        <w:rPr>
          <w:spacing w:val="1"/>
        </w:rPr>
        <w:t xml:space="preserve"> </w:t>
      </w:r>
      <w:r>
        <w:t>частина</w:t>
      </w:r>
      <w:r>
        <w:rPr>
          <w:spacing w:val="1"/>
        </w:rPr>
        <w:t xml:space="preserve"> </w:t>
      </w:r>
      <w:r>
        <w:t>передбачених</w:t>
      </w:r>
      <w:r>
        <w:rPr>
          <w:spacing w:val="1"/>
        </w:rPr>
        <w:t xml:space="preserve"> </w:t>
      </w:r>
      <w:r>
        <w:t>стандартною</w:t>
      </w:r>
      <w:r>
        <w:rPr>
          <w:spacing w:val="-67"/>
        </w:rPr>
        <w:t xml:space="preserve"> </w:t>
      </w:r>
      <w:r>
        <w:t>освітньою програмою годин з вивільненого року навчання може бути спрямована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ліквідування</w:t>
      </w:r>
      <w:r>
        <w:rPr>
          <w:spacing w:val="1"/>
        </w:rPr>
        <w:t xml:space="preserve"> </w:t>
      </w:r>
      <w:r>
        <w:t>«розриву»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знаннях</w:t>
      </w:r>
      <w:r>
        <w:rPr>
          <w:spacing w:val="1"/>
        </w:rPr>
        <w:t xml:space="preserve"> </w:t>
      </w:r>
      <w:r>
        <w:t>учня/учениці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учнями</w:t>
      </w:r>
      <w:r>
        <w:rPr>
          <w:spacing w:val="1"/>
        </w:rPr>
        <w:t xml:space="preserve"> </w:t>
      </w:r>
      <w:r>
        <w:t>його/її</w:t>
      </w:r>
      <w:r>
        <w:rPr>
          <w:spacing w:val="1"/>
        </w:rPr>
        <w:t xml:space="preserve"> </w:t>
      </w:r>
      <w:r>
        <w:t>віку,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опановують</w:t>
      </w:r>
      <w:r>
        <w:rPr>
          <w:spacing w:val="46"/>
        </w:rPr>
        <w:t xml:space="preserve"> </w:t>
      </w:r>
      <w:r>
        <w:t>стандартну</w:t>
      </w:r>
      <w:r>
        <w:rPr>
          <w:spacing w:val="45"/>
        </w:rPr>
        <w:t xml:space="preserve"> </w:t>
      </w:r>
      <w:r>
        <w:t>освітню</w:t>
      </w:r>
      <w:r>
        <w:rPr>
          <w:spacing w:val="48"/>
        </w:rPr>
        <w:t xml:space="preserve"> </w:t>
      </w:r>
      <w:r>
        <w:t>програму,</w:t>
      </w:r>
      <w:r>
        <w:rPr>
          <w:spacing w:val="48"/>
        </w:rPr>
        <w:t xml:space="preserve"> </w:t>
      </w:r>
      <w:r>
        <w:t>зокрема,</w:t>
      </w:r>
      <w:r>
        <w:rPr>
          <w:spacing w:val="45"/>
        </w:rPr>
        <w:t xml:space="preserve"> </w:t>
      </w:r>
      <w:r>
        <w:t>з</w:t>
      </w:r>
      <w:r>
        <w:rPr>
          <w:spacing w:val="45"/>
        </w:rPr>
        <w:t xml:space="preserve"> </w:t>
      </w:r>
      <w:r>
        <w:t>навчальної</w:t>
      </w:r>
      <w:r>
        <w:rPr>
          <w:spacing w:val="48"/>
        </w:rPr>
        <w:t xml:space="preserve"> </w:t>
      </w:r>
      <w:r>
        <w:t>дисципліни «Музична</w:t>
      </w:r>
      <w:r>
        <w:rPr>
          <w:spacing w:val="1"/>
        </w:rPr>
        <w:t xml:space="preserve"> </w:t>
      </w:r>
      <w:r>
        <w:t>грамота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практичне</w:t>
      </w:r>
      <w:r>
        <w:rPr>
          <w:spacing w:val="1"/>
        </w:rPr>
        <w:t xml:space="preserve"> </w:t>
      </w:r>
      <w:r>
        <w:t>музикування»</w:t>
      </w:r>
      <w:r>
        <w:rPr>
          <w:spacing w:val="1"/>
        </w:rPr>
        <w:t xml:space="preserve"> </w:t>
      </w:r>
      <w:r>
        <w:t>(з</w:t>
      </w:r>
      <w:r>
        <w:rPr>
          <w:spacing w:val="1"/>
        </w:rPr>
        <w:t xml:space="preserve"> </w:t>
      </w:r>
      <w:r>
        <w:t>урахуванням</w:t>
      </w:r>
      <w:r>
        <w:rPr>
          <w:spacing w:val="1"/>
        </w:rPr>
        <w:t xml:space="preserve"> </w:t>
      </w:r>
      <w:r>
        <w:t>психофізичної</w:t>
      </w:r>
      <w:r>
        <w:rPr>
          <w:spacing w:val="1"/>
        </w:rPr>
        <w:t xml:space="preserve"> </w:t>
      </w:r>
      <w:r>
        <w:t>готовності</w:t>
      </w:r>
      <w:r>
        <w:rPr>
          <w:spacing w:val="-1"/>
        </w:rPr>
        <w:t xml:space="preserve"> </w:t>
      </w:r>
      <w:r>
        <w:t>учня/учениці до опанування</w:t>
      </w:r>
      <w:r>
        <w:rPr>
          <w:spacing w:val="-1"/>
        </w:rPr>
        <w:t xml:space="preserve"> </w:t>
      </w:r>
      <w:r>
        <w:t>програми в інтенсивному</w:t>
      </w:r>
      <w:r>
        <w:rPr>
          <w:spacing w:val="-6"/>
        </w:rPr>
        <w:t xml:space="preserve"> </w:t>
      </w:r>
      <w:r>
        <w:t>режимі).</w:t>
      </w:r>
    </w:p>
    <w:p w14:paraId="284B8B49" w14:textId="77777777" w:rsidR="000F070B" w:rsidRDefault="000F070B" w:rsidP="002F4C50">
      <w:pPr>
        <w:pStyle w:val="a7"/>
        <w:ind w:left="0" w:right="242" w:firstLine="567"/>
      </w:pPr>
      <w:r>
        <w:t>Рішення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скорочення</w:t>
      </w:r>
      <w:r>
        <w:rPr>
          <w:spacing w:val="1"/>
        </w:rPr>
        <w:t xml:space="preserve"> </w:t>
      </w:r>
      <w:r>
        <w:t>нормативного</w:t>
      </w:r>
      <w:r>
        <w:rPr>
          <w:spacing w:val="1"/>
        </w:rPr>
        <w:t xml:space="preserve"> </w:t>
      </w:r>
      <w:r>
        <w:t>терміну</w:t>
      </w:r>
      <w:r>
        <w:rPr>
          <w:spacing w:val="1"/>
        </w:rPr>
        <w:t xml:space="preserve"> </w:t>
      </w:r>
      <w:r>
        <w:t>здобуття</w:t>
      </w:r>
      <w:r>
        <w:rPr>
          <w:spacing w:val="1"/>
        </w:rPr>
        <w:t xml:space="preserve"> </w:t>
      </w:r>
      <w:r>
        <w:t>початкової</w:t>
      </w:r>
      <w:r>
        <w:rPr>
          <w:spacing w:val="1"/>
        </w:rPr>
        <w:t xml:space="preserve"> </w:t>
      </w:r>
      <w:r>
        <w:t>мистецької освіти та обсягу опанування освітньої програми на початковому етапі</w:t>
      </w:r>
      <w:r>
        <w:rPr>
          <w:spacing w:val="1"/>
        </w:rPr>
        <w:t xml:space="preserve"> </w:t>
      </w:r>
      <w:r>
        <w:t>приймається</w:t>
      </w:r>
      <w:r>
        <w:rPr>
          <w:spacing w:val="1"/>
        </w:rPr>
        <w:t xml:space="preserve"> </w:t>
      </w:r>
      <w:r>
        <w:t>узгоджено</w:t>
      </w:r>
      <w:r>
        <w:rPr>
          <w:spacing w:val="1"/>
        </w:rPr>
        <w:t xml:space="preserve"> </w:t>
      </w:r>
      <w:r>
        <w:t>викладачем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фаху,</w:t>
      </w:r>
      <w:r>
        <w:rPr>
          <w:spacing w:val="1"/>
        </w:rPr>
        <w:t xml:space="preserve"> </w:t>
      </w:r>
      <w:r>
        <w:t>батьками,</w:t>
      </w:r>
      <w:r>
        <w:rPr>
          <w:spacing w:val="1"/>
        </w:rPr>
        <w:t xml:space="preserve"> </w:t>
      </w:r>
      <w:r>
        <w:t>іншими</w:t>
      </w:r>
      <w:r>
        <w:rPr>
          <w:spacing w:val="1"/>
        </w:rPr>
        <w:t xml:space="preserve"> </w:t>
      </w:r>
      <w:r>
        <w:t>законними</w:t>
      </w:r>
      <w:r>
        <w:rPr>
          <w:spacing w:val="1"/>
        </w:rPr>
        <w:t xml:space="preserve"> </w:t>
      </w:r>
      <w:r>
        <w:t>представниками</w:t>
      </w:r>
      <w:r>
        <w:rPr>
          <w:spacing w:val="1"/>
        </w:rPr>
        <w:t xml:space="preserve"> </w:t>
      </w:r>
      <w:r>
        <w:t>учня/учениці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учнів</w:t>
      </w:r>
      <w:r>
        <w:rPr>
          <w:spacing w:val="1"/>
        </w:rPr>
        <w:t xml:space="preserve"> </w:t>
      </w:r>
      <w:r>
        <w:t>шкільного</w:t>
      </w:r>
      <w:r>
        <w:rPr>
          <w:spacing w:val="1"/>
        </w:rPr>
        <w:t xml:space="preserve"> </w:t>
      </w:r>
      <w:r>
        <w:t>віку)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самим</w:t>
      </w:r>
      <w:r>
        <w:rPr>
          <w:spacing w:val="1"/>
        </w:rPr>
        <w:t xml:space="preserve"> </w:t>
      </w:r>
      <w:r>
        <w:t>учнем/ученицею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дорослих)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педагогічною</w:t>
      </w:r>
      <w:r>
        <w:rPr>
          <w:spacing w:val="1"/>
        </w:rPr>
        <w:t xml:space="preserve"> </w:t>
      </w:r>
      <w:r>
        <w:t>радою</w:t>
      </w:r>
      <w:r>
        <w:rPr>
          <w:spacing w:val="1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школи.</w:t>
      </w:r>
      <w:r>
        <w:rPr>
          <w:spacing w:val="1"/>
        </w:rPr>
        <w:t xml:space="preserve"> </w:t>
      </w:r>
      <w:r>
        <w:t xml:space="preserve">Скорочення строку опанування освітньої програми та зменшення </w:t>
      </w:r>
      <w:r>
        <w:lastRenderedPageBreak/>
        <w:t>обсягу годин на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окремих</w:t>
      </w:r>
      <w:r>
        <w:rPr>
          <w:spacing w:val="1"/>
        </w:rPr>
        <w:t xml:space="preserve"> </w:t>
      </w:r>
      <w:r>
        <w:t>дисциплін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учнів,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потребують</w:t>
      </w:r>
      <w:r>
        <w:rPr>
          <w:spacing w:val="1"/>
        </w:rPr>
        <w:t xml:space="preserve"> </w:t>
      </w:r>
      <w:r>
        <w:t>звичайного</w:t>
      </w:r>
      <w:r>
        <w:rPr>
          <w:spacing w:val="71"/>
        </w:rPr>
        <w:t xml:space="preserve"> </w:t>
      </w:r>
      <w:r>
        <w:t>темпу</w:t>
      </w:r>
      <w:r>
        <w:rPr>
          <w:spacing w:val="1"/>
        </w:rPr>
        <w:t xml:space="preserve"> </w:t>
      </w:r>
      <w:r>
        <w:t>навчання,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допускається.</w:t>
      </w:r>
    </w:p>
    <w:p w14:paraId="752B4935" w14:textId="77777777" w:rsidR="000F070B" w:rsidRDefault="000F070B" w:rsidP="002F4C50">
      <w:pPr>
        <w:pStyle w:val="a7"/>
        <w:ind w:left="0" w:right="242" w:firstLine="567"/>
        <w:rPr>
          <w:sz w:val="16"/>
          <w:szCs w:val="16"/>
        </w:rPr>
      </w:pPr>
    </w:p>
    <w:p w14:paraId="75113E53" w14:textId="45787C7E" w:rsidR="000F070B" w:rsidRPr="00423659" w:rsidRDefault="000F070B" w:rsidP="002F4C50">
      <w:pPr>
        <w:pStyle w:val="a7"/>
        <w:spacing w:before="2"/>
        <w:ind w:left="0" w:right="244" w:firstLine="567"/>
      </w:pPr>
      <w:r>
        <w:rPr>
          <w:b/>
        </w:rPr>
        <w:t>Мета освітньої</w:t>
      </w:r>
      <w:r>
        <w:rPr>
          <w:b/>
          <w:spacing w:val="1"/>
        </w:rPr>
        <w:t xml:space="preserve"> </w:t>
      </w:r>
      <w:r>
        <w:rPr>
          <w:b/>
        </w:rPr>
        <w:t>програми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узагальнення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систематизація</w:t>
      </w:r>
      <w:r>
        <w:rPr>
          <w:spacing w:val="1"/>
        </w:rPr>
        <w:t xml:space="preserve"> </w:t>
      </w:r>
      <w:r>
        <w:t>нормативного</w:t>
      </w:r>
      <w:r>
        <w:rPr>
          <w:spacing w:val="1"/>
        </w:rPr>
        <w:t xml:space="preserve"> </w:t>
      </w:r>
      <w:r>
        <w:t>змісту навчання</w:t>
      </w:r>
      <w:r>
        <w:rPr>
          <w:spacing w:val="1"/>
        </w:rPr>
        <w:t xml:space="preserve"> </w:t>
      </w:r>
      <w:r>
        <w:t>в логічній</w:t>
      </w:r>
      <w:r>
        <w:rPr>
          <w:spacing w:val="1"/>
        </w:rPr>
        <w:t xml:space="preserve"> </w:t>
      </w:r>
      <w:r>
        <w:t>послідовності для</w:t>
      </w:r>
      <w:r>
        <w:rPr>
          <w:spacing w:val="1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учнями</w:t>
      </w:r>
      <w:r>
        <w:rPr>
          <w:spacing w:val="1"/>
        </w:rPr>
        <w:t xml:space="preserve"> </w:t>
      </w:r>
      <w:r>
        <w:t>визначених</w:t>
      </w:r>
      <w:r>
        <w:rPr>
          <w:spacing w:val="1"/>
        </w:rPr>
        <w:t xml:space="preserve"> </w:t>
      </w:r>
      <w:r>
        <w:t>нормативних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шляхом</w:t>
      </w:r>
      <w:r>
        <w:rPr>
          <w:spacing w:val="1"/>
        </w:rPr>
        <w:t xml:space="preserve"> </w:t>
      </w:r>
      <w:r>
        <w:t>застосування</w:t>
      </w:r>
      <w:r>
        <w:rPr>
          <w:spacing w:val="1"/>
        </w:rPr>
        <w:t xml:space="preserve"> </w:t>
      </w:r>
      <w:r>
        <w:t>комплексу</w:t>
      </w:r>
      <w:r>
        <w:rPr>
          <w:spacing w:val="-67"/>
        </w:rPr>
        <w:t xml:space="preserve"> </w:t>
      </w:r>
      <w:r>
        <w:t>музично-педагогічних</w:t>
      </w:r>
      <w:r>
        <w:rPr>
          <w:spacing w:val="-1"/>
        </w:rPr>
        <w:t xml:space="preserve"> </w:t>
      </w:r>
      <w:r>
        <w:t>методів,</w:t>
      </w:r>
      <w:r>
        <w:rPr>
          <w:spacing w:val="-4"/>
        </w:rPr>
        <w:t xml:space="preserve"> </w:t>
      </w:r>
      <w:r>
        <w:t>підходів</w:t>
      </w:r>
      <w:r>
        <w:rPr>
          <w:spacing w:val="-5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інструментів.</w:t>
      </w:r>
    </w:p>
    <w:p w14:paraId="3190E9FE" w14:textId="77777777" w:rsidR="000F070B" w:rsidRDefault="000F070B" w:rsidP="002F4C50">
      <w:pPr>
        <w:pStyle w:val="a7"/>
        <w:ind w:left="0" w:firstLine="567"/>
        <w:rPr>
          <w:b/>
        </w:rPr>
      </w:pPr>
      <w:r>
        <w:t>Освітня</w:t>
      </w:r>
      <w:r>
        <w:rPr>
          <w:spacing w:val="-9"/>
        </w:rPr>
        <w:t xml:space="preserve"> </w:t>
      </w:r>
      <w:r>
        <w:t>програма</w:t>
      </w:r>
      <w:r>
        <w:rPr>
          <w:spacing w:val="-7"/>
        </w:rPr>
        <w:t xml:space="preserve"> </w:t>
      </w:r>
      <w:r>
        <w:t>побудована</w:t>
      </w:r>
      <w:r>
        <w:rPr>
          <w:spacing w:val="-7"/>
        </w:rPr>
        <w:t xml:space="preserve"> </w:t>
      </w:r>
      <w:r>
        <w:t>із</w:t>
      </w:r>
      <w:r>
        <w:rPr>
          <w:spacing w:val="-8"/>
        </w:rPr>
        <w:t xml:space="preserve"> </w:t>
      </w:r>
      <w:r>
        <w:t>врахуванням</w:t>
      </w:r>
      <w:r>
        <w:rPr>
          <w:spacing w:val="-7"/>
        </w:rPr>
        <w:t xml:space="preserve"> </w:t>
      </w:r>
      <w:r>
        <w:t>таких</w:t>
      </w:r>
      <w:r>
        <w:rPr>
          <w:spacing w:val="-6"/>
        </w:rPr>
        <w:t xml:space="preserve"> </w:t>
      </w:r>
      <w:r>
        <w:rPr>
          <w:b/>
          <w:i/>
        </w:rPr>
        <w:t>принципів</w:t>
      </w:r>
      <w:r>
        <w:rPr>
          <w:b/>
        </w:rPr>
        <w:t>:</w:t>
      </w:r>
    </w:p>
    <w:p w14:paraId="1F6D8839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809"/>
        </w:tabs>
        <w:rPr>
          <w:sz w:val="28"/>
        </w:rPr>
      </w:pPr>
      <w:r>
        <w:rPr>
          <w:sz w:val="28"/>
        </w:rPr>
        <w:t>узгодження</w:t>
      </w:r>
      <w:r>
        <w:rPr>
          <w:spacing w:val="-1"/>
          <w:sz w:val="28"/>
        </w:rPr>
        <w:t xml:space="preserve"> </w:t>
      </w:r>
      <w:r>
        <w:rPr>
          <w:sz w:val="28"/>
        </w:rPr>
        <w:t>цілей, змісту</w:t>
      </w:r>
      <w:r>
        <w:rPr>
          <w:spacing w:val="-6"/>
          <w:sz w:val="28"/>
        </w:rPr>
        <w:t xml:space="preserve"> </w:t>
      </w:r>
      <w:r>
        <w:rPr>
          <w:sz w:val="28"/>
        </w:rPr>
        <w:t>і очікуваних результатів;</w:t>
      </w:r>
    </w:p>
    <w:p w14:paraId="480FA91B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809"/>
        </w:tabs>
        <w:rPr>
          <w:sz w:val="28"/>
        </w:rPr>
      </w:pPr>
      <w:r>
        <w:rPr>
          <w:sz w:val="28"/>
        </w:rPr>
        <w:t>доступності</w:t>
      </w:r>
      <w:r>
        <w:rPr>
          <w:spacing w:val="-1"/>
          <w:sz w:val="28"/>
        </w:rPr>
        <w:t xml:space="preserve"> </w:t>
      </w:r>
      <w:r>
        <w:rPr>
          <w:sz w:val="28"/>
        </w:rPr>
        <w:t>та практичної</w:t>
      </w:r>
      <w:r>
        <w:rPr>
          <w:spacing w:val="-1"/>
          <w:sz w:val="28"/>
        </w:rPr>
        <w:t xml:space="preserve"> </w:t>
      </w:r>
      <w:r>
        <w:rPr>
          <w:sz w:val="28"/>
        </w:rPr>
        <w:t>спрямованості</w:t>
      </w:r>
      <w:r>
        <w:rPr>
          <w:spacing w:val="-1"/>
          <w:sz w:val="28"/>
        </w:rPr>
        <w:t xml:space="preserve"> </w:t>
      </w:r>
      <w:r>
        <w:rPr>
          <w:sz w:val="28"/>
        </w:rPr>
        <w:t>змісту</w:t>
      </w:r>
      <w:r>
        <w:rPr>
          <w:spacing w:val="-6"/>
          <w:sz w:val="28"/>
        </w:rPr>
        <w:t xml:space="preserve"> </w:t>
      </w:r>
      <w:r>
        <w:rPr>
          <w:sz w:val="28"/>
        </w:rPr>
        <w:t>навчання;</w:t>
      </w:r>
    </w:p>
    <w:p w14:paraId="1BD745B4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809"/>
        </w:tabs>
        <w:spacing w:before="1"/>
        <w:rPr>
          <w:sz w:val="28"/>
        </w:rPr>
      </w:pPr>
      <w:r>
        <w:rPr>
          <w:sz w:val="28"/>
        </w:rPr>
        <w:t>наступності</w:t>
      </w:r>
      <w:r>
        <w:rPr>
          <w:spacing w:val="-1"/>
          <w:sz w:val="28"/>
        </w:rPr>
        <w:t xml:space="preserve"> </w:t>
      </w:r>
      <w:r>
        <w:rPr>
          <w:sz w:val="28"/>
        </w:rPr>
        <w:t>і</w:t>
      </w:r>
      <w:r>
        <w:rPr>
          <w:spacing w:val="-1"/>
          <w:sz w:val="28"/>
        </w:rPr>
        <w:t xml:space="preserve"> </w:t>
      </w:r>
      <w:r>
        <w:rPr>
          <w:sz w:val="28"/>
        </w:rPr>
        <w:t>перспективності</w:t>
      </w:r>
      <w:r>
        <w:rPr>
          <w:spacing w:val="-1"/>
          <w:sz w:val="28"/>
        </w:rPr>
        <w:t xml:space="preserve"> </w:t>
      </w:r>
      <w:r>
        <w:rPr>
          <w:sz w:val="28"/>
        </w:rPr>
        <w:t>навчання;</w:t>
      </w:r>
    </w:p>
    <w:p w14:paraId="2C99DC83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809"/>
        </w:tabs>
        <w:ind w:right="245"/>
        <w:rPr>
          <w:sz w:val="28"/>
        </w:rPr>
      </w:pPr>
      <w:r>
        <w:rPr>
          <w:sz w:val="28"/>
        </w:rPr>
        <w:t xml:space="preserve">логічної послідовності опанування змісту і достатності обсягу навчання </w:t>
      </w:r>
      <w:r>
        <w:rPr>
          <w:spacing w:val="-67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освітніх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компонентів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набуття</w:t>
      </w:r>
      <w:r>
        <w:rPr>
          <w:spacing w:val="1"/>
          <w:sz w:val="28"/>
        </w:rPr>
        <w:t xml:space="preserve"> </w:t>
      </w:r>
      <w:r>
        <w:rPr>
          <w:sz w:val="28"/>
        </w:rPr>
        <w:t>учнями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нормативних</w:t>
      </w:r>
      <w:r>
        <w:rPr>
          <w:spacing w:val="1"/>
          <w:sz w:val="28"/>
        </w:rPr>
        <w:t xml:space="preserve"> </w:t>
      </w:r>
      <w:r>
        <w:rPr>
          <w:sz w:val="28"/>
        </w:rPr>
        <w:t>мистецьких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компетентностей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(результатів</w:t>
      </w:r>
      <w:r>
        <w:rPr>
          <w:spacing w:val="-1"/>
          <w:sz w:val="28"/>
        </w:rPr>
        <w:t xml:space="preserve"> </w:t>
      </w:r>
      <w:r>
        <w:rPr>
          <w:sz w:val="28"/>
        </w:rPr>
        <w:t>навчання);</w:t>
      </w:r>
    </w:p>
    <w:p w14:paraId="25AD6A6E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809"/>
        </w:tabs>
        <w:ind w:right="244"/>
        <w:rPr>
          <w:sz w:val="28"/>
        </w:rPr>
      </w:pPr>
      <w:r>
        <w:rPr>
          <w:sz w:val="28"/>
        </w:rPr>
        <w:t>надання</w:t>
      </w:r>
      <w:r>
        <w:rPr>
          <w:spacing w:val="1"/>
          <w:sz w:val="28"/>
        </w:rPr>
        <w:t xml:space="preserve"> </w:t>
      </w:r>
      <w:r>
        <w:rPr>
          <w:sz w:val="28"/>
        </w:rPr>
        <w:t>можливості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адаптації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індивідуальних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особливостей,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</w:t>
      </w:r>
      <w:r>
        <w:rPr>
          <w:spacing w:val="-3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інтересів</w:t>
      </w:r>
      <w:r>
        <w:rPr>
          <w:spacing w:val="-3"/>
          <w:sz w:val="28"/>
        </w:rPr>
        <w:t xml:space="preserve"> </w:t>
      </w:r>
      <w:r>
        <w:rPr>
          <w:sz w:val="28"/>
        </w:rPr>
        <w:t>учнів.</w:t>
      </w:r>
    </w:p>
    <w:p w14:paraId="08D8B377" w14:textId="77777777" w:rsidR="000F070B" w:rsidRDefault="000F070B" w:rsidP="002F4C50">
      <w:pPr>
        <w:pStyle w:val="ab"/>
        <w:tabs>
          <w:tab w:val="left" w:pos="1809"/>
        </w:tabs>
        <w:ind w:right="244" w:firstLine="0"/>
        <w:rPr>
          <w:sz w:val="28"/>
        </w:rPr>
      </w:pPr>
    </w:p>
    <w:p w14:paraId="7C6983DD" w14:textId="77777777" w:rsidR="000F070B" w:rsidRDefault="000F070B" w:rsidP="002F4C50">
      <w:pPr>
        <w:pStyle w:val="a7"/>
        <w:spacing w:before="1"/>
        <w:ind w:left="0" w:right="243" w:firstLine="567"/>
        <w:rPr>
          <w:sz w:val="12"/>
          <w:szCs w:val="12"/>
        </w:rPr>
      </w:pPr>
      <w:r>
        <w:rPr>
          <w:b/>
        </w:rPr>
        <w:t xml:space="preserve">Мета опанування нормативного змісту програми </w:t>
      </w:r>
      <w:r>
        <w:t>– формування в учнів</w:t>
      </w:r>
      <w:r>
        <w:rPr>
          <w:spacing w:val="1"/>
        </w:rPr>
        <w:t xml:space="preserve"> </w:t>
      </w:r>
      <w:r>
        <w:t>початкових</w:t>
      </w:r>
      <w:r>
        <w:rPr>
          <w:spacing w:val="1"/>
        </w:rPr>
        <w:t xml:space="preserve"> </w:t>
      </w:r>
      <w:r>
        <w:t>теоретичних,</w:t>
      </w:r>
      <w:r>
        <w:rPr>
          <w:spacing w:val="1"/>
        </w:rPr>
        <w:t xml:space="preserve"> </w:t>
      </w:r>
      <w:r>
        <w:t>теоретико-практичних,</w:t>
      </w:r>
      <w:r>
        <w:rPr>
          <w:spacing w:val="1"/>
        </w:rPr>
        <w:t xml:space="preserve"> </w:t>
      </w:r>
      <w:r>
        <w:t>практичних,</w:t>
      </w:r>
      <w:r>
        <w:rPr>
          <w:spacing w:val="1"/>
        </w:rPr>
        <w:t xml:space="preserve"> </w:t>
      </w:r>
      <w:r>
        <w:t>виконавських</w:t>
      </w:r>
      <w:r>
        <w:rPr>
          <w:spacing w:val="1"/>
        </w:rPr>
        <w:t xml:space="preserve"> </w:t>
      </w:r>
      <w:proofErr w:type="spellStart"/>
      <w:r>
        <w:t>компетентностей</w:t>
      </w:r>
      <w:proofErr w:type="spellEnd"/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вокального</w:t>
      </w:r>
      <w:r>
        <w:rPr>
          <w:spacing w:val="1"/>
        </w:rPr>
        <w:t xml:space="preserve"> </w:t>
      </w:r>
      <w:r>
        <w:t>мистецтва,</w:t>
      </w:r>
      <w:r>
        <w:rPr>
          <w:spacing w:val="1"/>
        </w:rPr>
        <w:t xml:space="preserve"> </w:t>
      </w:r>
      <w:r>
        <w:t>розвиток</w:t>
      </w:r>
      <w:r>
        <w:rPr>
          <w:spacing w:val="1"/>
        </w:rPr>
        <w:t xml:space="preserve"> </w:t>
      </w:r>
      <w:r>
        <w:t>музикальності,</w:t>
      </w:r>
      <w:r>
        <w:rPr>
          <w:spacing w:val="1"/>
        </w:rPr>
        <w:t xml:space="preserve"> </w:t>
      </w:r>
      <w:r>
        <w:t>естетичного сприйняття та позитивного ставлення до різних видів мистецтва через</w:t>
      </w:r>
      <w:r>
        <w:rPr>
          <w:spacing w:val="1"/>
        </w:rPr>
        <w:t xml:space="preserve"> </w:t>
      </w:r>
      <w:r>
        <w:t>долучення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кращих</w:t>
      </w:r>
      <w:r>
        <w:rPr>
          <w:spacing w:val="1"/>
        </w:rPr>
        <w:t xml:space="preserve"> </w:t>
      </w:r>
      <w:r>
        <w:t>зразків</w:t>
      </w:r>
      <w:r>
        <w:rPr>
          <w:spacing w:val="1"/>
        </w:rPr>
        <w:t xml:space="preserve"> </w:t>
      </w:r>
      <w:r>
        <w:t>національної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світової</w:t>
      </w:r>
      <w:r>
        <w:rPr>
          <w:spacing w:val="1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вокальної</w:t>
      </w:r>
      <w:r>
        <w:rPr>
          <w:spacing w:val="1"/>
        </w:rPr>
        <w:t xml:space="preserve"> </w:t>
      </w:r>
      <w:r>
        <w:t>спадщини, виявлення та створення умов для розвитку творчих здібностей учнів з</w:t>
      </w:r>
      <w:r>
        <w:rPr>
          <w:spacing w:val="1"/>
        </w:rPr>
        <w:t xml:space="preserve"> </w:t>
      </w:r>
      <w:r>
        <w:t>раннього</w:t>
      </w:r>
      <w:r>
        <w:rPr>
          <w:spacing w:val="-4"/>
        </w:rPr>
        <w:t xml:space="preserve"> </w:t>
      </w:r>
      <w:r>
        <w:t>віку,</w:t>
      </w:r>
      <w:r>
        <w:rPr>
          <w:spacing w:val="-4"/>
        </w:rPr>
        <w:t xml:space="preserve"> </w:t>
      </w:r>
      <w:r>
        <w:t>мотивування до</w:t>
      </w:r>
      <w:r>
        <w:rPr>
          <w:spacing w:val="-4"/>
        </w:rPr>
        <w:t xml:space="preserve"> </w:t>
      </w:r>
      <w:r>
        <w:t>продовження</w:t>
      </w:r>
      <w:r>
        <w:rPr>
          <w:spacing w:val="-3"/>
        </w:rPr>
        <w:t xml:space="preserve"> </w:t>
      </w:r>
      <w:r>
        <w:t>здобуття</w:t>
      </w:r>
      <w:r>
        <w:rPr>
          <w:spacing w:val="-4"/>
        </w:rPr>
        <w:t xml:space="preserve"> </w:t>
      </w:r>
      <w:r>
        <w:t>вокальної освіти.</w:t>
      </w:r>
      <w:r>
        <w:rPr>
          <w:sz w:val="16"/>
          <w:szCs w:val="16"/>
        </w:rPr>
        <w:t xml:space="preserve"> </w:t>
      </w:r>
    </w:p>
    <w:p w14:paraId="76F4B8DB" w14:textId="77777777" w:rsidR="000F070B" w:rsidRDefault="000F070B" w:rsidP="002F4C50">
      <w:pPr>
        <w:pStyle w:val="a7"/>
        <w:spacing w:before="1"/>
        <w:ind w:left="0" w:right="243" w:firstLine="567"/>
        <w:rPr>
          <w:sz w:val="12"/>
          <w:szCs w:val="12"/>
        </w:rPr>
      </w:pPr>
    </w:p>
    <w:p w14:paraId="2564A844" w14:textId="77777777" w:rsidR="000F070B" w:rsidRDefault="000F070B" w:rsidP="002F4C50">
      <w:pPr>
        <w:pStyle w:val="a7"/>
        <w:spacing w:before="1"/>
        <w:ind w:left="0" w:right="243" w:firstLine="567"/>
        <w:rPr>
          <w:sz w:val="16"/>
          <w:szCs w:val="16"/>
        </w:rPr>
      </w:pPr>
      <w:r>
        <w:rPr>
          <w:b/>
          <w:i/>
        </w:rPr>
        <w:t>Досягнення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поставленої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мети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передбачає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виконання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таких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завдань</w:t>
      </w:r>
      <w:r>
        <w:t>:</w:t>
      </w:r>
    </w:p>
    <w:p w14:paraId="2197F22D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387"/>
        </w:tabs>
        <w:ind w:right="243"/>
        <w:rPr>
          <w:sz w:val="28"/>
        </w:rPr>
      </w:pPr>
      <w:r>
        <w:rPr>
          <w:sz w:val="28"/>
        </w:rPr>
        <w:t>формування та розвиток музично-образного мислення, естетичного смаку,</w:t>
      </w:r>
      <w:r>
        <w:rPr>
          <w:spacing w:val="1"/>
          <w:sz w:val="28"/>
        </w:rPr>
        <w:t xml:space="preserve"> </w:t>
      </w:r>
      <w:r>
        <w:rPr>
          <w:sz w:val="28"/>
        </w:rPr>
        <w:t>навичок сприйняття музики, здатності міркувати про неї у взаємозв’язку з іншими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видами мистецтв;</w:t>
      </w:r>
    </w:p>
    <w:p w14:paraId="5D326809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387"/>
        </w:tabs>
        <w:ind w:right="244"/>
        <w:rPr>
          <w:sz w:val="28"/>
        </w:rPr>
      </w:pPr>
      <w:r>
        <w:rPr>
          <w:sz w:val="28"/>
        </w:rPr>
        <w:t>оволодіння</w:t>
      </w:r>
      <w:r>
        <w:rPr>
          <w:spacing w:val="1"/>
          <w:sz w:val="28"/>
        </w:rPr>
        <w:t xml:space="preserve"> </w:t>
      </w:r>
      <w:r>
        <w:rPr>
          <w:sz w:val="28"/>
        </w:rPr>
        <w:t>навичками</w:t>
      </w:r>
      <w:r>
        <w:rPr>
          <w:spacing w:val="1"/>
          <w:sz w:val="28"/>
        </w:rPr>
        <w:t xml:space="preserve"> </w:t>
      </w:r>
      <w:r>
        <w:rPr>
          <w:sz w:val="28"/>
        </w:rPr>
        <w:t>сольного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співу,</w:t>
      </w:r>
      <w:r>
        <w:rPr>
          <w:spacing w:val="1"/>
          <w:sz w:val="28"/>
        </w:rPr>
        <w:t xml:space="preserve"> </w:t>
      </w:r>
      <w:r>
        <w:rPr>
          <w:sz w:val="28"/>
        </w:rPr>
        <w:t>розкриття</w:t>
      </w:r>
      <w:r>
        <w:rPr>
          <w:spacing w:val="1"/>
          <w:sz w:val="28"/>
        </w:rPr>
        <w:t xml:space="preserve"> </w:t>
      </w:r>
      <w:r>
        <w:rPr>
          <w:sz w:val="28"/>
        </w:rPr>
        <w:t>вокальних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можливостей дитячого голосу, практичне засвоєння засобів музичної виразності у</w:t>
      </w:r>
      <w:r>
        <w:rPr>
          <w:spacing w:val="1"/>
          <w:sz w:val="28"/>
        </w:rPr>
        <w:t xml:space="preserve"> </w:t>
      </w:r>
      <w:r>
        <w:rPr>
          <w:sz w:val="28"/>
        </w:rPr>
        <w:t>вокальному виконавстві та їх усвідомлене застосування під час 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музичних</w:t>
      </w:r>
      <w:r>
        <w:rPr>
          <w:spacing w:val="2"/>
          <w:sz w:val="28"/>
        </w:rPr>
        <w:t xml:space="preserve"> </w:t>
      </w:r>
      <w:r>
        <w:rPr>
          <w:sz w:val="28"/>
        </w:rPr>
        <w:t>творів</w:t>
      </w:r>
      <w:r>
        <w:rPr>
          <w:spacing w:val="-3"/>
          <w:sz w:val="28"/>
        </w:rPr>
        <w:t xml:space="preserve"> </w:t>
      </w:r>
      <w:r>
        <w:rPr>
          <w:sz w:val="28"/>
        </w:rPr>
        <w:t>відповідної складності;</w:t>
      </w:r>
    </w:p>
    <w:p w14:paraId="71CE0A3E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387"/>
        </w:tabs>
        <w:ind w:right="244"/>
        <w:rPr>
          <w:sz w:val="28"/>
        </w:rPr>
      </w:pPr>
      <w:r>
        <w:rPr>
          <w:sz w:val="28"/>
        </w:rPr>
        <w:t>формування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навичок</w:t>
      </w:r>
      <w:r>
        <w:rPr>
          <w:spacing w:val="1"/>
          <w:sz w:val="28"/>
        </w:rPr>
        <w:t xml:space="preserve"> </w:t>
      </w:r>
      <w:r>
        <w:rPr>
          <w:sz w:val="28"/>
        </w:rPr>
        <w:t>емоційного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художньо-образного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музичних</w:t>
      </w:r>
      <w:r>
        <w:rPr>
          <w:spacing w:val="-1"/>
          <w:sz w:val="28"/>
        </w:rPr>
        <w:t xml:space="preserve"> </w:t>
      </w:r>
      <w:r>
        <w:rPr>
          <w:sz w:val="28"/>
        </w:rPr>
        <w:t>творів;</w:t>
      </w:r>
    </w:p>
    <w:p w14:paraId="086BD8B9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387"/>
        </w:tabs>
        <w:rPr>
          <w:sz w:val="28"/>
        </w:rPr>
      </w:pPr>
      <w:r>
        <w:rPr>
          <w:sz w:val="28"/>
        </w:rPr>
        <w:t>формування</w:t>
      </w:r>
      <w:r>
        <w:rPr>
          <w:spacing w:val="-1"/>
          <w:sz w:val="28"/>
        </w:rPr>
        <w:t xml:space="preserve"> </w:t>
      </w:r>
      <w:r>
        <w:rPr>
          <w:sz w:val="28"/>
        </w:rPr>
        <w:t>здатності до гармонійної</w:t>
      </w:r>
      <w:r>
        <w:rPr>
          <w:spacing w:val="-1"/>
          <w:sz w:val="28"/>
        </w:rPr>
        <w:t xml:space="preserve"> </w:t>
      </w:r>
      <w:r>
        <w:rPr>
          <w:sz w:val="28"/>
        </w:rPr>
        <w:t>взаємодії у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творчому</w:t>
      </w:r>
      <w:r>
        <w:rPr>
          <w:spacing w:val="-6"/>
          <w:sz w:val="28"/>
        </w:rPr>
        <w:t xml:space="preserve"> </w:t>
      </w:r>
      <w:r>
        <w:rPr>
          <w:sz w:val="28"/>
        </w:rPr>
        <w:t>колективі під час спільного (колективного) музикування;</w:t>
      </w:r>
    </w:p>
    <w:p w14:paraId="2C65EFC6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387"/>
        </w:tabs>
        <w:ind w:right="245"/>
        <w:rPr>
          <w:sz w:val="28"/>
        </w:rPr>
      </w:pPr>
      <w:r>
        <w:rPr>
          <w:sz w:val="28"/>
        </w:rPr>
        <w:t>вироблення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мотивації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самостійного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навчання,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1"/>
          <w:sz w:val="28"/>
        </w:rPr>
        <w:t xml:space="preserve"> </w:t>
      </w:r>
      <w:r>
        <w:rPr>
          <w:sz w:val="28"/>
        </w:rPr>
        <w:t>учня/учениці</w:t>
      </w:r>
      <w:r>
        <w:rPr>
          <w:spacing w:val="1"/>
          <w:sz w:val="28"/>
        </w:rPr>
        <w:t xml:space="preserve"> </w:t>
      </w:r>
      <w:r>
        <w:rPr>
          <w:sz w:val="28"/>
        </w:rPr>
        <w:t>шляхом</w:t>
      </w:r>
      <w:r>
        <w:rPr>
          <w:spacing w:val="1"/>
          <w:sz w:val="28"/>
        </w:rPr>
        <w:t xml:space="preserve"> </w:t>
      </w:r>
      <w:r>
        <w:rPr>
          <w:sz w:val="28"/>
        </w:rPr>
        <w:t>залучення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вивчення,</w:t>
      </w:r>
      <w:r>
        <w:rPr>
          <w:spacing w:val="1"/>
          <w:sz w:val="28"/>
        </w:rPr>
        <w:t xml:space="preserve"> </w:t>
      </w:r>
      <w:r>
        <w:rPr>
          <w:sz w:val="28"/>
        </w:rPr>
        <w:t>прослуховування,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музичних,</w:t>
      </w:r>
      <w:r>
        <w:rPr>
          <w:spacing w:val="-4"/>
          <w:sz w:val="28"/>
        </w:rPr>
        <w:t xml:space="preserve"> </w:t>
      </w:r>
      <w:r>
        <w:rPr>
          <w:sz w:val="28"/>
        </w:rPr>
        <w:t>зокрема</w:t>
      </w:r>
      <w:r>
        <w:rPr>
          <w:spacing w:val="-3"/>
          <w:sz w:val="28"/>
        </w:rPr>
        <w:t xml:space="preserve"> </w:t>
      </w:r>
      <w:r>
        <w:rPr>
          <w:sz w:val="28"/>
        </w:rPr>
        <w:t>вокальних,</w:t>
      </w:r>
      <w:r>
        <w:rPr>
          <w:spacing w:val="-3"/>
          <w:sz w:val="28"/>
        </w:rPr>
        <w:t xml:space="preserve"> </w:t>
      </w:r>
      <w:r>
        <w:rPr>
          <w:sz w:val="28"/>
        </w:rPr>
        <w:t>творів;</w:t>
      </w:r>
    </w:p>
    <w:p w14:paraId="35F08518" w14:textId="65F65EE0" w:rsidR="000F070B" w:rsidRPr="00423659" w:rsidRDefault="000F070B" w:rsidP="002F4C50">
      <w:pPr>
        <w:pStyle w:val="ab"/>
        <w:numPr>
          <w:ilvl w:val="1"/>
          <w:numId w:val="2"/>
        </w:numPr>
        <w:tabs>
          <w:tab w:val="left" w:pos="1387"/>
        </w:tabs>
        <w:ind w:right="242"/>
        <w:rPr>
          <w:sz w:val="28"/>
        </w:rPr>
      </w:pPr>
      <w:r>
        <w:rPr>
          <w:sz w:val="28"/>
        </w:rPr>
        <w:t>формування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необхідних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компетентностей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(знань,</w:t>
      </w:r>
      <w:r>
        <w:rPr>
          <w:spacing w:val="1"/>
          <w:sz w:val="28"/>
        </w:rPr>
        <w:t xml:space="preserve"> </w:t>
      </w:r>
      <w:r>
        <w:rPr>
          <w:sz w:val="28"/>
        </w:rPr>
        <w:t>умінь,</w:t>
      </w:r>
      <w:r>
        <w:rPr>
          <w:spacing w:val="1"/>
          <w:sz w:val="28"/>
        </w:rPr>
        <w:t xml:space="preserve"> </w:t>
      </w:r>
      <w:r>
        <w:rPr>
          <w:sz w:val="28"/>
        </w:rPr>
        <w:t>навичок,</w:t>
      </w:r>
      <w:r>
        <w:rPr>
          <w:spacing w:val="1"/>
          <w:sz w:val="28"/>
        </w:rPr>
        <w:t xml:space="preserve"> </w:t>
      </w:r>
      <w:r>
        <w:rPr>
          <w:sz w:val="28"/>
        </w:rPr>
        <w:t>розуміння,</w:t>
      </w:r>
      <w:r>
        <w:rPr>
          <w:spacing w:val="1"/>
          <w:sz w:val="28"/>
        </w:rPr>
        <w:t xml:space="preserve"> </w:t>
      </w:r>
      <w:r>
        <w:rPr>
          <w:sz w:val="28"/>
        </w:rPr>
        <w:t>ставлення),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забезпечують</w:t>
      </w:r>
      <w:r>
        <w:rPr>
          <w:spacing w:val="1"/>
          <w:sz w:val="28"/>
        </w:rPr>
        <w:t xml:space="preserve"> </w:t>
      </w:r>
      <w:r>
        <w:rPr>
          <w:sz w:val="28"/>
        </w:rPr>
        <w:t>можливість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продовжувати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навчання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освітньою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програмою</w:t>
      </w:r>
      <w:r>
        <w:rPr>
          <w:spacing w:val="1"/>
          <w:sz w:val="28"/>
        </w:rPr>
        <w:t xml:space="preserve"> </w:t>
      </w:r>
      <w:r>
        <w:rPr>
          <w:sz w:val="28"/>
        </w:rPr>
        <w:t>по класу сольного співу базового</w:t>
      </w:r>
      <w:r>
        <w:rPr>
          <w:spacing w:val="1"/>
          <w:sz w:val="28"/>
        </w:rPr>
        <w:t xml:space="preserve"> </w:t>
      </w:r>
      <w:r>
        <w:rPr>
          <w:sz w:val="28"/>
        </w:rPr>
        <w:t>(середнього)</w:t>
      </w:r>
      <w:r>
        <w:rPr>
          <w:spacing w:val="1"/>
          <w:sz w:val="28"/>
        </w:rPr>
        <w:t xml:space="preserve"> </w:t>
      </w:r>
      <w:r>
        <w:rPr>
          <w:sz w:val="28"/>
        </w:rPr>
        <w:t>підрівня</w:t>
      </w:r>
      <w:r>
        <w:rPr>
          <w:spacing w:val="1"/>
          <w:sz w:val="28"/>
        </w:rPr>
        <w:t xml:space="preserve"> </w:t>
      </w:r>
      <w:r>
        <w:rPr>
          <w:sz w:val="28"/>
        </w:rPr>
        <w:t>загально-мистецького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початкового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професійного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спрямування,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спорідненим</w:t>
      </w:r>
      <w:r>
        <w:rPr>
          <w:spacing w:val="1"/>
          <w:sz w:val="28"/>
        </w:rPr>
        <w:t xml:space="preserve"> </w:t>
      </w:r>
      <w:r>
        <w:rPr>
          <w:sz w:val="28"/>
        </w:rPr>
        <w:t>видом</w:t>
      </w:r>
      <w:r>
        <w:rPr>
          <w:spacing w:val="1"/>
          <w:sz w:val="28"/>
        </w:rPr>
        <w:t xml:space="preserve"> </w:t>
      </w:r>
      <w:r>
        <w:rPr>
          <w:sz w:val="28"/>
        </w:rPr>
        <w:t>мистецтва</w:t>
      </w:r>
      <w:r>
        <w:rPr>
          <w:spacing w:val="1"/>
          <w:sz w:val="28"/>
        </w:rPr>
        <w:t xml:space="preserve"> </w:t>
      </w:r>
      <w:r>
        <w:rPr>
          <w:sz w:val="28"/>
        </w:rPr>
        <w:t>(музично-інструментальне</w:t>
      </w:r>
      <w:r>
        <w:rPr>
          <w:spacing w:val="1"/>
          <w:sz w:val="28"/>
        </w:rPr>
        <w:t xml:space="preserve"> </w:t>
      </w:r>
      <w:r>
        <w:rPr>
          <w:sz w:val="28"/>
        </w:rPr>
        <w:t>мистецтво,</w:t>
      </w:r>
      <w:r>
        <w:rPr>
          <w:spacing w:val="1"/>
          <w:sz w:val="28"/>
        </w:rPr>
        <w:t xml:space="preserve"> </w:t>
      </w:r>
      <w:r>
        <w:rPr>
          <w:sz w:val="28"/>
        </w:rPr>
        <w:t>театральне</w:t>
      </w:r>
      <w:r>
        <w:rPr>
          <w:spacing w:val="1"/>
          <w:sz w:val="28"/>
        </w:rPr>
        <w:t xml:space="preserve"> </w:t>
      </w:r>
      <w:r>
        <w:rPr>
          <w:sz w:val="28"/>
        </w:rPr>
        <w:t>мистецтво,</w:t>
      </w:r>
      <w:r>
        <w:rPr>
          <w:spacing w:val="-1"/>
          <w:sz w:val="28"/>
        </w:rPr>
        <w:t xml:space="preserve"> </w:t>
      </w:r>
      <w:r>
        <w:rPr>
          <w:sz w:val="28"/>
        </w:rPr>
        <w:t>хоровий спів,</w:t>
      </w:r>
      <w:r>
        <w:rPr>
          <w:spacing w:val="-3"/>
          <w:sz w:val="28"/>
        </w:rPr>
        <w:t xml:space="preserve"> </w:t>
      </w:r>
      <w:r>
        <w:rPr>
          <w:sz w:val="28"/>
        </w:rPr>
        <w:t>музичний театр тощо).</w:t>
      </w:r>
    </w:p>
    <w:p w14:paraId="672EC907" w14:textId="77777777" w:rsidR="000F070B" w:rsidRDefault="000F070B" w:rsidP="002F4C50">
      <w:pPr>
        <w:pStyle w:val="a7"/>
        <w:spacing w:before="1"/>
        <w:ind w:left="0" w:right="244" w:firstLine="567"/>
        <w:rPr>
          <w:sz w:val="12"/>
          <w:szCs w:val="12"/>
        </w:rPr>
      </w:pPr>
      <w:r>
        <w:lastRenderedPageBreak/>
        <w:t xml:space="preserve">Зміст навчання за освітньою програмою базується на запровадженні сучасної та ефективної системи навчання сольного співу, </w:t>
      </w:r>
      <w:proofErr w:type="spellStart"/>
      <w:r>
        <w:t>дитиноцентризмі</w:t>
      </w:r>
      <w:proofErr w:type="spellEnd"/>
      <w:r>
        <w:rPr>
          <w:spacing w:val="1"/>
        </w:rPr>
        <w:t xml:space="preserve"> </w:t>
      </w:r>
      <w:r>
        <w:t>(</w:t>
      </w:r>
      <w:proofErr w:type="spellStart"/>
      <w:r>
        <w:t>людиноцентризмі</w:t>
      </w:r>
      <w:proofErr w:type="spellEnd"/>
      <w:r>
        <w:t>),</w:t>
      </w:r>
      <w:r>
        <w:rPr>
          <w:spacing w:val="35"/>
        </w:rPr>
        <w:t xml:space="preserve"> </w:t>
      </w:r>
      <w:r>
        <w:t>що</w:t>
      </w:r>
      <w:r>
        <w:rPr>
          <w:spacing w:val="41"/>
        </w:rPr>
        <w:t xml:space="preserve"> </w:t>
      </w:r>
      <w:r>
        <w:t>виявляється</w:t>
      </w:r>
      <w:r>
        <w:rPr>
          <w:spacing w:val="38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можливості</w:t>
      </w:r>
      <w:r>
        <w:rPr>
          <w:spacing w:val="38"/>
        </w:rPr>
        <w:t xml:space="preserve"> </w:t>
      </w:r>
      <w:r>
        <w:t>врахування</w:t>
      </w:r>
      <w:r>
        <w:rPr>
          <w:spacing w:val="41"/>
        </w:rPr>
        <w:t xml:space="preserve"> </w:t>
      </w:r>
      <w:r>
        <w:t>та</w:t>
      </w:r>
      <w:r>
        <w:rPr>
          <w:spacing w:val="40"/>
        </w:rPr>
        <w:t xml:space="preserve"> </w:t>
      </w:r>
      <w:r>
        <w:t>задоволення індивідуальних</w:t>
      </w:r>
      <w:r>
        <w:rPr>
          <w:spacing w:val="1"/>
        </w:rPr>
        <w:t xml:space="preserve"> </w:t>
      </w:r>
      <w:r>
        <w:t>потреб</w:t>
      </w:r>
      <w:r>
        <w:rPr>
          <w:spacing w:val="1"/>
        </w:rPr>
        <w:t xml:space="preserve"> </w:t>
      </w:r>
      <w:r>
        <w:t>кожного/кожної</w:t>
      </w:r>
      <w:r>
        <w:rPr>
          <w:spacing w:val="1"/>
        </w:rPr>
        <w:t xml:space="preserve"> </w:t>
      </w:r>
      <w:r>
        <w:t>учня/учениці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загальному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навчання,</w:t>
      </w:r>
      <w:r>
        <w:rPr>
          <w:spacing w:val="1"/>
        </w:rPr>
        <w:t xml:space="preserve"> </w:t>
      </w:r>
      <w:r>
        <w:t>створенні</w:t>
      </w:r>
      <w:r>
        <w:rPr>
          <w:spacing w:val="1"/>
        </w:rPr>
        <w:t xml:space="preserve"> </w:t>
      </w:r>
      <w:r>
        <w:t>умов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професійної</w:t>
      </w:r>
      <w:r>
        <w:rPr>
          <w:spacing w:val="1"/>
        </w:rPr>
        <w:t xml:space="preserve"> </w:t>
      </w:r>
      <w:r>
        <w:t>художньо-творчої</w:t>
      </w:r>
      <w:r>
        <w:rPr>
          <w:spacing w:val="1"/>
        </w:rPr>
        <w:t xml:space="preserve"> </w:t>
      </w:r>
      <w:r>
        <w:t>самореалізації</w:t>
      </w:r>
      <w:r>
        <w:rPr>
          <w:spacing w:val="1"/>
        </w:rPr>
        <w:t xml:space="preserve"> </w:t>
      </w:r>
      <w:r>
        <w:t>особистості</w:t>
      </w:r>
      <w:r>
        <w:rPr>
          <w:spacing w:val="1"/>
        </w:rPr>
        <w:t xml:space="preserve"> </w:t>
      </w:r>
      <w:r>
        <w:t>учня/учениці,</w:t>
      </w:r>
      <w:r>
        <w:rPr>
          <w:spacing w:val="1"/>
        </w:rPr>
        <w:t xml:space="preserve"> </w:t>
      </w:r>
      <w:r>
        <w:t>модернізації</w:t>
      </w:r>
      <w:r>
        <w:rPr>
          <w:spacing w:val="1"/>
        </w:rPr>
        <w:t xml:space="preserve"> </w:t>
      </w:r>
      <w:r>
        <w:t>змісту</w:t>
      </w:r>
      <w:r>
        <w:rPr>
          <w:spacing w:val="1"/>
        </w:rPr>
        <w:t xml:space="preserve"> </w:t>
      </w:r>
      <w:r>
        <w:t>початкової</w:t>
      </w:r>
      <w:r>
        <w:rPr>
          <w:spacing w:val="1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розширення</w:t>
      </w:r>
      <w:r>
        <w:rPr>
          <w:spacing w:val="1"/>
        </w:rPr>
        <w:t xml:space="preserve"> </w:t>
      </w:r>
      <w:r>
        <w:t>функцій</w:t>
      </w:r>
      <w:r>
        <w:rPr>
          <w:spacing w:val="1"/>
        </w:rPr>
        <w:t xml:space="preserve"> </w:t>
      </w:r>
      <w:r>
        <w:t>мистецьких</w:t>
      </w:r>
      <w:r>
        <w:rPr>
          <w:spacing w:val="1"/>
        </w:rPr>
        <w:t xml:space="preserve"> </w:t>
      </w:r>
      <w:r>
        <w:t>шкіл,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академічних</w:t>
      </w:r>
      <w:r>
        <w:rPr>
          <w:spacing w:val="1"/>
        </w:rPr>
        <w:t xml:space="preserve"> </w:t>
      </w:r>
      <w:r>
        <w:t>свобод</w:t>
      </w:r>
      <w:r>
        <w:rPr>
          <w:spacing w:val="1"/>
        </w:rPr>
        <w:t xml:space="preserve"> </w:t>
      </w:r>
      <w:r>
        <w:t>учасників</w:t>
      </w:r>
      <w:r>
        <w:rPr>
          <w:spacing w:val="1"/>
        </w:rPr>
        <w:t xml:space="preserve"> </w:t>
      </w:r>
      <w:r>
        <w:t>освітнього</w:t>
      </w:r>
      <w:r>
        <w:rPr>
          <w:spacing w:val="-4"/>
        </w:rPr>
        <w:t xml:space="preserve"> </w:t>
      </w:r>
      <w:r>
        <w:t>процесу.</w:t>
      </w:r>
    </w:p>
    <w:p w14:paraId="08E2ED2F" w14:textId="77777777" w:rsidR="000F070B" w:rsidRDefault="000F070B" w:rsidP="002F4C50">
      <w:pPr>
        <w:pStyle w:val="a7"/>
        <w:spacing w:before="1"/>
        <w:ind w:left="0" w:right="244" w:firstLine="567"/>
        <w:rPr>
          <w:sz w:val="12"/>
          <w:szCs w:val="12"/>
        </w:rPr>
      </w:pPr>
    </w:p>
    <w:p w14:paraId="367EA432" w14:textId="37A2A778" w:rsidR="000F070B" w:rsidRDefault="000F070B" w:rsidP="002F4C50">
      <w:pPr>
        <w:pStyle w:val="a7"/>
        <w:ind w:left="0" w:right="243" w:firstLine="567"/>
        <w:rPr>
          <w:spacing w:val="1"/>
          <w:sz w:val="12"/>
          <w:szCs w:val="12"/>
        </w:rPr>
      </w:pPr>
      <w:r>
        <w:rPr>
          <w:b/>
        </w:rPr>
        <w:t xml:space="preserve">Нормативний строк навчання </w:t>
      </w:r>
      <w:r>
        <w:t>за  освітньою програмою становить</w:t>
      </w:r>
      <w:r>
        <w:rPr>
          <w:spacing w:val="1"/>
        </w:rPr>
        <w:t xml:space="preserve"> </w:t>
      </w:r>
      <w:r>
        <w:t>4 роки для учнів, які розпочали навчання у 6-7 років (перший клас початкової</w:t>
      </w:r>
      <w:r>
        <w:rPr>
          <w:spacing w:val="1"/>
        </w:rPr>
        <w:t xml:space="preserve"> </w:t>
      </w:r>
      <w:r>
        <w:t>загальноосвітньої школи). Діти, яким на 1 вересня поточного навчального року не</w:t>
      </w:r>
      <w:r>
        <w:rPr>
          <w:spacing w:val="1"/>
        </w:rPr>
        <w:t xml:space="preserve"> </w:t>
      </w:r>
      <w:r>
        <w:t>виповнилося</w:t>
      </w:r>
      <w:r>
        <w:rPr>
          <w:spacing w:val="1"/>
        </w:rPr>
        <w:t xml:space="preserve"> </w:t>
      </w:r>
      <w:r>
        <w:t>шести</w:t>
      </w:r>
      <w:r>
        <w:rPr>
          <w:spacing w:val="1"/>
        </w:rPr>
        <w:t xml:space="preserve"> </w:t>
      </w:r>
      <w:r>
        <w:t>років,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розпочати</w:t>
      </w:r>
      <w:r>
        <w:rPr>
          <w:spacing w:val="1"/>
        </w:rPr>
        <w:t xml:space="preserve"> </w:t>
      </w:r>
      <w:r>
        <w:t>здобуття</w:t>
      </w:r>
      <w:r>
        <w:rPr>
          <w:spacing w:val="1"/>
        </w:rPr>
        <w:t xml:space="preserve"> </w:t>
      </w:r>
      <w:r>
        <w:t>початкової</w:t>
      </w:r>
      <w:r>
        <w:rPr>
          <w:spacing w:val="70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цього</w:t>
      </w:r>
      <w:r>
        <w:rPr>
          <w:spacing w:val="1"/>
        </w:rPr>
        <w:t xml:space="preserve"> </w:t>
      </w:r>
      <w:r>
        <w:t>ж</w:t>
      </w:r>
      <w:r>
        <w:rPr>
          <w:spacing w:val="1"/>
        </w:rPr>
        <w:t xml:space="preserve"> </w:t>
      </w:r>
      <w:r>
        <w:t>навчального</w:t>
      </w:r>
      <w:r>
        <w:rPr>
          <w:spacing w:val="1"/>
        </w:rPr>
        <w:t xml:space="preserve"> </w:t>
      </w:r>
      <w:r>
        <w:t>року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заявою</w:t>
      </w:r>
      <w:r>
        <w:rPr>
          <w:spacing w:val="1"/>
        </w:rPr>
        <w:t xml:space="preserve"> </w:t>
      </w:r>
      <w:r>
        <w:t>батьків</w:t>
      </w:r>
      <w:r>
        <w:rPr>
          <w:spacing w:val="1"/>
        </w:rPr>
        <w:t xml:space="preserve"> </w:t>
      </w:r>
      <w:r>
        <w:t>(інших</w:t>
      </w:r>
      <w:r>
        <w:rPr>
          <w:spacing w:val="71"/>
        </w:rPr>
        <w:t xml:space="preserve"> </w:t>
      </w:r>
      <w:r>
        <w:t xml:space="preserve">законних </w:t>
      </w:r>
      <w:r>
        <w:rPr>
          <w:spacing w:val="-67"/>
        </w:rPr>
        <w:t xml:space="preserve"> </w:t>
      </w:r>
      <w:r>
        <w:t>представників).</w:t>
      </w:r>
      <w:r>
        <w:rPr>
          <w:spacing w:val="1"/>
        </w:rPr>
        <w:t xml:space="preserve"> </w:t>
      </w:r>
    </w:p>
    <w:p w14:paraId="1A9F1890" w14:textId="75FF763D" w:rsidR="000F070B" w:rsidRPr="00423659" w:rsidRDefault="000F070B" w:rsidP="002F4C50">
      <w:pPr>
        <w:pStyle w:val="a7"/>
        <w:ind w:left="0" w:right="243" w:firstLine="567"/>
      </w:pPr>
      <w:r>
        <w:t>Особи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особливими</w:t>
      </w:r>
      <w:r>
        <w:rPr>
          <w:spacing w:val="1"/>
        </w:rPr>
        <w:t xml:space="preserve"> </w:t>
      </w:r>
      <w:r>
        <w:t>освітніми</w:t>
      </w:r>
      <w:r>
        <w:rPr>
          <w:spacing w:val="1"/>
        </w:rPr>
        <w:t xml:space="preserve"> </w:t>
      </w:r>
      <w:r>
        <w:t>потребами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розпочинати</w:t>
      </w:r>
      <w:r>
        <w:rPr>
          <w:spacing w:val="1"/>
        </w:rPr>
        <w:t xml:space="preserve"> </w:t>
      </w:r>
      <w:r>
        <w:t>здобуття</w:t>
      </w:r>
      <w:r>
        <w:rPr>
          <w:spacing w:val="1"/>
        </w:rPr>
        <w:t xml:space="preserve"> </w:t>
      </w:r>
      <w:r>
        <w:t>початкової</w:t>
      </w:r>
      <w:r>
        <w:rPr>
          <w:spacing w:val="1"/>
        </w:rPr>
        <w:t xml:space="preserve"> </w:t>
      </w:r>
      <w:r>
        <w:t>вокальної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елементарного</w:t>
      </w:r>
      <w:r>
        <w:rPr>
          <w:spacing w:val="1"/>
        </w:rPr>
        <w:t xml:space="preserve"> </w:t>
      </w:r>
      <w:r>
        <w:t>підрівня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цією</w:t>
      </w:r>
      <w:r>
        <w:rPr>
          <w:spacing w:val="1"/>
        </w:rPr>
        <w:t xml:space="preserve"> </w:t>
      </w:r>
      <w:r>
        <w:t>освітньою програмою з будь-якого віку. Тривалість опанування освітньої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учнями</w:t>
      </w:r>
      <w:r>
        <w:rPr>
          <w:spacing w:val="1"/>
        </w:rPr>
        <w:t xml:space="preserve"> </w:t>
      </w:r>
      <w:r>
        <w:t>з числа осіб</w:t>
      </w:r>
      <w:r>
        <w:rPr>
          <w:spacing w:val="1"/>
        </w:rPr>
        <w:t xml:space="preserve"> </w:t>
      </w:r>
      <w:r>
        <w:t>з особливими</w:t>
      </w:r>
      <w:r>
        <w:rPr>
          <w:spacing w:val="1"/>
        </w:rPr>
        <w:t xml:space="preserve"> </w:t>
      </w:r>
      <w:r>
        <w:t>освітніми потребами</w:t>
      </w:r>
      <w:r>
        <w:rPr>
          <w:spacing w:val="1"/>
        </w:rPr>
        <w:t xml:space="preserve"> </w:t>
      </w:r>
      <w:r>
        <w:t>визначається</w:t>
      </w:r>
      <w:r>
        <w:rPr>
          <w:spacing w:val="1"/>
        </w:rPr>
        <w:t xml:space="preserve"> </w:t>
      </w:r>
      <w:r>
        <w:t>індивідуальним</w:t>
      </w:r>
      <w:r>
        <w:rPr>
          <w:spacing w:val="1"/>
        </w:rPr>
        <w:t xml:space="preserve"> </w:t>
      </w:r>
      <w:r>
        <w:t>темпом</w:t>
      </w:r>
      <w:r>
        <w:rPr>
          <w:spacing w:val="1"/>
        </w:rPr>
        <w:t xml:space="preserve"> </w:t>
      </w:r>
      <w:r>
        <w:t>набуття</w:t>
      </w:r>
      <w:r>
        <w:rPr>
          <w:spacing w:val="1"/>
        </w:rPr>
        <w:t xml:space="preserve"> </w:t>
      </w:r>
      <w:r>
        <w:t>відповідних</w:t>
      </w:r>
      <w:r>
        <w:rPr>
          <w:spacing w:val="1"/>
        </w:rPr>
        <w:t xml:space="preserve"> </w:t>
      </w:r>
      <w:proofErr w:type="spellStart"/>
      <w:r>
        <w:t>компетентностей</w:t>
      </w:r>
      <w:proofErr w:type="spellEnd"/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збільшеною.</w:t>
      </w:r>
    </w:p>
    <w:p w14:paraId="647E1C7C" w14:textId="77777777" w:rsidR="000F070B" w:rsidRDefault="000F070B" w:rsidP="002F4C50">
      <w:pPr>
        <w:pStyle w:val="a7"/>
        <w:ind w:left="0" w:right="243" w:firstLine="567"/>
        <w:rPr>
          <w:sz w:val="12"/>
          <w:szCs w:val="12"/>
        </w:rPr>
      </w:pPr>
      <w:r>
        <w:t xml:space="preserve">Основною формою здобуття початкової вокальної освіти за цією освітньою програмою є очна форма. Враховуючи можливості та потреби учнів з числа осіб з особливим освітніми потребами допускається організація навчання за іншими формами навчання: домашньою, дистанційною або </w:t>
      </w:r>
      <w:proofErr w:type="spellStart"/>
      <w:r>
        <w:t>екстернатною</w:t>
      </w:r>
      <w:proofErr w:type="spellEnd"/>
      <w:r>
        <w:t>.</w:t>
      </w:r>
    </w:p>
    <w:p w14:paraId="5517A886" w14:textId="77777777" w:rsidR="000F070B" w:rsidRDefault="000F070B" w:rsidP="002F4C50">
      <w:pPr>
        <w:pStyle w:val="a7"/>
        <w:ind w:left="0" w:right="243" w:firstLine="567"/>
        <w:rPr>
          <w:sz w:val="12"/>
          <w:szCs w:val="12"/>
        </w:rPr>
      </w:pPr>
    </w:p>
    <w:p w14:paraId="07A8F09A" w14:textId="77777777" w:rsidR="000F070B" w:rsidRDefault="000F070B" w:rsidP="002F4C50">
      <w:pPr>
        <w:pStyle w:val="a7"/>
        <w:spacing w:before="1"/>
        <w:ind w:left="0" w:right="242" w:firstLine="567"/>
      </w:pPr>
      <w:r>
        <w:rPr>
          <w:spacing w:val="-67"/>
        </w:rPr>
        <w:t xml:space="preserve">                                  </w:t>
      </w:r>
      <w:r>
        <w:rPr>
          <w:b/>
        </w:rPr>
        <w:t>Вимоги до осіб, які можуть розпочинати навчання за освітньою</w:t>
      </w:r>
      <w:r>
        <w:rPr>
          <w:b/>
          <w:spacing w:val="-67"/>
        </w:rPr>
        <w:t xml:space="preserve"> </w:t>
      </w:r>
      <w:r>
        <w:rPr>
          <w:b/>
        </w:rPr>
        <w:t>програмою</w:t>
      </w:r>
      <w:r>
        <w:rPr>
          <w:b/>
          <w:i/>
        </w:rPr>
        <w:t xml:space="preserve">. </w:t>
      </w:r>
      <w:r>
        <w:t>Розпочати навчання за освітньою програмою з музичного мистецтва у</w:t>
      </w:r>
      <w:r>
        <w:rPr>
          <w:spacing w:val="1"/>
        </w:rPr>
        <w:t xml:space="preserve"> </w:t>
      </w:r>
      <w:r>
        <w:t>класі</w:t>
      </w:r>
      <w:r>
        <w:rPr>
          <w:spacing w:val="-9"/>
        </w:rPr>
        <w:t xml:space="preserve"> </w:t>
      </w:r>
      <w:r>
        <w:t>сольного співу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елементарному</w:t>
      </w:r>
      <w:r>
        <w:rPr>
          <w:spacing w:val="-9"/>
        </w:rPr>
        <w:t xml:space="preserve"> </w:t>
      </w:r>
      <w:r>
        <w:t>підрівні</w:t>
      </w:r>
      <w:r>
        <w:rPr>
          <w:spacing w:val="-6"/>
        </w:rPr>
        <w:t xml:space="preserve"> </w:t>
      </w:r>
      <w:r>
        <w:t>може</w:t>
      </w:r>
      <w:r>
        <w:rPr>
          <w:spacing w:val="-11"/>
        </w:rPr>
        <w:t xml:space="preserve"> </w:t>
      </w:r>
      <w:r>
        <w:t>особа</w:t>
      </w:r>
      <w:r>
        <w:rPr>
          <w:spacing w:val="-9"/>
        </w:rPr>
        <w:t xml:space="preserve">  </w:t>
      </w:r>
      <w:r>
        <w:t>6 - 9</w:t>
      </w:r>
      <w:r>
        <w:rPr>
          <w:spacing w:val="-6"/>
        </w:rPr>
        <w:t xml:space="preserve"> </w:t>
      </w:r>
      <w:proofErr w:type="spellStart"/>
      <w:r>
        <w:rPr>
          <w:spacing w:val="-6"/>
          <w:lang w:val="ru-RU"/>
        </w:rPr>
        <w:t>років</w:t>
      </w:r>
      <w:proofErr w:type="spellEnd"/>
      <w:r>
        <w:rPr>
          <w:spacing w:val="-6"/>
          <w:lang w:val="ru-RU"/>
        </w:rPr>
        <w:t xml:space="preserve">, </w:t>
      </w:r>
      <w:r>
        <w:t>яка</w:t>
      </w:r>
      <w:r>
        <w:rPr>
          <w:spacing w:val="-8"/>
        </w:rPr>
        <w:t xml:space="preserve"> </w:t>
      </w:r>
      <w:r>
        <w:t>при</w:t>
      </w:r>
      <w:r>
        <w:rPr>
          <w:spacing w:val="-68"/>
        </w:rPr>
        <w:t xml:space="preserve">                                             </w:t>
      </w:r>
      <w:r>
        <w:t>вступі</w:t>
      </w:r>
      <w:r>
        <w:rPr>
          <w:spacing w:val="1"/>
        </w:rPr>
        <w:t xml:space="preserve"> </w:t>
      </w:r>
      <w:r>
        <w:t>демонструє</w:t>
      </w:r>
      <w:r>
        <w:rPr>
          <w:spacing w:val="1"/>
        </w:rPr>
        <w:t xml:space="preserve"> </w:t>
      </w:r>
      <w:r>
        <w:t>виконання</w:t>
      </w:r>
      <w:r>
        <w:rPr>
          <w:spacing w:val="1"/>
        </w:rPr>
        <w:t xml:space="preserve"> </w:t>
      </w:r>
      <w:r>
        <w:t>(спів)</w:t>
      </w:r>
      <w:r>
        <w:rPr>
          <w:spacing w:val="1"/>
        </w:rPr>
        <w:t xml:space="preserve"> </w:t>
      </w:r>
      <w:r>
        <w:t>пісні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власним</w:t>
      </w:r>
      <w:r>
        <w:rPr>
          <w:spacing w:val="1"/>
        </w:rPr>
        <w:t xml:space="preserve"> </w:t>
      </w:r>
      <w:r>
        <w:t>вибором,</w:t>
      </w:r>
      <w:r>
        <w:rPr>
          <w:spacing w:val="1"/>
        </w:rPr>
        <w:t xml:space="preserve"> </w:t>
      </w:r>
      <w:r>
        <w:t>повторює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екзаменатором</w:t>
      </w:r>
      <w:r>
        <w:rPr>
          <w:spacing w:val="1"/>
        </w:rPr>
        <w:t xml:space="preserve"> </w:t>
      </w:r>
      <w:r>
        <w:t>нескладний</w:t>
      </w:r>
      <w:r>
        <w:rPr>
          <w:spacing w:val="1"/>
        </w:rPr>
        <w:t xml:space="preserve"> </w:t>
      </w:r>
      <w:r>
        <w:t>ритм,</w:t>
      </w:r>
      <w:r>
        <w:rPr>
          <w:spacing w:val="1"/>
        </w:rPr>
        <w:t xml:space="preserve"> </w:t>
      </w:r>
      <w:r>
        <w:t>нескладну</w:t>
      </w:r>
      <w:r>
        <w:rPr>
          <w:spacing w:val="1"/>
        </w:rPr>
        <w:t xml:space="preserve"> </w:t>
      </w:r>
      <w:r>
        <w:t>мелодію.</w:t>
      </w:r>
    </w:p>
    <w:p w14:paraId="77230834" w14:textId="77777777" w:rsidR="000F070B" w:rsidRDefault="000F070B" w:rsidP="002F4C50">
      <w:pPr>
        <w:pStyle w:val="a7"/>
        <w:spacing w:before="5"/>
        <w:ind w:left="0" w:right="241" w:firstLine="567"/>
      </w:pPr>
    </w:p>
    <w:p w14:paraId="15FE9EF1" w14:textId="77777777" w:rsidR="000F070B" w:rsidRDefault="000F070B" w:rsidP="002F4C50">
      <w:pPr>
        <w:spacing w:before="2"/>
        <w:ind w:right="245" w:firstLine="567"/>
        <w:jc w:val="both"/>
        <w:rPr>
          <w:b/>
          <w:spacing w:val="1"/>
          <w:sz w:val="8"/>
          <w:szCs w:val="8"/>
        </w:rPr>
      </w:pPr>
      <w:r>
        <w:rPr>
          <w:b/>
          <w:sz w:val="28"/>
        </w:rPr>
        <w:t>Загальний мінімальний нормативний обсяг навчального навантаження</w:t>
      </w:r>
      <w:r>
        <w:rPr>
          <w:b/>
          <w:spacing w:val="1"/>
          <w:sz w:val="28"/>
        </w:rPr>
        <w:t xml:space="preserve"> </w:t>
      </w:r>
    </w:p>
    <w:p w14:paraId="2AACA1DB" w14:textId="6FED4F5D" w:rsidR="000F070B" w:rsidRPr="002F4C50" w:rsidRDefault="000F070B" w:rsidP="002F4C50">
      <w:pPr>
        <w:spacing w:before="2"/>
        <w:ind w:right="245"/>
        <w:jc w:val="both"/>
        <w:rPr>
          <w:sz w:val="28"/>
        </w:rPr>
      </w:pPr>
      <w:r>
        <w:rPr>
          <w:sz w:val="28"/>
        </w:rPr>
        <w:t>на одного/одну учня/ученицю на весь строк навчання на елементарному підрівні (4</w:t>
      </w:r>
      <w:r>
        <w:rPr>
          <w:spacing w:val="1"/>
          <w:sz w:val="28"/>
        </w:rPr>
        <w:t xml:space="preserve"> </w:t>
      </w:r>
      <w:r>
        <w:rPr>
          <w:sz w:val="28"/>
        </w:rPr>
        <w:t>роки)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класі</w:t>
      </w:r>
      <w:r>
        <w:rPr>
          <w:spacing w:val="1"/>
          <w:sz w:val="28"/>
        </w:rPr>
        <w:t xml:space="preserve"> </w:t>
      </w:r>
      <w:r>
        <w:rPr>
          <w:sz w:val="28"/>
        </w:rPr>
        <w:t>сольного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співу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становить</w:t>
      </w:r>
      <w:r>
        <w:rPr>
          <w:spacing w:val="1"/>
          <w:sz w:val="28"/>
        </w:rPr>
        <w:t xml:space="preserve"> </w:t>
      </w:r>
      <w:r>
        <w:rPr>
          <w:sz w:val="28"/>
        </w:rPr>
        <w:t>840</w:t>
      </w:r>
      <w:r>
        <w:rPr>
          <w:spacing w:val="1"/>
          <w:sz w:val="28"/>
        </w:rPr>
        <w:t xml:space="preserve"> </w:t>
      </w:r>
      <w:r>
        <w:rPr>
          <w:sz w:val="28"/>
        </w:rPr>
        <w:t>годин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учня/ученицю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розрахунку</w:t>
      </w:r>
      <w:r>
        <w:rPr>
          <w:spacing w:val="-7"/>
          <w:sz w:val="28"/>
        </w:rPr>
        <w:t xml:space="preserve"> </w:t>
      </w:r>
      <w:r>
        <w:rPr>
          <w:sz w:val="28"/>
        </w:rPr>
        <w:t>35</w:t>
      </w:r>
      <w:r>
        <w:rPr>
          <w:spacing w:val="3"/>
          <w:sz w:val="28"/>
        </w:rPr>
        <w:t xml:space="preserve"> </w:t>
      </w:r>
      <w:r>
        <w:rPr>
          <w:sz w:val="28"/>
        </w:rPr>
        <w:t>навчальних тижнів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рік:</w:t>
      </w:r>
    </w:p>
    <w:tbl>
      <w:tblPr>
        <w:tblStyle w:val="ad"/>
        <w:tblW w:w="0" w:type="auto"/>
        <w:tblInd w:w="0" w:type="dxa"/>
        <w:tblLook w:val="04A0" w:firstRow="1" w:lastRow="0" w:firstColumn="1" w:lastColumn="0" w:noHBand="0" w:noVBand="1"/>
      </w:tblPr>
      <w:tblGrid>
        <w:gridCol w:w="4095"/>
        <w:gridCol w:w="2138"/>
        <w:gridCol w:w="3112"/>
      </w:tblGrid>
      <w:tr w:rsidR="000F070B" w14:paraId="3B1D99FB" w14:textId="77777777" w:rsidTr="000F070B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A125F" w14:textId="77777777" w:rsidR="000F070B" w:rsidRPr="00423659" w:rsidRDefault="000F070B">
            <w:pPr>
              <w:pStyle w:val="a7"/>
              <w:spacing w:before="3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423659">
              <w:rPr>
                <w:b/>
                <w:sz w:val="24"/>
                <w:szCs w:val="24"/>
              </w:rPr>
              <w:t>Роки навчання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F88BF" w14:textId="77777777" w:rsidR="000F070B" w:rsidRPr="00423659" w:rsidRDefault="000F070B">
            <w:pPr>
              <w:pStyle w:val="a7"/>
              <w:spacing w:before="3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423659">
              <w:rPr>
                <w:b/>
                <w:sz w:val="24"/>
                <w:szCs w:val="24"/>
              </w:rPr>
              <w:t>Середня кількість навчальних годин на тиждень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DF71C" w14:textId="77777777" w:rsidR="000F070B" w:rsidRPr="00423659" w:rsidRDefault="000F070B">
            <w:pPr>
              <w:pStyle w:val="a7"/>
              <w:spacing w:before="3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423659">
              <w:rPr>
                <w:b/>
                <w:sz w:val="24"/>
                <w:szCs w:val="24"/>
              </w:rPr>
              <w:t>Кількість годин протягом навчального року (в середньому 35 тижнів)</w:t>
            </w:r>
          </w:p>
        </w:tc>
      </w:tr>
      <w:tr w:rsidR="000F070B" w14:paraId="050A5404" w14:textId="77777777" w:rsidTr="000F070B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6CF0" w14:textId="6EDA6603" w:rsidR="000F070B" w:rsidRPr="002F4C50" w:rsidRDefault="000F070B" w:rsidP="002F4C50">
            <w:pPr>
              <w:pStyle w:val="a7"/>
              <w:ind w:left="0" w:firstLine="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 1 та 2-му роках навчання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D2CCC" w14:textId="77777777" w:rsidR="000F070B" w:rsidRDefault="000F070B" w:rsidP="00423659">
            <w:pPr>
              <w:pStyle w:val="a7"/>
              <w:ind w:left="0" w:firstLine="0"/>
              <w:jc w:val="center"/>
            </w:pPr>
            <w:r>
              <w:t>5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C6061" w14:textId="77777777" w:rsidR="000F070B" w:rsidRDefault="000F070B" w:rsidP="00423659">
            <w:pPr>
              <w:pStyle w:val="a7"/>
              <w:ind w:left="0" w:firstLine="0"/>
              <w:jc w:val="center"/>
            </w:pPr>
            <w:r>
              <w:t>350</w:t>
            </w:r>
          </w:p>
        </w:tc>
      </w:tr>
      <w:tr w:rsidR="000F070B" w14:paraId="2D9EA6BF" w14:textId="77777777" w:rsidTr="000F070B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56BD" w14:textId="3C644C93" w:rsidR="000F070B" w:rsidRPr="002F4C50" w:rsidRDefault="000F070B" w:rsidP="002F4C50">
            <w:pPr>
              <w:pStyle w:val="a7"/>
              <w:ind w:left="0" w:firstLine="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 3 та 4-му роках навчання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962B6" w14:textId="77777777" w:rsidR="000F070B" w:rsidRDefault="000F070B" w:rsidP="00423659">
            <w:pPr>
              <w:pStyle w:val="a7"/>
              <w:ind w:left="0" w:firstLine="0"/>
              <w:jc w:val="center"/>
            </w:pPr>
            <w:r>
              <w:t>7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C8FA0" w14:textId="77777777" w:rsidR="000F070B" w:rsidRDefault="000F070B" w:rsidP="00423659">
            <w:pPr>
              <w:pStyle w:val="a7"/>
              <w:ind w:left="0" w:firstLine="0"/>
              <w:jc w:val="center"/>
            </w:pPr>
            <w:r>
              <w:t>490</w:t>
            </w:r>
          </w:p>
        </w:tc>
      </w:tr>
      <w:tr w:rsidR="000F070B" w14:paraId="1420E424" w14:textId="77777777" w:rsidTr="000F070B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42D2" w14:textId="160AEE4A" w:rsidR="000F070B" w:rsidRPr="002F4C50" w:rsidRDefault="000F070B" w:rsidP="00423659">
            <w:pPr>
              <w:pStyle w:val="a7"/>
              <w:ind w:left="0" w:firstLine="0"/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Загальний обсяг навчального навантаження на одного/одну учня/ученицю на весь строк навчання за освітньою програмою (4 роки за стандартом)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5F3C" w14:textId="77777777" w:rsidR="000F070B" w:rsidRDefault="000F070B" w:rsidP="00423659">
            <w:pPr>
              <w:pStyle w:val="a7"/>
              <w:ind w:left="0" w:firstLine="0"/>
              <w:jc w:val="center"/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5ED6" w14:textId="77777777" w:rsidR="000F070B" w:rsidRDefault="000F070B" w:rsidP="00423659">
            <w:pPr>
              <w:pStyle w:val="a7"/>
              <w:ind w:left="0" w:firstLine="0"/>
              <w:jc w:val="center"/>
            </w:pPr>
          </w:p>
          <w:p w14:paraId="0A9AE9A6" w14:textId="77777777" w:rsidR="000F070B" w:rsidRDefault="000F070B" w:rsidP="00423659">
            <w:pPr>
              <w:pStyle w:val="a7"/>
              <w:ind w:left="0" w:firstLine="0"/>
              <w:jc w:val="center"/>
            </w:pPr>
          </w:p>
          <w:p w14:paraId="740237BB" w14:textId="77777777" w:rsidR="000F070B" w:rsidRDefault="000F070B" w:rsidP="00423659">
            <w:pPr>
              <w:pStyle w:val="a7"/>
              <w:ind w:left="0" w:firstLine="0"/>
              <w:jc w:val="center"/>
            </w:pPr>
            <w:r>
              <w:t>840</w:t>
            </w:r>
          </w:p>
        </w:tc>
      </w:tr>
    </w:tbl>
    <w:p w14:paraId="4CDCFF6F" w14:textId="77777777" w:rsidR="000F070B" w:rsidRDefault="000F070B" w:rsidP="000F070B">
      <w:pPr>
        <w:pStyle w:val="a7"/>
        <w:spacing w:before="3"/>
        <w:ind w:left="0" w:firstLine="567"/>
        <w:jc w:val="left"/>
        <w:rPr>
          <w:sz w:val="16"/>
        </w:rPr>
      </w:pPr>
    </w:p>
    <w:p w14:paraId="554034AB" w14:textId="77777777" w:rsidR="000F070B" w:rsidRDefault="000F070B" w:rsidP="000F070B">
      <w:pPr>
        <w:pStyle w:val="a7"/>
        <w:spacing w:before="8"/>
        <w:ind w:left="0" w:firstLine="567"/>
        <w:jc w:val="left"/>
        <w:rPr>
          <w:sz w:val="7"/>
        </w:rPr>
      </w:pPr>
    </w:p>
    <w:p w14:paraId="4F75BD78" w14:textId="60B0ABF0" w:rsidR="000F070B" w:rsidRPr="002F4C50" w:rsidRDefault="000F070B" w:rsidP="002F4C50">
      <w:pPr>
        <w:ind w:right="245" w:firstLine="567"/>
        <w:jc w:val="both"/>
        <w:rPr>
          <w:sz w:val="12"/>
          <w:szCs w:val="12"/>
        </w:rPr>
      </w:pPr>
      <w:r>
        <w:rPr>
          <w:sz w:val="28"/>
        </w:rPr>
        <w:t xml:space="preserve">Основною </w:t>
      </w:r>
      <w:r>
        <w:rPr>
          <w:b/>
          <w:sz w:val="28"/>
        </w:rPr>
        <w:t xml:space="preserve">формою організації освітнього </w:t>
      </w:r>
      <w:r>
        <w:rPr>
          <w:sz w:val="28"/>
        </w:rPr>
        <w:t xml:space="preserve">процесу є урок – індивідуальний </w:t>
      </w:r>
      <w:r>
        <w:rPr>
          <w:spacing w:val="-67"/>
          <w:sz w:val="28"/>
        </w:rPr>
        <w:t xml:space="preserve"> </w:t>
      </w:r>
      <w:r>
        <w:rPr>
          <w:sz w:val="28"/>
        </w:rPr>
        <w:t>або</w:t>
      </w:r>
      <w:r>
        <w:rPr>
          <w:spacing w:val="2"/>
          <w:sz w:val="28"/>
        </w:rPr>
        <w:t xml:space="preserve"> </w:t>
      </w:r>
      <w:r>
        <w:rPr>
          <w:sz w:val="28"/>
        </w:rPr>
        <w:t>груповий.</w:t>
      </w:r>
    </w:p>
    <w:p w14:paraId="5EC918E3" w14:textId="74C11231" w:rsidR="000F070B" w:rsidRDefault="000F070B" w:rsidP="002F4C50">
      <w:pPr>
        <w:pStyle w:val="a7"/>
        <w:ind w:left="0" w:right="243" w:firstLine="567"/>
        <w:rPr>
          <w:sz w:val="16"/>
          <w:szCs w:val="16"/>
        </w:rPr>
      </w:pPr>
      <w:r>
        <w:t>У межах уроку або в позаурочний час рекомендовано використовувати різні</w:t>
      </w:r>
      <w:r>
        <w:rPr>
          <w:spacing w:val="-67"/>
        </w:rPr>
        <w:t xml:space="preserve"> </w:t>
      </w:r>
      <w:r>
        <w:t xml:space="preserve">форми і методи навчання </w:t>
      </w:r>
      <w:r>
        <w:rPr>
          <w:b/>
        </w:rPr>
        <w:t xml:space="preserve">– </w:t>
      </w:r>
      <w:r>
        <w:t>мистецькі проекти, сюжетно-рольові ігри, інсценізації,</w:t>
      </w:r>
      <w:r>
        <w:rPr>
          <w:spacing w:val="1"/>
        </w:rPr>
        <w:t xml:space="preserve"> </w:t>
      </w:r>
      <w:proofErr w:type="spellStart"/>
      <w:r>
        <w:t>уроки</w:t>
      </w:r>
      <w:proofErr w:type="spellEnd"/>
      <w:r>
        <w:t>-семінари,</w:t>
      </w:r>
      <w:r>
        <w:rPr>
          <w:spacing w:val="1"/>
        </w:rPr>
        <w:t xml:space="preserve"> </w:t>
      </w:r>
      <w:r>
        <w:t>інтерактивні</w:t>
      </w:r>
      <w:r>
        <w:rPr>
          <w:spacing w:val="1"/>
        </w:rPr>
        <w:t xml:space="preserve"> </w:t>
      </w:r>
      <w:proofErr w:type="spellStart"/>
      <w:r>
        <w:t>уроки</w:t>
      </w:r>
      <w:proofErr w:type="spellEnd"/>
      <w:r>
        <w:t>,</w:t>
      </w:r>
      <w:r>
        <w:rPr>
          <w:spacing w:val="1"/>
        </w:rPr>
        <w:t xml:space="preserve"> </w:t>
      </w:r>
      <w:r>
        <w:t>інтегровані</w:t>
      </w:r>
      <w:r>
        <w:rPr>
          <w:spacing w:val="1"/>
        </w:rPr>
        <w:t xml:space="preserve"> </w:t>
      </w:r>
      <w:proofErr w:type="spellStart"/>
      <w:r>
        <w:t>уроки</w:t>
      </w:r>
      <w:proofErr w:type="spellEnd"/>
      <w:r>
        <w:t>,</w:t>
      </w:r>
      <w:r>
        <w:rPr>
          <w:spacing w:val="1"/>
        </w:rPr>
        <w:t xml:space="preserve"> </w:t>
      </w:r>
      <w:r>
        <w:t>екскурсії,</w:t>
      </w:r>
      <w:r>
        <w:rPr>
          <w:spacing w:val="1"/>
        </w:rPr>
        <w:t xml:space="preserve"> </w:t>
      </w:r>
      <w:r>
        <w:t>віртуальні</w:t>
      </w:r>
      <w:r>
        <w:rPr>
          <w:spacing w:val="1"/>
        </w:rPr>
        <w:t xml:space="preserve"> </w:t>
      </w:r>
      <w:r>
        <w:t>подорожі, квести, перегляд (наживо чи в запису) вистав, виставок, відвідування</w:t>
      </w:r>
      <w:r>
        <w:rPr>
          <w:spacing w:val="1"/>
        </w:rPr>
        <w:t xml:space="preserve"> </w:t>
      </w:r>
      <w:r>
        <w:t>концертів</w:t>
      </w:r>
      <w:r>
        <w:rPr>
          <w:spacing w:val="-2"/>
        </w:rPr>
        <w:t xml:space="preserve"> </w:t>
      </w:r>
      <w:r>
        <w:t>тощо.</w:t>
      </w:r>
    </w:p>
    <w:p w14:paraId="63CCA92F" w14:textId="77777777" w:rsidR="000F070B" w:rsidRDefault="000F070B" w:rsidP="002F4C50">
      <w:pPr>
        <w:pStyle w:val="a7"/>
        <w:ind w:left="0" w:right="241" w:firstLine="567"/>
      </w:pPr>
      <w:r>
        <w:t>Форми організації освітнього процесу можуть бути уточнені та розширені у</w:t>
      </w:r>
      <w:r>
        <w:rPr>
          <w:spacing w:val="1"/>
        </w:rPr>
        <w:t xml:space="preserve"> </w:t>
      </w:r>
      <w:r>
        <w:t>змісті</w:t>
      </w:r>
      <w:r>
        <w:rPr>
          <w:spacing w:val="-8"/>
        </w:rPr>
        <w:t xml:space="preserve"> </w:t>
      </w:r>
      <w:r>
        <w:t>окремих</w:t>
      </w:r>
      <w:r>
        <w:rPr>
          <w:spacing w:val="-4"/>
        </w:rPr>
        <w:t xml:space="preserve"> </w:t>
      </w:r>
      <w:r>
        <w:t>навчальних</w:t>
      </w:r>
      <w:r>
        <w:rPr>
          <w:spacing w:val="-5"/>
        </w:rPr>
        <w:t xml:space="preserve"> </w:t>
      </w:r>
      <w:r>
        <w:t>дисциплін</w:t>
      </w:r>
      <w:r>
        <w:rPr>
          <w:spacing w:val="-3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повинні</w:t>
      </w:r>
      <w:r>
        <w:rPr>
          <w:spacing w:val="-5"/>
        </w:rPr>
        <w:t xml:space="preserve"> </w:t>
      </w:r>
      <w:r>
        <w:t>бути</w:t>
      </w:r>
      <w:r>
        <w:rPr>
          <w:spacing w:val="-4"/>
        </w:rPr>
        <w:t xml:space="preserve"> </w:t>
      </w:r>
      <w:r>
        <w:t>перешкодою</w:t>
      </w:r>
      <w:r>
        <w:rPr>
          <w:spacing w:val="-5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виконання</w:t>
      </w:r>
      <w:r>
        <w:rPr>
          <w:spacing w:val="-68"/>
        </w:rPr>
        <w:t xml:space="preserve">  </w:t>
      </w:r>
      <w:r>
        <w:t>вимог до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результатів,</w:t>
      </w:r>
      <w:r>
        <w:rPr>
          <w:spacing w:val="1"/>
        </w:rPr>
        <w:t xml:space="preserve"> </w:t>
      </w:r>
      <w:r>
        <w:t>визначених</w:t>
      </w:r>
      <w:r>
        <w:rPr>
          <w:spacing w:val="1"/>
        </w:rPr>
        <w:t xml:space="preserve"> </w:t>
      </w:r>
      <w:r>
        <w:t>освітньою</w:t>
      </w:r>
      <w:r>
        <w:rPr>
          <w:spacing w:val="1"/>
        </w:rPr>
        <w:t xml:space="preserve"> </w:t>
      </w:r>
      <w:r>
        <w:t>програмою. Форми і методи навчання викладач обирає самостійно, враховуючи</w:t>
      </w:r>
      <w:r>
        <w:rPr>
          <w:spacing w:val="1"/>
        </w:rPr>
        <w:t xml:space="preserve"> </w:t>
      </w:r>
      <w:r>
        <w:t>конкретні</w:t>
      </w:r>
      <w:r>
        <w:rPr>
          <w:spacing w:val="-4"/>
        </w:rPr>
        <w:t xml:space="preserve"> </w:t>
      </w:r>
      <w:r>
        <w:t>умови</w:t>
      </w:r>
      <w:r>
        <w:rPr>
          <w:spacing w:val="-4"/>
        </w:rPr>
        <w:t xml:space="preserve"> </w:t>
      </w:r>
      <w:r>
        <w:t>роботи</w:t>
      </w:r>
      <w:r>
        <w:rPr>
          <w:spacing w:val="-6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забезпечуючи</w:t>
      </w:r>
      <w:r>
        <w:rPr>
          <w:spacing w:val="-7"/>
        </w:rPr>
        <w:t xml:space="preserve"> </w:t>
      </w:r>
      <w:r>
        <w:t>водночас</w:t>
      </w:r>
      <w:r>
        <w:rPr>
          <w:spacing w:val="-9"/>
        </w:rPr>
        <w:t xml:space="preserve"> </w:t>
      </w:r>
      <w:r>
        <w:t>набуття</w:t>
      </w:r>
      <w:r>
        <w:rPr>
          <w:spacing w:val="-4"/>
        </w:rPr>
        <w:t xml:space="preserve"> </w:t>
      </w:r>
      <w:r>
        <w:t>учнями</w:t>
      </w:r>
      <w:r>
        <w:rPr>
          <w:spacing w:val="-3"/>
        </w:rPr>
        <w:t xml:space="preserve"> </w:t>
      </w:r>
      <w:proofErr w:type="spellStart"/>
      <w:r>
        <w:t>компетентностей</w:t>
      </w:r>
      <w:proofErr w:type="spellEnd"/>
      <w:r>
        <w:t>,</w:t>
      </w:r>
      <w:r>
        <w:rPr>
          <w:spacing w:val="-68"/>
        </w:rPr>
        <w:t xml:space="preserve"> </w:t>
      </w:r>
      <w:r>
        <w:t>визначених</w:t>
      </w:r>
      <w:r>
        <w:rPr>
          <w:spacing w:val="-5"/>
        </w:rPr>
        <w:t xml:space="preserve"> </w:t>
      </w:r>
      <w:r>
        <w:t>навчальними</w:t>
      </w:r>
      <w:r>
        <w:rPr>
          <w:spacing w:val="-1"/>
        </w:rPr>
        <w:t xml:space="preserve"> </w:t>
      </w:r>
      <w:r>
        <w:t>програмами</w:t>
      </w:r>
      <w:r>
        <w:rPr>
          <w:spacing w:val="-1"/>
        </w:rPr>
        <w:t xml:space="preserve"> </w:t>
      </w:r>
      <w:r>
        <w:t>з</w:t>
      </w:r>
      <w:r>
        <w:rPr>
          <w:spacing w:val="-7"/>
        </w:rPr>
        <w:t xml:space="preserve"> </w:t>
      </w:r>
      <w:r>
        <w:t>окремих</w:t>
      </w:r>
      <w:r>
        <w:rPr>
          <w:spacing w:val="-1"/>
        </w:rPr>
        <w:t xml:space="preserve"> </w:t>
      </w:r>
      <w:r>
        <w:t>навчальних</w:t>
      </w:r>
      <w:r>
        <w:rPr>
          <w:spacing w:val="-1"/>
        </w:rPr>
        <w:t xml:space="preserve"> </w:t>
      </w:r>
      <w:r>
        <w:t>дисциплін.</w:t>
      </w:r>
    </w:p>
    <w:p w14:paraId="3D835F6B" w14:textId="77777777" w:rsidR="000F070B" w:rsidRDefault="000F070B" w:rsidP="002F4C50">
      <w:pPr>
        <w:ind w:right="246" w:firstLine="567"/>
        <w:jc w:val="both"/>
        <w:rPr>
          <w:b/>
          <w:sz w:val="16"/>
          <w:szCs w:val="16"/>
        </w:rPr>
      </w:pPr>
    </w:p>
    <w:p w14:paraId="73F0628F" w14:textId="77777777" w:rsidR="000F070B" w:rsidRDefault="000F070B" w:rsidP="002F4C50">
      <w:pPr>
        <w:ind w:right="246" w:firstLine="567"/>
        <w:jc w:val="both"/>
        <w:rPr>
          <w:sz w:val="28"/>
        </w:rPr>
      </w:pPr>
      <w:r>
        <w:rPr>
          <w:b/>
          <w:sz w:val="28"/>
        </w:rPr>
        <w:t>Наповнюваність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груп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групових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занять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дисциплін</w:t>
      </w:r>
      <w:r>
        <w:rPr>
          <w:spacing w:val="-1"/>
          <w:sz w:val="28"/>
        </w:rPr>
        <w:t xml:space="preserve"> </w:t>
      </w:r>
      <w:r>
        <w:rPr>
          <w:sz w:val="28"/>
        </w:rPr>
        <w:t>становить:</w:t>
      </w:r>
    </w:p>
    <w:p w14:paraId="68020E38" w14:textId="77777777" w:rsidR="000F070B" w:rsidRDefault="000F070B" w:rsidP="002F4C50">
      <w:pPr>
        <w:pStyle w:val="a7"/>
        <w:ind w:left="0" w:firstLine="567"/>
      </w:pPr>
      <w:r>
        <w:t>«Хор»</w:t>
      </w:r>
      <w:r>
        <w:rPr>
          <w:spacing w:val="-7"/>
        </w:rPr>
        <w:t xml:space="preserve"> </w:t>
      </w:r>
      <w:r>
        <w:t>(групи</w:t>
      </w:r>
      <w:r>
        <w:rPr>
          <w:spacing w:val="-7"/>
        </w:rPr>
        <w:t xml:space="preserve"> </w:t>
      </w:r>
      <w:r>
        <w:t>хору)</w:t>
      </w:r>
      <w:r>
        <w:rPr>
          <w:spacing w:val="-7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12-15</w:t>
      </w:r>
      <w:r>
        <w:rPr>
          <w:spacing w:val="-4"/>
        </w:rPr>
        <w:t xml:space="preserve"> </w:t>
      </w:r>
      <w:r>
        <w:t>учнів.</w:t>
      </w:r>
    </w:p>
    <w:p w14:paraId="31E8675E" w14:textId="77777777" w:rsidR="000F070B" w:rsidRDefault="000F070B" w:rsidP="002F4C50">
      <w:pPr>
        <w:pStyle w:val="a7"/>
        <w:ind w:left="0" w:firstLine="567"/>
      </w:pPr>
      <w:r>
        <w:t>«Музична</w:t>
      </w:r>
      <w:r>
        <w:rPr>
          <w:spacing w:val="-2"/>
        </w:rPr>
        <w:t xml:space="preserve"> </w:t>
      </w:r>
      <w:r>
        <w:t>грамота</w:t>
      </w:r>
      <w:r>
        <w:rPr>
          <w:spacing w:val="-3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практичне</w:t>
      </w:r>
      <w:r>
        <w:rPr>
          <w:spacing w:val="-4"/>
        </w:rPr>
        <w:t xml:space="preserve"> </w:t>
      </w:r>
      <w:r>
        <w:t>музикування»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8-10</w:t>
      </w:r>
      <w:r>
        <w:rPr>
          <w:spacing w:val="-3"/>
        </w:rPr>
        <w:t xml:space="preserve"> </w:t>
      </w:r>
      <w:r>
        <w:t>учнів;</w:t>
      </w:r>
    </w:p>
    <w:p w14:paraId="3BD23FA4" w14:textId="77777777" w:rsidR="000F070B" w:rsidRDefault="000F070B" w:rsidP="002F4C50">
      <w:pPr>
        <w:pStyle w:val="a7"/>
        <w:ind w:left="0" w:firstLine="567"/>
      </w:pPr>
      <w:r>
        <w:t>«Бесіди про</w:t>
      </w:r>
      <w:r>
        <w:rPr>
          <w:spacing w:val="1"/>
        </w:rPr>
        <w:t xml:space="preserve"> </w:t>
      </w:r>
      <w:r>
        <w:t>мистецтво»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12-15</w:t>
      </w:r>
      <w:r>
        <w:rPr>
          <w:spacing w:val="3"/>
        </w:rPr>
        <w:t xml:space="preserve"> </w:t>
      </w:r>
      <w:r>
        <w:t>учнів.</w:t>
      </w:r>
    </w:p>
    <w:p w14:paraId="0BE03CCA" w14:textId="77777777" w:rsidR="000F070B" w:rsidRDefault="000F070B" w:rsidP="002F4C50">
      <w:pPr>
        <w:pStyle w:val="a7"/>
        <w:ind w:left="0" w:firstLine="567"/>
        <w:rPr>
          <w:sz w:val="12"/>
          <w:szCs w:val="12"/>
        </w:rPr>
      </w:pPr>
      <w:r>
        <w:t>«Вокальний ансамбль» - залежно від складу від 2 до 12 учнів</w:t>
      </w:r>
    </w:p>
    <w:p w14:paraId="3488CC6D" w14:textId="77777777" w:rsidR="000F070B" w:rsidRDefault="000F070B" w:rsidP="002F4C50">
      <w:pPr>
        <w:pStyle w:val="a7"/>
        <w:ind w:left="0" w:firstLine="567"/>
        <w:rPr>
          <w:sz w:val="12"/>
          <w:szCs w:val="12"/>
        </w:rPr>
      </w:pPr>
    </w:p>
    <w:p w14:paraId="7F175087" w14:textId="77777777" w:rsidR="000F070B" w:rsidRDefault="000F070B" w:rsidP="002F4C50">
      <w:pPr>
        <w:pStyle w:val="a7"/>
        <w:ind w:left="0" w:right="242" w:firstLine="567"/>
      </w:pPr>
      <w:r>
        <w:t>У</w:t>
      </w:r>
      <w:r>
        <w:rPr>
          <w:spacing w:val="1"/>
        </w:rPr>
        <w:t xml:space="preserve"> </w:t>
      </w:r>
      <w:r>
        <w:t>разі</w:t>
      </w:r>
      <w:r>
        <w:rPr>
          <w:spacing w:val="1"/>
        </w:rPr>
        <w:t xml:space="preserve"> </w:t>
      </w:r>
      <w:r>
        <w:t>неможливості</w:t>
      </w:r>
      <w:r>
        <w:rPr>
          <w:spacing w:val="1"/>
        </w:rPr>
        <w:t xml:space="preserve"> </w:t>
      </w:r>
      <w:r>
        <w:t>сформувати</w:t>
      </w:r>
      <w:r>
        <w:rPr>
          <w:spacing w:val="1"/>
        </w:rPr>
        <w:t xml:space="preserve"> </w:t>
      </w:r>
      <w:r>
        <w:t>групу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зв’язку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недостатністю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перевищенням відносно зазначених нормативів контингенту учнів, допускається</w:t>
      </w:r>
      <w:r>
        <w:rPr>
          <w:spacing w:val="1"/>
        </w:rPr>
        <w:t xml:space="preserve"> </w:t>
      </w:r>
      <w:r>
        <w:t>відхилення по наповнюваності груп у той чи інший бік не більше як на 20 % (окрім</w:t>
      </w:r>
      <w:r>
        <w:rPr>
          <w:spacing w:val="1"/>
        </w:rPr>
        <w:t xml:space="preserve"> </w:t>
      </w:r>
      <w:r>
        <w:t>груп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навчальної</w:t>
      </w:r>
      <w:r>
        <w:rPr>
          <w:spacing w:val="1"/>
        </w:rPr>
        <w:t xml:space="preserve"> </w:t>
      </w:r>
      <w:r>
        <w:t>дисципліни</w:t>
      </w:r>
      <w:r>
        <w:rPr>
          <w:spacing w:val="1"/>
        </w:rPr>
        <w:t xml:space="preserve"> </w:t>
      </w:r>
      <w:r>
        <w:t>«Музична</w:t>
      </w:r>
      <w:r>
        <w:rPr>
          <w:spacing w:val="1"/>
        </w:rPr>
        <w:t xml:space="preserve"> </w:t>
      </w:r>
      <w:r>
        <w:t>грамота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практичне</w:t>
      </w:r>
      <w:r>
        <w:rPr>
          <w:spacing w:val="1"/>
        </w:rPr>
        <w:t xml:space="preserve"> </w:t>
      </w:r>
      <w:r>
        <w:t>музикування»). У разі значного перевищення контингенту (понад 20 %) поділ на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загальної</w:t>
      </w:r>
      <w:r>
        <w:rPr>
          <w:spacing w:val="1"/>
        </w:rPr>
        <w:t xml:space="preserve"> </w:t>
      </w:r>
      <w:r>
        <w:t>кількості</w:t>
      </w:r>
      <w:r>
        <w:rPr>
          <w:spacing w:val="1"/>
        </w:rPr>
        <w:t xml:space="preserve"> </w:t>
      </w:r>
      <w:r>
        <w:t>учнів</w:t>
      </w:r>
      <w:r>
        <w:rPr>
          <w:spacing w:val="1"/>
        </w:rPr>
        <w:t xml:space="preserve"> </w:t>
      </w:r>
      <w:r>
        <w:t>відповідного</w:t>
      </w:r>
      <w:r>
        <w:rPr>
          <w:spacing w:val="1"/>
        </w:rPr>
        <w:t xml:space="preserve"> </w:t>
      </w:r>
      <w:r>
        <w:t>року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здійснюється</w:t>
      </w:r>
      <w:r>
        <w:rPr>
          <w:spacing w:val="1"/>
        </w:rPr>
        <w:t xml:space="preserve"> </w:t>
      </w:r>
      <w:r>
        <w:t>відповідно</w:t>
      </w:r>
      <w:r>
        <w:rPr>
          <w:spacing w:val="-1"/>
        </w:rPr>
        <w:t xml:space="preserve"> </w:t>
      </w:r>
      <w:r>
        <w:t>до менших значень.</w:t>
      </w:r>
    </w:p>
    <w:p w14:paraId="3C795091" w14:textId="77777777" w:rsidR="000F070B" w:rsidRDefault="000F070B" w:rsidP="002F4C50">
      <w:pPr>
        <w:pStyle w:val="a7"/>
        <w:ind w:left="0" w:right="243" w:firstLine="567"/>
        <w:rPr>
          <w:b/>
        </w:rPr>
      </w:pPr>
    </w:p>
    <w:p w14:paraId="522C4251" w14:textId="2DE3D33E" w:rsidR="000F070B" w:rsidRPr="002F4C50" w:rsidRDefault="000F070B" w:rsidP="002F4C50">
      <w:pPr>
        <w:pStyle w:val="a7"/>
        <w:ind w:left="0" w:right="243" w:firstLine="567"/>
      </w:pPr>
      <w:r>
        <w:rPr>
          <w:b/>
        </w:rPr>
        <w:t>Контроль</w:t>
      </w:r>
      <w:r>
        <w:rPr>
          <w:b/>
          <w:spacing w:val="1"/>
        </w:rPr>
        <w:t xml:space="preserve"> </w:t>
      </w:r>
      <w:r>
        <w:rPr>
          <w:b/>
        </w:rPr>
        <w:t>і</w:t>
      </w:r>
      <w:r>
        <w:rPr>
          <w:b/>
          <w:spacing w:val="1"/>
        </w:rPr>
        <w:t xml:space="preserve"> </w:t>
      </w:r>
      <w:r>
        <w:rPr>
          <w:b/>
        </w:rPr>
        <w:t>оцінювання</w:t>
      </w:r>
      <w:r>
        <w:rPr>
          <w:b/>
          <w:spacing w:val="1"/>
        </w:rPr>
        <w:t xml:space="preserve"> </w:t>
      </w:r>
      <w:r>
        <w:rPr>
          <w:b/>
        </w:rPr>
        <w:t>навчальних</w:t>
      </w:r>
      <w:r>
        <w:rPr>
          <w:b/>
          <w:spacing w:val="1"/>
        </w:rPr>
        <w:t xml:space="preserve"> </w:t>
      </w:r>
      <w:r>
        <w:rPr>
          <w:b/>
        </w:rPr>
        <w:t>досягнень</w:t>
      </w:r>
      <w:r>
        <w:rPr>
          <w:b/>
          <w:spacing w:val="1"/>
        </w:rPr>
        <w:t xml:space="preserve"> </w:t>
      </w:r>
      <w:r>
        <w:rPr>
          <w:b/>
        </w:rPr>
        <w:t>учнів</w:t>
      </w:r>
      <w:r>
        <w:rPr>
          <w:b/>
          <w:spacing w:val="1"/>
        </w:rPr>
        <w:t xml:space="preserve"> </w:t>
      </w:r>
      <w:r>
        <w:t>здійснюються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основі</w:t>
      </w:r>
      <w:r>
        <w:rPr>
          <w:spacing w:val="1"/>
        </w:rPr>
        <w:t xml:space="preserve"> </w:t>
      </w:r>
      <w:r>
        <w:t>систематичного</w:t>
      </w:r>
      <w:r>
        <w:rPr>
          <w:spacing w:val="1"/>
        </w:rPr>
        <w:t xml:space="preserve"> </w:t>
      </w:r>
      <w:r>
        <w:t>відстеження</w:t>
      </w:r>
      <w:r>
        <w:rPr>
          <w:spacing w:val="1"/>
        </w:rPr>
        <w:t xml:space="preserve"> </w:t>
      </w:r>
      <w:r>
        <w:t>їхнього</w:t>
      </w:r>
      <w:r>
        <w:rPr>
          <w:spacing w:val="1"/>
        </w:rPr>
        <w:t xml:space="preserve"> </w:t>
      </w:r>
      <w:r>
        <w:t>індивідуального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у процесі</w:t>
      </w:r>
      <w:r>
        <w:rPr>
          <w:spacing w:val="1"/>
        </w:rPr>
        <w:t xml:space="preserve"> </w:t>
      </w:r>
      <w:r>
        <w:t>навчання.</w:t>
      </w:r>
      <w:r>
        <w:rPr>
          <w:spacing w:val="1"/>
        </w:rPr>
        <w:t xml:space="preserve"> </w:t>
      </w:r>
      <w:r>
        <w:t>Мета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полягає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пошуку</w:t>
      </w:r>
      <w:r>
        <w:rPr>
          <w:spacing w:val="1"/>
        </w:rPr>
        <w:t xml:space="preserve"> </w:t>
      </w:r>
      <w:r>
        <w:t>ефективних</w:t>
      </w:r>
      <w:r>
        <w:rPr>
          <w:spacing w:val="1"/>
        </w:rPr>
        <w:t xml:space="preserve"> </w:t>
      </w:r>
      <w:r>
        <w:t>шляхів</w:t>
      </w:r>
      <w:r>
        <w:rPr>
          <w:spacing w:val="1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навчальних результатів кожного/кожної учня/учениці. При оцінюванні особистих</w:t>
      </w:r>
      <w:r>
        <w:rPr>
          <w:spacing w:val="1"/>
        </w:rPr>
        <w:t xml:space="preserve"> </w:t>
      </w:r>
      <w:r>
        <w:t>досягнень</w:t>
      </w:r>
      <w:r>
        <w:rPr>
          <w:spacing w:val="1"/>
        </w:rPr>
        <w:t xml:space="preserve"> </w:t>
      </w:r>
      <w:r>
        <w:t>учнів</w:t>
      </w:r>
      <w:r>
        <w:rPr>
          <w:spacing w:val="1"/>
        </w:rPr>
        <w:t xml:space="preserve"> </w:t>
      </w:r>
      <w:r>
        <w:t>шкільного</w:t>
      </w:r>
      <w:r>
        <w:rPr>
          <w:spacing w:val="1"/>
        </w:rPr>
        <w:t xml:space="preserve"> </w:t>
      </w:r>
      <w:r>
        <w:t>віку</w:t>
      </w:r>
      <w:r>
        <w:rPr>
          <w:spacing w:val="1"/>
        </w:rPr>
        <w:t xml:space="preserve"> </w:t>
      </w:r>
      <w:r>
        <w:rPr>
          <w:b/>
        </w:rPr>
        <w:t>заборонено</w:t>
      </w:r>
      <w:r>
        <w:rPr>
          <w:b/>
          <w:spacing w:val="1"/>
        </w:rPr>
        <w:t xml:space="preserve"> </w:t>
      </w:r>
      <w:r>
        <w:t>порівнювати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досягненнями інших учнів. Виставлення оцінок у балах учням шкільного віку на</w:t>
      </w:r>
      <w:r>
        <w:rPr>
          <w:spacing w:val="1"/>
        </w:rPr>
        <w:t xml:space="preserve"> </w:t>
      </w:r>
      <w:r>
        <w:t>першому</w:t>
      </w:r>
      <w:r>
        <w:rPr>
          <w:spacing w:val="-4"/>
        </w:rPr>
        <w:t xml:space="preserve"> </w:t>
      </w:r>
      <w:r>
        <w:t>або</w:t>
      </w:r>
      <w:r>
        <w:rPr>
          <w:spacing w:val="-1"/>
        </w:rPr>
        <w:t xml:space="preserve"> </w:t>
      </w:r>
      <w:r>
        <w:t>другому</w:t>
      </w:r>
      <w:r>
        <w:rPr>
          <w:spacing w:val="-7"/>
        </w:rPr>
        <w:t xml:space="preserve"> </w:t>
      </w:r>
      <w:r>
        <w:t>роках</w:t>
      </w:r>
      <w:r>
        <w:rPr>
          <w:spacing w:val="-1"/>
        </w:rPr>
        <w:t xml:space="preserve"> </w:t>
      </w:r>
      <w:r>
        <w:t>навчання</w:t>
      </w:r>
      <w:r>
        <w:rPr>
          <w:spacing w:val="-1"/>
        </w:rPr>
        <w:t xml:space="preserve"> </w:t>
      </w:r>
      <w:r>
        <w:t>не передбачено.</w:t>
      </w:r>
    </w:p>
    <w:p w14:paraId="193571BD" w14:textId="182BCBAA" w:rsidR="000F070B" w:rsidRPr="002F4C50" w:rsidRDefault="000F070B" w:rsidP="002F4C50">
      <w:pPr>
        <w:pStyle w:val="a7"/>
        <w:ind w:left="0" w:right="243" w:firstLine="567"/>
        <w:rPr>
          <w:sz w:val="16"/>
          <w:szCs w:val="16"/>
        </w:rPr>
      </w:pPr>
      <w:r>
        <w:t>Упродовж навчання на елементарному підрівні початкової мистецької освіти</w:t>
      </w:r>
      <w:r>
        <w:rPr>
          <w:spacing w:val="1"/>
        </w:rPr>
        <w:t xml:space="preserve"> </w:t>
      </w:r>
      <w:r>
        <w:t>учні шкільного віку за сприяння викладачів опановують способи самоконтролю,</w:t>
      </w:r>
      <w:r>
        <w:rPr>
          <w:spacing w:val="1"/>
        </w:rPr>
        <w:t xml:space="preserve"> </w:t>
      </w:r>
      <w:r>
        <w:t xml:space="preserve">саморефлексії і </w:t>
      </w:r>
      <w:proofErr w:type="spellStart"/>
      <w:r>
        <w:t>самооцінювання</w:t>
      </w:r>
      <w:proofErr w:type="spellEnd"/>
      <w:r>
        <w:t>, що сприяє вихованню відповідальності, розвитку</w:t>
      </w:r>
      <w:r>
        <w:rPr>
          <w:spacing w:val="1"/>
        </w:rPr>
        <w:t xml:space="preserve"> </w:t>
      </w:r>
      <w:r>
        <w:t>інтересу,</w:t>
      </w:r>
      <w:r>
        <w:rPr>
          <w:spacing w:val="1"/>
        </w:rPr>
        <w:t xml:space="preserve"> </w:t>
      </w:r>
      <w:r>
        <w:t>своєчасному</w:t>
      </w:r>
      <w:r>
        <w:rPr>
          <w:spacing w:val="1"/>
        </w:rPr>
        <w:t xml:space="preserve"> </w:t>
      </w:r>
      <w:r>
        <w:t>виявленню</w:t>
      </w:r>
      <w:r>
        <w:rPr>
          <w:spacing w:val="1"/>
        </w:rPr>
        <w:t xml:space="preserve"> </w:t>
      </w:r>
      <w:r>
        <w:t>прогалин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знаннях,</w:t>
      </w:r>
      <w:r>
        <w:rPr>
          <w:spacing w:val="1"/>
        </w:rPr>
        <w:t xml:space="preserve"> </w:t>
      </w:r>
      <w:r>
        <w:t>уміннях,</w:t>
      </w:r>
      <w:r>
        <w:rPr>
          <w:spacing w:val="1"/>
        </w:rPr>
        <w:t xml:space="preserve"> </w:t>
      </w:r>
      <w:r>
        <w:t>навичках,</w:t>
      </w:r>
      <w:r>
        <w:rPr>
          <w:spacing w:val="1"/>
        </w:rPr>
        <w:t xml:space="preserve"> </w:t>
      </w:r>
      <w:r>
        <w:t>розумінні,</w:t>
      </w:r>
      <w:r>
        <w:rPr>
          <w:spacing w:val="-4"/>
        </w:rPr>
        <w:t xml:space="preserve"> </w:t>
      </w:r>
      <w:r>
        <w:t>ставлення та їх</w:t>
      </w:r>
      <w:r>
        <w:rPr>
          <w:spacing w:val="3"/>
        </w:rPr>
        <w:t xml:space="preserve"> </w:t>
      </w:r>
      <w:r>
        <w:t>корекції.</w:t>
      </w:r>
    </w:p>
    <w:p w14:paraId="2017622E" w14:textId="6330FFF0" w:rsidR="000F070B" w:rsidRDefault="000F070B" w:rsidP="002F4C50">
      <w:pPr>
        <w:pStyle w:val="a7"/>
        <w:ind w:left="0" w:right="243" w:firstLine="567"/>
        <w:rPr>
          <w:sz w:val="8"/>
          <w:szCs w:val="8"/>
        </w:rPr>
      </w:pPr>
      <w:r>
        <w:t>Завдання</w:t>
      </w:r>
      <w:r>
        <w:rPr>
          <w:spacing w:val="1"/>
        </w:rPr>
        <w:t xml:space="preserve"> </w:t>
      </w:r>
      <w:r>
        <w:t>оцінювання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елементарному</w:t>
      </w:r>
      <w:r>
        <w:rPr>
          <w:spacing w:val="1"/>
        </w:rPr>
        <w:t xml:space="preserve"> </w:t>
      </w:r>
      <w:r>
        <w:t>підрівні</w:t>
      </w:r>
      <w:r>
        <w:rPr>
          <w:spacing w:val="1"/>
        </w:rPr>
        <w:t xml:space="preserve"> </w:t>
      </w:r>
      <w:r>
        <w:t>початкової</w:t>
      </w:r>
      <w:r>
        <w:rPr>
          <w:spacing w:val="70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розкрити</w:t>
      </w:r>
      <w:r>
        <w:rPr>
          <w:spacing w:val="1"/>
        </w:rPr>
        <w:t xml:space="preserve"> </w:t>
      </w:r>
      <w:r>
        <w:t>потенціал</w:t>
      </w:r>
      <w:r>
        <w:rPr>
          <w:spacing w:val="1"/>
        </w:rPr>
        <w:t xml:space="preserve"> </w:t>
      </w:r>
      <w:r>
        <w:t>кожного/кожної</w:t>
      </w:r>
      <w:r>
        <w:rPr>
          <w:spacing w:val="1"/>
        </w:rPr>
        <w:t xml:space="preserve"> </w:t>
      </w:r>
      <w:r>
        <w:t>учня/учениці,</w:t>
      </w:r>
      <w:r>
        <w:rPr>
          <w:spacing w:val="1"/>
        </w:rPr>
        <w:t xml:space="preserve"> </w:t>
      </w:r>
      <w:r>
        <w:t>підтримувати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надихати</w:t>
      </w:r>
      <w:r>
        <w:rPr>
          <w:spacing w:val="37"/>
        </w:rPr>
        <w:t xml:space="preserve"> </w:t>
      </w:r>
      <w:r>
        <w:t>його/її</w:t>
      </w:r>
      <w:r>
        <w:rPr>
          <w:spacing w:val="37"/>
        </w:rPr>
        <w:t xml:space="preserve"> </w:t>
      </w:r>
      <w:r>
        <w:t>до</w:t>
      </w:r>
      <w:r>
        <w:rPr>
          <w:spacing w:val="38"/>
        </w:rPr>
        <w:t xml:space="preserve"> </w:t>
      </w:r>
      <w:r>
        <w:t>подальшого</w:t>
      </w:r>
      <w:r>
        <w:rPr>
          <w:spacing w:val="37"/>
        </w:rPr>
        <w:t xml:space="preserve"> </w:t>
      </w:r>
      <w:r>
        <w:t>навчання</w:t>
      </w:r>
      <w:r>
        <w:rPr>
          <w:spacing w:val="37"/>
        </w:rPr>
        <w:t xml:space="preserve"> </w:t>
      </w:r>
      <w:r>
        <w:t>та</w:t>
      </w:r>
      <w:r>
        <w:rPr>
          <w:spacing w:val="37"/>
        </w:rPr>
        <w:t xml:space="preserve"> </w:t>
      </w:r>
      <w:r>
        <w:t>музикування.</w:t>
      </w:r>
      <w:r>
        <w:rPr>
          <w:spacing w:val="35"/>
        </w:rPr>
        <w:t xml:space="preserve"> </w:t>
      </w:r>
      <w:r>
        <w:t>Вимоги</w:t>
      </w:r>
      <w:r>
        <w:rPr>
          <w:spacing w:val="35"/>
        </w:rPr>
        <w:t xml:space="preserve"> </w:t>
      </w:r>
      <w:r>
        <w:t>до</w:t>
      </w:r>
      <w:r>
        <w:rPr>
          <w:spacing w:val="38"/>
        </w:rPr>
        <w:t xml:space="preserve"> </w:t>
      </w:r>
      <w:r>
        <w:t xml:space="preserve">очікуваних результатів навчання та </w:t>
      </w:r>
      <w:proofErr w:type="spellStart"/>
      <w:r>
        <w:t>компетентностей</w:t>
      </w:r>
      <w:proofErr w:type="spellEnd"/>
      <w:r>
        <w:t xml:space="preserve"> учнів використовуються для організації</w:t>
      </w:r>
      <w:r>
        <w:rPr>
          <w:spacing w:val="1"/>
        </w:rPr>
        <w:t xml:space="preserve"> </w:t>
      </w:r>
      <w:r>
        <w:t>постійного</w:t>
      </w:r>
      <w:r>
        <w:rPr>
          <w:spacing w:val="1"/>
        </w:rPr>
        <w:t xml:space="preserve"> </w:t>
      </w:r>
      <w:r>
        <w:t>спостереження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навчальним</w:t>
      </w:r>
      <w:r>
        <w:rPr>
          <w:spacing w:val="1"/>
        </w:rPr>
        <w:t xml:space="preserve"> </w:t>
      </w:r>
      <w:r>
        <w:t>поступом.</w:t>
      </w:r>
      <w:r>
        <w:rPr>
          <w:spacing w:val="1"/>
        </w:rPr>
        <w:t xml:space="preserve"> </w:t>
      </w:r>
      <w:r>
        <w:t>Оцінювання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досягнень</w:t>
      </w:r>
      <w:r>
        <w:rPr>
          <w:spacing w:val="1"/>
        </w:rPr>
        <w:t xml:space="preserve"> </w:t>
      </w:r>
      <w:r>
        <w:t>здійснюється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одиничні</w:t>
      </w:r>
      <w:r>
        <w:rPr>
          <w:spacing w:val="1"/>
        </w:rPr>
        <w:t xml:space="preserve"> </w:t>
      </w:r>
      <w:r>
        <w:lastRenderedPageBreak/>
        <w:t>завдання,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прогрес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опануванні</w:t>
      </w:r>
      <w:r>
        <w:rPr>
          <w:spacing w:val="1"/>
        </w:rPr>
        <w:t xml:space="preserve"> </w:t>
      </w:r>
      <w:r>
        <w:t>дисципліни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цілому.</w:t>
      </w:r>
      <w:r>
        <w:rPr>
          <w:spacing w:val="1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учня/учениці</w:t>
      </w:r>
      <w:r>
        <w:rPr>
          <w:spacing w:val="1"/>
        </w:rPr>
        <w:t xml:space="preserve"> </w:t>
      </w:r>
      <w:r>
        <w:t>оцінюються</w:t>
      </w:r>
      <w:r>
        <w:rPr>
          <w:spacing w:val="1"/>
        </w:rPr>
        <w:t xml:space="preserve"> </w:t>
      </w:r>
      <w:r>
        <w:t>відносно</w:t>
      </w:r>
      <w:r>
        <w:rPr>
          <w:spacing w:val="1"/>
        </w:rPr>
        <w:t xml:space="preserve"> </w:t>
      </w:r>
      <w:r>
        <w:t>його/її</w:t>
      </w:r>
      <w:r>
        <w:rPr>
          <w:spacing w:val="1"/>
        </w:rPr>
        <w:t xml:space="preserve"> </w:t>
      </w:r>
      <w:r>
        <w:t>навчального</w:t>
      </w:r>
      <w:r>
        <w:rPr>
          <w:spacing w:val="1"/>
        </w:rPr>
        <w:t xml:space="preserve"> </w:t>
      </w:r>
      <w:r>
        <w:t>прогресу,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порівняння</w:t>
      </w:r>
      <w:r>
        <w:rPr>
          <w:spacing w:val="1"/>
        </w:rPr>
        <w:t xml:space="preserve"> </w:t>
      </w:r>
      <w:r>
        <w:t>його/її</w:t>
      </w:r>
      <w:r>
        <w:rPr>
          <w:spacing w:val="1"/>
        </w:rPr>
        <w:t xml:space="preserve"> </w:t>
      </w:r>
      <w:r>
        <w:t>досягнень,</w:t>
      </w:r>
      <w:r>
        <w:rPr>
          <w:spacing w:val="1"/>
        </w:rPr>
        <w:t xml:space="preserve"> </w:t>
      </w:r>
      <w:r>
        <w:t>складності</w:t>
      </w:r>
      <w:r>
        <w:rPr>
          <w:spacing w:val="1"/>
        </w:rPr>
        <w:t xml:space="preserve"> </w:t>
      </w:r>
      <w:r>
        <w:t>опанованого</w:t>
      </w:r>
      <w:r>
        <w:rPr>
          <w:spacing w:val="1"/>
        </w:rPr>
        <w:t xml:space="preserve"> </w:t>
      </w:r>
      <w:r>
        <w:t>репертуару</w:t>
      </w:r>
      <w:r>
        <w:rPr>
          <w:spacing w:val="1"/>
        </w:rPr>
        <w:t xml:space="preserve"> </w:t>
      </w:r>
      <w:r>
        <w:t>тощо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досягненнями</w:t>
      </w:r>
      <w:r>
        <w:rPr>
          <w:spacing w:val="1"/>
        </w:rPr>
        <w:t xml:space="preserve"> </w:t>
      </w:r>
      <w:r>
        <w:t>іншого/іншої</w:t>
      </w:r>
      <w:r>
        <w:rPr>
          <w:spacing w:val="1"/>
        </w:rPr>
        <w:t xml:space="preserve"> </w:t>
      </w:r>
      <w:r>
        <w:t>учня/учениці.</w:t>
      </w:r>
    </w:p>
    <w:p w14:paraId="6F9A5489" w14:textId="69D78974" w:rsidR="000F070B" w:rsidRDefault="000F070B" w:rsidP="002F4C50">
      <w:pPr>
        <w:pStyle w:val="a7"/>
        <w:ind w:left="0" w:right="244" w:firstLine="567"/>
        <w:rPr>
          <w:sz w:val="8"/>
          <w:szCs w:val="8"/>
        </w:rPr>
      </w:pPr>
      <w:r>
        <w:t>Для оцінювання рівня навчальних досягнень учнів (нормативних результатів</w:t>
      </w:r>
      <w:r>
        <w:rPr>
          <w:spacing w:val="1"/>
        </w:rPr>
        <w:t xml:space="preserve"> </w:t>
      </w:r>
      <w:r>
        <w:t>навчання)</w:t>
      </w:r>
      <w:r>
        <w:rPr>
          <w:spacing w:val="-5"/>
        </w:rPr>
        <w:t xml:space="preserve"> </w:t>
      </w:r>
      <w:r>
        <w:t>застосовуються</w:t>
      </w:r>
      <w:r>
        <w:rPr>
          <w:spacing w:val="-4"/>
        </w:rPr>
        <w:t xml:space="preserve"> </w:t>
      </w:r>
      <w:r>
        <w:t>форми</w:t>
      </w:r>
      <w:r>
        <w:rPr>
          <w:spacing w:val="-5"/>
        </w:rPr>
        <w:t xml:space="preserve"> </w:t>
      </w:r>
      <w:r>
        <w:t>поточного</w:t>
      </w:r>
      <w:r>
        <w:rPr>
          <w:spacing w:val="-4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підсумкового</w:t>
      </w:r>
      <w:r>
        <w:rPr>
          <w:spacing w:val="-1"/>
        </w:rPr>
        <w:t xml:space="preserve"> </w:t>
      </w:r>
      <w:r>
        <w:t>контролю.</w:t>
      </w:r>
    </w:p>
    <w:p w14:paraId="2A2D3D24" w14:textId="0CC11D3B" w:rsidR="000F070B" w:rsidRDefault="000F070B" w:rsidP="002F4C50">
      <w:pPr>
        <w:pStyle w:val="a7"/>
        <w:ind w:left="0" w:right="243" w:firstLine="567"/>
        <w:rPr>
          <w:sz w:val="8"/>
          <w:szCs w:val="8"/>
        </w:rPr>
      </w:pPr>
      <w:r>
        <w:t>Поточний контроль відбувається протягом навчального року за підсумками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занять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формі</w:t>
      </w:r>
      <w:r>
        <w:rPr>
          <w:spacing w:val="1"/>
        </w:rPr>
        <w:t xml:space="preserve"> </w:t>
      </w:r>
      <w:r>
        <w:t>опитувань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прослуховувань</w:t>
      </w:r>
      <w:r>
        <w:rPr>
          <w:spacing w:val="-67"/>
        </w:rPr>
        <w:t xml:space="preserve"> </w:t>
      </w:r>
      <w:r>
        <w:t>(модульних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семестрових).</w:t>
      </w:r>
      <w:r>
        <w:rPr>
          <w:spacing w:val="1"/>
        </w:rPr>
        <w:t xml:space="preserve"> </w:t>
      </w:r>
      <w:r>
        <w:t>Поточний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здійснюється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метою</w:t>
      </w:r>
      <w:r>
        <w:rPr>
          <w:spacing w:val="-67"/>
        </w:rPr>
        <w:t xml:space="preserve"> </w:t>
      </w:r>
      <w:r>
        <w:t>оперативного моніторингу результативності навчання учня/учениці та корегування</w:t>
      </w:r>
      <w:r>
        <w:rPr>
          <w:spacing w:val="1"/>
        </w:rPr>
        <w:t xml:space="preserve"> </w:t>
      </w:r>
      <w:r>
        <w:t>педагогічних</w:t>
      </w:r>
      <w:r>
        <w:rPr>
          <w:spacing w:val="-1"/>
        </w:rPr>
        <w:t xml:space="preserve"> </w:t>
      </w:r>
      <w:r>
        <w:t>прийомів і методів,</w:t>
      </w:r>
      <w:r>
        <w:rPr>
          <w:spacing w:val="-3"/>
        </w:rPr>
        <w:t xml:space="preserve"> </w:t>
      </w:r>
      <w:r>
        <w:t>що застосовує до нього/неї</w:t>
      </w:r>
      <w:r>
        <w:rPr>
          <w:spacing w:val="-2"/>
        </w:rPr>
        <w:t xml:space="preserve"> </w:t>
      </w:r>
      <w:r>
        <w:t>викладач.</w:t>
      </w:r>
    </w:p>
    <w:p w14:paraId="248F4FDE" w14:textId="77777777" w:rsidR="000F070B" w:rsidRDefault="000F070B" w:rsidP="002F4C50">
      <w:pPr>
        <w:pStyle w:val="a7"/>
        <w:ind w:left="0" w:right="243" w:firstLine="567"/>
        <w:rPr>
          <w:sz w:val="8"/>
          <w:szCs w:val="8"/>
        </w:rPr>
      </w:pPr>
      <w:r>
        <w:t>Підсумковий</w:t>
      </w:r>
      <w:r>
        <w:rPr>
          <w:spacing w:val="25"/>
        </w:rPr>
        <w:t xml:space="preserve"> </w:t>
      </w:r>
      <w:r>
        <w:t>контроль</w:t>
      </w:r>
      <w:r>
        <w:rPr>
          <w:spacing w:val="23"/>
        </w:rPr>
        <w:t xml:space="preserve"> </w:t>
      </w:r>
      <w:r>
        <w:t>здійснюється</w:t>
      </w:r>
      <w:r>
        <w:rPr>
          <w:spacing w:val="22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завершенню</w:t>
      </w:r>
      <w:r>
        <w:rPr>
          <w:spacing w:val="22"/>
        </w:rPr>
        <w:t xml:space="preserve"> </w:t>
      </w:r>
      <w:r>
        <w:t>кожного</w:t>
      </w:r>
      <w:r>
        <w:rPr>
          <w:spacing w:val="19"/>
        </w:rPr>
        <w:t xml:space="preserve"> </w:t>
      </w:r>
      <w:r>
        <w:t>року</w:t>
      </w:r>
      <w:r>
        <w:rPr>
          <w:spacing w:val="23"/>
        </w:rPr>
        <w:t xml:space="preserve"> </w:t>
      </w:r>
      <w:r>
        <w:t>навчання</w:t>
      </w:r>
      <w:r>
        <w:rPr>
          <w:spacing w:val="-68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формі</w:t>
      </w:r>
      <w:r>
        <w:rPr>
          <w:spacing w:val="1"/>
        </w:rPr>
        <w:t xml:space="preserve"> </w:t>
      </w:r>
      <w:r>
        <w:t>річного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контрольного</w:t>
      </w:r>
      <w:r>
        <w:rPr>
          <w:spacing w:val="1"/>
        </w:rPr>
        <w:t xml:space="preserve"> </w:t>
      </w:r>
      <w:r>
        <w:t>заходу,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включає</w:t>
      </w:r>
      <w:r>
        <w:rPr>
          <w:spacing w:val="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навчання за всіма компонентами, передбаченими освітньою програмою, в межах</w:t>
      </w:r>
      <w:r>
        <w:rPr>
          <w:spacing w:val="1"/>
        </w:rPr>
        <w:t xml:space="preserve"> </w:t>
      </w:r>
      <w:r>
        <w:t>визначених</w:t>
      </w:r>
      <w:r>
        <w:rPr>
          <w:spacing w:val="1"/>
        </w:rPr>
        <w:t xml:space="preserve"> </w:t>
      </w:r>
      <w:r>
        <w:t>навчальними</w:t>
      </w:r>
      <w:r>
        <w:rPr>
          <w:spacing w:val="1"/>
        </w:rPr>
        <w:t xml:space="preserve"> </w:t>
      </w:r>
      <w:r>
        <w:t>програмами</w:t>
      </w:r>
      <w:r>
        <w:rPr>
          <w:spacing w:val="1"/>
        </w:rPr>
        <w:t xml:space="preserve"> </w:t>
      </w:r>
      <w:r>
        <w:t>дисциплін</w:t>
      </w:r>
      <w:r>
        <w:rPr>
          <w:spacing w:val="1"/>
        </w:rPr>
        <w:t xml:space="preserve"> </w:t>
      </w:r>
      <w:r>
        <w:t>обов’язкових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навчання.</w:t>
      </w:r>
    </w:p>
    <w:p w14:paraId="28F7BD8F" w14:textId="77777777" w:rsidR="000F070B" w:rsidRDefault="000F070B" w:rsidP="002F4C50">
      <w:pPr>
        <w:pStyle w:val="a7"/>
        <w:ind w:left="0" w:right="243" w:firstLine="567"/>
        <w:rPr>
          <w:sz w:val="8"/>
          <w:szCs w:val="8"/>
        </w:rPr>
      </w:pPr>
    </w:p>
    <w:p w14:paraId="432FDC7C" w14:textId="77777777" w:rsidR="000F070B" w:rsidRDefault="000F070B" w:rsidP="002F4C50">
      <w:pPr>
        <w:pStyle w:val="a7"/>
        <w:ind w:left="0" w:right="249" w:firstLine="567"/>
        <w:rPr>
          <w:sz w:val="8"/>
          <w:szCs w:val="8"/>
        </w:rPr>
      </w:pPr>
      <w:r>
        <w:rPr>
          <w:b/>
        </w:rPr>
        <w:t>Наприкінці четвертого року навчання проводиться підсумковий контроль за</w:t>
      </w:r>
      <w:r>
        <w:rPr>
          <w:b/>
          <w:spacing w:val="1"/>
        </w:rPr>
        <w:t xml:space="preserve"> </w:t>
      </w:r>
      <w:r>
        <w:rPr>
          <w:b/>
        </w:rPr>
        <w:t>освітніми</w:t>
      </w:r>
      <w:r>
        <w:rPr>
          <w:b/>
          <w:spacing w:val="-1"/>
        </w:rPr>
        <w:t xml:space="preserve"> </w:t>
      </w:r>
      <w:r>
        <w:rPr>
          <w:b/>
        </w:rPr>
        <w:t>компонентами</w:t>
      </w:r>
      <w:r>
        <w:t>:</w:t>
      </w:r>
    </w:p>
    <w:p w14:paraId="1E2A4A1B" w14:textId="77777777" w:rsidR="000F070B" w:rsidRDefault="000F070B" w:rsidP="002F4C50">
      <w:pPr>
        <w:pStyle w:val="a7"/>
        <w:ind w:left="0" w:right="249" w:firstLine="567"/>
        <w:rPr>
          <w:sz w:val="8"/>
          <w:szCs w:val="8"/>
        </w:rPr>
      </w:pPr>
    </w:p>
    <w:p w14:paraId="5769A51B" w14:textId="77777777" w:rsidR="000F070B" w:rsidRDefault="000F070B" w:rsidP="002F4C50">
      <w:pPr>
        <w:pStyle w:val="ab"/>
        <w:numPr>
          <w:ilvl w:val="0"/>
          <w:numId w:val="4"/>
        </w:numPr>
        <w:tabs>
          <w:tab w:val="left" w:pos="1276"/>
        </w:tabs>
        <w:ind w:left="0" w:right="243" w:firstLine="567"/>
        <w:rPr>
          <w:sz w:val="28"/>
        </w:rPr>
      </w:pPr>
      <w:r>
        <w:rPr>
          <w:sz w:val="28"/>
        </w:rPr>
        <w:t>«Сольний спів»</w:t>
      </w:r>
      <w:r>
        <w:rPr>
          <w:spacing w:val="-1"/>
          <w:sz w:val="28"/>
        </w:rPr>
        <w:t xml:space="preserve"> </w:t>
      </w:r>
      <w:r>
        <w:rPr>
          <w:sz w:val="28"/>
        </w:rPr>
        <w:t>– у</w:t>
      </w:r>
      <w:r>
        <w:rPr>
          <w:spacing w:val="-6"/>
          <w:sz w:val="28"/>
        </w:rPr>
        <w:t xml:space="preserve"> </w:t>
      </w:r>
      <w:r>
        <w:rPr>
          <w:sz w:val="28"/>
        </w:rPr>
        <w:t>формі іспиту.</w:t>
      </w:r>
    </w:p>
    <w:p w14:paraId="0AEFD899" w14:textId="77777777" w:rsidR="000F070B" w:rsidRDefault="000F070B" w:rsidP="002F4C50">
      <w:pPr>
        <w:pStyle w:val="ab"/>
        <w:numPr>
          <w:ilvl w:val="0"/>
          <w:numId w:val="4"/>
        </w:numPr>
        <w:tabs>
          <w:tab w:val="left" w:pos="1276"/>
        </w:tabs>
        <w:ind w:left="1276" w:right="243" w:hanging="709"/>
        <w:jc w:val="left"/>
        <w:rPr>
          <w:sz w:val="28"/>
        </w:rPr>
      </w:pPr>
      <w:r>
        <w:rPr>
          <w:sz w:val="28"/>
        </w:rPr>
        <w:t>«Музична грамота</w:t>
      </w:r>
      <w:r>
        <w:rPr>
          <w:sz w:val="28"/>
        </w:rPr>
        <w:tab/>
        <w:t xml:space="preserve">та практичне музикування» і «Бесіди </w:t>
      </w:r>
      <w:r>
        <w:rPr>
          <w:spacing w:val="-1"/>
          <w:sz w:val="28"/>
        </w:rPr>
        <w:t>про ми</w:t>
      </w:r>
      <w:r>
        <w:rPr>
          <w:sz w:val="28"/>
        </w:rPr>
        <w:t>стецтво»</w:t>
      </w:r>
      <w:r>
        <w:rPr>
          <w:spacing w:val="-1"/>
          <w:sz w:val="28"/>
        </w:rPr>
        <w:t xml:space="preserve"> </w:t>
      </w:r>
      <w:r>
        <w:rPr>
          <w:sz w:val="28"/>
        </w:rPr>
        <w:t>– у</w:t>
      </w:r>
      <w:r>
        <w:rPr>
          <w:spacing w:val="-3"/>
          <w:sz w:val="28"/>
        </w:rPr>
        <w:t xml:space="preserve"> </w:t>
      </w:r>
      <w:r>
        <w:rPr>
          <w:sz w:val="28"/>
        </w:rPr>
        <w:t>формі комплексного іспиту;</w:t>
      </w:r>
    </w:p>
    <w:p w14:paraId="2E552C9E" w14:textId="77777777" w:rsidR="000F070B" w:rsidRDefault="000F070B" w:rsidP="002F4C50">
      <w:pPr>
        <w:pStyle w:val="ab"/>
        <w:numPr>
          <w:ilvl w:val="0"/>
          <w:numId w:val="4"/>
        </w:numPr>
        <w:tabs>
          <w:tab w:val="left" w:pos="1276"/>
        </w:tabs>
        <w:ind w:left="0" w:right="243" w:firstLine="567"/>
        <w:rPr>
          <w:sz w:val="28"/>
        </w:rPr>
      </w:pPr>
      <w:r>
        <w:rPr>
          <w:sz w:val="28"/>
        </w:rPr>
        <w:t>«Хор» – у формі концертного колективного виступу;</w:t>
      </w:r>
    </w:p>
    <w:p w14:paraId="149D645F" w14:textId="77777777" w:rsidR="000F070B" w:rsidRDefault="000F070B" w:rsidP="002F4C50">
      <w:pPr>
        <w:pStyle w:val="ab"/>
        <w:tabs>
          <w:tab w:val="left" w:pos="1809"/>
        </w:tabs>
        <w:ind w:left="1701" w:right="243" w:firstLine="0"/>
        <w:jc w:val="left"/>
        <w:rPr>
          <w:sz w:val="28"/>
        </w:rPr>
      </w:pPr>
    </w:p>
    <w:p w14:paraId="719535D0" w14:textId="678B1E19" w:rsidR="000F070B" w:rsidRDefault="000F070B" w:rsidP="002F4C50">
      <w:pPr>
        <w:pStyle w:val="a7"/>
        <w:ind w:left="0" w:right="243" w:firstLine="567"/>
        <w:rPr>
          <w:spacing w:val="1"/>
          <w:sz w:val="16"/>
          <w:szCs w:val="16"/>
        </w:rPr>
      </w:pPr>
      <w:r>
        <w:t>За результатами підсумкового контролю на четвертому році навчання у разі</w:t>
      </w:r>
      <w:r>
        <w:rPr>
          <w:spacing w:val="1"/>
        </w:rPr>
        <w:t xml:space="preserve"> </w:t>
      </w:r>
      <w:r>
        <w:t>демонстрування</w:t>
      </w:r>
      <w:r>
        <w:rPr>
          <w:spacing w:val="1"/>
        </w:rPr>
        <w:t xml:space="preserve"> </w:t>
      </w:r>
      <w:r>
        <w:t>учнем/ученицею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навчання,</w:t>
      </w:r>
      <w:r>
        <w:rPr>
          <w:spacing w:val="1"/>
        </w:rPr>
        <w:t xml:space="preserve"> </w:t>
      </w:r>
      <w:r>
        <w:t>передбачених</w:t>
      </w:r>
      <w:r>
        <w:rPr>
          <w:spacing w:val="1"/>
        </w:rPr>
        <w:t xml:space="preserve"> </w:t>
      </w:r>
      <w:r>
        <w:t>освітньою</w:t>
      </w:r>
      <w:r>
        <w:rPr>
          <w:spacing w:val="1"/>
        </w:rPr>
        <w:t xml:space="preserve"> </w:t>
      </w:r>
      <w:r>
        <w:t>програмою</w:t>
      </w:r>
      <w:r>
        <w:rPr>
          <w:spacing w:val="1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школи,</w:t>
      </w:r>
      <w:r>
        <w:rPr>
          <w:spacing w:val="1"/>
        </w:rPr>
        <w:t xml:space="preserve"> </w:t>
      </w:r>
      <w:r>
        <w:t>йому/їй</w:t>
      </w:r>
      <w:r>
        <w:rPr>
          <w:spacing w:val="1"/>
        </w:rPr>
        <w:t xml:space="preserve"> </w:t>
      </w:r>
      <w:r>
        <w:t>видається</w:t>
      </w:r>
      <w:r>
        <w:rPr>
          <w:spacing w:val="1"/>
        </w:rPr>
        <w:t xml:space="preserve"> </w:t>
      </w:r>
      <w:r>
        <w:t>свідоцтво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початкову</w:t>
      </w:r>
      <w:r>
        <w:rPr>
          <w:spacing w:val="1"/>
        </w:rPr>
        <w:t xml:space="preserve"> </w:t>
      </w:r>
      <w:r>
        <w:t>мистецьку</w:t>
      </w:r>
      <w:r>
        <w:rPr>
          <w:spacing w:val="1"/>
        </w:rPr>
        <w:t xml:space="preserve"> </w:t>
      </w:r>
      <w:r>
        <w:t>освіту</w:t>
      </w:r>
      <w:r>
        <w:rPr>
          <w:spacing w:val="1"/>
        </w:rPr>
        <w:t xml:space="preserve"> </w:t>
      </w:r>
      <w:r>
        <w:t>елементарного</w:t>
      </w:r>
      <w:r>
        <w:rPr>
          <w:spacing w:val="1"/>
        </w:rPr>
        <w:t xml:space="preserve"> </w:t>
      </w:r>
      <w:r>
        <w:t>підрівня.</w:t>
      </w:r>
      <w:r>
        <w:rPr>
          <w:spacing w:val="1"/>
        </w:rPr>
        <w:t xml:space="preserve"> </w:t>
      </w:r>
    </w:p>
    <w:p w14:paraId="6802426A" w14:textId="6CF4B91A" w:rsidR="000F070B" w:rsidRDefault="000F070B" w:rsidP="002F4C50">
      <w:pPr>
        <w:pStyle w:val="a7"/>
        <w:ind w:left="0" w:right="243" w:firstLine="567"/>
        <w:rPr>
          <w:spacing w:val="1"/>
          <w:sz w:val="8"/>
          <w:szCs w:val="8"/>
        </w:rPr>
      </w:pPr>
      <w:r>
        <w:rPr>
          <w:spacing w:val="1"/>
        </w:rPr>
        <w:t xml:space="preserve">Для оцінювання міри досягнення учнями результатів навчання елементарного підрівня початкової мистецької освіти застосовується: </w:t>
      </w:r>
    </w:p>
    <w:p w14:paraId="50B4E3A9" w14:textId="036E0AFE" w:rsidR="000F070B" w:rsidRPr="002F4C50" w:rsidRDefault="000F070B" w:rsidP="002F4C50">
      <w:pPr>
        <w:pStyle w:val="a7"/>
        <w:ind w:left="0" w:right="243" w:firstLine="567"/>
      </w:pPr>
      <w:r>
        <w:rPr>
          <w:b/>
          <w:spacing w:val="1"/>
        </w:rPr>
        <w:t xml:space="preserve">вербальне (формувальне) оцінювання, </w:t>
      </w:r>
      <w:r>
        <w:rPr>
          <w:spacing w:val="1"/>
        </w:rPr>
        <w:t xml:space="preserve">яке передбачає діагностику досягнутих результатів </w:t>
      </w:r>
      <w:r>
        <w:t>та надання вербальної (усної та письмової) характеристики;</w:t>
      </w:r>
    </w:p>
    <w:p w14:paraId="68900B5B" w14:textId="2FA85F28" w:rsidR="000F070B" w:rsidRDefault="000F070B" w:rsidP="002F4C50">
      <w:pPr>
        <w:pStyle w:val="a7"/>
        <w:ind w:left="0" w:right="243" w:firstLine="567"/>
        <w:rPr>
          <w:sz w:val="8"/>
          <w:szCs w:val="8"/>
        </w:rPr>
      </w:pPr>
      <w:r>
        <w:rPr>
          <w:spacing w:val="-67"/>
        </w:rPr>
        <w:t xml:space="preserve"> </w:t>
      </w:r>
      <w:r>
        <w:rPr>
          <w:b/>
        </w:rPr>
        <w:t>бальне</w:t>
      </w:r>
      <w:r>
        <w:rPr>
          <w:b/>
          <w:spacing w:val="3"/>
        </w:rPr>
        <w:t xml:space="preserve"> </w:t>
      </w:r>
      <w:r>
        <w:rPr>
          <w:b/>
        </w:rPr>
        <w:t>оцінювання,</w:t>
      </w:r>
      <w:r>
        <w:rPr>
          <w:b/>
          <w:spacing w:val="5"/>
        </w:rPr>
        <w:t xml:space="preserve"> </w:t>
      </w:r>
      <w:r>
        <w:t>яке</w:t>
      </w:r>
      <w:r>
        <w:rPr>
          <w:spacing w:val="6"/>
        </w:rPr>
        <w:t xml:space="preserve"> </w:t>
      </w:r>
      <w:r>
        <w:t>передбачає</w:t>
      </w:r>
      <w:r>
        <w:rPr>
          <w:spacing w:val="7"/>
        </w:rPr>
        <w:t xml:space="preserve"> </w:t>
      </w:r>
      <w:r>
        <w:t>виставлення</w:t>
      </w:r>
      <w:r>
        <w:rPr>
          <w:spacing w:val="6"/>
        </w:rPr>
        <w:t xml:space="preserve"> </w:t>
      </w:r>
      <w:r>
        <w:t>балів</w:t>
      </w:r>
      <w:r>
        <w:rPr>
          <w:spacing w:val="7"/>
        </w:rPr>
        <w:t xml:space="preserve"> </w:t>
      </w:r>
      <w:r>
        <w:t>(оцінок)</w:t>
      </w:r>
      <w:r>
        <w:rPr>
          <w:spacing w:val="9"/>
        </w:rPr>
        <w:t xml:space="preserve"> </w:t>
      </w:r>
      <w:r>
        <w:t>у</w:t>
      </w:r>
      <w:r>
        <w:rPr>
          <w:spacing w:val="3"/>
        </w:rPr>
        <w:t xml:space="preserve"> </w:t>
      </w:r>
      <w:r>
        <w:t>цифровому(числовому)</w:t>
      </w:r>
      <w:r>
        <w:rPr>
          <w:spacing w:val="-6"/>
        </w:rPr>
        <w:t xml:space="preserve"> </w:t>
      </w:r>
      <w:r>
        <w:t>виразі.</w:t>
      </w:r>
    </w:p>
    <w:p w14:paraId="791090A6" w14:textId="77777777" w:rsidR="000F070B" w:rsidRDefault="000F070B" w:rsidP="002F4C50">
      <w:pPr>
        <w:pStyle w:val="a7"/>
        <w:ind w:left="0" w:right="238" w:firstLine="567"/>
        <w:jc w:val="left"/>
        <w:rPr>
          <w:sz w:val="8"/>
          <w:szCs w:val="8"/>
        </w:rPr>
      </w:pPr>
      <w:r>
        <w:t>Бальне</w:t>
      </w:r>
      <w:r>
        <w:rPr>
          <w:spacing w:val="54"/>
        </w:rPr>
        <w:t xml:space="preserve"> </w:t>
      </w:r>
      <w:r>
        <w:t>оцінювання</w:t>
      </w:r>
      <w:r>
        <w:rPr>
          <w:spacing w:val="56"/>
        </w:rPr>
        <w:t xml:space="preserve"> </w:t>
      </w:r>
      <w:r>
        <w:t>для</w:t>
      </w:r>
      <w:r>
        <w:rPr>
          <w:spacing w:val="53"/>
        </w:rPr>
        <w:t xml:space="preserve"> </w:t>
      </w:r>
      <w:r>
        <w:t>здобувачів</w:t>
      </w:r>
      <w:r>
        <w:rPr>
          <w:spacing w:val="53"/>
        </w:rPr>
        <w:t xml:space="preserve"> </w:t>
      </w:r>
      <w:r>
        <w:t>шкільного</w:t>
      </w:r>
      <w:r>
        <w:rPr>
          <w:spacing w:val="56"/>
        </w:rPr>
        <w:t xml:space="preserve"> </w:t>
      </w:r>
      <w:r>
        <w:t>віку</w:t>
      </w:r>
      <w:r>
        <w:rPr>
          <w:spacing w:val="52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першому</w:t>
      </w:r>
      <w:r>
        <w:rPr>
          <w:spacing w:val="50"/>
        </w:rPr>
        <w:t xml:space="preserve"> </w:t>
      </w:r>
      <w:r>
        <w:t>і</w:t>
      </w:r>
      <w:r>
        <w:rPr>
          <w:spacing w:val="56"/>
        </w:rPr>
        <w:t xml:space="preserve"> </w:t>
      </w:r>
      <w:r>
        <w:t>другому</w:t>
      </w:r>
      <w:r>
        <w:rPr>
          <w:spacing w:val="-67"/>
        </w:rPr>
        <w:t xml:space="preserve"> </w:t>
      </w:r>
      <w:r>
        <w:t>роках</w:t>
      </w:r>
      <w:r>
        <w:rPr>
          <w:spacing w:val="-1"/>
        </w:rPr>
        <w:t xml:space="preserve"> </w:t>
      </w:r>
      <w:r>
        <w:t>навчання не</w:t>
      </w:r>
      <w:r>
        <w:rPr>
          <w:spacing w:val="1"/>
        </w:rPr>
        <w:t xml:space="preserve"> </w:t>
      </w:r>
      <w:r>
        <w:t>застосовується.</w:t>
      </w:r>
    </w:p>
    <w:p w14:paraId="0B8A3468" w14:textId="77777777" w:rsidR="000F070B" w:rsidRDefault="000F070B" w:rsidP="002F4C50">
      <w:pPr>
        <w:pStyle w:val="a7"/>
        <w:ind w:left="0" w:right="238" w:firstLine="567"/>
        <w:jc w:val="left"/>
        <w:rPr>
          <w:sz w:val="8"/>
          <w:szCs w:val="8"/>
        </w:rPr>
      </w:pPr>
    </w:p>
    <w:p w14:paraId="5009363F" w14:textId="77777777" w:rsidR="000F070B" w:rsidRDefault="000F070B" w:rsidP="002F4C50">
      <w:pPr>
        <w:pStyle w:val="a7"/>
        <w:ind w:left="0" w:right="142" w:firstLine="567"/>
        <w:jc w:val="left"/>
      </w:pPr>
      <w:r>
        <w:t>Бальне оцінювання передбачає поділ досягнутих результатів на 4 рівня:</w:t>
      </w:r>
      <w:r>
        <w:rPr>
          <w:spacing w:val="-67"/>
        </w:rPr>
        <w:t xml:space="preserve">                                                      </w:t>
      </w:r>
    </w:p>
    <w:p w14:paraId="0C72FF22" w14:textId="77777777" w:rsidR="000F070B" w:rsidRDefault="000F070B" w:rsidP="002F4C50">
      <w:pPr>
        <w:pStyle w:val="ab"/>
        <w:numPr>
          <w:ilvl w:val="1"/>
          <w:numId w:val="4"/>
        </w:numPr>
        <w:tabs>
          <w:tab w:val="left" w:pos="1473"/>
        </w:tabs>
        <w:ind w:left="0" w:firstLine="851"/>
        <w:rPr>
          <w:sz w:val="28"/>
        </w:rPr>
      </w:pPr>
      <w:r>
        <w:rPr>
          <w:sz w:val="28"/>
        </w:rPr>
        <w:t>Початковий (4 - 6</w:t>
      </w:r>
      <w:r>
        <w:rPr>
          <w:spacing w:val="-1"/>
          <w:sz w:val="28"/>
        </w:rPr>
        <w:t xml:space="preserve"> </w:t>
      </w:r>
      <w:r>
        <w:rPr>
          <w:sz w:val="28"/>
        </w:rPr>
        <w:t>бали)</w:t>
      </w:r>
    </w:p>
    <w:p w14:paraId="32B27293" w14:textId="77777777" w:rsidR="000F070B" w:rsidRDefault="000F070B" w:rsidP="002F4C50">
      <w:pPr>
        <w:pStyle w:val="ab"/>
        <w:numPr>
          <w:ilvl w:val="1"/>
          <w:numId w:val="4"/>
        </w:numPr>
        <w:tabs>
          <w:tab w:val="left" w:pos="1473"/>
        </w:tabs>
        <w:ind w:left="0" w:firstLine="851"/>
        <w:rPr>
          <w:sz w:val="28"/>
        </w:rPr>
      </w:pPr>
      <w:r>
        <w:rPr>
          <w:sz w:val="28"/>
        </w:rPr>
        <w:t>Середній</w:t>
      </w:r>
      <w:r>
        <w:rPr>
          <w:spacing w:val="-5"/>
          <w:sz w:val="28"/>
        </w:rPr>
        <w:t xml:space="preserve"> </w:t>
      </w:r>
      <w:r>
        <w:rPr>
          <w:sz w:val="28"/>
        </w:rPr>
        <w:t>(4 - 6</w:t>
      </w:r>
      <w:r>
        <w:rPr>
          <w:spacing w:val="1"/>
          <w:sz w:val="28"/>
        </w:rPr>
        <w:t xml:space="preserve"> </w:t>
      </w:r>
      <w:r>
        <w:rPr>
          <w:sz w:val="28"/>
        </w:rPr>
        <w:t>балів)</w:t>
      </w:r>
    </w:p>
    <w:p w14:paraId="02E2463A" w14:textId="77777777" w:rsidR="000F070B" w:rsidRDefault="000F070B" w:rsidP="002F4C50">
      <w:pPr>
        <w:pStyle w:val="ab"/>
        <w:numPr>
          <w:ilvl w:val="1"/>
          <w:numId w:val="4"/>
        </w:numPr>
        <w:tabs>
          <w:tab w:val="left" w:pos="1473"/>
        </w:tabs>
        <w:ind w:left="0" w:firstLine="851"/>
        <w:rPr>
          <w:sz w:val="28"/>
        </w:rPr>
      </w:pPr>
      <w:r>
        <w:rPr>
          <w:sz w:val="28"/>
        </w:rPr>
        <w:t>Достатній (7 - 9 балів)</w:t>
      </w:r>
    </w:p>
    <w:p w14:paraId="3DACC3DC" w14:textId="77777777" w:rsidR="000F070B" w:rsidRDefault="000F070B" w:rsidP="002F4C50">
      <w:pPr>
        <w:pStyle w:val="ab"/>
        <w:numPr>
          <w:ilvl w:val="1"/>
          <w:numId w:val="4"/>
        </w:numPr>
        <w:tabs>
          <w:tab w:val="left" w:pos="1473"/>
        </w:tabs>
        <w:ind w:left="0" w:firstLine="851"/>
        <w:rPr>
          <w:sz w:val="28"/>
        </w:rPr>
      </w:pPr>
      <w:r>
        <w:rPr>
          <w:sz w:val="28"/>
        </w:rPr>
        <w:t>Високий (10-12 балів)</w:t>
      </w:r>
    </w:p>
    <w:p w14:paraId="27E2AFE2" w14:textId="77777777" w:rsidR="000F070B" w:rsidRDefault="000F070B" w:rsidP="002F4C50">
      <w:pPr>
        <w:pStyle w:val="a7"/>
        <w:ind w:left="0" w:right="243" w:firstLine="567"/>
        <w:rPr>
          <w:sz w:val="16"/>
          <w:szCs w:val="16"/>
        </w:rPr>
      </w:pPr>
      <w:r>
        <w:t>Форми,</w:t>
      </w:r>
      <w:r>
        <w:rPr>
          <w:spacing w:val="1"/>
        </w:rPr>
        <w:t xml:space="preserve"> </w:t>
      </w:r>
      <w:r>
        <w:t>види,</w:t>
      </w:r>
      <w:r>
        <w:rPr>
          <w:spacing w:val="1"/>
        </w:rPr>
        <w:t xml:space="preserve"> </w:t>
      </w:r>
      <w:r>
        <w:t>зміст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строки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поточного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підсумкового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досягнень</w:t>
      </w:r>
      <w:r>
        <w:rPr>
          <w:spacing w:val="1"/>
        </w:rPr>
        <w:t xml:space="preserve"> </w:t>
      </w:r>
      <w:r>
        <w:t>учнів</w:t>
      </w:r>
      <w:r>
        <w:rPr>
          <w:spacing w:val="1"/>
        </w:rPr>
        <w:t xml:space="preserve"> </w:t>
      </w:r>
      <w:r>
        <w:t>конкретизуються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типових </w:t>
      </w:r>
      <w:r>
        <w:t>та</w:t>
      </w:r>
      <w:r>
        <w:rPr>
          <w:spacing w:val="1"/>
        </w:rPr>
        <w:t xml:space="preserve"> </w:t>
      </w:r>
      <w:r>
        <w:t>робочих</w:t>
      </w:r>
      <w:r>
        <w:rPr>
          <w:spacing w:val="1"/>
        </w:rPr>
        <w:t xml:space="preserve"> </w:t>
      </w:r>
      <w:r>
        <w:t>навчальних</w:t>
      </w:r>
      <w:r>
        <w:rPr>
          <w:spacing w:val="-1"/>
        </w:rPr>
        <w:t xml:space="preserve"> </w:t>
      </w:r>
      <w:r>
        <w:t>програмах дисциплін.</w:t>
      </w:r>
    </w:p>
    <w:p w14:paraId="3E823D3B" w14:textId="77777777" w:rsidR="000F070B" w:rsidRDefault="000F070B" w:rsidP="002F4C50">
      <w:pPr>
        <w:pStyle w:val="a7"/>
        <w:ind w:left="0" w:right="244" w:firstLine="567"/>
        <w:rPr>
          <w:sz w:val="16"/>
          <w:szCs w:val="16"/>
        </w:rPr>
      </w:pPr>
    </w:p>
    <w:p w14:paraId="65EE9F1A" w14:textId="695753CD" w:rsidR="000F070B" w:rsidRDefault="000F070B" w:rsidP="002F4C50">
      <w:pPr>
        <w:pStyle w:val="a7"/>
        <w:ind w:left="0" w:right="241" w:firstLine="567"/>
        <w:rPr>
          <w:sz w:val="12"/>
          <w:szCs w:val="12"/>
        </w:rPr>
      </w:pPr>
      <w:r>
        <w:t>Оцінювання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четвертому</w:t>
      </w:r>
      <w:r>
        <w:rPr>
          <w:spacing w:val="1"/>
        </w:rPr>
        <w:t xml:space="preserve"> </w:t>
      </w:r>
      <w:r>
        <w:t>році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передбачає</w:t>
      </w:r>
      <w:r>
        <w:rPr>
          <w:spacing w:val="1"/>
        </w:rPr>
        <w:t xml:space="preserve"> </w:t>
      </w:r>
      <w:r>
        <w:t>зіставлення</w:t>
      </w:r>
      <w:r>
        <w:rPr>
          <w:spacing w:val="1"/>
        </w:rPr>
        <w:t xml:space="preserve"> </w:t>
      </w:r>
      <w:r>
        <w:lastRenderedPageBreak/>
        <w:t>навчальних досягнень учнів з конкретними очікуваними результатами навчання,</w:t>
      </w:r>
      <w:r>
        <w:rPr>
          <w:spacing w:val="1"/>
        </w:rPr>
        <w:t xml:space="preserve"> </w:t>
      </w:r>
      <w:r>
        <w:t>визначеними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освітньою</w:t>
      </w:r>
      <w:r>
        <w:rPr>
          <w:spacing w:val="1"/>
        </w:rPr>
        <w:t xml:space="preserve"> </w:t>
      </w:r>
      <w:r>
        <w:t>програмою</w:t>
      </w:r>
      <w:r>
        <w:rPr>
          <w:spacing w:val="1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школи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навчальним и</w:t>
      </w:r>
      <w:r>
        <w:rPr>
          <w:spacing w:val="-67"/>
        </w:rPr>
        <w:t xml:space="preserve"> </w:t>
      </w:r>
      <w:r>
        <w:t>програмами</w:t>
      </w:r>
      <w:r>
        <w:rPr>
          <w:spacing w:val="-1"/>
        </w:rPr>
        <w:t xml:space="preserve"> </w:t>
      </w:r>
      <w:r>
        <w:t>дисциплін.</w:t>
      </w:r>
    </w:p>
    <w:p w14:paraId="46807FED" w14:textId="5636CA3F" w:rsidR="000F070B" w:rsidRDefault="000F070B" w:rsidP="002F4C50">
      <w:pPr>
        <w:pStyle w:val="a7"/>
        <w:ind w:left="0" w:right="242" w:firstLine="567"/>
        <w:rPr>
          <w:sz w:val="12"/>
          <w:szCs w:val="12"/>
        </w:rPr>
      </w:pPr>
      <w:r>
        <w:t>Учні,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повному</w:t>
      </w:r>
      <w:r>
        <w:rPr>
          <w:spacing w:val="1"/>
        </w:rPr>
        <w:t xml:space="preserve"> </w:t>
      </w:r>
      <w:r>
        <w:t>обсязі</w:t>
      </w:r>
      <w:r>
        <w:rPr>
          <w:spacing w:val="1"/>
        </w:rPr>
        <w:t xml:space="preserve"> </w:t>
      </w:r>
      <w:r>
        <w:t>виконали</w:t>
      </w:r>
      <w:r>
        <w:rPr>
          <w:spacing w:val="1"/>
        </w:rPr>
        <w:t xml:space="preserve"> </w:t>
      </w:r>
      <w:r>
        <w:t>вимоги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навчання,</w:t>
      </w:r>
      <w:r>
        <w:rPr>
          <w:spacing w:val="1"/>
        </w:rPr>
        <w:t xml:space="preserve"> </w:t>
      </w:r>
      <w:r>
        <w:t>визначених</w:t>
      </w:r>
      <w:r>
        <w:rPr>
          <w:spacing w:val="1"/>
        </w:rPr>
        <w:t xml:space="preserve"> </w:t>
      </w:r>
      <w:r>
        <w:t>освітньою</w:t>
      </w:r>
      <w:r>
        <w:rPr>
          <w:spacing w:val="1"/>
        </w:rPr>
        <w:t xml:space="preserve"> </w:t>
      </w:r>
      <w:r>
        <w:t>програмою</w:t>
      </w:r>
      <w:r>
        <w:rPr>
          <w:spacing w:val="1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школи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рекомендованими до навчання на наступному підрівні за загально-мистецьким або</w:t>
      </w:r>
      <w:r>
        <w:rPr>
          <w:spacing w:val="1"/>
        </w:rPr>
        <w:t xml:space="preserve"> </w:t>
      </w:r>
      <w:r>
        <w:t>початковим</w:t>
      </w:r>
      <w:r>
        <w:rPr>
          <w:spacing w:val="-2"/>
        </w:rPr>
        <w:t xml:space="preserve"> </w:t>
      </w:r>
      <w:r>
        <w:t>професійним</w:t>
      </w:r>
      <w:r>
        <w:rPr>
          <w:spacing w:val="-1"/>
        </w:rPr>
        <w:t xml:space="preserve"> </w:t>
      </w:r>
      <w:r>
        <w:t>спрямуванням.</w:t>
      </w:r>
    </w:p>
    <w:p w14:paraId="4AB87E3D" w14:textId="77777777" w:rsidR="000F070B" w:rsidRDefault="000F070B" w:rsidP="002F4C50">
      <w:pPr>
        <w:pStyle w:val="a7"/>
        <w:ind w:left="0" w:right="244" w:firstLine="567"/>
      </w:pPr>
      <w:r>
        <w:t>Для</w:t>
      </w:r>
      <w:r>
        <w:rPr>
          <w:spacing w:val="1"/>
        </w:rPr>
        <w:t xml:space="preserve"> </w:t>
      </w:r>
      <w:r>
        <w:t>забезпечення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учнів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освітньою</w:t>
      </w:r>
      <w:r>
        <w:rPr>
          <w:spacing w:val="1"/>
        </w:rPr>
        <w:t xml:space="preserve"> </w:t>
      </w:r>
      <w:r>
        <w:t>програмою</w:t>
      </w:r>
      <w:r>
        <w:rPr>
          <w:spacing w:val="1"/>
        </w:rPr>
        <w:t xml:space="preserve"> </w:t>
      </w:r>
      <w:r>
        <w:t>мистецькі</w:t>
      </w:r>
      <w:r>
        <w:rPr>
          <w:spacing w:val="1"/>
        </w:rPr>
        <w:t xml:space="preserve"> </w:t>
      </w:r>
      <w:r>
        <w:t>школи</w:t>
      </w:r>
      <w:r>
        <w:rPr>
          <w:spacing w:val="1"/>
        </w:rPr>
        <w:t xml:space="preserve"> </w:t>
      </w:r>
      <w:r>
        <w:t>комплектуються</w:t>
      </w:r>
      <w:r>
        <w:rPr>
          <w:spacing w:val="1"/>
        </w:rPr>
        <w:t xml:space="preserve"> </w:t>
      </w:r>
      <w:r>
        <w:t>необхідними</w:t>
      </w:r>
      <w:r>
        <w:rPr>
          <w:spacing w:val="1"/>
        </w:rPr>
        <w:t xml:space="preserve"> </w:t>
      </w:r>
      <w:r>
        <w:rPr>
          <w:b/>
          <w:i/>
        </w:rPr>
        <w:t>обов’язковими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засобами,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навчальним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обладнанням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та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іншими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ресурсами</w:t>
      </w:r>
      <w:r>
        <w:rPr>
          <w:b/>
          <w:i/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профілю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напряму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нормативами</w:t>
      </w:r>
      <w:r>
        <w:rPr>
          <w:spacing w:val="1"/>
        </w:rPr>
        <w:t xml:space="preserve"> </w:t>
      </w:r>
      <w:r>
        <w:t>згідно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Нормативами</w:t>
      </w:r>
      <w:r>
        <w:rPr>
          <w:spacing w:val="1"/>
        </w:rPr>
        <w:t xml:space="preserve"> </w:t>
      </w:r>
      <w:r>
        <w:t>матеріально-технічного</w:t>
      </w:r>
      <w:r>
        <w:rPr>
          <w:spacing w:val="1"/>
        </w:rPr>
        <w:t xml:space="preserve"> </w:t>
      </w:r>
      <w:r>
        <w:t>забезпечення</w:t>
      </w:r>
      <w:r>
        <w:rPr>
          <w:spacing w:val="1"/>
        </w:rPr>
        <w:t xml:space="preserve"> </w:t>
      </w:r>
      <w:r>
        <w:t>мистецьких</w:t>
      </w:r>
      <w:r>
        <w:rPr>
          <w:spacing w:val="1"/>
        </w:rPr>
        <w:t xml:space="preserve"> </w:t>
      </w:r>
      <w:r>
        <w:t>шкіл,</w:t>
      </w:r>
      <w:r>
        <w:rPr>
          <w:spacing w:val="1"/>
        </w:rPr>
        <w:t xml:space="preserve"> </w:t>
      </w:r>
      <w:r>
        <w:t>затверджених</w:t>
      </w:r>
      <w:r>
        <w:rPr>
          <w:spacing w:val="1"/>
        </w:rPr>
        <w:t xml:space="preserve"> </w:t>
      </w:r>
      <w:r>
        <w:t>наказом</w:t>
      </w:r>
      <w:r>
        <w:rPr>
          <w:spacing w:val="1"/>
        </w:rPr>
        <w:t xml:space="preserve"> </w:t>
      </w:r>
      <w:r>
        <w:t>Міністерства</w:t>
      </w:r>
      <w:r>
        <w:rPr>
          <w:spacing w:val="1"/>
        </w:rPr>
        <w:t xml:space="preserve"> </w:t>
      </w:r>
      <w:r>
        <w:t>культури</w:t>
      </w:r>
      <w:r>
        <w:rPr>
          <w:spacing w:val="1"/>
        </w:rPr>
        <w:t xml:space="preserve"> </w:t>
      </w:r>
      <w:r>
        <w:t>України від 19.06.2014 № 475 (зі змінами). Цей перелік може бути доповнений</w:t>
      </w:r>
      <w:r>
        <w:rPr>
          <w:spacing w:val="1"/>
        </w:rPr>
        <w:t xml:space="preserve"> </w:t>
      </w:r>
      <w:r>
        <w:t>залежно</w:t>
      </w:r>
      <w:r>
        <w:rPr>
          <w:spacing w:val="-1"/>
        </w:rPr>
        <w:t xml:space="preserve"> </w:t>
      </w:r>
      <w:r>
        <w:t>від потреб</w:t>
      </w:r>
      <w:r>
        <w:rPr>
          <w:spacing w:val="-3"/>
        </w:rPr>
        <w:t xml:space="preserve"> </w:t>
      </w:r>
      <w:r>
        <w:t>мистецької школи.</w:t>
      </w:r>
    </w:p>
    <w:p w14:paraId="22CFCD84" w14:textId="0EF9A683" w:rsidR="000F070B" w:rsidRDefault="000F070B" w:rsidP="002F4C50">
      <w:pPr>
        <w:pStyle w:val="1"/>
        <w:ind w:left="0" w:firstLine="567"/>
      </w:pPr>
      <w:r>
        <w:t>ІІ.</w:t>
      </w:r>
      <w:r>
        <w:rPr>
          <w:spacing w:val="-11"/>
        </w:rPr>
        <w:t xml:space="preserve"> </w:t>
      </w:r>
      <w:r>
        <w:t>Нормативні</w:t>
      </w:r>
      <w:r>
        <w:rPr>
          <w:spacing w:val="-8"/>
        </w:rPr>
        <w:t xml:space="preserve"> </w:t>
      </w:r>
      <w:r>
        <w:t>результати</w:t>
      </w:r>
      <w:r>
        <w:rPr>
          <w:spacing w:val="-9"/>
        </w:rPr>
        <w:t xml:space="preserve"> </w:t>
      </w:r>
      <w:r>
        <w:t>та</w:t>
      </w:r>
      <w:r>
        <w:rPr>
          <w:spacing w:val="-8"/>
        </w:rPr>
        <w:t xml:space="preserve"> </w:t>
      </w:r>
      <w:r>
        <w:t>зміст</w:t>
      </w:r>
      <w:r>
        <w:rPr>
          <w:spacing w:val="-6"/>
        </w:rPr>
        <w:t xml:space="preserve"> </w:t>
      </w:r>
      <w:r>
        <w:t>(цілі)</w:t>
      </w:r>
      <w:r>
        <w:rPr>
          <w:spacing w:val="-8"/>
        </w:rPr>
        <w:t xml:space="preserve"> </w:t>
      </w:r>
      <w:r>
        <w:t>навчання</w:t>
      </w:r>
      <w:r w:rsidR="002F4C50">
        <w:t>.</w:t>
      </w:r>
      <w:r>
        <w:t xml:space="preserve"> </w:t>
      </w:r>
    </w:p>
    <w:p w14:paraId="190C1540" w14:textId="77777777" w:rsidR="000F070B" w:rsidRDefault="000F070B" w:rsidP="002F4C50">
      <w:pPr>
        <w:pStyle w:val="a7"/>
        <w:ind w:left="0" w:right="246" w:firstLine="567"/>
      </w:pPr>
    </w:p>
    <w:p w14:paraId="7F97F8FC" w14:textId="77777777" w:rsidR="000F070B" w:rsidRDefault="000F070B" w:rsidP="002F4C50">
      <w:pPr>
        <w:pStyle w:val="a7"/>
        <w:ind w:left="0" w:right="246" w:firstLine="567"/>
      </w:pPr>
      <w:r>
        <w:t>Опанування нормативного змісту навчання за типовою освітньою програмою</w:t>
      </w:r>
      <w:r>
        <w:rPr>
          <w:spacing w:val="-67"/>
        </w:rPr>
        <w:t xml:space="preserve">                                                               </w:t>
      </w:r>
      <w:r>
        <w:t>передбачає</w:t>
      </w:r>
      <w:r>
        <w:rPr>
          <w:spacing w:val="-4"/>
        </w:rPr>
        <w:t xml:space="preserve"> </w:t>
      </w:r>
      <w:r>
        <w:t>досягнення таких обов’язкових результатів</w:t>
      </w:r>
      <w:r>
        <w:rPr>
          <w:spacing w:val="-3"/>
        </w:rPr>
        <w:t xml:space="preserve"> </w:t>
      </w:r>
      <w:r>
        <w:t>навчання:</w:t>
      </w:r>
    </w:p>
    <w:tbl>
      <w:tblPr>
        <w:tblStyle w:val="TableNormal"/>
        <w:tblW w:w="994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3260"/>
        <w:gridCol w:w="4253"/>
      </w:tblGrid>
      <w:tr w:rsidR="000F070B" w:rsidRPr="002F4C50" w14:paraId="32EEE9E7" w14:textId="77777777" w:rsidTr="000F070B">
        <w:trPr>
          <w:trHeight w:val="645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7D95B" w14:textId="77777777" w:rsidR="000F070B" w:rsidRPr="002F4C50" w:rsidRDefault="000F070B">
            <w:pPr>
              <w:pStyle w:val="TableParagraph"/>
              <w:spacing w:line="324" w:lineRule="exact"/>
              <w:ind w:right="134" w:firstLine="567"/>
              <w:jc w:val="center"/>
              <w:rPr>
                <w:b/>
                <w:sz w:val="26"/>
                <w:szCs w:val="26"/>
              </w:rPr>
            </w:pPr>
            <w:r w:rsidRPr="002F4C50">
              <w:rPr>
                <w:b/>
                <w:sz w:val="26"/>
                <w:szCs w:val="26"/>
              </w:rPr>
              <w:t>Вид</w:t>
            </w:r>
            <w:r w:rsidRPr="002F4C50">
              <w:rPr>
                <w:b/>
                <w:spacing w:val="1"/>
                <w:sz w:val="26"/>
                <w:szCs w:val="26"/>
              </w:rPr>
              <w:t xml:space="preserve"> </w:t>
            </w:r>
            <w:r w:rsidRPr="002F4C50">
              <w:rPr>
                <w:b/>
                <w:sz w:val="26"/>
                <w:szCs w:val="26"/>
              </w:rPr>
              <w:t>компетентності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A2AA2" w14:textId="77777777" w:rsidR="000F070B" w:rsidRPr="002F4C50" w:rsidRDefault="000F070B">
            <w:pPr>
              <w:pStyle w:val="TableParagraph"/>
              <w:spacing w:line="324" w:lineRule="exact"/>
              <w:ind w:right="610" w:firstLine="567"/>
              <w:jc w:val="center"/>
              <w:rPr>
                <w:b/>
                <w:sz w:val="26"/>
                <w:szCs w:val="26"/>
              </w:rPr>
            </w:pPr>
            <w:r w:rsidRPr="002F4C50">
              <w:rPr>
                <w:b/>
                <w:sz w:val="26"/>
                <w:szCs w:val="26"/>
              </w:rPr>
              <w:t>Зміст (цілі)</w:t>
            </w:r>
            <w:r w:rsidRPr="002F4C50">
              <w:rPr>
                <w:b/>
                <w:spacing w:val="-67"/>
                <w:sz w:val="26"/>
                <w:szCs w:val="26"/>
              </w:rPr>
              <w:t xml:space="preserve"> </w:t>
            </w:r>
            <w:r w:rsidRPr="002F4C50">
              <w:rPr>
                <w:b/>
                <w:sz w:val="26"/>
                <w:szCs w:val="26"/>
              </w:rPr>
              <w:t>навчання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279FE" w14:textId="77777777" w:rsidR="000F070B" w:rsidRPr="002F4C50" w:rsidRDefault="000F070B">
            <w:pPr>
              <w:pStyle w:val="TableParagraph"/>
              <w:spacing w:line="320" w:lineRule="exact"/>
              <w:ind w:firstLine="567"/>
              <w:jc w:val="center"/>
              <w:rPr>
                <w:b/>
                <w:sz w:val="26"/>
                <w:szCs w:val="26"/>
              </w:rPr>
            </w:pPr>
            <w:r w:rsidRPr="002F4C50">
              <w:rPr>
                <w:b/>
                <w:sz w:val="26"/>
                <w:szCs w:val="26"/>
              </w:rPr>
              <w:t>Очікувані</w:t>
            </w:r>
            <w:r w:rsidRPr="002F4C50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2F4C50">
              <w:rPr>
                <w:b/>
                <w:sz w:val="26"/>
                <w:szCs w:val="26"/>
              </w:rPr>
              <w:t>результати</w:t>
            </w:r>
            <w:r w:rsidRPr="002F4C50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2F4C50">
              <w:rPr>
                <w:b/>
                <w:sz w:val="26"/>
                <w:szCs w:val="26"/>
              </w:rPr>
              <w:t>навчання</w:t>
            </w:r>
          </w:p>
        </w:tc>
      </w:tr>
      <w:tr w:rsidR="000F070B" w:rsidRPr="002F4C50" w14:paraId="7E2DC09E" w14:textId="77777777" w:rsidTr="000F070B">
        <w:trPr>
          <w:trHeight w:val="986"/>
        </w:trPr>
        <w:tc>
          <w:tcPr>
            <w:tcW w:w="24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901A96" w14:textId="77777777" w:rsidR="000F070B" w:rsidRPr="002F4C50" w:rsidRDefault="000F070B">
            <w:pPr>
              <w:pStyle w:val="TableParagraph"/>
              <w:spacing w:line="300" w:lineRule="exact"/>
              <w:ind w:firstLine="164"/>
              <w:rPr>
                <w:sz w:val="26"/>
                <w:szCs w:val="26"/>
              </w:rPr>
            </w:pPr>
          </w:p>
          <w:p w14:paraId="3D58B3E6" w14:textId="77777777" w:rsidR="000F070B" w:rsidRPr="002F4C50" w:rsidRDefault="000F070B">
            <w:pPr>
              <w:pStyle w:val="TableParagraph"/>
              <w:spacing w:line="300" w:lineRule="exact"/>
              <w:ind w:firstLine="1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1. Загальна</w:t>
            </w:r>
          </w:p>
          <w:p w14:paraId="0EFA5C5E" w14:textId="77777777" w:rsidR="000F070B" w:rsidRPr="002F4C50" w:rsidRDefault="000F070B">
            <w:pPr>
              <w:pStyle w:val="TableParagraph"/>
              <w:spacing w:line="300" w:lineRule="exact"/>
              <w:ind w:firstLine="1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інтегрована</w:t>
            </w:r>
          </w:p>
          <w:p w14:paraId="35B64583" w14:textId="77777777" w:rsidR="000F070B" w:rsidRPr="002F4C50" w:rsidRDefault="000F070B">
            <w:pPr>
              <w:pStyle w:val="TableParagraph"/>
              <w:spacing w:line="300" w:lineRule="exact"/>
              <w:ind w:firstLine="1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компетентність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957162" w14:textId="77777777" w:rsidR="000F070B" w:rsidRPr="002F4C50" w:rsidRDefault="000F070B">
            <w:pPr>
              <w:pStyle w:val="TableParagraph"/>
              <w:tabs>
                <w:tab w:val="left" w:pos="144"/>
              </w:tabs>
              <w:ind w:left="138" w:right="138"/>
              <w:rPr>
                <w:sz w:val="26"/>
                <w:szCs w:val="26"/>
              </w:rPr>
            </w:pPr>
          </w:p>
          <w:p w14:paraId="7C2B7851" w14:textId="77777777" w:rsidR="000F070B" w:rsidRPr="002F4C50" w:rsidRDefault="000F070B">
            <w:pPr>
              <w:pStyle w:val="TableParagraph"/>
              <w:tabs>
                <w:tab w:val="left" w:pos="144"/>
              </w:tabs>
              <w:ind w:left="138" w:right="15" w:firstLine="2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Самостійне опановування музичних текстів.</w:t>
            </w:r>
          </w:p>
          <w:p w14:paraId="2AB3B2B7" w14:textId="77777777" w:rsidR="000F070B" w:rsidRPr="002F4C50" w:rsidRDefault="000F070B">
            <w:pPr>
              <w:pStyle w:val="TableParagraph"/>
              <w:tabs>
                <w:tab w:val="left" w:pos="144"/>
              </w:tabs>
              <w:ind w:left="138" w:right="15" w:firstLine="2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Об’єктивне </w:t>
            </w:r>
            <w:proofErr w:type="spellStart"/>
            <w:r w:rsidRPr="002F4C50">
              <w:rPr>
                <w:sz w:val="26"/>
                <w:szCs w:val="26"/>
              </w:rPr>
              <w:t>самооцінювання</w:t>
            </w:r>
            <w:proofErr w:type="spellEnd"/>
            <w:r w:rsidRPr="002F4C50">
              <w:rPr>
                <w:sz w:val="26"/>
                <w:szCs w:val="26"/>
              </w:rPr>
              <w:t xml:space="preserve"> та самостійний пошук інформації. </w:t>
            </w:r>
          </w:p>
          <w:p w14:paraId="4ADBD08D" w14:textId="77777777" w:rsidR="000F070B" w:rsidRPr="002F4C50" w:rsidRDefault="000F070B">
            <w:pPr>
              <w:pStyle w:val="TableParagraph"/>
              <w:tabs>
                <w:tab w:val="left" w:pos="144"/>
              </w:tabs>
              <w:ind w:left="138" w:right="15" w:firstLine="2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Здатність до подальшого навчання вокальному мистецтву та мистецьких практик.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DC824B" w14:textId="77777777" w:rsidR="000F070B" w:rsidRPr="002F4C50" w:rsidRDefault="000F070B">
            <w:pPr>
              <w:pStyle w:val="TableParagraph"/>
              <w:spacing w:line="303" w:lineRule="exact"/>
              <w:ind w:left="146"/>
              <w:rPr>
                <w:sz w:val="26"/>
                <w:szCs w:val="26"/>
              </w:rPr>
            </w:pPr>
          </w:p>
          <w:p w14:paraId="3F7F659E" w14:textId="77777777" w:rsidR="000F070B" w:rsidRPr="002F4C50" w:rsidRDefault="000F070B">
            <w:pPr>
              <w:pStyle w:val="TableParagraph"/>
              <w:spacing w:line="303" w:lineRule="exact"/>
              <w:ind w:left="256" w:right="165" w:firstLine="25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Самостійно виконує навчальні завдання, у тому числі самостійно розбирає та вчить програмні музичні твори.</w:t>
            </w:r>
          </w:p>
          <w:p w14:paraId="156A274E" w14:textId="77777777" w:rsidR="000F070B" w:rsidRPr="002F4C50" w:rsidRDefault="000F070B">
            <w:pPr>
              <w:pStyle w:val="TableParagraph"/>
              <w:spacing w:line="303" w:lineRule="exact"/>
              <w:ind w:left="256" w:right="165" w:firstLine="25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Об’єктивно оцінює результати своєї навчальної діяльності. </w:t>
            </w:r>
          </w:p>
          <w:p w14:paraId="2472AB10" w14:textId="77777777" w:rsidR="000F070B" w:rsidRPr="002F4C50" w:rsidRDefault="000F070B">
            <w:pPr>
              <w:pStyle w:val="TableParagraph"/>
              <w:spacing w:line="303" w:lineRule="exact"/>
              <w:ind w:left="256" w:right="165" w:firstLine="25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З розумінням ставиться до зауважень стосовно свого навчання. </w:t>
            </w:r>
          </w:p>
          <w:p w14:paraId="5E19427A" w14:textId="77777777" w:rsidR="000F070B" w:rsidRPr="002F4C50" w:rsidRDefault="000F070B">
            <w:pPr>
              <w:pStyle w:val="TableParagraph"/>
              <w:spacing w:line="303" w:lineRule="exact"/>
              <w:ind w:left="256" w:right="165" w:firstLine="25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Використовує для самоосвіти різні джерела інформації (наприклад, самостійно вибирає для вивчення твір). </w:t>
            </w:r>
          </w:p>
          <w:p w14:paraId="0A182EF8" w14:textId="77777777" w:rsidR="000F070B" w:rsidRPr="002F4C50" w:rsidRDefault="000F070B">
            <w:pPr>
              <w:pStyle w:val="TableParagraph"/>
              <w:spacing w:line="303" w:lineRule="exact"/>
              <w:ind w:left="256" w:right="23" w:firstLine="25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Готовий до продовження навчання за фахом за освітньою програмою з музичного мистецтва базового (середнього) підрівня початкової мистецької освіти загально-мистецького або початкового професійного спрямування або за освітніми програмами споріднених мистецтв. </w:t>
            </w:r>
          </w:p>
          <w:p w14:paraId="5CCEA21B" w14:textId="77777777" w:rsidR="000F070B" w:rsidRPr="002F4C50" w:rsidRDefault="000F070B">
            <w:pPr>
              <w:pStyle w:val="TableParagraph"/>
              <w:spacing w:line="303" w:lineRule="exact"/>
              <w:ind w:left="256" w:right="23" w:firstLine="252"/>
              <w:rPr>
                <w:sz w:val="26"/>
                <w:szCs w:val="26"/>
              </w:rPr>
            </w:pPr>
          </w:p>
        </w:tc>
      </w:tr>
      <w:tr w:rsidR="000F070B" w:rsidRPr="002F4C50" w14:paraId="1EED4E49" w14:textId="77777777" w:rsidTr="000F070B">
        <w:trPr>
          <w:trHeight w:val="986"/>
        </w:trPr>
        <w:tc>
          <w:tcPr>
            <w:tcW w:w="24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43734C" w14:textId="77777777" w:rsidR="000F070B" w:rsidRPr="002F4C50" w:rsidRDefault="000F070B" w:rsidP="002F4C50">
            <w:pPr>
              <w:pStyle w:val="TableParagraph"/>
              <w:spacing w:line="300" w:lineRule="exact"/>
              <w:rPr>
                <w:sz w:val="26"/>
                <w:szCs w:val="26"/>
              </w:rPr>
            </w:pPr>
          </w:p>
          <w:p w14:paraId="02AAF4DE" w14:textId="77777777" w:rsidR="000F070B" w:rsidRPr="002F4C50" w:rsidRDefault="000F070B">
            <w:pPr>
              <w:pStyle w:val="TableParagraph"/>
              <w:spacing w:line="300" w:lineRule="exact"/>
              <w:ind w:firstLine="1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2.</w:t>
            </w:r>
            <w:r w:rsidRPr="002F4C50">
              <w:rPr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2F4C50">
              <w:rPr>
                <w:sz w:val="26"/>
                <w:szCs w:val="26"/>
              </w:rPr>
              <w:t>Мистецько</w:t>
            </w:r>
            <w:proofErr w:type="spellEnd"/>
            <w:r w:rsidRPr="002F4C50">
              <w:rPr>
                <w:sz w:val="26"/>
                <w:szCs w:val="26"/>
              </w:rPr>
              <w:t>-</w:t>
            </w:r>
          </w:p>
          <w:p w14:paraId="73809C59" w14:textId="77777777" w:rsidR="000F070B" w:rsidRPr="002F4C50" w:rsidRDefault="000F070B">
            <w:pPr>
              <w:pStyle w:val="TableParagraph"/>
              <w:spacing w:line="302" w:lineRule="exact"/>
              <w:ind w:firstLine="1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теоретична</w:t>
            </w:r>
          </w:p>
          <w:p w14:paraId="27FAE8EA" w14:textId="77777777" w:rsidR="000F070B" w:rsidRPr="002F4C50" w:rsidRDefault="000F070B">
            <w:pPr>
              <w:pStyle w:val="TableParagraph"/>
              <w:spacing w:line="302" w:lineRule="exact"/>
              <w:ind w:firstLine="1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компетентність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C616AC" w14:textId="77777777" w:rsidR="000F070B" w:rsidRPr="002F4C50" w:rsidRDefault="000F070B">
            <w:pPr>
              <w:pStyle w:val="TableParagraph"/>
              <w:ind w:left="118" w:firstLine="123"/>
              <w:rPr>
                <w:sz w:val="26"/>
                <w:szCs w:val="26"/>
              </w:rPr>
            </w:pPr>
          </w:p>
          <w:p w14:paraId="4D60B121" w14:textId="77777777" w:rsidR="000F070B" w:rsidRPr="002F4C50" w:rsidRDefault="000F070B">
            <w:pPr>
              <w:pStyle w:val="TableParagraph"/>
              <w:ind w:left="118" w:firstLine="12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Знання та розуміння поняття «мистецтво», видів та жанрів мистецтв, основних естетичних </w:t>
            </w:r>
            <w:r w:rsidRPr="002F4C50">
              <w:rPr>
                <w:sz w:val="26"/>
                <w:szCs w:val="26"/>
              </w:rPr>
              <w:lastRenderedPageBreak/>
              <w:t xml:space="preserve">категорій різновидів творів мистецтва. </w:t>
            </w:r>
          </w:p>
          <w:p w14:paraId="1178275E" w14:textId="77777777" w:rsidR="000F070B" w:rsidRPr="002F4C50" w:rsidRDefault="000F070B">
            <w:pPr>
              <w:pStyle w:val="TableParagraph"/>
              <w:ind w:left="118" w:firstLine="12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Знання і здатність до розуміння проявів культурного розмаїття.</w:t>
            </w:r>
          </w:p>
          <w:p w14:paraId="498AF599" w14:textId="77777777" w:rsidR="000F070B" w:rsidRPr="002F4C50" w:rsidRDefault="000F070B">
            <w:pPr>
              <w:pStyle w:val="TableParagraph"/>
              <w:ind w:left="118" w:firstLine="12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Здатність до спілкування на теми мистецтва державною мовою.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FCCE1D" w14:textId="77777777" w:rsidR="000F070B" w:rsidRPr="002F4C50" w:rsidRDefault="000F070B">
            <w:pPr>
              <w:pStyle w:val="TableParagraph"/>
              <w:spacing w:line="303" w:lineRule="exact"/>
              <w:ind w:left="146" w:firstLine="4"/>
              <w:rPr>
                <w:sz w:val="26"/>
                <w:szCs w:val="26"/>
              </w:rPr>
            </w:pPr>
          </w:p>
          <w:p w14:paraId="677C1F13" w14:textId="77777777" w:rsidR="000F070B" w:rsidRPr="002F4C50" w:rsidRDefault="000F070B">
            <w:pPr>
              <w:pStyle w:val="TableParagraph"/>
              <w:spacing w:line="303" w:lineRule="exact"/>
              <w:ind w:left="146" w:right="165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Демонструє розуміння, поняття «мистецтво», основних категорій. </w:t>
            </w:r>
          </w:p>
          <w:p w14:paraId="1FC11583" w14:textId="77777777" w:rsidR="000F070B" w:rsidRPr="002F4C50" w:rsidRDefault="000F070B">
            <w:pPr>
              <w:pStyle w:val="TableParagraph"/>
              <w:spacing w:line="303" w:lineRule="exact"/>
              <w:ind w:left="146" w:right="165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Висловлює особисте ставлення до творів мистецтва та пояснює </w:t>
            </w:r>
            <w:r w:rsidRPr="002F4C50">
              <w:rPr>
                <w:sz w:val="26"/>
                <w:szCs w:val="26"/>
              </w:rPr>
              <w:lastRenderedPageBreak/>
              <w:t xml:space="preserve">його. Називає види мистецтв та жанри мистецьких творів. </w:t>
            </w:r>
          </w:p>
          <w:p w14:paraId="4D6314DC" w14:textId="77777777" w:rsidR="000F070B" w:rsidRPr="002F4C50" w:rsidRDefault="000F070B">
            <w:pPr>
              <w:pStyle w:val="TableParagraph"/>
              <w:spacing w:line="303" w:lineRule="exact"/>
              <w:ind w:left="146" w:right="165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Виявляє розуміння культурного розмаїття та розпізнає в межах навчальної програми зразки творів народного мистецтва. </w:t>
            </w:r>
          </w:p>
          <w:p w14:paraId="6D2426B1" w14:textId="77777777" w:rsidR="000F070B" w:rsidRPr="002F4C50" w:rsidRDefault="000F070B">
            <w:pPr>
              <w:pStyle w:val="TableParagraph"/>
              <w:spacing w:line="303" w:lineRule="exact"/>
              <w:ind w:left="146" w:right="165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Проявляє любов до українського (музичного) мистецтва. Спілкується в групі, колективі з викладачем (концертмейстером) державною мовою.</w:t>
            </w:r>
          </w:p>
        </w:tc>
      </w:tr>
      <w:tr w:rsidR="000F070B" w:rsidRPr="002F4C50" w14:paraId="356577EC" w14:textId="77777777" w:rsidTr="000F070B">
        <w:trPr>
          <w:trHeight w:val="986"/>
        </w:trPr>
        <w:tc>
          <w:tcPr>
            <w:tcW w:w="24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E11546" w14:textId="77777777" w:rsidR="000F070B" w:rsidRPr="002F4C50" w:rsidRDefault="000F070B">
            <w:pPr>
              <w:pStyle w:val="TableParagraph"/>
              <w:spacing w:line="303" w:lineRule="exact"/>
              <w:ind w:left="164"/>
              <w:rPr>
                <w:sz w:val="26"/>
                <w:szCs w:val="26"/>
              </w:rPr>
            </w:pPr>
          </w:p>
          <w:p w14:paraId="25F9CE3C" w14:textId="77777777" w:rsidR="000F070B" w:rsidRPr="002F4C50" w:rsidRDefault="000F070B">
            <w:pPr>
              <w:pStyle w:val="TableParagraph"/>
              <w:spacing w:line="303" w:lineRule="exact"/>
              <w:ind w:left="1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3.</w:t>
            </w:r>
            <w:r w:rsidRPr="002F4C50">
              <w:rPr>
                <w:spacing w:val="-1"/>
                <w:sz w:val="26"/>
                <w:szCs w:val="26"/>
              </w:rPr>
              <w:t xml:space="preserve"> </w:t>
            </w:r>
            <w:r w:rsidRPr="002F4C50">
              <w:rPr>
                <w:sz w:val="26"/>
                <w:szCs w:val="26"/>
              </w:rPr>
              <w:t>Теоретично-практична компетентність</w:t>
            </w:r>
            <w:r w:rsidRPr="002F4C50">
              <w:rPr>
                <w:spacing w:val="-3"/>
                <w:sz w:val="26"/>
                <w:szCs w:val="26"/>
              </w:rPr>
              <w:t xml:space="preserve"> </w:t>
            </w:r>
            <w:r w:rsidRPr="002F4C50">
              <w:rPr>
                <w:sz w:val="26"/>
                <w:szCs w:val="26"/>
              </w:rPr>
              <w:t>в музичному мистецтві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69A949" w14:textId="77777777" w:rsidR="000F070B" w:rsidRPr="002F4C50" w:rsidRDefault="000F070B">
            <w:pPr>
              <w:pStyle w:val="TableParagraph"/>
              <w:ind w:left="138" w:right="138" w:firstLine="141"/>
              <w:rPr>
                <w:sz w:val="26"/>
                <w:szCs w:val="26"/>
              </w:rPr>
            </w:pPr>
          </w:p>
          <w:p w14:paraId="1F905F64" w14:textId="77777777" w:rsidR="000F070B" w:rsidRPr="002F4C50" w:rsidRDefault="000F070B">
            <w:pPr>
              <w:pStyle w:val="TableParagraph"/>
              <w:ind w:left="138" w:right="15" w:firstLine="141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Види та жанри музичного мистецтва/ народного музичного мистецтва, різновиди, форми музичних творів засобами музичної виразності, їх характерні риси, відмінності.</w:t>
            </w:r>
          </w:p>
          <w:p w14:paraId="00A83B33" w14:textId="77777777" w:rsidR="000F070B" w:rsidRPr="002F4C50" w:rsidRDefault="000F070B">
            <w:pPr>
              <w:pStyle w:val="TableParagraph"/>
              <w:ind w:left="138" w:right="15" w:firstLine="141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 Музична грамота (усно та письмово): </w:t>
            </w:r>
          </w:p>
          <w:p w14:paraId="50F3CC06" w14:textId="77777777" w:rsidR="000F070B" w:rsidRPr="002F4C50" w:rsidRDefault="000F070B">
            <w:pPr>
              <w:pStyle w:val="TableParagraph"/>
              <w:ind w:left="138" w:right="15" w:hanging="2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- графічна фіксація елементів музичної мови;</w:t>
            </w:r>
          </w:p>
          <w:p w14:paraId="33E6DA5F" w14:textId="77777777" w:rsidR="000F070B" w:rsidRPr="002F4C50" w:rsidRDefault="000F070B">
            <w:pPr>
              <w:pStyle w:val="TableParagraph"/>
              <w:ind w:left="138" w:right="15" w:hanging="2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- музично-ігрова та рухова  діяльність;           - виховання метро- ритмічного відчуття;</w:t>
            </w:r>
          </w:p>
          <w:p w14:paraId="3A544BCC" w14:textId="77777777" w:rsidR="000F070B" w:rsidRPr="002F4C50" w:rsidRDefault="000F070B">
            <w:pPr>
              <w:pStyle w:val="TableParagraph"/>
              <w:ind w:left="138" w:right="15" w:hanging="2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- настроювання інтонаційно-мелодичного слуху;</w:t>
            </w:r>
          </w:p>
          <w:p w14:paraId="4EECB06B" w14:textId="77777777" w:rsidR="000F070B" w:rsidRPr="002F4C50" w:rsidRDefault="000F070B">
            <w:pPr>
              <w:pStyle w:val="TableParagraph"/>
              <w:ind w:left="138" w:right="15" w:hanging="2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- аналіз музичних творів;</w:t>
            </w:r>
          </w:p>
          <w:p w14:paraId="6938D482" w14:textId="77777777" w:rsidR="000F070B" w:rsidRPr="002F4C50" w:rsidRDefault="000F070B">
            <w:pPr>
              <w:pStyle w:val="TableParagraph"/>
              <w:ind w:left="138" w:right="15" w:hanging="2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- практичне музикування;</w:t>
            </w:r>
          </w:p>
          <w:p w14:paraId="443D5EAF" w14:textId="77777777" w:rsidR="000F070B" w:rsidRPr="002F4C50" w:rsidRDefault="000F070B">
            <w:pPr>
              <w:pStyle w:val="TableParagraph"/>
              <w:ind w:left="138" w:right="15" w:hanging="2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- </w:t>
            </w:r>
            <w:proofErr w:type="spellStart"/>
            <w:r w:rsidRPr="002F4C50">
              <w:rPr>
                <w:sz w:val="26"/>
                <w:szCs w:val="26"/>
              </w:rPr>
              <w:t>імпровізаційно</w:t>
            </w:r>
            <w:proofErr w:type="spellEnd"/>
            <w:r w:rsidRPr="002F4C50">
              <w:rPr>
                <w:sz w:val="26"/>
                <w:szCs w:val="26"/>
              </w:rPr>
              <w:t>-творча діяльність.</w:t>
            </w:r>
          </w:p>
          <w:p w14:paraId="01664927" w14:textId="77777777" w:rsidR="000F070B" w:rsidRPr="002F4C50" w:rsidRDefault="000F070B">
            <w:pPr>
              <w:pStyle w:val="TableParagraph"/>
              <w:ind w:left="138" w:right="15" w:firstLine="141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Інтонування голосом. Написання одноголосого музичного диктанту, читання нот з листа, підбір на слух.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110E05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</w:p>
          <w:p w14:paraId="4553C024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Називає види та жанри музичного мистецтва, народного музичного мистецтва, вокального мистецтва.</w:t>
            </w:r>
          </w:p>
          <w:p w14:paraId="38FF00B7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Демонструє знання нотної</w:t>
            </w:r>
          </w:p>
          <w:p w14:paraId="29CB4BF1" w14:textId="77777777" w:rsidR="000F070B" w:rsidRPr="002F4C50" w:rsidRDefault="000F070B">
            <w:pPr>
              <w:pStyle w:val="TableParagraph"/>
              <w:spacing w:line="303" w:lineRule="exact"/>
              <w:ind w:left="146" w:firstLine="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грамоти, називає та застосовує в практичній роботі октави, знаки альтерації, скрипковий та басовий ключі, розміри, основні лади, ритм, метр, тональності.</w:t>
            </w:r>
          </w:p>
          <w:p w14:paraId="772D1FC2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Розрізняє основні градації</w:t>
            </w:r>
          </w:p>
          <w:p w14:paraId="1928530F" w14:textId="77777777" w:rsidR="000F070B" w:rsidRPr="002F4C50" w:rsidRDefault="000F070B">
            <w:pPr>
              <w:pStyle w:val="TableParagraph"/>
              <w:spacing w:line="303" w:lineRule="exact"/>
              <w:ind w:left="146" w:firstLine="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динаміки, назви та позначення</w:t>
            </w:r>
          </w:p>
          <w:p w14:paraId="3B072A69" w14:textId="77777777" w:rsidR="000F070B" w:rsidRPr="002F4C50" w:rsidRDefault="000F070B">
            <w:pPr>
              <w:pStyle w:val="TableParagraph"/>
              <w:spacing w:line="303" w:lineRule="exact"/>
              <w:ind w:left="146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динамічних відтінків. </w:t>
            </w:r>
          </w:p>
          <w:p w14:paraId="1CF2CE52" w14:textId="77777777" w:rsidR="000F070B" w:rsidRPr="002F4C50" w:rsidRDefault="000F070B">
            <w:pPr>
              <w:pStyle w:val="TableParagraph"/>
              <w:spacing w:line="303" w:lineRule="exact"/>
              <w:ind w:left="146" w:firstLine="11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Чисто інтонує голосом.</w:t>
            </w:r>
          </w:p>
          <w:p w14:paraId="29E1E0E7" w14:textId="77777777" w:rsidR="000F070B" w:rsidRPr="002F4C50" w:rsidRDefault="000F070B">
            <w:pPr>
              <w:pStyle w:val="TableParagraph"/>
              <w:spacing w:line="303" w:lineRule="exact"/>
              <w:ind w:left="146" w:firstLine="11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Розрізняє темпи, їх назви та позначення.</w:t>
            </w:r>
          </w:p>
          <w:p w14:paraId="597DD1D6" w14:textId="77777777" w:rsidR="000F070B" w:rsidRPr="002F4C50" w:rsidRDefault="000F070B">
            <w:pPr>
              <w:pStyle w:val="TableParagraph"/>
              <w:spacing w:line="303" w:lineRule="exact"/>
              <w:ind w:left="146" w:firstLine="14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 Демонструє знання основних елементів музичної мови (мотив, фраза, речення, період), знає форми побудови музичних</w:t>
            </w:r>
          </w:p>
          <w:p w14:paraId="4AE7E95D" w14:textId="77777777" w:rsidR="000F070B" w:rsidRPr="002F4C50" w:rsidRDefault="000F070B">
            <w:pPr>
              <w:pStyle w:val="TableParagraph"/>
              <w:spacing w:line="303" w:lineRule="exact"/>
              <w:ind w:left="146" w:firstLine="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творів (</w:t>
            </w:r>
            <w:proofErr w:type="spellStart"/>
            <w:r w:rsidRPr="002F4C50">
              <w:rPr>
                <w:sz w:val="26"/>
                <w:szCs w:val="26"/>
              </w:rPr>
              <w:t>двочастинної</w:t>
            </w:r>
            <w:proofErr w:type="spellEnd"/>
            <w:r w:rsidRPr="002F4C50">
              <w:rPr>
                <w:sz w:val="26"/>
                <w:szCs w:val="26"/>
              </w:rPr>
              <w:t>, простої</w:t>
            </w:r>
          </w:p>
          <w:p w14:paraId="3DF080D5" w14:textId="77777777" w:rsidR="000F070B" w:rsidRPr="002F4C50" w:rsidRDefault="000F070B">
            <w:pPr>
              <w:pStyle w:val="TableParagraph"/>
              <w:spacing w:line="303" w:lineRule="exact"/>
              <w:ind w:left="146" w:firstLine="4"/>
              <w:rPr>
                <w:sz w:val="26"/>
                <w:szCs w:val="26"/>
              </w:rPr>
            </w:pPr>
            <w:proofErr w:type="spellStart"/>
            <w:r w:rsidRPr="002F4C50">
              <w:rPr>
                <w:sz w:val="26"/>
                <w:szCs w:val="26"/>
              </w:rPr>
              <w:t>тричастинної</w:t>
            </w:r>
            <w:proofErr w:type="spellEnd"/>
            <w:r w:rsidRPr="002F4C50">
              <w:rPr>
                <w:sz w:val="26"/>
                <w:szCs w:val="26"/>
              </w:rPr>
              <w:t>, варіації) каданс.</w:t>
            </w:r>
          </w:p>
          <w:p w14:paraId="4E8B425F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Знає основні гармонічні функції тональності. </w:t>
            </w:r>
          </w:p>
          <w:p w14:paraId="4F7E0BEE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Читає ноти з листа (спираючись на аналіз музичного тексту) нескладні твори (2-3 року навчання).</w:t>
            </w:r>
          </w:p>
          <w:p w14:paraId="319C8600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Підбирає по слуху знайомі мелодії українських  народних пісень.</w:t>
            </w:r>
          </w:p>
          <w:p w14:paraId="5CCD6DFD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Записує одноголосний музичний диктант на 4 такти. </w:t>
            </w:r>
          </w:p>
          <w:p w14:paraId="50016165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Розуміє та використовує в</w:t>
            </w:r>
          </w:p>
          <w:p w14:paraId="60023B67" w14:textId="77777777" w:rsidR="000F070B" w:rsidRPr="002F4C50" w:rsidRDefault="000F070B">
            <w:pPr>
              <w:pStyle w:val="TableParagraph"/>
              <w:spacing w:line="303" w:lineRule="exact"/>
              <w:ind w:left="146" w:firstLine="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навчанні професійну музичну</w:t>
            </w:r>
          </w:p>
          <w:p w14:paraId="50ADC4D8" w14:textId="77777777" w:rsidR="000F070B" w:rsidRPr="002F4C50" w:rsidRDefault="000F070B">
            <w:pPr>
              <w:pStyle w:val="TableParagraph"/>
              <w:spacing w:line="303" w:lineRule="exact"/>
              <w:ind w:left="146" w:firstLine="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термінологію державною мовою.</w:t>
            </w:r>
          </w:p>
        </w:tc>
      </w:tr>
      <w:tr w:rsidR="000F070B" w:rsidRPr="002F4C50" w14:paraId="50A01D32" w14:textId="77777777" w:rsidTr="000F070B">
        <w:trPr>
          <w:trHeight w:val="986"/>
        </w:trPr>
        <w:tc>
          <w:tcPr>
            <w:tcW w:w="24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B67054" w14:textId="77777777" w:rsidR="000F070B" w:rsidRPr="002F4C50" w:rsidRDefault="000F070B">
            <w:pPr>
              <w:pStyle w:val="TableParagraph"/>
              <w:spacing w:line="303" w:lineRule="exact"/>
              <w:ind w:left="306"/>
              <w:rPr>
                <w:sz w:val="26"/>
                <w:szCs w:val="26"/>
              </w:rPr>
            </w:pPr>
          </w:p>
          <w:p w14:paraId="420006F4" w14:textId="77777777" w:rsidR="000F070B" w:rsidRPr="002F4C50" w:rsidRDefault="000F070B">
            <w:pPr>
              <w:pStyle w:val="TableParagraph"/>
              <w:spacing w:line="303" w:lineRule="exact"/>
              <w:ind w:left="306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4. Музично-виконавська </w:t>
            </w:r>
            <w:r w:rsidRPr="002F4C50">
              <w:rPr>
                <w:sz w:val="26"/>
                <w:szCs w:val="26"/>
              </w:rPr>
              <w:lastRenderedPageBreak/>
              <w:t>компетентність</w:t>
            </w:r>
          </w:p>
          <w:p w14:paraId="1617A093" w14:textId="77777777" w:rsidR="000F070B" w:rsidRPr="002F4C50" w:rsidRDefault="000F070B">
            <w:pPr>
              <w:pStyle w:val="TableParagraph"/>
              <w:spacing w:line="303" w:lineRule="exact"/>
              <w:ind w:left="306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77EA64" w14:textId="77777777" w:rsidR="000F070B" w:rsidRPr="002F4C50" w:rsidRDefault="000F070B">
            <w:pPr>
              <w:pStyle w:val="TableParagraph"/>
              <w:ind w:left="279"/>
              <w:rPr>
                <w:sz w:val="26"/>
                <w:szCs w:val="26"/>
              </w:rPr>
            </w:pPr>
          </w:p>
          <w:p w14:paraId="4A67C0A4" w14:textId="77777777" w:rsidR="000F070B" w:rsidRPr="002F4C50" w:rsidRDefault="000F070B">
            <w:pPr>
              <w:pStyle w:val="TableParagraph"/>
              <w:ind w:left="138" w:firstLine="14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Правильна співоча постава.</w:t>
            </w:r>
          </w:p>
          <w:p w14:paraId="095623E8" w14:textId="77777777" w:rsidR="000F070B" w:rsidRPr="002F4C50" w:rsidRDefault="000F070B">
            <w:pPr>
              <w:pStyle w:val="TableParagraph"/>
              <w:ind w:left="138" w:firstLine="14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lastRenderedPageBreak/>
              <w:t>Правила дихання під час сольного співу, правила</w:t>
            </w:r>
          </w:p>
          <w:p w14:paraId="48AC23F8" w14:textId="77777777" w:rsidR="000F070B" w:rsidRPr="002F4C50" w:rsidRDefault="000F070B">
            <w:pPr>
              <w:pStyle w:val="TableParagraph"/>
              <w:ind w:left="138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гігієни та збереження голосу.</w:t>
            </w:r>
          </w:p>
          <w:p w14:paraId="0EECACC6" w14:textId="77777777" w:rsidR="000F070B" w:rsidRPr="002F4C50" w:rsidRDefault="000F070B">
            <w:pPr>
              <w:pStyle w:val="TableParagraph"/>
              <w:ind w:left="138" w:firstLine="14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Дикція та артикуляція,</w:t>
            </w:r>
          </w:p>
          <w:p w14:paraId="28ACECF1" w14:textId="77777777" w:rsidR="000F070B" w:rsidRPr="002F4C50" w:rsidRDefault="000F070B">
            <w:pPr>
              <w:pStyle w:val="TableParagraph"/>
              <w:ind w:left="138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інтонування, штрихове розмаїття в сольному співі.  </w:t>
            </w:r>
          </w:p>
          <w:p w14:paraId="0D0A9832" w14:textId="77777777" w:rsidR="000F070B" w:rsidRPr="002F4C50" w:rsidRDefault="000F070B">
            <w:pPr>
              <w:pStyle w:val="TableParagraph"/>
              <w:ind w:left="138" w:firstLine="12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Практичне застосування засобів музичної виразності.</w:t>
            </w:r>
          </w:p>
          <w:p w14:paraId="6A7D63F1" w14:textId="77777777" w:rsidR="000F070B" w:rsidRPr="002F4C50" w:rsidRDefault="000F070B">
            <w:pPr>
              <w:pStyle w:val="TableParagraph"/>
              <w:ind w:left="138" w:firstLine="12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Публічне виконання музичних творів.</w:t>
            </w:r>
          </w:p>
          <w:p w14:paraId="67701414" w14:textId="77777777" w:rsidR="000F070B" w:rsidRPr="002F4C50" w:rsidRDefault="000F070B">
            <w:pPr>
              <w:pStyle w:val="TableParagraph"/>
              <w:ind w:left="279"/>
              <w:rPr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BF22F3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</w:p>
          <w:p w14:paraId="2CAC9C65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Володіє основними навичками сольного співу, демонструє </w:t>
            </w:r>
            <w:r w:rsidRPr="002F4C50">
              <w:rPr>
                <w:sz w:val="26"/>
                <w:szCs w:val="26"/>
              </w:rPr>
              <w:lastRenderedPageBreak/>
              <w:t xml:space="preserve">правильну співочу поставу, дихання, чисто інтонує, вміє вести звук. </w:t>
            </w:r>
          </w:p>
          <w:p w14:paraId="74F8998B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Виконує програмні музичні твори. Знає та дотримується правил гігієни та збереження голосу.</w:t>
            </w:r>
          </w:p>
          <w:p w14:paraId="002754F3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proofErr w:type="spellStart"/>
            <w:r w:rsidRPr="002F4C50">
              <w:rPr>
                <w:sz w:val="26"/>
                <w:szCs w:val="26"/>
              </w:rPr>
              <w:t>Грамотно</w:t>
            </w:r>
            <w:proofErr w:type="spellEnd"/>
            <w:r w:rsidRPr="002F4C50">
              <w:rPr>
                <w:sz w:val="26"/>
                <w:szCs w:val="26"/>
              </w:rPr>
              <w:t xml:space="preserve"> будує музичні фрази, демонструє вміння слухати та вести мелодичну лінію. </w:t>
            </w:r>
          </w:p>
          <w:p w14:paraId="7FF28DAB" w14:textId="77777777" w:rsidR="000F070B" w:rsidRPr="002F4C50" w:rsidRDefault="000F070B">
            <w:pPr>
              <w:pStyle w:val="TableParagraph"/>
              <w:spacing w:line="303" w:lineRule="exact"/>
              <w:ind w:left="146" w:right="-119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Відтворює музичні твори з точним застосуванням передбачених засобів музичної виразності (динаміка, темп), як елементів музичної мови, що необхідні для відтворення характеру та музичного образу засобами вокального виконавства. </w:t>
            </w:r>
          </w:p>
          <w:p w14:paraId="1731DD73" w14:textId="77777777" w:rsidR="000F070B" w:rsidRPr="002F4C50" w:rsidRDefault="000F070B">
            <w:pPr>
              <w:pStyle w:val="TableParagraph"/>
              <w:spacing w:line="303" w:lineRule="exact"/>
              <w:ind w:left="146" w:right="23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Проявляє любов до  українського вокального мистецтва.  Читає з листа голосом нескладні твори               а </w:t>
            </w:r>
            <w:proofErr w:type="spellStart"/>
            <w:r w:rsidRPr="002F4C50">
              <w:rPr>
                <w:sz w:val="26"/>
                <w:szCs w:val="26"/>
              </w:rPr>
              <w:t>capрella</w:t>
            </w:r>
            <w:proofErr w:type="spellEnd"/>
            <w:r w:rsidRPr="002F4C50">
              <w:rPr>
                <w:sz w:val="26"/>
                <w:szCs w:val="26"/>
              </w:rPr>
              <w:t xml:space="preserve"> та в супроводі фортепіано. Виконує  програмні твори із супроводом та без нього.</w:t>
            </w:r>
          </w:p>
          <w:p w14:paraId="6F093E18" w14:textId="77777777" w:rsidR="000F070B" w:rsidRPr="002F4C50" w:rsidRDefault="000F070B">
            <w:pPr>
              <w:pStyle w:val="TableParagraph"/>
              <w:spacing w:line="303" w:lineRule="exact"/>
              <w:ind w:left="146" w:right="23" w:firstLine="283"/>
              <w:rPr>
                <w:sz w:val="26"/>
                <w:szCs w:val="26"/>
              </w:rPr>
            </w:pPr>
          </w:p>
        </w:tc>
      </w:tr>
      <w:tr w:rsidR="000F070B" w:rsidRPr="002F4C50" w14:paraId="5CC814BF" w14:textId="77777777" w:rsidTr="000F070B">
        <w:trPr>
          <w:trHeight w:val="986"/>
        </w:trPr>
        <w:tc>
          <w:tcPr>
            <w:tcW w:w="24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8CF862" w14:textId="77777777" w:rsidR="000F070B" w:rsidRPr="002F4C50" w:rsidRDefault="000F070B">
            <w:pPr>
              <w:pStyle w:val="TableParagraph"/>
              <w:spacing w:line="303" w:lineRule="exact"/>
              <w:ind w:firstLine="567"/>
              <w:rPr>
                <w:sz w:val="26"/>
                <w:szCs w:val="26"/>
              </w:rPr>
            </w:pPr>
          </w:p>
          <w:p w14:paraId="20218CB0" w14:textId="2C5427FD" w:rsidR="000F070B" w:rsidRPr="002F4C50" w:rsidRDefault="002F4C50">
            <w:pPr>
              <w:pStyle w:val="TableParagraph"/>
              <w:spacing w:line="303" w:lineRule="exact"/>
              <w:ind w:firstLine="1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5</w:t>
            </w:r>
            <w:r w:rsidR="000F070B" w:rsidRPr="002F4C50">
              <w:rPr>
                <w:sz w:val="26"/>
                <w:szCs w:val="26"/>
              </w:rPr>
              <w:t>. Компетентність</w:t>
            </w:r>
          </w:p>
          <w:p w14:paraId="421F018C" w14:textId="77777777" w:rsidR="000F070B" w:rsidRPr="002F4C50" w:rsidRDefault="000F070B">
            <w:pPr>
              <w:pStyle w:val="TableParagraph"/>
              <w:spacing w:line="303" w:lineRule="exact"/>
              <w:ind w:firstLine="567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колективної</w:t>
            </w:r>
          </w:p>
          <w:p w14:paraId="3A8B27E2" w14:textId="77777777" w:rsidR="000F070B" w:rsidRPr="002F4C50" w:rsidRDefault="000F070B">
            <w:pPr>
              <w:pStyle w:val="TableParagraph"/>
              <w:spacing w:line="303" w:lineRule="exact"/>
              <w:ind w:firstLine="567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взаємодії в</w:t>
            </w:r>
          </w:p>
          <w:p w14:paraId="0785E2A5" w14:textId="77777777" w:rsidR="000F070B" w:rsidRPr="002F4C50" w:rsidRDefault="000F070B">
            <w:pPr>
              <w:pStyle w:val="TableParagraph"/>
              <w:spacing w:line="303" w:lineRule="exact"/>
              <w:ind w:firstLine="567"/>
              <w:rPr>
                <w:color w:val="FF0000"/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мистецтві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5489BE" w14:textId="77777777" w:rsidR="000F070B" w:rsidRPr="002F4C50" w:rsidRDefault="000F070B">
            <w:pPr>
              <w:pStyle w:val="TableParagraph"/>
              <w:ind w:left="279"/>
              <w:rPr>
                <w:sz w:val="26"/>
                <w:szCs w:val="26"/>
              </w:rPr>
            </w:pPr>
          </w:p>
          <w:p w14:paraId="64350188" w14:textId="77777777" w:rsidR="000F070B" w:rsidRPr="002F4C50" w:rsidRDefault="000F070B">
            <w:pPr>
              <w:pStyle w:val="TableParagraph"/>
              <w:ind w:left="118" w:firstLine="14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Виконання програмних</w:t>
            </w:r>
          </w:p>
          <w:p w14:paraId="6088B17F" w14:textId="77777777" w:rsidR="000F070B" w:rsidRPr="002F4C50" w:rsidRDefault="000F070B">
            <w:pPr>
              <w:pStyle w:val="TableParagraph"/>
              <w:ind w:left="118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творів у вокальному ансамблі, хорі.</w:t>
            </w:r>
          </w:p>
          <w:p w14:paraId="770E2EF9" w14:textId="77777777" w:rsidR="000F070B" w:rsidRPr="002F4C50" w:rsidRDefault="000F070B">
            <w:pPr>
              <w:pStyle w:val="TableParagraph"/>
              <w:ind w:left="118" w:firstLine="142"/>
              <w:rPr>
                <w:color w:val="FF0000"/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Усвідомлення ролі та відповідальності кожного учасника колективу в досягненні спільного результату.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2CFE7D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</w:p>
          <w:p w14:paraId="372C0150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Виконує програмні твори у колективі (ансамблі, хорі).</w:t>
            </w:r>
          </w:p>
          <w:p w14:paraId="2E3B364D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Узгоджує та координує власні виконавські дії з іншими учасниками ансамблю.</w:t>
            </w:r>
          </w:p>
          <w:p w14:paraId="309EF274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Демонструє розуміння своєї ролі у виконавському колективі та особистої відповідальності за спільний результат виконання.</w:t>
            </w:r>
          </w:p>
        </w:tc>
      </w:tr>
      <w:tr w:rsidR="000F070B" w:rsidRPr="002F4C50" w14:paraId="3D85BC50" w14:textId="77777777" w:rsidTr="000F070B">
        <w:trPr>
          <w:trHeight w:val="986"/>
        </w:trPr>
        <w:tc>
          <w:tcPr>
            <w:tcW w:w="24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8B19" w14:textId="0CC354ED" w:rsidR="000F070B" w:rsidRPr="002F4C50" w:rsidRDefault="002F4C50" w:rsidP="002F4C50">
            <w:pPr>
              <w:pStyle w:val="TableParagraph"/>
              <w:spacing w:line="303" w:lineRule="exac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6</w:t>
            </w:r>
            <w:r w:rsidR="000F070B" w:rsidRPr="002F4C50">
              <w:rPr>
                <w:sz w:val="26"/>
                <w:szCs w:val="26"/>
              </w:rPr>
              <w:t>. Компетентність</w:t>
            </w:r>
          </w:p>
          <w:p w14:paraId="1F1302DF" w14:textId="77777777" w:rsidR="000F070B" w:rsidRPr="002F4C50" w:rsidRDefault="000F070B">
            <w:pPr>
              <w:pStyle w:val="TableParagraph"/>
              <w:spacing w:line="303" w:lineRule="exact"/>
              <w:ind w:firstLine="306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 з публічного</w:t>
            </w:r>
          </w:p>
          <w:p w14:paraId="3761E5C0" w14:textId="77777777" w:rsidR="000F070B" w:rsidRPr="002F4C50" w:rsidRDefault="000F070B">
            <w:pPr>
              <w:pStyle w:val="TableParagraph"/>
              <w:spacing w:line="303" w:lineRule="exact"/>
              <w:ind w:left="306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музичного виступу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06AA" w14:textId="77777777" w:rsidR="000F070B" w:rsidRPr="002F4C50" w:rsidRDefault="000F070B" w:rsidP="002F4C50">
            <w:pPr>
              <w:pStyle w:val="TableParagraph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Культура сценічної етики.</w:t>
            </w:r>
          </w:p>
          <w:p w14:paraId="6F0291EE" w14:textId="77777777" w:rsidR="000F070B" w:rsidRPr="002F4C50" w:rsidRDefault="000F070B">
            <w:pPr>
              <w:pStyle w:val="TableParagraph"/>
              <w:ind w:left="138" w:firstLine="279"/>
              <w:rPr>
                <w:sz w:val="26"/>
                <w:szCs w:val="26"/>
              </w:rPr>
            </w:pPr>
            <w:proofErr w:type="spellStart"/>
            <w:r w:rsidRPr="002F4C50">
              <w:rPr>
                <w:sz w:val="26"/>
                <w:szCs w:val="26"/>
              </w:rPr>
              <w:t>Імпровізування</w:t>
            </w:r>
            <w:proofErr w:type="spellEnd"/>
            <w:r w:rsidRPr="002F4C50">
              <w:rPr>
                <w:sz w:val="26"/>
                <w:szCs w:val="26"/>
              </w:rPr>
              <w:t xml:space="preserve"> на сцені та перевтілення у необхідний образ, амплуа.</w:t>
            </w:r>
          </w:p>
          <w:p w14:paraId="50A5400F" w14:textId="77777777" w:rsidR="000F070B" w:rsidRPr="002F4C50" w:rsidRDefault="000F070B">
            <w:pPr>
              <w:pStyle w:val="TableParagraph"/>
              <w:ind w:left="138" w:firstLine="279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Набуття досвіду сольного публічного виступу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97CB" w14:textId="2ADCD288" w:rsidR="000F070B" w:rsidRPr="002F4C50" w:rsidRDefault="002F4C50" w:rsidP="002F4C50">
            <w:pPr>
              <w:pStyle w:val="TableParagraph"/>
              <w:spacing w:line="303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0F070B" w:rsidRPr="002F4C50">
              <w:rPr>
                <w:sz w:val="26"/>
                <w:szCs w:val="26"/>
              </w:rPr>
              <w:t xml:space="preserve">Володіє культурою сценічної етики та демонструє музичну (вокальну) складову в різних </w:t>
            </w:r>
            <w:proofErr w:type="spellStart"/>
            <w:r w:rsidR="000F070B" w:rsidRPr="002F4C50">
              <w:rPr>
                <w:sz w:val="26"/>
                <w:szCs w:val="26"/>
              </w:rPr>
              <w:t>мистецько</w:t>
            </w:r>
            <w:proofErr w:type="spellEnd"/>
            <w:r w:rsidR="000F070B" w:rsidRPr="002F4C50">
              <w:rPr>
                <w:sz w:val="26"/>
                <w:szCs w:val="26"/>
              </w:rPr>
              <w:t>-видовищних формах.</w:t>
            </w:r>
          </w:p>
          <w:p w14:paraId="401C1233" w14:textId="77777777" w:rsidR="000F070B" w:rsidRPr="002F4C50" w:rsidRDefault="000F070B">
            <w:pPr>
              <w:pStyle w:val="TableParagraph"/>
              <w:spacing w:line="303" w:lineRule="exact"/>
              <w:ind w:left="146" w:right="165" w:firstLine="421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 Вміє імпровізувати, донести до слухача художнє втілення музичного твору та перевтілюватися у необхідний образ, амплуа.</w:t>
            </w:r>
          </w:p>
          <w:p w14:paraId="0FF304FF" w14:textId="77777777" w:rsidR="000F070B" w:rsidRPr="002F4C50" w:rsidRDefault="000F070B">
            <w:pPr>
              <w:pStyle w:val="TableParagraph"/>
              <w:spacing w:line="303" w:lineRule="exact"/>
              <w:ind w:left="146" w:firstLine="421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Володіє мімікою та жестами у сценічній практиці, демонструє артистичну свободу.</w:t>
            </w:r>
          </w:p>
          <w:p w14:paraId="7A94E798" w14:textId="57832D02" w:rsidR="000F070B" w:rsidRPr="002F4C50" w:rsidRDefault="000F070B" w:rsidP="002F4C50">
            <w:pPr>
              <w:pStyle w:val="TableParagraph"/>
              <w:spacing w:line="303" w:lineRule="exact"/>
              <w:ind w:left="146" w:firstLine="421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Володіє навичками публічного виступу, вміє керувати своїм настроєм.</w:t>
            </w:r>
          </w:p>
        </w:tc>
      </w:tr>
    </w:tbl>
    <w:p w14:paraId="4E9619E9" w14:textId="77777777" w:rsidR="000F070B" w:rsidRDefault="000F070B" w:rsidP="000F070B">
      <w:pPr>
        <w:spacing w:line="303" w:lineRule="exact"/>
        <w:ind w:firstLine="567"/>
        <w:rPr>
          <w:sz w:val="28"/>
        </w:rPr>
      </w:pPr>
    </w:p>
    <w:p w14:paraId="6F6CD91B" w14:textId="3C9DC3F7" w:rsidR="000F070B" w:rsidRPr="00536130" w:rsidRDefault="000F070B" w:rsidP="00536130">
      <w:pPr>
        <w:ind w:firstLine="567"/>
        <w:jc w:val="both"/>
        <w:rPr>
          <w:sz w:val="28"/>
          <w:szCs w:val="28"/>
        </w:rPr>
      </w:pPr>
      <w:r w:rsidRPr="00536130">
        <w:rPr>
          <w:sz w:val="28"/>
          <w:szCs w:val="28"/>
        </w:rPr>
        <w:t>Конкретні очікувані результати навчання учнів за окремими освітніми компонентами визначаються навчальними програмами дисциплін.</w:t>
      </w:r>
    </w:p>
    <w:p w14:paraId="0B73B998" w14:textId="77777777" w:rsidR="002F4C50" w:rsidRPr="002F4C50" w:rsidRDefault="002F4C50" w:rsidP="002F4C50">
      <w:pPr>
        <w:ind w:firstLine="567"/>
        <w:rPr>
          <w:sz w:val="26"/>
          <w:szCs w:val="26"/>
        </w:rPr>
      </w:pPr>
    </w:p>
    <w:p w14:paraId="3DD1DC5E" w14:textId="71A3AE0B" w:rsidR="000F070B" w:rsidRPr="002F4C50" w:rsidRDefault="000F070B" w:rsidP="002F4C50">
      <w:pPr>
        <w:ind w:firstLine="567"/>
        <w:rPr>
          <w:b/>
          <w:sz w:val="26"/>
          <w:szCs w:val="26"/>
        </w:rPr>
      </w:pPr>
      <w:r w:rsidRPr="002F4C50">
        <w:rPr>
          <w:b/>
          <w:sz w:val="26"/>
          <w:szCs w:val="26"/>
        </w:rPr>
        <w:t>ІІІ. Перелік освітніх компонентів: нормативний зміст освіти</w:t>
      </w:r>
      <w:r w:rsidR="002F4C50" w:rsidRPr="002F4C50">
        <w:rPr>
          <w:b/>
          <w:sz w:val="26"/>
          <w:szCs w:val="26"/>
        </w:rPr>
        <w:t>.</w:t>
      </w:r>
    </w:p>
    <w:p w14:paraId="36FFC9DB" w14:textId="77777777" w:rsidR="000F070B" w:rsidRPr="002F4C50" w:rsidRDefault="000F070B" w:rsidP="002F4C50">
      <w:pPr>
        <w:ind w:firstLine="567"/>
        <w:rPr>
          <w:sz w:val="26"/>
          <w:szCs w:val="26"/>
        </w:rPr>
      </w:pPr>
    </w:p>
    <w:p w14:paraId="3E54F5FA" w14:textId="2F58D42F" w:rsidR="000F070B" w:rsidRPr="002F4C50" w:rsidRDefault="000F070B" w:rsidP="002F4C50">
      <w:pPr>
        <w:ind w:firstLine="567"/>
        <w:rPr>
          <w:sz w:val="26"/>
          <w:szCs w:val="26"/>
        </w:rPr>
      </w:pPr>
      <w:r w:rsidRPr="002F4C50">
        <w:rPr>
          <w:sz w:val="26"/>
          <w:szCs w:val="26"/>
        </w:rPr>
        <w:t xml:space="preserve">Нормативний зміст освітньої програми в класі сольного співу складається з </w:t>
      </w:r>
      <w:proofErr w:type="spellStart"/>
      <w:r w:rsidRPr="002F4C50">
        <w:rPr>
          <w:sz w:val="26"/>
          <w:szCs w:val="26"/>
        </w:rPr>
        <w:t>інваріативного</w:t>
      </w:r>
      <w:proofErr w:type="spellEnd"/>
      <w:r w:rsidRPr="002F4C50">
        <w:rPr>
          <w:sz w:val="26"/>
          <w:szCs w:val="26"/>
        </w:rPr>
        <w:t xml:space="preserve"> та варіативного складників, які є однаково обов’язковими для включення до програми навчання учня/учениці та становлять єдиний комплекс освітніх компонентів, опанування яких забезпечує досягнення нормативних результатів навчання. </w:t>
      </w:r>
    </w:p>
    <w:p w14:paraId="6ACE1BF3" w14:textId="7DD0D009" w:rsidR="000F070B" w:rsidRPr="002F4C50" w:rsidRDefault="000F070B" w:rsidP="002F4C50">
      <w:pPr>
        <w:ind w:firstLine="567"/>
        <w:rPr>
          <w:sz w:val="26"/>
          <w:szCs w:val="26"/>
        </w:rPr>
      </w:pPr>
      <w:r w:rsidRPr="002F4C50">
        <w:rPr>
          <w:b/>
          <w:i/>
          <w:sz w:val="26"/>
          <w:szCs w:val="26"/>
        </w:rPr>
        <w:t>Інваріантний складник</w:t>
      </w:r>
      <w:r w:rsidRPr="002F4C50">
        <w:rPr>
          <w:sz w:val="26"/>
          <w:szCs w:val="26"/>
        </w:rPr>
        <w:t xml:space="preserve"> змісту початкової освіти елементарного підрівня – це мінімальний нормативний складник, який не може бути меншим встановленого обсягу і повинен охоплювати весь спектр освітніх компонентів, визначених освітньою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програмою.</w:t>
      </w:r>
    </w:p>
    <w:p w14:paraId="00132ADF" w14:textId="77777777" w:rsidR="000F070B" w:rsidRPr="002F4C50" w:rsidRDefault="000F070B" w:rsidP="002F4C50">
      <w:pPr>
        <w:pStyle w:val="a7"/>
        <w:ind w:left="0" w:right="242" w:firstLine="567"/>
        <w:rPr>
          <w:sz w:val="26"/>
          <w:szCs w:val="26"/>
        </w:rPr>
      </w:pPr>
      <w:r w:rsidRPr="002F4C50">
        <w:rPr>
          <w:b/>
          <w:i/>
          <w:sz w:val="26"/>
          <w:szCs w:val="26"/>
        </w:rPr>
        <w:t>Варіативний складник</w:t>
      </w:r>
      <w:r w:rsidRPr="002F4C50">
        <w:rPr>
          <w:sz w:val="26"/>
          <w:szCs w:val="26"/>
        </w:rPr>
        <w:t xml:space="preserve"> спрямований на забезпечення індивідуального підходу</w:t>
      </w:r>
      <w:r w:rsidRPr="002F4C50">
        <w:rPr>
          <w:spacing w:val="-67"/>
          <w:sz w:val="26"/>
          <w:szCs w:val="26"/>
        </w:rPr>
        <w:t xml:space="preserve"> </w:t>
      </w:r>
      <w:r w:rsidRPr="002F4C50">
        <w:rPr>
          <w:sz w:val="26"/>
          <w:szCs w:val="26"/>
        </w:rPr>
        <w:t>поглиблення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фахових</w:t>
      </w:r>
      <w:r w:rsidRPr="002F4C50">
        <w:rPr>
          <w:spacing w:val="1"/>
          <w:sz w:val="26"/>
          <w:szCs w:val="26"/>
        </w:rPr>
        <w:t xml:space="preserve"> </w:t>
      </w:r>
      <w:proofErr w:type="spellStart"/>
      <w:r w:rsidRPr="002F4C50">
        <w:rPr>
          <w:sz w:val="26"/>
          <w:szCs w:val="26"/>
        </w:rPr>
        <w:t>компетентностей</w:t>
      </w:r>
      <w:proofErr w:type="spellEnd"/>
      <w:r w:rsidRPr="002F4C50">
        <w:rPr>
          <w:sz w:val="26"/>
          <w:szCs w:val="26"/>
        </w:rPr>
        <w:t>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забезпечення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права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вибору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освітніх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компонентів відповідно до інтересів та потреб учня/учениці та використовується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для:</w:t>
      </w:r>
    </w:p>
    <w:p w14:paraId="7A606E92" w14:textId="77777777" w:rsidR="000F070B" w:rsidRPr="002F4C50" w:rsidRDefault="000F070B" w:rsidP="002F4C50">
      <w:pPr>
        <w:pStyle w:val="a7"/>
        <w:numPr>
          <w:ilvl w:val="1"/>
          <w:numId w:val="2"/>
        </w:numPr>
        <w:tabs>
          <w:tab w:val="left" w:pos="1526"/>
        </w:tabs>
        <w:spacing w:before="114"/>
        <w:ind w:right="242"/>
        <w:rPr>
          <w:sz w:val="26"/>
          <w:szCs w:val="26"/>
        </w:rPr>
      </w:pPr>
      <w:r w:rsidRPr="002F4C50">
        <w:rPr>
          <w:sz w:val="26"/>
          <w:szCs w:val="26"/>
        </w:rPr>
        <w:t>запровадження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факультативів,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дисциплін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вибором,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що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розширюють компетентності за обраним учнем/ученицею фахом, або з інших видів</w:t>
      </w:r>
      <w:r w:rsidRPr="002F4C50">
        <w:rPr>
          <w:spacing w:val="-67"/>
          <w:sz w:val="26"/>
          <w:szCs w:val="26"/>
        </w:rPr>
        <w:t xml:space="preserve">                                        </w:t>
      </w:r>
      <w:r w:rsidRPr="002F4C50">
        <w:rPr>
          <w:sz w:val="26"/>
          <w:szCs w:val="26"/>
        </w:rPr>
        <w:t>мистецтва.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У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такому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випадку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зміст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варіативного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складника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формується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навчальних дисциплін, факультативів, видів діяльності за вибором учня/учениці та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викладача,</w:t>
      </w:r>
      <w:r w:rsidRPr="002F4C50">
        <w:rPr>
          <w:spacing w:val="-1"/>
          <w:sz w:val="26"/>
          <w:szCs w:val="26"/>
        </w:rPr>
        <w:t xml:space="preserve"> </w:t>
      </w:r>
      <w:r w:rsidRPr="002F4C50">
        <w:rPr>
          <w:sz w:val="26"/>
          <w:szCs w:val="26"/>
        </w:rPr>
        <w:t>враховуючи можливості відповідної мистецької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школи;</w:t>
      </w:r>
    </w:p>
    <w:p w14:paraId="607ED4C5" w14:textId="77777777" w:rsidR="000F070B" w:rsidRPr="002F4C50" w:rsidRDefault="000F070B" w:rsidP="002F4C50">
      <w:pPr>
        <w:pStyle w:val="a7"/>
        <w:numPr>
          <w:ilvl w:val="1"/>
          <w:numId w:val="2"/>
        </w:numPr>
        <w:tabs>
          <w:tab w:val="left" w:pos="1526"/>
        </w:tabs>
        <w:spacing w:before="114"/>
        <w:ind w:right="242"/>
        <w:rPr>
          <w:sz w:val="26"/>
          <w:szCs w:val="26"/>
        </w:rPr>
      </w:pPr>
      <w:r w:rsidRPr="002F4C50">
        <w:rPr>
          <w:sz w:val="26"/>
          <w:szCs w:val="26"/>
        </w:rPr>
        <w:t>підсилення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навчальних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дисциплін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інваріантного</w:t>
      </w:r>
      <w:r w:rsidRPr="002F4C50">
        <w:rPr>
          <w:spacing w:val="-1"/>
          <w:sz w:val="26"/>
          <w:szCs w:val="26"/>
        </w:rPr>
        <w:t xml:space="preserve"> </w:t>
      </w:r>
      <w:r w:rsidRPr="002F4C50">
        <w:rPr>
          <w:sz w:val="26"/>
          <w:szCs w:val="26"/>
        </w:rPr>
        <w:t>складника;</w:t>
      </w:r>
    </w:p>
    <w:p w14:paraId="5693945D" w14:textId="1A62628F" w:rsidR="000F070B" w:rsidRPr="002F4C50" w:rsidRDefault="000F070B" w:rsidP="002F4C50">
      <w:pPr>
        <w:pStyle w:val="ab"/>
        <w:numPr>
          <w:ilvl w:val="1"/>
          <w:numId w:val="2"/>
        </w:numPr>
        <w:tabs>
          <w:tab w:val="left" w:pos="1526"/>
        </w:tabs>
        <w:spacing w:before="134"/>
        <w:ind w:right="244"/>
        <w:rPr>
          <w:sz w:val="26"/>
          <w:szCs w:val="26"/>
        </w:rPr>
      </w:pPr>
      <w:r w:rsidRPr="002F4C50">
        <w:rPr>
          <w:sz w:val="26"/>
          <w:szCs w:val="26"/>
        </w:rPr>
        <w:t>репетицій, підготовки до конкурсів, інших публічних виступів, створення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концертних програм</w:t>
      </w:r>
      <w:r w:rsidRPr="002F4C50">
        <w:rPr>
          <w:spacing w:val="-1"/>
          <w:sz w:val="26"/>
          <w:szCs w:val="26"/>
        </w:rPr>
        <w:t xml:space="preserve"> </w:t>
      </w:r>
      <w:r w:rsidRPr="002F4C50">
        <w:rPr>
          <w:sz w:val="26"/>
          <w:szCs w:val="26"/>
        </w:rPr>
        <w:t>тощо.</w:t>
      </w:r>
    </w:p>
    <w:p w14:paraId="4B59DC72" w14:textId="4B6BC1F1" w:rsidR="000F070B" w:rsidRPr="002F4C50" w:rsidRDefault="000F070B" w:rsidP="002F4C50">
      <w:pPr>
        <w:pStyle w:val="a7"/>
        <w:ind w:left="0" w:right="245" w:firstLine="567"/>
        <w:rPr>
          <w:sz w:val="26"/>
          <w:szCs w:val="26"/>
        </w:rPr>
      </w:pPr>
      <w:r w:rsidRPr="002F4C50">
        <w:rPr>
          <w:sz w:val="26"/>
          <w:szCs w:val="26"/>
        </w:rPr>
        <w:t>Розподіл годин варіативного складника здійснюється щороку педагогічною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радою мистецької школи і відображається в</w:t>
      </w:r>
      <w:r w:rsidRPr="002F4C50">
        <w:rPr>
          <w:spacing w:val="-3"/>
          <w:sz w:val="26"/>
          <w:szCs w:val="26"/>
        </w:rPr>
        <w:t xml:space="preserve"> </w:t>
      </w:r>
      <w:r w:rsidRPr="002F4C50">
        <w:rPr>
          <w:sz w:val="26"/>
          <w:szCs w:val="26"/>
        </w:rPr>
        <w:t>робочому</w:t>
      </w:r>
      <w:r w:rsidRPr="002F4C50">
        <w:rPr>
          <w:spacing w:val="-6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навчальному</w:t>
      </w:r>
      <w:r w:rsidRPr="002F4C50">
        <w:rPr>
          <w:spacing w:val="-6"/>
          <w:sz w:val="26"/>
          <w:szCs w:val="26"/>
        </w:rPr>
        <w:t xml:space="preserve"> </w:t>
      </w:r>
      <w:r w:rsidRPr="002F4C50">
        <w:rPr>
          <w:sz w:val="26"/>
          <w:szCs w:val="26"/>
        </w:rPr>
        <w:t>плані.</w:t>
      </w:r>
    </w:p>
    <w:p w14:paraId="0E277EBC" w14:textId="7FFC2B04" w:rsidR="000F070B" w:rsidRPr="002F4C50" w:rsidRDefault="000F070B" w:rsidP="002F4C50">
      <w:pPr>
        <w:pStyle w:val="a7"/>
        <w:ind w:left="0" w:right="244" w:firstLine="567"/>
        <w:rPr>
          <w:sz w:val="26"/>
          <w:szCs w:val="26"/>
        </w:rPr>
      </w:pPr>
      <w:r w:rsidRPr="002F4C50">
        <w:rPr>
          <w:sz w:val="26"/>
          <w:szCs w:val="26"/>
        </w:rPr>
        <w:t>Рішення про такий розподіл годин приймається з урахуванням профільного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спрямування, кадрового забезпечення, матеріально-технічної бази школи, а також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бажання учнів.</w:t>
      </w:r>
    </w:p>
    <w:p w14:paraId="4FDDBD58" w14:textId="080B2AF3" w:rsidR="000F070B" w:rsidRPr="002F4C50" w:rsidRDefault="000F070B" w:rsidP="002F4C50">
      <w:pPr>
        <w:pStyle w:val="a7"/>
        <w:ind w:left="0" w:right="241" w:firstLine="567"/>
        <w:rPr>
          <w:sz w:val="26"/>
          <w:szCs w:val="26"/>
        </w:rPr>
      </w:pPr>
      <w:r w:rsidRPr="002F4C50">
        <w:rPr>
          <w:sz w:val="26"/>
          <w:szCs w:val="26"/>
        </w:rPr>
        <w:t>Варіативність змісту реалізується також через запровадження в навчальних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програмах дисциплін резервного часу, що створює простір для забезпечення умов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щодо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здобуття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сучасної,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доступної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та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якісної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освіти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відповідно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вимог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суспільства,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запитів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особистості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урахуванням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психофізичного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розвитку</w:t>
      </w:r>
      <w:r w:rsidRPr="002F4C50">
        <w:rPr>
          <w:spacing w:val="-67"/>
          <w:sz w:val="26"/>
          <w:szCs w:val="26"/>
        </w:rPr>
        <w:t xml:space="preserve"> </w:t>
      </w:r>
      <w:r w:rsidRPr="002F4C50">
        <w:rPr>
          <w:sz w:val="26"/>
          <w:szCs w:val="26"/>
        </w:rPr>
        <w:t>учня/учениці</w:t>
      </w:r>
      <w:r w:rsidRPr="002F4C50">
        <w:rPr>
          <w:spacing w:val="-3"/>
          <w:sz w:val="26"/>
          <w:szCs w:val="26"/>
        </w:rPr>
        <w:t xml:space="preserve"> </w:t>
      </w:r>
      <w:r w:rsidRPr="002F4C50">
        <w:rPr>
          <w:sz w:val="26"/>
          <w:szCs w:val="26"/>
        </w:rPr>
        <w:t>та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допустимого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навантаження</w:t>
      </w:r>
      <w:r w:rsidRPr="002F4C50">
        <w:rPr>
          <w:spacing w:val="-5"/>
          <w:sz w:val="26"/>
          <w:szCs w:val="26"/>
        </w:rPr>
        <w:t xml:space="preserve"> </w:t>
      </w:r>
      <w:r w:rsidRPr="002F4C50">
        <w:rPr>
          <w:sz w:val="26"/>
          <w:szCs w:val="26"/>
        </w:rPr>
        <w:t>для</w:t>
      </w:r>
      <w:r w:rsidRPr="002F4C50">
        <w:rPr>
          <w:spacing w:val="-5"/>
          <w:sz w:val="26"/>
          <w:szCs w:val="26"/>
        </w:rPr>
        <w:t xml:space="preserve"> </w:t>
      </w:r>
      <w:r w:rsidRPr="002F4C50">
        <w:rPr>
          <w:sz w:val="26"/>
          <w:szCs w:val="26"/>
        </w:rPr>
        <w:t>різних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вікових категорій.</w:t>
      </w:r>
    </w:p>
    <w:p w14:paraId="6483DF6A" w14:textId="799341C6" w:rsidR="000F070B" w:rsidRPr="002F4C50" w:rsidRDefault="000F070B" w:rsidP="002F4C50">
      <w:pPr>
        <w:pStyle w:val="a7"/>
        <w:ind w:left="0" w:right="243" w:firstLine="567"/>
        <w:rPr>
          <w:sz w:val="26"/>
          <w:szCs w:val="26"/>
        </w:rPr>
      </w:pPr>
      <w:r w:rsidRPr="002F4C50">
        <w:rPr>
          <w:sz w:val="26"/>
          <w:szCs w:val="26"/>
        </w:rPr>
        <w:t>Для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елементарного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підрівня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початкової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музичної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освіти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класів</w:t>
      </w:r>
      <w:r w:rsidRPr="002F4C50">
        <w:rPr>
          <w:spacing w:val="70"/>
          <w:sz w:val="26"/>
          <w:szCs w:val="26"/>
        </w:rPr>
        <w:t xml:space="preserve"> </w:t>
      </w:r>
      <w:r w:rsidRPr="002F4C50">
        <w:rPr>
          <w:sz w:val="26"/>
          <w:szCs w:val="26"/>
        </w:rPr>
        <w:t>сольного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співу</w:t>
      </w:r>
      <w:r w:rsidRPr="002F4C50">
        <w:rPr>
          <w:spacing w:val="-6"/>
          <w:sz w:val="26"/>
          <w:szCs w:val="26"/>
        </w:rPr>
        <w:t xml:space="preserve"> </w:t>
      </w:r>
      <w:r w:rsidRPr="002F4C50">
        <w:rPr>
          <w:sz w:val="26"/>
          <w:szCs w:val="26"/>
        </w:rPr>
        <w:t>є</w:t>
      </w:r>
      <w:r w:rsidRPr="002F4C50">
        <w:rPr>
          <w:spacing w:val="-3"/>
          <w:sz w:val="26"/>
          <w:szCs w:val="26"/>
        </w:rPr>
        <w:t xml:space="preserve"> </w:t>
      </w:r>
      <w:r w:rsidRPr="002F4C50">
        <w:rPr>
          <w:sz w:val="26"/>
          <w:szCs w:val="26"/>
        </w:rPr>
        <w:t>обов’язковими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такі освітні компоненти:</w:t>
      </w:r>
    </w:p>
    <w:p w14:paraId="214F3354" w14:textId="77777777" w:rsidR="002F4C50" w:rsidRDefault="002F4C50" w:rsidP="002F4C50">
      <w:pPr>
        <w:pStyle w:val="a7"/>
        <w:ind w:left="0" w:right="243" w:firstLine="567"/>
      </w:pPr>
    </w:p>
    <w:tbl>
      <w:tblPr>
        <w:tblStyle w:val="ad"/>
        <w:tblW w:w="0" w:type="auto"/>
        <w:tblInd w:w="0" w:type="dxa"/>
        <w:tblLook w:val="04A0" w:firstRow="1" w:lastRow="0" w:firstColumn="1" w:lastColumn="0" w:noHBand="0" w:noVBand="1"/>
      </w:tblPr>
      <w:tblGrid>
        <w:gridCol w:w="4662"/>
        <w:gridCol w:w="4683"/>
      </w:tblGrid>
      <w:tr w:rsidR="000F070B" w14:paraId="5DB19859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EC0FF" w14:textId="77777777" w:rsidR="000F070B" w:rsidRPr="002F4C50" w:rsidRDefault="000F070B">
            <w:pPr>
              <w:pStyle w:val="a7"/>
              <w:ind w:left="0" w:right="243" w:firstLine="0"/>
              <w:rPr>
                <w:b/>
                <w:sz w:val="26"/>
                <w:szCs w:val="26"/>
              </w:rPr>
            </w:pPr>
            <w:r w:rsidRPr="002F4C50">
              <w:rPr>
                <w:b/>
                <w:sz w:val="26"/>
                <w:szCs w:val="26"/>
              </w:rPr>
              <w:t>Назва освітнього компонента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EC828" w14:textId="77777777" w:rsidR="000F070B" w:rsidRPr="002F4C50" w:rsidRDefault="000F070B">
            <w:pPr>
              <w:pStyle w:val="a7"/>
              <w:ind w:left="0" w:right="243" w:firstLine="0"/>
              <w:jc w:val="left"/>
              <w:rPr>
                <w:b/>
                <w:sz w:val="26"/>
                <w:szCs w:val="26"/>
              </w:rPr>
            </w:pPr>
            <w:r w:rsidRPr="002F4C50">
              <w:rPr>
                <w:b/>
                <w:sz w:val="26"/>
                <w:szCs w:val="26"/>
              </w:rPr>
              <w:t>Мінімальний обсяг навчального навантаження на одного/одну учня/ученицю, годин (кількість годин на тиждень)</w:t>
            </w:r>
          </w:p>
        </w:tc>
      </w:tr>
      <w:tr w:rsidR="000F070B" w14:paraId="38A03658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E64CE" w14:textId="77777777" w:rsidR="000F070B" w:rsidRPr="002F4C50" w:rsidRDefault="000F070B">
            <w:pPr>
              <w:pStyle w:val="a7"/>
              <w:ind w:left="0" w:right="243" w:firstLine="0"/>
              <w:rPr>
                <w:b/>
                <w:i/>
                <w:sz w:val="26"/>
                <w:szCs w:val="26"/>
              </w:rPr>
            </w:pPr>
            <w:r w:rsidRPr="002F4C50">
              <w:rPr>
                <w:b/>
                <w:i/>
                <w:sz w:val="26"/>
                <w:szCs w:val="26"/>
              </w:rPr>
              <w:t>Інваріантний складник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D779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</w:rPr>
            </w:pPr>
          </w:p>
        </w:tc>
      </w:tr>
      <w:tr w:rsidR="000F070B" w14:paraId="201CA61D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196DF" w14:textId="77777777" w:rsidR="000F070B" w:rsidRPr="002F4C50" w:rsidRDefault="000F070B">
            <w:pPr>
              <w:pStyle w:val="a7"/>
              <w:ind w:left="0" w:right="243" w:firstLine="0"/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Сольний спів, усього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5DF19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color w:val="FF0000"/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210</w:t>
            </w:r>
          </w:p>
        </w:tc>
      </w:tr>
      <w:tr w:rsidR="000F070B" w14:paraId="249B42CA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D6CD2" w14:textId="77777777" w:rsidR="000F070B" w:rsidRPr="002F4C50" w:rsidRDefault="000F070B">
            <w:pPr>
              <w:pStyle w:val="a7"/>
              <w:ind w:left="0" w:right="243" w:firstLine="0"/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Музична грамота та практичне музикування, усього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764D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140</w:t>
            </w:r>
          </w:p>
        </w:tc>
      </w:tr>
      <w:tr w:rsidR="000F070B" w14:paraId="01F01774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DF88D" w14:textId="77777777" w:rsidR="000F070B" w:rsidRPr="002F4C50" w:rsidRDefault="000F070B">
            <w:pPr>
              <w:pStyle w:val="a7"/>
              <w:ind w:left="34" w:right="243" w:firstLine="0"/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Бесіди про мистецтво (на 3 та 4-му роках навчання), усього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29C3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70</w:t>
            </w:r>
          </w:p>
        </w:tc>
      </w:tr>
      <w:tr w:rsidR="000F070B" w14:paraId="0A7258F2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0691F" w14:textId="77777777" w:rsidR="000F070B" w:rsidRPr="002F4C50" w:rsidRDefault="000F070B">
            <w:pPr>
              <w:pStyle w:val="a7"/>
              <w:ind w:left="34" w:right="243" w:firstLine="0"/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Хор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BC01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  <w:lang w:val="ru-RU"/>
              </w:rPr>
            </w:pPr>
            <w:r w:rsidRPr="002F4C50">
              <w:rPr>
                <w:sz w:val="26"/>
                <w:szCs w:val="26"/>
                <w:lang w:val="ru-RU"/>
              </w:rPr>
              <w:t>140</w:t>
            </w:r>
          </w:p>
        </w:tc>
      </w:tr>
      <w:tr w:rsidR="000F070B" w14:paraId="457A9B16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AE293" w14:textId="77777777" w:rsidR="000F070B" w:rsidRPr="002F4C50" w:rsidRDefault="000F070B">
            <w:pPr>
              <w:pStyle w:val="a7"/>
              <w:ind w:left="0" w:right="243" w:firstLine="0"/>
              <w:rPr>
                <w:b/>
                <w:i/>
                <w:sz w:val="26"/>
                <w:szCs w:val="26"/>
              </w:rPr>
            </w:pPr>
            <w:r w:rsidRPr="002F4C50">
              <w:rPr>
                <w:b/>
                <w:i/>
                <w:sz w:val="26"/>
                <w:szCs w:val="26"/>
              </w:rPr>
              <w:t>Варіативний складник, усього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3171E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  <w:lang w:val="ru-RU"/>
              </w:rPr>
            </w:pPr>
            <w:r w:rsidRPr="002F4C50">
              <w:rPr>
                <w:sz w:val="26"/>
                <w:szCs w:val="26"/>
                <w:lang w:val="ru-RU"/>
              </w:rPr>
              <w:t>280</w:t>
            </w:r>
          </w:p>
        </w:tc>
      </w:tr>
      <w:tr w:rsidR="000F070B" w14:paraId="765E32E2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75E2" w14:textId="77777777" w:rsidR="000F070B" w:rsidRPr="002F4C50" w:rsidRDefault="000F070B">
            <w:pPr>
              <w:pStyle w:val="a7"/>
              <w:ind w:left="34" w:right="30" w:firstLine="0"/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lastRenderedPageBreak/>
              <w:t>Загальний обсяг навчального</w:t>
            </w:r>
          </w:p>
          <w:p w14:paraId="0C631F3E" w14:textId="77777777" w:rsidR="000F070B" w:rsidRPr="002F4C50" w:rsidRDefault="000F070B">
            <w:pPr>
              <w:pStyle w:val="a7"/>
              <w:ind w:left="34" w:right="-111" w:firstLine="0"/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навантаження на одного учня/ученицю на весь строк навчання за освітньою програмою (4 роки за стандартом), усього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5395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</w:rPr>
            </w:pPr>
          </w:p>
          <w:p w14:paraId="413D4E99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</w:rPr>
            </w:pPr>
          </w:p>
          <w:p w14:paraId="67FD2AC2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840</w:t>
            </w:r>
          </w:p>
        </w:tc>
      </w:tr>
      <w:tr w:rsidR="000F070B" w14:paraId="7C28676B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0336" w14:textId="77777777" w:rsidR="000F070B" w:rsidRPr="002F4C50" w:rsidRDefault="000F070B">
            <w:pPr>
              <w:pStyle w:val="a7"/>
              <w:ind w:left="0" w:right="243" w:firstLine="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 1 та 2-му роках навчання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EF2E1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350 (5)</w:t>
            </w:r>
          </w:p>
        </w:tc>
      </w:tr>
      <w:tr w:rsidR="000F070B" w14:paraId="3751DED1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4713A" w14:textId="77777777" w:rsidR="000F070B" w:rsidRPr="002F4C50" w:rsidRDefault="000F070B">
            <w:pPr>
              <w:pStyle w:val="a7"/>
              <w:ind w:left="0" w:right="243" w:firstLine="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 3 та 4-му роках навчання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89390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490 (7)</w:t>
            </w:r>
          </w:p>
        </w:tc>
      </w:tr>
    </w:tbl>
    <w:p w14:paraId="0C070F65" w14:textId="7670F4A7" w:rsidR="000F070B" w:rsidRPr="002F4C50" w:rsidRDefault="000F070B" w:rsidP="002F4C50">
      <w:pPr>
        <w:pStyle w:val="a7"/>
        <w:ind w:left="0" w:right="242" w:firstLine="0"/>
      </w:pPr>
      <w:r>
        <w:t>*Установлена</w:t>
      </w:r>
      <w:r>
        <w:rPr>
          <w:spacing w:val="1"/>
        </w:rPr>
        <w:t xml:space="preserve"> </w:t>
      </w:r>
      <w:r>
        <w:t>кількість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годин</w:t>
      </w:r>
      <w:r>
        <w:rPr>
          <w:spacing w:val="1"/>
        </w:rPr>
        <w:t xml:space="preserve"> </w:t>
      </w:r>
      <w:r>
        <w:t>розрахована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кожного</w:t>
      </w:r>
      <w:r>
        <w:rPr>
          <w:spacing w:val="1"/>
        </w:rPr>
        <w:t xml:space="preserve"> </w:t>
      </w:r>
      <w:r>
        <w:t>учня/ученицю,</w:t>
      </w:r>
      <w:r>
        <w:rPr>
          <w:spacing w:val="1"/>
        </w:rPr>
        <w:t xml:space="preserve"> </w:t>
      </w:r>
      <w:r>
        <w:t>який/яка</w:t>
      </w:r>
      <w:r>
        <w:rPr>
          <w:spacing w:val="1"/>
        </w:rPr>
        <w:t xml:space="preserve"> </w:t>
      </w:r>
      <w:r>
        <w:t>навчається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освітньою</w:t>
      </w:r>
      <w:r>
        <w:rPr>
          <w:spacing w:val="1"/>
        </w:rPr>
        <w:t xml:space="preserve"> </w:t>
      </w:r>
      <w:r>
        <w:t>програмою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становить</w:t>
      </w:r>
      <w:r>
        <w:rPr>
          <w:spacing w:val="1"/>
        </w:rPr>
        <w:t xml:space="preserve"> </w:t>
      </w:r>
      <w:r>
        <w:t>мінімальний обсяг, необхідний для опанування змісту освіти, визначеного типовою</w:t>
      </w:r>
      <w:r>
        <w:rPr>
          <w:spacing w:val="-67"/>
        </w:rPr>
        <w:t xml:space="preserve">                                         </w:t>
      </w:r>
      <w:r>
        <w:t>освітньою</w:t>
      </w:r>
      <w:r>
        <w:rPr>
          <w:spacing w:val="-5"/>
        </w:rPr>
        <w:t xml:space="preserve"> </w:t>
      </w:r>
      <w:r>
        <w:t>програмою, зменшення якого</w:t>
      </w:r>
      <w:r>
        <w:rPr>
          <w:spacing w:val="-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допускається. Кількість годин навчального навантаження, визначених власною освітньою</w:t>
      </w:r>
      <w:r>
        <w:rPr>
          <w:spacing w:val="1"/>
        </w:rPr>
        <w:t xml:space="preserve"> </w:t>
      </w:r>
      <w:r>
        <w:t>програмою мистецької школи, є основою для розрахунку</w:t>
      </w:r>
      <w:r>
        <w:rPr>
          <w:spacing w:val="1"/>
        </w:rPr>
        <w:t xml:space="preserve"> </w:t>
      </w:r>
      <w:r>
        <w:t>концертмейстерських</w:t>
      </w:r>
      <w:r>
        <w:rPr>
          <w:spacing w:val="1"/>
        </w:rPr>
        <w:t xml:space="preserve"> </w:t>
      </w:r>
      <w:r>
        <w:t>годин,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плануються</w:t>
      </w:r>
      <w:r>
        <w:rPr>
          <w:spacing w:val="1"/>
        </w:rPr>
        <w:t xml:space="preserve"> </w:t>
      </w:r>
      <w:r>
        <w:t>згідно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потребами</w:t>
      </w:r>
      <w:r>
        <w:rPr>
          <w:spacing w:val="1"/>
        </w:rPr>
        <w:t xml:space="preserve"> </w:t>
      </w:r>
      <w:r>
        <w:t>освітнього</w:t>
      </w:r>
      <w:r>
        <w:rPr>
          <w:spacing w:val="1"/>
        </w:rPr>
        <w:t xml:space="preserve"> </w:t>
      </w:r>
      <w:r>
        <w:t>процесу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уроків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навчальних</w:t>
      </w:r>
      <w:r>
        <w:rPr>
          <w:spacing w:val="36"/>
        </w:rPr>
        <w:t xml:space="preserve"> </w:t>
      </w:r>
      <w:r>
        <w:t>дисциплін</w:t>
      </w:r>
      <w:r>
        <w:rPr>
          <w:spacing w:val="38"/>
        </w:rPr>
        <w:t xml:space="preserve"> </w:t>
      </w:r>
      <w:r>
        <w:t>«Сольний спів», «Хор», відповідних дисциплін та форм роботи, передбачених варіативним складником.</w:t>
      </w:r>
    </w:p>
    <w:p w14:paraId="05E64786" w14:textId="77777777" w:rsidR="000F070B" w:rsidRDefault="000F070B" w:rsidP="002F4C50">
      <w:pPr>
        <w:pStyle w:val="a7"/>
        <w:ind w:left="0" w:right="241" w:firstLine="567"/>
      </w:pPr>
      <w:r>
        <w:t>Кількість концертмейстерських годин для забезпечення освітнього процесу</w:t>
      </w:r>
      <w:r>
        <w:rPr>
          <w:spacing w:val="1"/>
        </w:rPr>
        <w:t xml:space="preserve"> </w:t>
      </w:r>
      <w:r>
        <w:t>визначається</w:t>
      </w:r>
      <w:r>
        <w:rPr>
          <w:spacing w:val="-1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розрахунку:</w:t>
      </w:r>
    </w:p>
    <w:p w14:paraId="6FB0A50A" w14:textId="6666B462" w:rsidR="000F070B" w:rsidRPr="002F4C50" w:rsidRDefault="000F070B" w:rsidP="002F4C50">
      <w:pPr>
        <w:pStyle w:val="a7"/>
        <w:ind w:left="0" w:right="241" w:firstLine="567"/>
      </w:pPr>
      <w:r>
        <w:t>не</w:t>
      </w:r>
      <w:r>
        <w:rPr>
          <w:spacing w:val="1"/>
        </w:rPr>
        <w:t xml:space="preserve"> </w:t>
      </w:r>
      <w:r>
        <w:t>більше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годин</w:t>
      </w:r>
      <w:r>
        <w:rPr>
          <w:spacing w:val="1"/>
        </w:rPr>
        <w:t xml:space="preserve"> </w:t>
      </w:r>
      <w:r>
        <w:t>аудиторних</w:t>
      </w:r>
      <w:r>
        <w:rPr>
          <w:spacing w:val="1"/>
        </w:rPr>
        <w:t xml:space="preserve"> </w:t>
      </w:r>
      <w:r>
        <w:t>індивідуальних</w:t>
      </w:r>
      <w:r>
        <w:rPr>
          <w:spacing w:val="1"/>
        </w:rPr>
        <w:t xml:space="preserve"> </w:t>
      </w:r>
      <w:r>
        <w:t>занять</w:t>
      </w:r>
      <w:r>
        <w:rPr>
          <w:spacing w:val="1"/>
        </w:rPr>
        <w:t xml:space="preserve"> </w:t>
      </w:r>
      <w:r>
        <w:t>(уроків),</w:t>
      </w:r>
      <w:r>
        <w:rPr>
          <w:spacing w:val="-67"/>
        </w:rPr>
        <w:t xml:space="preserve"> </w:t>
      </w:r>
      <w:r>
        <w:t>передбачених робочим навчальним планом (на кожного/кожну учня/ученицю) та у</w:t>
      </w:r>
      <w:r>
        <w:rPr>
          <w:spacing w:val="1"/>
        </w:rPr>
        <w:t xml:space="preserve"> </w:t>
      </w:r>
      <w:r>
        <w:t>випадках,</w:t>
      </w:r>
      <w:r>
        <w:rPr>
          <w:spacing w:val="-3"/>
        </w:rPr>
        <w:t xml:space="preserve"> </w:t>
      </w:r>
      <w:r>
        <w:t>передбачених</w:t>
      </w:r>
      <w:r>
        <w:rPr>
          <w:spacing w:val="-1"/>
        </w:rPr>
        <w:t xml:space="preserve"> </w:t>
      </w:r>
      <w:r>
        <w:t>навчальною</w:t>
      </w:r>
      <w:r>
        <w:rPr>
          <w:spacing w:val="-2"/>
        </w:rPr>
        <w:t xml:space="preserve"> </w:t>
      </w:r>
      <w:r>
        <w:t>програмою;</w:t>
      </w:r>
    </w:p>
    <w:p w14:paraId="49D6B5A1" w14:textId="0D230E6A" w:rsidR="000F070B" w:rsidRPr="002F4C50" w:rsidRDefault="000F070B" w:rsidP="002F4C50">
      <w:pPr>
        <w:pStyle w:val="a7"/>
        <w:ind w:left="0" w:right="245" w:firstLine="567"/>
      </w:pPr>
      <w:r>
        <w:t>не більше 100 % годин аудиторних групових занять (уроків), передбачених</w:t>
      </w:r>
      <w:r>
        <w:rPr>
          <w:spacing w:val="1"/>
        </w:rPr>
        <w:t xml:space="preserve"> </w:t>
      </w:r>
      <w:r>
        <w:t>робочим</w:t>
      </w:r>
      <w:r>
        <w:rPr>
          <w:spacing w:val="1"/>
        </w:rPr>
        <w:t xml:space="preserve"> </w:t>
      </w:r>
      <w:r>
        <w:t>навчальним</w:t>
      </w:r>
      <w:r>
        <w:rPr>
          <w:spacing w:val="2"/>
        </w:rPr>
        <w:t xml:space="preserve"> </w:t>
      </w:r>
      <w:r>
        <w:t>планом</w:t>
      </w:r>
      <w:r>
        <w:rPr>
          <w:spacing w:val="-3"/>
        </w:rPr>
        <w:t xml:space="preserve"> </w:t>
      </w:r>
      <w:r>
        <w:t>(на</w:t>
      </w:r>
      <w:r>
        <w:rPr>
          <w:spacing w:val="-3"/>
        </w:rPr>
        <w:t xml:space="preserve"> </w:t>
      </w:r>
      <w:r>
        <w:t>кожну</w:t>
      </w:r>
      <w:r>
        <w:rPr>
          <w:spacing w:val="-4"/>
        </w:rPr>
        <w:t xml:space="preserve"> </w:t>
      </w:r>
      <w:r>
        <w:t>групу</w:t>
      </w:r>
      <w:r>
        <w:rPr>
          <w:spacing w:val="3"/>
        </w:rPr>
        <w:t xml:space="preserve"> </w:t>
      </w:r>
      <w:r>
        <w:t>учнів</w:t>
      </w:r>
      <w:r>
        <w:rPr>
          <w:spacing w:val="-3"/>
        </w:rPr>
        <w:t xml:space="preserve"> </w:t>
      </w:r>
      <w:r>
        <w:t>або колектив);</w:t>
      </w:r>
    </w:p>
    <w:p w14:paraId="7FE45423" w14:textId="14ECA0D2" w:rsidR="000F070B" w:rsidRDefault="000F070B" w:rsidP="002F4C50">
      <w:pPr>
        <w:pStyle w:val="a7"/>
        <w:ind w:left="0" w:firstLine="567"/>
        <w:rPr>
          <w:sz w:val="8"/>
          <w:szCs w:val="8"/>
        </w:rPr>
      </w:pPr>
      <w:r>
        <w:t>не більше 100</w:t>
      </w:r>
      <w:r>
        <w:rPr>
          <w:spacing w:val="-1"/>
        </w:rPr>
        <w:t xml:space="preserve"> </w:t>
      </w:r>
      <w:r>
        <w:t>%</w:t>
      </w:r>
      <w:r>
        <w:rPr>
          <w:spacing w:val="-4"/>
        </w:rPr>
        <w:t xml:space="preserve"> </w:t>
      </w:r>
      <w:r>
        <w:t>годин,</w:t>
      </w:r>
      <w:r>
        <w:rPr>
          <w:spacing w:val="-1"/>
        </w:rPr>
        <w:t xml:space="preserve"> </w:t>
      </w:r>
      <w:r>
        <w:t>передбачених для</w:t>
      </w:r>
      <w:r>
        <w:rPr>
          <w:spacing w:val="-1"/>
        </w:rPr>
        <w:t xml:space="preserve"> </w:t>
      </w:r>
      <w:r>
        <w:t>зведених</w:t>
      </w:r>
      <w:r>
        <w:rPr>
          <w:spacing w:val="-1"/>
        </w:rPr>
        <w:t xml:space="preserve"> </w:t>
      </w:r>
      <w:r>
        <w:t>репетицій</w:t>
      </w:r>
      <w:r>
        <w:rPr>
          <w:spacing w:val="-1"/>
        </w:rPr>
        <w:t xml:space="preserve"> </w:t>
      </w:r>
      <w:r>
        <w:t>хору/ансамблю;</w:t>
      </w:r>
    </w:p>
    <w:p w14:paraId="757CBE32" w14:textId="77777777" w:rsidR="000F070B" w:rsidRDefault="000F070B" w:rsidP="002F4C50">
      <w:pPr>
        <w:pStyle w:val="a7"/>
        <w:ind w:left="0" w:right="242" w:firstLine="567"/>
      </w:pPr>
      <w:r>
        <w:t>не більше 100 % годин, передбачених для вивчення навчальних дисциплін</w:t>
      </w:r>
      <w:r>
        <w:rPr>
          <w:spacing w:val="1"/>
        </w:rPr>
        <w:t xml:space="preserve"> </w:t>
      </w:r>
      <w:r>
        <w:t>варіативного</w:t>
      </w:r>
      <w:r>
        <w:rPr>
          <w:spacing w:val="1"/>
        </w:rPr>
        <w:t xml:space="preserve"> </w:t>
      </w:r>
      <w:r>
        <w:t>складника:</w:t>
      </w:r>
      <w:r>
        <w:rPr>
          <w:spacing w:val="1"/>
        </w:rPr>
        <w:t xml:space="preserve"> </w:t>
      </w:r>
      <w:r>
        <w:t>ритміка,</w:t>
      </w:r>
      <w:r>
        <w:rPr>
          <w:spacing w:val="1"/>
        </w:rPr>
        <w:t xml:space="preserve"> </w:t>
      </w:r>
      <w:r>
        <w:t>вокальний</w:t>
      </w:r>
      <w:r>
        <w:rPr>
          <w:spacing w:val="1"/>
        </w:rPr>
        <w:t xml:space="preserve"> </w:t>
      </w:r>
      <w:r>
        <w:t>ансамбль,</w:t>
      </w:r>
      <w:r>
        <w:rPr>
          <w:spacing w:val="1"/>
        </w:rPr>
        <w:t xml:space="preserve"> хор, </w:t>
      </w:r>
      <w:r>
        <w:t xml:space="preserve">танець, музичний інструмент (окрім музичних інструментів: фортепіано, арфа, синтезатор, бандура, баян, акордеон, гітара), </w:t>
      </w:r>
    </w:p>
    <w:p w14:paraId="75D0C549" w14:textId="77777777" w:rsidR="000F070B" w:rsidRDefault="000F070B" w:rsidP="002F4C50">
      <w:pPr>
        <w:pStyle w:val="a7"/>
        <w:ind w:left="0" w:right="242" w:firstLine="0"/>
        <w:rPr>
          <w:sz w:val="16"/>
          <w:szCs w:val="16"/>
        </w:rPr>
      </w:pPr>
    </w:p>
    <w:p w14:paraId="652D6732" w14:textId="77777777" w:rsidR="000F070B" w:rsidRDefault="000F070B" w:rsidP="002F4C50">
      <w:pPr>
        <w:pStyle w:val="a7"/>
        <w:ind w:left="0" w:right="242" w:firstLine="567"/>
        <w:rPr>
          <w:sz w:val="16"/>
          <w:szCs w:val="16"/>
        </w:rPr>
      </w:pPr>
    </w:p>
    <w:p w14:paraId="19DCD5BD" w14:textId="77777777" w:rsidR="000F070B" w:rsidRDefault="000F070B" w:rsidP="002F4C50">
      <w:pPr>
        <w:pStyle w:val="1"/>
        <w:ind w:left="0" w:firstLine="567"/>
        <w:jc w:val="both"/>
        <w:rPr>
          <w:sz w:val="8"/>
          <w:szCs w:val="8"/>
        </w:rPr>
      </w:pPr>
      <w:r>
        <w:t>Планування</w:t>
      </w:r>
      <w:r>
        <w:rPr>
          <w:spacing w:val="-2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організація</w:t>
      </w:r>
      <w:r>
        <w:rPr>
          <w:spacing w:val="-2"/>
        </w:rPr>
        <w:t xml:space="preserve"> </w:t>
      </w:r>
      <w:r>
        <w:t>освітнього</w:t>
      </w:r>
      <w:r>
        <w:rPr>
          <w:spacing w:val="-2"/>
        </w:rPr>
        <w:t xml:space="preserve"> </w:t>
      </w:r>
      <w:r>
        <w:t xml:space="preserve">процесу. </w:t>
      </w:r>
    </w:p>
    <w:p w14:paraId="53A3CE53" w14:textId="54E2677D" w:rsidR="000F070B" w:rsidRDefault="000F070B" w:rsidP="002F4C50">
      <w:pPr>
        <w:pStyle w:val="a7"/>
        <w:ind w:left="0" w:right="244" w:firstLine="567"/>
        <w:rPr>
          <w:sz w:val="8"/>
          <w:szCs w:val="8"/>
        </w:rPr>
      </w:pPr>
      <w:r>
        <w:t>Нормативний зміст освітньої програми конкретизується</w:t>
      </w:r>
      <w:r>
        <w:rPr>
          <w:spacing w:val="1"/>
        </w:rPr>
        <w:t xml:space="preserve"> </w:t>
      </w:r>
      <w:r>
        <w:t xml:space="preserve">у навчальному плані, який </w:t>
      </w:r>
      <w:r>
        <w:rPr>
          <w:spacing w:val="-67"/>
        </w:rPr>
        <w:t xml:space="preserve"> </w:t>
      </w:r>
      <w:r>
        <w:t>деталізує</w:t>
      </w:r>
      <w:r>
        <w:rPr>
          <w:spacing w:val="-1"/>
        </w:rPr>
        <w:t xml:space="preserve"> </w:t>
      </w:r>
      <w:r>
        <w:t>зміст</w:t>
      </w:r>
      <w:r>
        <w:rPr>
          <w:spacing w:val="-1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структуру</w:t>
      </w:r>
      <w:r>
        <w:rPr>
          <w:spacing w:val="-1"/>
        </w:rPr>
        <w:t xml:space="preserve"> </w:t>
      </w:r>
      <w:r>
        <w:t>освітнього процесу.</w:t>
      </w:r>
    </w:p>
    <w:p w14:paraId="01B73BC4" w14:textId="0CA90007" w:rsidR="000F070B" w:rsidRPr="002F4C50" w:rsidRDefault="000F070B" w:rsidP="002F4C50">
      <w:pPr>
        <w:pStyle w:val="a7"/>
        <w:ind w:left="0" w:right="244" w:firstLine="567"/>
        <w:rPr>
          <w:sz w:val="16"/>
          <w:szCs w:val="16"/>
        </w:rPr>
      </w:pPr>
      <w:r>
        <w:t>У навчальному плані зазначаються дисципліни, викладання яких потребує</w:t>
      </w:r>
      <w:r>
        <w:rPr>
          <w:spacing w:val="1"/>
        </w:rPr>
        <w:t xml:space="preserve"> </w:t>
      </w:r>
      <w:r>
        <w:t>супроводу концертмейстера та зазначаються особливості розрахунку навчального</w:t>
      </w:r>
      <w:r>
        <w:rPr>
          <w:spacing w:val="1"/>
        </w:rPr>
        <w:t xml:space="preserve"> </w:t>
      </w:r>
      <w:r>
        <w:t>навантаження.</w:t>
      </w:r>
    </w:p>
    <w:p w14:paraId="5E9B89F5" w14:textId="4A72C94F" w:rsidR="000F070B" w:rsidRPr="002F4C50" w:rsidRDefault="000F070B" w:rsidP="002F4C50">
      <w:pPr>
        <w:pStyle w:val="a7"/>
        <w:ind w:left="0" w:right="242" w:firstLine="567"/>
        <w:rPr>
          <w:sz w:val="16"/>
          <w:szCs w:val="16"/>
        </w:rPr>
      </w:pPr>
      <w:r>
        <w:t>На</w:t>
      </w:r>
      <w:r>
        <w:rPr>
          <w:spacing w:val="1"/>
        </w:rPr>
        <w:t xml:space="preserve"> </w:t>
      </w:r>
      <w:r>
        <w:t>основі</w:t>
      </w:r>
      <w:r>
        <w:rPr>
          <w:spacing w:val="1"/>
        </w:rPr>
        <w:t xml:space="preserve"> </w:t>
      </w:r>
      <w:r>
        <w:t>навчального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мистецькі</w:t>
      </w:r>
      <w:r>
        <w:rPr>
          <w:spacing w:val="1"/>
        </w:rPr>
        <w:t xml:space="preserve"> </w:t>
      </w:r>
      <w:r>
        <w:t>школи</w:t>
      </w:r>
      <w:r>
        <w:rPr>
          <w:spacing w:val="1"/>
        </w:rPr>
        <w:t xml:space="preserve"> </w:t>
      </w:r>
      <w:r>
        <w:t>складають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кожен</w:t>
      </w:r>
      <w:r>
        <w:rPr>
          <w:spacing w:val="1"/>
        </w:rPr>
        <w:t xml:space="preserve"> </w:t>
      </w:r>
      <w:r>
        <w:t>навчальний</w:t>
      </w:r>
      <w:r>
        <w:rPr>
          <w:spacing w:val="1"/>
        </w:rPr>
        <w:t xml:space="preserve"> </w:t>
      </w:r>
      <w:r>
        <w:t>рік</w:t>
      </w:r>
      <w:r>
        <w:rPr>
          <w:spacing w:val="1"/>
        </w:rPr>
        <w:t xml:space="preserve"> </w:t>
      </w:r>
      <w:r>
        <w:t>робочий</w:t>
      </w:r>
      <w:r>
        <w:rPr>
          <w:spacing w:val="1"/>
        </w:rPr>
        <w:t xml:space="preserve"> </w:t>
      </w:r>
      <w:r>
        <w:t>навчальний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підставою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розрахунку</w:t>
      </w:r>
      <w:r>
        <w:rPr>
          <w:spacing w:val="1"/>
        </w:rPr>
        <w:t xml:space="preserve"> </w:t>
      </w:r>
      <w:r>
        <w:t>кількості</w:t>
      </w:r>
      <w:r>
        <w:rPr>
          <w:spacing w:val="1"/>
        </w:rPr>
        <w:t xml:space="preserve"> </w:t>
      </w:r>
      <w:r>
        <w:t>педагогічних</w:t>
      </w:r>
      <w:r>
        <w:rPr>
          <w:spacing w:val="1"/>
        </w:rPr>
        <w:t xml:space="preserve"> </w:t>
      </w:r>
      <w:r>
        <w:t>(викладацьких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концертмейстерських)</w:t>
      </w:r>
      <w:r>
        <w:rPr>
          <w:spacing w:val="1"/>
        </w:rPr>
        <w:t xml:space="preserve"> </w:t>
      </w:r>
      <w:r>
        <w:t>годин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ставок,</w:t>
      </w:r>
      <w:r>
        <w:rPr>
          <w:spacing w:val="1"/>
        </w:rPr>
        <w:t xml:space="preserve"> </w:t>
      </w:r>
      <w:r>
        <w:t>необхідних для виконання власної освітньої програми мистецької школи. Логічна</w:t>
      </w:r>
      <w:r>
        <w:rPr>
          <w:spacing w:val="1"/>
        </w:rPr>
        <w:t xml:space="preserve"> </w:t>
      </w:r>
      <w:r>
        <w:t>послідовність вивчення та конкретний зміст освітніх компонентів розкривається у</w:t>
      </w:r>
      <w:r>
        <w:rPr>
          <w:spacing w:val="1"/>
        </w:rPr>
        <w:t xml:space="preserve"> </w:t>
      </w:r>
      <w:r>
        <w:t>навчальних</w:t>
      </w:r>
      <w:r>
        <w:rPr>
          <w:spacing w:val="-1"/>
        </w:rPr>
        <w:t xml:space="preserve"> </w:t>
      </w:r>
      <w:r>
        <w:t>програмах відповідних навчальних</w:t>
      </w:r>
      <w:r>
        <w:rPr>
          <w:spacing w:val="-1"/>
        </w:rPr>
        <w:t xml:space="preserve"> </w:t>
      </w:r>
      <w:r>
        <w:t>дисциплін.</w:t>
      </w:r>
    </w:p>
    <w:p w14:paraId="2EEE21CF" w14:textId="30A1C174" w:rsidR="000F070B" w:rsidRPr="002F4C50" w:rsidRDefault="000F070B" w:rsidP="002F4C50">
      <w:pPr>
        <w:pStyle w:val="a7"/>
        <w:ind w:left="0" w:right="245" w:firstLine="567"/>
        <w:rPr>
          <w:sz w:val="16"/>
          <w:szCs w:val="16"/>
        </w:rPr>
      </w:pPr>
      <w:r>
        <w:t>Повноцінність</w:t>
      </w:r>
      <w:r>
        <w:rPr>
          <w:spacing w:val="1"/>
        </w:rPr>
        <w:t xml:space="preserve"> </w:t>
      </w:r>
      <w:r>
        <w:t>початкової</w:t>
      </w:r>
      <w:r>
        <w:rPr>
          <w:spacing w:val="1"/>
        </w:rPr>
        <w:t xml:space="preserve"> </w:t>
      </w:r>
      <w:r>
        <w:t>вокальної освіти</w:t>
      </w:r>
      <w:r>
        <w:rPr>
          <w:spacing w:val="1"/>
        </w:rPr>
        <w:t xml:space="preserve"> </w:t>
      </w:r>
      <w:r>
        <w:t>елементарного</w:t>
      </w:r>
      <w:r>
        <w:rPr>
          <w:spacing w:val="1"/>
        </w:rPr>
        <w:t xml:space="preserve"> </w:t>
      </w:r>
      <w:r>
        <w:t>підрівня</w:t>
      </w:r>
      <w:r>
        <w:rPr>
          <w:spacing w:val="1"/>
        </w:rPr>
        <w:t xml:space="preserve"> </w:t>
      </w:r>
      <w:r>
        <w:t>забезпечується</w:t>
      </w:r>
      <w:r>
        <w:rPr>
          <w:spacing w:val="1"/>
        </w:rPr>
        <w:t xml:space="preserve"> </w:t>
      </w:r>
      <w:r>
        <w:t>реалізацією</w:t>
      </w:r>
      <w:r>
        <w:rPr>
          <w:spacing w:val="1"/>
        </w:rPr>
        <w:t xml:space="preserve"> </w:t>
      </w:r>
      <w:r>
        <w:t>нормативного</w:t>
      </w:r>
      <w:r>
        <w:rPr>
          <w:spacing w:val="1"/>
        </w:rPr>
        <w:t xml:space="preserve"> </w:t>
      </w:r>
      <w:r>
        <w:t>змісту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обсягу</w:t>
      </w:r>
      <w:r>
        <w:rPr>
          <w:spacing w:val="1"/>
        </w:rPr>
        <w:t xml:space="preserve"> </w:t>
      </w:r>
      <w:r>
        <w:t>навчального</w:t>
      </w:r>
      <w:r>
        <w:rPr>
          <w:spacing w:val="1"/>
        </w:rPr>
        <w:t xml:space="preserve"> </w:t>
      </w:r>
      <w:r>
        <w:t>навантаження, передбаченого цією освітньою</w:t>
      </w:r>
      <w:r>
        <w:rPr>
          <w:spacing w:val="-5"/>
        </w:rPr>
        <w:t xml:space="preserve"> </w:t>
      </w:r>
      <w:r>
        <w:t>програмою.</w:t>
      </w:r>
    </w:p>
    <w:p w14:paraId="418A5308" w14:textId="48874C3E" w:rsidR="000F070B" w:rsidRPr="002F4C50" w:rsidRDefault="000F070B" w:rsidP="002F4C50">
      <w:pPr>
        <w:pStyle w:val="a7"/>
        <w:ind w:left="0" w:right="245" w:firstLine="567"/>
        <w:rPr>
          <w:sz w:val="16"/>
          <w:szCs w:val="16"/>
        </w:rPr>
      </w:pPr>
      <w:r>
        <w:t>Планування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організація</w:t>
      </w:r>
      <w:r>
        <w:rPr>
          <w:spacing w:val="1"/>
        </w:rPr>
        <w:t xml:space="preserve"> </w:t>
      </w:r>
      <w:r>
        <w:t>освітнього</w:t>
      </w:r>
      <w:r>
        <w:rPr>
          <w:spacing w:val="1"/>
        </w:rPr>
        <w:t xml:space="preserve"> </w:t>
      </w:r>
      <w:r>
        <w:t>процесу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робочим</w:t>
      </w:r>
      <w:r>
        <w:rPr>
          <w:spacing w:val="70"/>
        </w:rPr>
        <w:t xml:space="preserve"> </w:t>
      </w:r>
      <w:r>
        <w:t>навчальним</w:t>
      </w:r>
      <w:r>
        <w:rPr>
          <w:spacing w:val="1"/>
        </w:rPr>
        <w:t xml:space="preserve"> </w:t>
      </w:r>
      <w:r>
        <w:lastRenderedPageBreak/>
        <w:t>планом має працювати на створення максимально сприятливого середовища для</w:t>
      </w:r>
      <w:r>
        <w:rPr>
          <w:spacing w:val="1"/>
        </w:rPr>
        <w:t xml:space="preserve"> </w:t>
      </w:r>
      <w:r>
        <w:t>учнів з урахуванням їх віку, рівня психофізіологічного розвитку та з дотриманням</w:t>
      </w:r>
      <w:r>
        <w:rPr>
          <w:spacing w:val="1"/>
        </w:rPr>
        <w:t xml:space="preserve"> </w:t>
      </w:r>
      <w:r>
        <w:t>санітарних норм.</w:t>
      </w:r>
    </w:p>
    <w:p w14:paraId="0721C133" w14:textId="09B1EBE4" w:rsidR="000F070B" w:rsidRPr="002F4C50" w:rsidRDefault="000F070B" w:rsidP="002F4C50">
      <w:pPr>
        <w:pStyle w:val="a7"/>
        <w:ind w:left="0" w:right="244" w:firstLine="567"/>
        <w:rPr>
          <w:sz w:val="16"/>
          <w:szCs w:val="16"/>
        </w:rPr>
      </w:pPr>
      <w:r>
        <w:t>При складенні розкладу занять (уроків) для учнів з числа дітей 6-7 років або</w:t>
      </w:r>
      <w:r>
        <w:rPr>
          <w:spacing w:val="1"/>
        </w:rPr>
        <w:t xml:space="preserve"> </w:t>
      </w:r>
      <w:r>
        <w:t>осіб з особливими потребами рекомендується рівномірно розподіляти навчальне</w:t>
      </w:r>
      <w:r>
        <w:rPr>
          <w:spacing w:val="1"/>
        </w:rPr>
        <w:t xml:space="preserve"> </w:t>
      </w:r>
      <w:r>
        <w:t>навантаження</w:t>
      </w:r>
      <w:r>
        <w:rPr>
          <w:spacing w:val="44"/>
        </w:rPr>
        <w:t xml:space="preserve"> </w:t>
      </w:r>
      <w:r>
        <w:t>кожного/кожної</w:t>
      </w:r>
      <w:r>
        <w:rPr>
          <w:spacing w:val="44"/>
        </w:rPr>
        <w:t xml:space="preserve"> </w:t>
      </w:r>
      <w:r>
        <w:t>учня/учениці</w:t>
      </w:r>
      <w:r>
        <w:rPr>
          <w:spacing w:val="44"/>
        </w:rPr>
        <w:t xml:space="preserve"> </w:t>
      </w:r>
      <w:r>
        <w:t>протягом</w:t>
      </w:r>
      <w:r>
        <w:rPr>
          <w:spacing w:val="44"/>
        </w:rPr>
        <w:t xml:space="preserve"> </w:t>
      </w:r>
      <w:r>
        <w:t>тижня</w:t>
      </w:r>
      <w:r>
        <w:rPr>
          <w:spacing w:val="44"/>
        </w:rPr>
        <w:t xml:space="preserve"> </w:t>
      </w:r>
      <w:r>
        <w:t>з</w:t>
      </w:r>
      <w:r>
        <w:rPr>
          <w:spacing w:val="40"/>
        </w:rPr>
        <w:t xml:space="preserve"> </w:t>
      </w:r>
      <w:r>
        <w:t>розрахунку</w:t>
      </w:r>
      <w:r>
        <w:rPr>
          <w:spacing w:val="41"/>
        </w:rPr>
        <w:t xml:space="preserve"> </w:t>
      </w:r>
      <w:r>
        <w:t>не більше</w:t>
      </w:r>
      <w:r>
        <w:rPr>
          <w:spacing w:val="-3"/>
        </w:rPr>
        <w:t xml:space="preserve"> </w:t>
      </w:r>
      <w:r>
        <w:t>2-3</w:t>
      </w:r>
      <w:r>
        <w:rPr>
          <w:spacing w:val="-1"/>
        </w:rPr>
        <w:t xml:space="preserve"> </w:t>
      </w:r>
      <w:r>
        <w:t>заняття</w:t>
      </w:r>
      <w:r>
        <w:rPr>
          <w:spacing w:val="-1"/>
        </w:rPr>
        <w:t xml:space="preserve"> </w:t>
      </w:r>
      <w:r>
        <w:t>(</w:t>
      </w:r>
      <w:proofErr w:type="spellStart"/>
      <w:r>
        <w:t>уроки</w:t>
      </w:r>
      <w:proofErr w:type="spellEnd"/>
      <w:r>
        <w:t>)</w:t>
      </w:r>
      <w:r>
        <w:rPr>
          <w:spacing w:val="-2"/>
        </w:rPr>
        <w:t xml:space="preserve"> </w:t>
      </w:r>
      <w:r>
        <w:t>на день.</w:t>
      </w:r>
    </w:p>
    <w:p w14:paraId="799E431F" w14:textId="09B33B49" w:rsidR="000F070B" w:rsidRPr="002F4C50" w:rsidRDefault="000F070B" w:rsidP="002F4C50">
      <w:pPr>
        <w:pStyle w:val="a7"/>
        <w:ind w:left="0" w:right="244" w:firstLine="567"/>
      </w:pPr>
      <w:r w:rsidRPr="002F4C50">
        <w:t>Для</w:t>
      </w:r>
      <w:r w:rsidRPr="002F4C50">
        <w:rPr>
          <w:spacing w:val="1"/>
        </w:rPr>
        <w:t xml:space="preserve"> </w:t>
      </w:r>
      <w:r w:rsidRPr="002F4C50">
        <w:t>більш</w:t>
      </w:r>
      <w:r w:rsidRPr="002F4C50">
        <w:rPr>
          <w:spacing w:val="1"/>
        </w:rPr>
        <w:t xml:space="preserve"> </w:t>
      </w:r>
      <w:r w:rsidRPr="002F4C50">
        <w:t>ефективного</w:t>
      </w:r>
      <w:r w:rsidRPr="002F4C50">
        <w:rPr>
          <w:spacing w:val="1"/>
        </w:rPr>
        <w:t xml:space="preserve"> </w:t>
      </w:r>
      <w:r w:rsidRPr="002F4C50">
        <w:t>опанування</w:t>
      </w:r>
      <w:r w:rsidRPr="002F4C50">
        <w:rPr>
          <w:spacing w:val="1"/>
        </w:rPr>
        <w:t xml:space="preserve"> </w:t>
      </w:r>
      <w:r w:rsidRPr="002F4C50">
        <w:t>навчальних</w:t>
      </w:r>
      <w:r w:rsidRPr="002F4C50">
        <w:rPr>
          <w:spacing w:val="1"/>
        </w:rPr>
        <w:t xml:space="preserve"> </w:t>
      </w:r>
      <w:r w:rsidRPr="002F4C50">
        <w:t>дисциплін</w:t>
      </w:r>
      <w:r w:rsidRPr="002F4C50">
        <w:rPr>
          <w:spacing w:val="1"/>
        </w:rPr>
        <w:t xml:space="preserve"> </w:t>
      </w:r>
      <w:r w:rsidRPr="002F4C50">
        <w:t>інваріантного</w:t>
      </w:r>
      <w:r w:rsidRPr="002F4C50">
        <w:rPr>
          <w:spacing w:val="-67"/>
        </w:rPr>
        <w:t xml:space="preserve"> </w:t>
      </w:r>
      <w:r w:rsidRPr="002F4C50">
        <w:t>складника</w:t>
      </w:r>
      <w:r w:rsidRPr="002F4C50">
        <w:rPr>
          <w:spacing w:val="1"/>
        </w:rPr>
        <w:t xml:space="preserve"> </w:t>
      </w:r>
      <w:r w:rsidRPr="002F4C50">
        <w:t>проведення</w:t>
      </w:r>
      <w:r w:rsidRPr="002F4C50">
        <w:rPr>
          <w:spacing w:val="1"/>
        </w:rPr>
        <w:t xml:space="preserve"> </w:t>
      </w:r>
      <w:r w:rsidRPr="002F4C50">
        <w:t>індивідуальних</w:t>
      </w:r>
      <w:r w:rsidRPr="002F4C50">
        <w:rPr>
          <w:spacing w:val="1"/>
        </w:rPr>
        <w:t xml:space="preserve"> </w:t>
      </w:r>
      <w:r w:rsidRPr="002F4C50">
        <w:t>занять</w:t>
      </w:r>
      <w:r w:rsidRPr="002F4C50">
        <w:rPr>
          <w:spacing w:val="1"/>
        </w:rPr>
        <w:t xml:space="preserve"> </w:t>
      </w:r>
      <w:r w:rsidRPr="002F4C50">
        <w:t>(уроків)</w:t>
      </w:r>
      <w:r w:rsidRPr="002F4C50">
        <w:rPr>
          <w:spacing w:val="1"/>
        </w:rPr>
        <w:t xml:space="preserve"> </w:t>
      </w:r>
      <w:r w:rsidRPr="002F4C50">
        <w:t>має</w:t>
      </w:r>
      <w:r w:rsidRPr="002F4C50">
        <w:rPr>
          <w:spacing w:val="1"/>
        </w:rPr>
        <w:t xml:space="preserve"> </w:t>
      </w:r>
      <w:r w:rsidRPr="002F4C50">
        <w:t>плануватися</w:t>
      </w:r>
      <w:r w:rsidRPr="002F4C50">
        <w:rPr>
          <w:spacing w:val="1"/>
        </w:rPr>
        <w:t xml:space="preserve"> </w:t>
      </w:r>
      <w:r w:rsidRPr="002F4C50">
        <w:t>двічі</w:t>
      </w:r>
      <w:r w:rsidRPr="002F4C50">
        <w:rPr>
          <w:spacing w:val="1"/>
        </w:rPr>
        <w:t xml:space="preserve"> </w:t>
      </w:r>
      <w:r w:rsidRPr="002F4C50">
        <w:t>на</w:t>
      </w:r>
      <w:r w:rsidRPr="002F4C50">
        <w:rPr>
          <w:spacing w:val="-67"/>
        </w:rPr>
        <w:t xml:space="preserve"> </w:t>
      </w:r>
      <w:r w:rsidRPr="002F4C50">
        <w:t>тиждень</w:t>
      </w:r>
      <w:r w:rsidRPr="002F4C50">
        <w:rPr>
          <w:spacing w:val="1"/>
        </w:rPr>
        <w:t xml:space="preserve"> </w:t>
      </w:r>
      <w:r w:rsidRPr="002F4C50">
        <w:t>по</w:t>
      </w:r>
      <w:r w:rsidRPr="002F4C50">
        <w:rPr>
          <w:spacing w:val="1"/>
        </w:rPr>
        <w:t xml:space="preserve"> </w:t>
      </w:r>
      <w:r w:rsidRPr="002F4C50">
        <w:t>0,5</w:t>
      </w:r>
      <w:r w:rsidRPr="002F4C50">
        <w:rPr>
          <w:spacing w:val="1"/>
        </w:rPr>
        <w:t xml:space="preserve"> </w:t>
      </w:r>
      <w:r w:rsidRPr="002F4C50">
        <w:t>академічної</w:t>
      </w:r>
      <w:r w:rsidRPr="002F4C50">
        <w:rPr>
          <w:spacing w:val="1"/>
        </w:rPr>
        <w:t xml:space="preserve"> </w:t>
      </w:r>
      <w:r w:rsidRPr="002F4C50">
        <w:t>години,</w:t>
      </w:r>
      <w:r w:rsidRPr="002F4C50">
        <w:rPr>
          <w:spacing w:val="1"/>
        </w:rPr>
        <w:t xml:space="preserve"> </w:t>
      </w:r>
      <w:r w:rsidRPr="002F4C50">
        <w:t>якщо</w:t>
      </w:r>
      <w:r w:rsidRPr="002F4C50">
        <w:rPr>
          <w:spacing w:val="1"/>
        </w:rPr>
        <w:t xml:space="preserve"> </w:t>
      </w:r>
      <w:r w:rsidRPr="002F4C50">
        <w:t>навчальне</w:t>
      </w:r>
      <w:r w:rsidRPr="002F4C50">
        <w:rPr>
          <w:spacing w:val="1"/>
        </w:rPr>
        <w:t xml:space="preserve"> </w:t>
      </w:r>
      <w:r w:rsidRPr="002F4C50">
        <w:rPr>
          <w:sz w:val="26"/>
          <w:szCs w:val="26"/>
        </w:rPr>
        <w:t>навантаження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дисципліни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планується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обсягом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1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година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тиждень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або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0,75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години,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якщо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навчальне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навантаження</w:t>
      </w:r>
      <w:r w:rsidRPr="002F4C50">
        <w:rPr>
          <w:spacing w:val="-1"/>
          <w:sz w:val="26"/>
          <w:szCs w:val="26"/>
        </w:rPr>
        <w:t xml:space="preserve"> </w:t>
      </w:r>
      <w:r w:rsidRPr="002F4C50">
        <w:rPr>
          <w:sz w:val="26"/>
          <w:szCs w:val="26"/>
        </w:rPr>
        <w:t>з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дисципліни планується обсягом</w:t>
      </w:r>
      <w:r w:rsidRPr="002F4C50">
        <w:rPr>
          <w:spacing w:val="-4"/>
          <w:sz w:val="26"/>
          <w:szCs w:val="26"/>
        </w:rPr>
        <w:t xml:space="preserve"> </w:t>
      </w:r>
      <w:r w:rsidRPr="002F4C50">
        <w:rPr>
          <w:sz w:val="26"/>
          <w:szCs w:val="26"/>
        </w:rPr>
        <w:t>1,5 години на тиждень.</w:t>
      </w:r>
    </w:p>
    <w:p w14:paraId="5D1BDCE1" w14:textId="3BF60E80" w:rsidR="000F070B" w:rsidRPr="002F4C50" w:rsidRDefault="000F070B" w:rsidP="002F4C50">
      <w:pPr>
        <w:pStyle w:val="a7"/>
        <w:ind w:left="0" w:right="244" w:firstLine="567"/>
      </w:pPr>
      <w:r w:rsidRPr="002F4C50">
        <w:t>Навчальна</w:t>
      </w:r>
      <w:r w:rsidRPr="002F4C50">
        <w:rPr>
          <w:spacing w:val="1"/>
        </w:rPr>
        <w:t xml:space="preserve"> </w:t>
      </w:r>
      <w:r w:rsidRPr="002F4C50">
        <w:t>дисципліна</w:t>
      </w:r>
      <w:r w:rsidRPr="002F4C50">
        <w:rPr>
          <w:spacing w:val="1"/>
        </w:rPr>
        <w:t xml:space="preserve"> </w:t>
      </w:r>
      <w:r w:rsidRPr="002F4C50">
        <w:t>«Бесіди</w:t>
      </w:r>
      <w:r w:rsidRPr="002F4C50">
        <w:rPr>
          <w:spacing w:val="1"/>
        </w:rPr>
        <w:t xml:space="preserve"> </w:t>
      </w:r>
      <w:r w:rsidRPr="002F4C50">
        <w:t>про</w:t>
      </w:r>
      <w:r w:rsidRPr="002F4C50">
        <w:rPr>
          <w:spacing w:val="1"/>
        </w:rPr>
        <w:t xml:space="preserve"> </w:t>
      </w:r>
      <w:r w:rsidRPr="002F4C50">
        <w:t>мистецтво»</w:t>
      </w:r>
      <w:r w:rsidRPr="002F4C50">
        <w:rPr>
          <w:spacing w:val="1"/>
        </w:rPr>
        <w:t xml:space="preserve"> </w:t>
      </w:r>
      <w:r w:rsidRPr="002F4C50">
        <w:t>є</w:t>
      </w:r>
      <w:r w:rsidRPr="002F4C50">
        <w:rPr>
          <w:spacing w:val="1"/>
        </w:rPr>
        <w:t xml:space="preserve"> </w:t>
      </w:r>
      <w:r w:rsidRPr="002F4C50">
        <w:t>загальною</w:t>
      </w:r>
      <w:r w:rsidRPr="002F4C50">
        <w:rPr>
          <w:spacing w:val="1"/>
        </w:rPr>
        <w:t xml:space="preserve"> </w:t>
      </w:r>
      <w:r w:rsidRPr="002F4C50">
        <w:t>інтегрованою</w:t>
      </w:r>
      <w:r w:rsidRPr="002F4C50">
        <w:rPr>
          <w:spacing w:val="-67"/>
        </w:rPr>
        <w:t xml:space="preserve"> </w:t>
      </w:r>
      <w:r w:rsidRPr="002F4C50">
        <w:t>дисципліною і поділ на групи для її вивчення може відбуватися без урахування</w:t>
      </w:r>
      <w:r w:rsidRPr="002F4C50">
        <w:rPr>
          <w:spacing w:val="1"/>
        </w:rPr>
        <w:t xml:space="preserve"> </w:t>
      </w:r>
      <w:r w:rsidRPr="002F4C50">
        <w:t>фаху</w:t>
      </w:r>
      <w:r w:rsidRPr="002F4C50">
        <w:rPr>
          <w:spacing w:val="-4"/>
        </w:rPr>
        <w:t xml:space="preserve"> </w:t>
      </w:r>
      <w:r w:rsidRPr="002F4C50">
        <w:t>учня/учениці.</w:t>
      </w:r>
    </w:p>
    <w:p w14:paraId="34BA0A1F" w14:textId="69971A11" w:rsidR="000F070B" w:rsidRPr="002F4C50" w:rsidRDefault="000F070B" w:rsidP="002F4C50">
      <w:pPr>
        <w:ind w:right="243" w:firstLine="567"/>
        <w:jc w:val="both"/>
        <w:rPr>
          <w:b/>
          <w:i/>
          <w:sz w:val="26"/>
          <w:szCs w:val="26"/>
        </w:rPr>
      </w:pPr>
      <w:r w:rsidRPr="002F4C50">
        <w:rPr>
          <w:b/>
          <w:i/>
          <w:sz w:val="26"/>
          <w:szCs w:val="26"/>
        </w:rPr>
        <w:t>Рекомендації</w:t>
      </w:r>
      <w:r w:rsidRPr="002F4C50">
        <w:rPr>
          <w:b/>
          <w:i/>
          <w:spacing w:val="1"/>
          <w:sz w:val="26"/>
          <w:szCs w:val="26"/>
        </w:rPr>
        <w:t xml:space="preserve"> </w:t>
      </w:r>
      <w:r w:rsidRPr="002F4C50">
        <w:rPr>
          <w:b/>
          <w:i/>
          <w:sz w:val="26"/>
          <w:szCs w:val="26"/>
        </w:rPr>
        <w:t>щодо</w:t>
      </w:r>
      <w:r w:rsidRPr="002F4C50">
        <w:rPr>
          <w:b/>
          <w:i/>
          <w:spacing w:val="1"/>
          <w:sz w:val="26"/>
          <w:szCs w:val="26"/>
        </w:rPr>
        <w:t xml:space="preserve"> </w:t>
      </w:r>
      <w:r w:rsidRPr="002F4C50">
        <w:rPr>
          <w:b/>
          <w:i/>
          <w:sz w:val="26"/>
          <w:szCs w:val="26"/>
        </w:rPr>
        <w:t>планування</w:t>
      </w:r>
      <w:r w:rsidRPr="002F4C50">
        <w:rPr>
          <w:b/>
          <w:i/>
          <w:spacing w:val="1"/>
          <w:sz w:val="26"/>
          <w:szCs w:val="26"/>
        </w:rPr>
        <w:t xml:space="preserve"> </w:t>
      </w:r>
      <w:r w:rsidRPr="002F4C50">
        <w:rPr>
          <w:b/>
          <w:i/>
          <w:sz w:val="26"/>
          <w:szCs w:val="26"/>
        </w:rPr>
        <w:t>вивчення</w:t>
      </w:r>
      <w:r w:rsidRPr="002F4C50">
        <w:rPr>
          <w:b/>
          <w:i/>
          <w:spacing w:val="1"/>
          <w:sz w:val="26"/>
          <w:szCs w:val="26"/>
        </w:rPr>
        <w:t xml:space="preserve"> </w:t>
      </w:r>
      <w:r w:rsidRPr="002F4C50">
        <w:rPr>
          <w:b/>
          <w:i/>
          <w:sz w:val="26"/>
          <w:szCs w:val="26"/>
        </w:rPr>
        <w:t>навчальних</w:t>
      </w:r>
      <w:r w:rsidRPr="002F4C50">
        <w:rPr>
          <w:b/>
          <w:i/>
          <w:spacing w:val="1"/>
          <w:sz w:val="26"/>
          <w:szCs w:val="26"/>
        </w:rPr>
        <w:t xml:space="preserve"> </w:t>
      </w:r>
      <w:r w:rsidRPr="002F4C50">
        <w:rPr>
          <w:b/>
          <w:i/>
          <w:sz w:val="26"/>
          <w:szCs w:val="26"/>
        </w:rPr>
        <w:t>дисциплін</w:t>
      </w:r>
      <w:r w:rsidRPr="002F4C50">
        <w:rPr>
          <w:b/>
          <w:i/>
          <w:spacing w:val="1"/>
          <w:sz w:val="26"/>
          <w:szCs w:val="26"/>
        </w:rPr>
        <w:t xml:space="preserve"> </w:t>
      </w:r>
      <w:r w:rsidRPr="002F4C50">
        <w:rPr>
          <w:b/>
          <w:i/>
          <w:sz w:val="26"/>
          <w:szCs w:val="26"/>
        </w:rPr>
        <w:t>в</w:t>
      </w:r>
      <w:r w:rsidRPr="002F4C50">
        <w:rPr>
          <w:b/>
          <w:i/>
          <w:spacing w:val="1"/>
          <w:sz w:val="26"/>
          <w:szCs w:val="26"/>
        </w:rPr>
        <w:t xml:space="preserve"> </w:t>
      </w:r>
      <w:r w:rsidRPr="002F4C50">
        <w:rPr>
          <w:b/>
          <w:i/>
          <w:sz w:val="26"/>
          <w:szCs w:val="26"/>
        </w:rPr>
        <w:t>межах</w:t>
      </w:r>
      <w:r w:rsidRPr="002F4C50">
        <w:rPr>
          <w:b/>
          <w:i/>
          <w:spacing w:val="1"/>
          <w:sz w:val="26"/>
          <w:szCs w:val="26"/>
        </w:rPr>
        <w:t xml:space="preserve"> </w:t>
      </w:r>
      <w:r w:rsidRPr="002F4C50">
        <w:rPr>
          <w:b/>
          <w:i/>
          <w:sz w:val="26"/>
          <w:szCs w:val="26"/>
        </w:rPr>
        <w:t>варіативного</w:t>
      </w:r>
      <w:r w:rsidRPr="002F4C50">
        <w:rPr>
          <w:b/>
          <w:i/>
          <w:spacing w:val="2"/>
          <w:sz w:val="26"/>
          <w:szCs w:val="26"/>
        </w:rPr>
        <w:t xml:space="preserve"> </w:t>
      </w:r>
      <w:r w:rsidRPr="002F4C50">
        <w:rPr>
          <w:b/>
          <w:i/>
          <w:sz w:val="26"/>
          <w:szCs w:val="26"/>
        </w:rPr>
        <w:t>складника.</w:t>
      </w:r>
    </w:p>
    <w:p w14:paraId="3B303CDB" w14:textId="64CFE8A6" w:rsidR="000F070B" w:rsidRPr="002F4C50" w:rsidRDefault="000F070B" w:rsidP="002F4C50">
      <w:pPr>
        <w:pStyle w:val="a7"/>
        <w:ind w:left="0" w:right="243" w:firstLine="567"/>
        <w:rPr>
          <w:sz w:val="26"/>
          <w:szCs w:val="26"/>
        </w:rPr>
      </w:pPr>
      <w:r w:rsidRPr="002F4C50">
        <w:rPr>
          <w:sz w:val="26"/>
          <w:szCs w:val="26"/>
        </w:rPr>
        <w:t xml:space="preserve">Розподіл годин, передбачених для реалізації варіативного складника </w:t>
      </w:r>
      <w:r w:rsidRPr="002F4C50">
        <w:rPr>
          <w:spacing w:val="-67"/>
          <w:sz w:val="26"/>
          <w:szCs w:val="26"/>
        </w:rPr>
        <w:t xml:space="preserve"> </w:t>
      </w:r>
      <w:r w:rsidRPr="002F4C50">
        <w:rPr>
          <w:sz w:val="26"/>
          <w:szCs w:val="26"/>
        </w:rPr>
        <w:t>освітньої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програми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здійснюється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залежно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від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поставлених</w:t>
      </w:r>
      <w:r w:rsidRPr="002F4C50">
        <w:rPr>
          <w:spacing w:val="71"/>
          <w:sz w:val="26"/>
          <w:szCs w:val="26"/>
        </w:rPr>
        <w:t xml:space="preserve"> </w:t>
      </w:r>
      <w:r w:rsidRPr="002F4C50">
        <w:rPr>
          <w:sz w:val="26"/>
          <w:szCs w:val="26"/>
        </w:rPr>
        <w:t>викладачем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педагогічних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цілей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та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підходів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мистецької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школи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щодо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організації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освітнього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процесу</w:t>
      </w:r>
      <w:r w:rsidRPr="002F4C50">
        <w:rPr>
          <w:spacing w:val="-6"/>
          <w:sz w:val="26"/>
          <w:szCs w:val="26"/>
        </w:rPr>
        <w:t xml:space="preserve"> </w:t>
      </w:r>
      <w:r w:rsidRPr="002F4C50">
        <w:rPr>
          <w:sz w:val="26"/>
          <w:szCs w:val="26"/>
        </w:rPr>
        <w:t>в наступний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спосіб:</w:t>
      </w:r>
    </w:p>
    <w:p w14:paraId="449B70BB" w14:textId="77777777" w:rsidR="000F070B" w:rsidRPr="002F4C50" w:rsidRDefault="000F070B" w:rsidP="002F4C50">
      <w:pPr>
        <w:pStyle w:val="ab"/>
        <w:numPr>
          <w:ilvl w:val="0"/>
          <w:numId w:val="6"/>
        </w:numPr>
        <w:tabs>
          <w:tab w:val="left" w:pos="1638"/>
        </w:tabs>
        <w:ind w:right="243"/>
        <w:rPr>
          <w:sz w:val="26"/>
          <w:szCs w:val="26"/>
        </w:rPr>
      </w:pPr>
      <w:r w:rsidRPr="002F4C50">
        <w:rPr>
          <w:sz w:val="26"/>
          <w:szCs w:val="26"/>
        </w:rPr>
        <w:t>Запровадження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факультативів,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дисциплін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вибором,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що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розширюють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компетентності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обраним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учнем/ученицею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фахом,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або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інших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інструментів</w:t>
      </w:r>
      <w:r w:rsidRPr="002F4C50">
        <w:rPr>
          <w:spacing w:val="-1"/>
          <w:sz w:val="26"/>
          <w:szCs w:val="26"/>
        </w:rPr>
        <w:t xml:space="preserve"> </w:t>
      </w:r>
      <w:r w:rsidRPr="002F4C50">
        <w:rPr>
          <w:sz w:val="26"/>
          <w:szCs w:val="26"/>
        </w:rPr>
        <w:t>або</w:t>
      </w:r>
      <w:r w:rsidRPr="002F4C50">
        <w:rPr>
          <w:spacing w:val="3"/>
          <w:sz w:val="26"/>
          <w:szCs w:val="26"/>
        </w:rPr>
        <w:t xml:space="preserve"> </w:t>
      </w:r>
      <w:r w:rsidRPr="002F4C50">
        <w:rPr>
          <w:sz w:val="26"/>
          <w:szCs w:val="26"/>
        </w:rPr>
        <w:t>видів мистецтва</w:t>
      </w:r>
      <w:r w:rsidRPr="002F4C50">
        <w:rPr>
          <w:spacing w:val="-3"/>
          <w:sz w:val="26"/>
          <w:szCs w:val="26"/>
        </w:rPr>
        <w:t xml:space="preserve"> </w:t>
      </w:r>
      <w:r w:rsidRPr="002F4C50">
        <w:rPr>
          <w:sz w:val="26"/>
          <w:szCs w:val="26"/>
        </w:rPr>
        <w:t>тощо.</w:t>
      </w:r>
    </w:p>
    <w:p w14:paraId="1A40813D" w14:textId="77777777" w:rsidR="000F070B" w:rsidRPr="002F4C50" w:rsidRDefault="000F070B" w:rsidP="002F4C50">
      <w:pPr>
        <w:pStyle w:val="a7"/>
        <w:ind w:left="993" w:right="241" w:firstLine="567"/>
        <w:rPr>
          <w:sz w:val="26"/>
          <w:szCs w:val="26"/>
        </w:rPr>
      </w:pPr>
      <w:r w:rsidRPr="002F4C50">
        <w:rPr>
          <w:sz w:val="26"/>
          <w:szCs w:val="26"/>
        </w:rPr>
        <w:t>Зокрема, рекомендованими факультативами, навчальними дисциплінами за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вибором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є: музичний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інструмент,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читання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нот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листа,</w:t>
      </w:r>
      <w:r w:rsidRPr="002F4C50">
        <w:rPr>
          <w:spacing w:val="1"/>
          <w:sz w:val="26"/>
          <w:szCs w:val="26"/>
        </w:rPr>
        <w:t xml:space="preserve"> постановка голосу, </w:t>
      </w:r>
      <w:r w:rsidRPr="002F4C50">
        <w:rPr>
          <w:sz w:val="26"/>
          <w:szCs w:val="26"/>
        </w:rPr>
        <w:t>ритміка, основи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імпровізації,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вокальний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ансамбль,</w:t>
      </w:r>
      <w:r w:rsidRPr="002F4C50">
        <w:rPr>
          <w:spacing w:val="1"/>
          <w:sz w:val="26"/>
          <w:szCs w:val="26"/>
        </w:rPr>
        <w:t xml:space="preserve"> інструментальний ансамбль, </w:t>
      </w:r>
      <w:r w:rsidRPr="002F4C50">
        <w:rPr>
          <w:sz w:val="26"/>
          <w:szCs w:val="26"/>
        </w:rPr>
        <w:t>хор,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pacing w:val="1"/>
          <w:sz w:val="26"/>
          <w:szCs w:val="26"/>
        </w:rPr>
        <w:t xml:space="preserve">оркестр, </w:t>
      </w:r>
      <w:r w:rsidRPr="002F4C50">
        <w:rPr>
          <w:sz w:val="26"/>
          <w:szCs w:val="26"/>
        </w:rPr>
        <w:t>практикум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календарних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обрядів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українського народу та народів України і світу, постановка концертних номерів,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образотворча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композиція,</w:t>
      </w:r>
      <w:r w:rsidRPr="002F4C50">
        <w:rPr>
          <w:spacing w:val="-8"/>
          <w:sz w:val="26"/>
          <w:szCs w:val="26"/>
        </w:rPr>
        <w:t xml:space="preserve"> </w:t>
      </w:r>
      <w:r w:rsidRPr="002F4C50">
        <w:rPr>
          <w:sz w:val="26"/>
          <w:szCs w:val="26"/>
        </w:rPr>
        <w:t>ліплення,</w:t>
      </w:r>
      <w:r w:rsidRPr="002F4C50">
        <w:rPr>
          <w:spacing w:val="-3"/>
          <w:sz w:val="26"/>
          <w:szCs w:val="26"/>
        </w:rPr>
        <w:t xml:space="preserve"> </w:t>
      </w:r>
      <w:r w:rsidRPr="002F4C50">
        <w:rPr>
          <w:sz w:val="26"/>
          <w:szCs w:val="26"/>
        </w:rPr>
        <w:t>сценічна</w:t>
      </w:r>
      <w:r w:rsidRPr="002F4C50">
        <w:rPr>
          <w:spacing w:val="-6"/>
          <w:sz w:val="26"/>
          <w:szCs w:val="26"/>
        </w:rPr>
        <w:t xml:space="preserve"> </w:t>
      </w:r>
      <w:r w:rsidRPr="002F4C50">
        <w:rPr>
          <w:sz w:val="26"/>
          <w:szCs w:val="26"/>
        </w:rPr>
        <w:t>мова,</w:t>
      </w:r>
      <w:r w:rsidRPr="002F4C50">
        <w:rPr>
          <w:spacing w:val="-5"/>
          <w:sz w:val="26"/>
          <w:szCs w:val="26"/>
        </w:rPr>
        <w:t xml:space="preserve"> </w:t>
      </w:r>
      <w:r w:rsidRPr="002F4C50">
        <w:rPr>
          <w:sz w:val="26"/>
          <w:szCs w:val="26"/>
        </w:rPr>
        <w:t>танець</w:t>
      </w:r>
      <w:r w:rsidRPr="002F4C50">
        <w:rPr>
          <w:spacing w:val="-5"/>
          <w:sz w:val="26"/>
          <w:szCs w:val="26"/>
        </w:rPr>
        <w:t xml:space="preserve"> </w:t>
      </w:r>
      <w:r w:rsidRPr="002F4C50">
        <w:rPr>
          <w:sz w:val="26"/>
          <w:szCs w:val="26"/>
        </w:rPr>
        <w:t>тощо.</w:t>
      </w:r>
    </w:p>
    <w:p w14:paraId="37AAC9B1" w14:textId="77777777" w:rsidR="000F070B" w:rsidRPr="002F4C50" w:rsidRDefault="000F070B" w:rsidP="002F4C50">
      <w:pPr>
        <w:pStyle w:val="a7"/>
        <w:ind w:left="0" w:right="241" w:firstLine="567"/>
        <w:rPr>
          <w:sz w:val="26"/>
          <w:szCs w:val="26"/>
        </w:rPr>
      </w:pPr>
    </w:p>
    <w:p w14:paraId="2E085E8C" w14:textId="77777777" w:rsidR="000F070B" w:rsidRPr="002F4C50" w:rsidRDefault="000F070B" w:rsidP="002F4C50">
      <w:pPr>
        <w:pStyle w:val="ab"/>
        <w:numPr>
          <w:ilvl w:val="0"/>
          <w:numId w:val="6"/>
        </w:numPr>
        <w:tabs>
          <w:tab w:val="left" w:pos="1622"/>
        </w:tabs>
        <w:ind w:right="244"/>
        <w:rPr>
          <w:sz w:val="26"/>
          <w:szCs w:val="26"/>
        </w:rPr>
      </w:pPr>
      <w:r w:rsidRPr="002F4C50">
        <w:rPr>
          <w:sz w:val="26"/>
          <w:szCs w:val="26"/>
        </w:rPr>
        <w:t>Планування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0,5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або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1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години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варіативного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складника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для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підсилення</w:t>
      </w:r>
      <w:r w:rsidRPr="002F4C50">
        <w:rPr>
          <w:spacing w:val="-67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дисциплін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інваріантного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складника,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наприклад</w:t>
      </w:r>
      <w:r w:rsidRPr="002F4C50">
        <w:rPr>
          <w:spacing w:val="71"/>
          <w:sz w:val="26"/>
          <w:szCs w:val="26"/>
        </w:rPr>
        <w:t xml:space="preserve"> </w:t>
      </w:r>
      <w:r w:rsidRPr="002F4C50">
        <w:rPr>
          <w:sz w:val="26"/>
          <w:szCs w:val="26"/>
        </w:rPr>
        <w:t>«Сольний спів»</w:t>
      </w:r>
      <w:r w:rsidRPr="002F4C50">
        <w:rPr>
          <w:spacing w:val="-1"/>
          <w:sz w:val="26"/>
          <w:szCs w:val="26"/>
        </w:rPr>
        <w:t xml:space="preserve"> </w:t>
      </w:r>
      <w:r w:rsidRPr="002F4C50">
        <w:rPr>
          <w:sz w:val="26"/>
          <w:szCs w:val="26"/>
        </w:rPr>
        <w:t>здійснюється у</w:t>
      </w:r>
      <w:r w:rsidRPr="002F4C50">
        <w:rPr>
          <w:spacing w:val="-3"/>
          <w:sz w:val="26"/>
          <w:szCs w:val="26"/>
        </w:rPr>
        <w:t xml:space="preserve"> </w:t>
      </w:r>
      <w:r w:rsidRPr="002F4C50">
        <w:rPr>
          <w:sz w:val="26"/>
          <w:szCs w:val="26"/>
        </w:rPr>
        <w:t>разі:</w:t>
      </w:r>
    </w:p>
    <w:p w14:paraId="121FF322" w14:textId="77777777" w:rsidR="000F070B" w:rsidRPr="002F4C50" w:rsidRDefault="000F070B" w:rsidP="002F4C50">
      <w:pPr>
        <w:pStyle w:val="ab"/>
        <w:numPr>
          <w:ilvl w:val="1"/>
          <w:numId w:val="2"/>
        </w:numPr>
        <w:tabs>
          <w:tab w:val="left" w:pos="1468"/>
        </w:tabs>
        <w:ind w:left="993" w:right="245" w:hanging="284"/>
        <w:rPr>
          <w:sz w:val="26"/>
          <w:szCs w:val="26"/>
        </w:rPr>
      </w:pPr>
      <w:r w:rsidRPr="002F4C50">
        <w:rPr>
          <w:sz w:val="26"/>
          <w:szCs w:val="26"/>
        </w:rPr>
        <w:t>значного відставання учня/учениці від планових показників навчальних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досягнень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цієї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дисципліни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(критично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низького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темпу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засвоєння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матеріалу),</w:t>
      </w:r>
      <w:r w:rsidRPr="002F4C50">
        <w:rPr>
          <w:spacing w:val="-4"/>
          <w:sz w:val="26"/>
          <w:szCs w:val="26"/>
        </w:rPr>
        <w:t xml:space="preserve"> </w:t>
      </w:r>
      <w:r w:rsidRPr="002F4C50">
        <w:rPr>
          <w:sz w:val="26"/>
          <w:szCs w:val="26"/>
        </w:rPr>
        <w:t>виявлених</w:t>
      </w:r>
      <w:r w:rsidRPr="002F4C50">
        <w:rPr>
          <w:spacing w:val="3"/>
          <w:sz w:val="26"/>
          <w:szCs w:val="26"/>
        </w:rPr>
        <w:t xml:space="preserve"> </w:t>
      </w:r>
      <w:r w:rsidRPr="002F4C50">
        <w:rPr>
          <w:sz w:val="26"/>
          <w:szCs w:val="26"/>
        </w:rPr>
        <w:t>за</w:t>
      </w:r>
      <w:r w:rsidRPr="002F4C50">
        <w:rPr>
          <w:spacing w:val="-3"/>
          <w:sz w:val="26"/>
          <w:szCs w:val="26"/>
        </w:rPr>
        <w:t xml:space="preserve"> </w:t>
      </w:r>
      <w:r w:rsidRPr="002F4C50">
        <w:rPr>
          <w:sz w:val="26"/>
          <w:szCs w:val="26"/>
        </w:rPr>
        <w:t>результатами</w:t>
      </w:r>
      <w:r w:rsidRPr="002F4C50">
        <w:rPr>
          <w:spacing w:val="-1"/>
          <w:sz w:val="26"/>
          <w:szCs w:val="26"/>
        </w:rPr>
        <w:t xml:space="preserve"> </w:t>
      </w:r>
      <w:r w:rsidRPr="002F4C50">
        <w:rPr>
          <w:sz w:val="26"/>
          <w:szCs w:val="26"/>
        </w:rPr>
        <w:t>поточного</w:t>
      </w:r>
      <w:r w:rsidRPr="002F4C50">
        <w:rPr>
          <w:spacing w:val="3"/>
          <w:sz w:val="26"/>
          <w:szCs w:val="26"/>
        </w:rPr>
        <w:t xml:space="preserve"> </w:t>
      </w:r>
      <w:r w:rsidRPr="002F4C50">
        <w:rPr>
          <w:sz w:val="26"/>
          <w:szCs w:val="26"/>
        </w:rPr>
        <w:t>контролю;</w:t>
      </w:r>
    </w:p>
    <w:p w14:paraId="35CBC376" w14:textId="13F79AB3" w:rsidR="000F070B" w:rsidRPr="002F4C50" w:rsidRDefault="000F070B" w:rsidP="002F4C50">
      <w:pPr>
        <w:pStyle w:val="ab"/>
        <w:numPr>
          <w:ilvl w:val="1"/>
          <w:numId w:val="2"/>
        </w:numPr>
        <w:tabs>
          <w:tab w:val="left" w:pos="1431"/>
        </w:tabs>
        <w:ind w:left="993" w:right="243" w:hanging="284"/>
        <w:rPr>
          <w:sz w:val="26"/>
          <w:szCs w:val="26"/>
        </w:rPr>
      </w:pPr>
      <w:r w:rsidRPr="002F4C50">
        <w:rPr>
          <w:sz w:val="26"/>
          <w:szCs w:val="26"/>
        </w:rPr>
        <w:t>виявлення в учня/учениці особливих музичних здібностей, що передбачає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необхідність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опанування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ним/нею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більш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складного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матеріалу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 xml:space="preserve">музичного інструменту та формування ширших </w:t>
      </w:r>
      <w:proofErr w:type="spellStart"/>
      <w:r w:rsidRPr="002F4C50">
        <w:rPr>
          <w:sz w:val="26"/>
          <w:szCs w:val="26"/>
        </w:rPr>
        <w:t>компетентностей</w:t>
      </w:r>
      <w:proofErr w:type="spellEnd"/>
      <w:r w:rsidRPr="002F4C50">
        <w:rPr>
          <w:sz w:val="26"/>
          <w:szCs w:val="26"/>
        </w:rPr>
        <w:t>, ніж передбачені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навчальною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програмою.</w:t>
      </w:r>
    </w:p>
    <w:p w14:paraId="1CF68325" w14:textId="77777777" w:rsidR="002F4C50" w:rsidRPr="002F4C50" w:rsidRDefault="002F4C50" w:rsidP="002F4C50">
      <w:pPr>
        <w:pStyle w:val="ab"/>
        <w:tabs>
          <w:tab w:val="left" w:pos="1431"/>
        </w:tabs>
        <w:ind w:left="993" w:right="243" w:firstLine="0"/>
        <w:rPr>
          <w:sz w:val="26"/>
          <w:szCs w:val="26"/>
        </w:rPr>
      </w:pPr>
    </w:p>
    <w:p w14:paraId="6516549D" w14:textId="77777777" w:rsidR="000F070B" w:rsidRPr="002F4C50" w:rsidRDefault="000F070B" w:rsidP="002F4C50">
      <w:pPr>
        <w:pStyle w:val="ab"/>
        <w:numPr>
          <w:ilvl w:val="0"/>
          <w:numId w:val="6"/>
        </w:numPr>
        <w:tabs>
          <w:tab w:val="left" w:pos="1554"/>
        </w:tabs>
        <w:ind w:right="244"/>
        <w:rPr>
          <w:sz w:val="26"/>
          <w:szCs w:val="26"/>
        </w:rPr>
      </w:pPr>
      <w:r w:rsidRPr="002F4C50">
        <w:rPr>
          <w:sz w:val="26"/>
          <w:szCs w:val="26"/>
        </w:rPr>
        <w:t>Планування не більше 1 години (щотижнево або сукупно раз на місяць чи</w:t>
      </w:r>
      <w:r w:rsidRPr="002F4C50">
        <w:rPr>
          <w:spacing w:val="-67"/>
          <w:sz w:val="26"/>
          <w:szCs w:val="26"/>
        </w:rPr>
        <w:t xml:space="preserve"> </w:t>
      </w:r>
      <w:r w:rsidRPr="002F4C50">
        <w:rPr>
          <w:sz w:val="26"/>
          <w:szCs w:val="26"/>
        </w:rPr>
        <w:t>на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півроку)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проведення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репетицій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(у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тому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числі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зведених),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підготовки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конкурсів,</w:t>
      </w:r>
      <w:r w:rsidRPr="002F4C50">
        <w:rPr>
          <w:spacing w:val="-1"/>
          <w:sz w:val="26"/>
          <w:szCs w:val="26"/>
        </w:rPr>
        <w:t xml:space="preserve"> </w:t>
      </w:r>
      <w:r w:rsidRPr="002F4C50">
        <w:rPr>
          <w:sz w:val="26"/>
          <w:szCs w:val="26"/>
        </w:rPr>
        <w:t>інших публічних виступів,</w:t>
      </w:r>
      <w:r w:rsidRPr="002F4C50">
        <w:rPr>
          <w:spacing w:val="-3"/>
          <w:sz w:val="26"/>
          <w:szCs w:val="26"/>
        </w:rPr>
        <w:t xml:space="preserve"> </w:t>
      </w:r>
      <w:r w:rsidRPr="002F4C50">
        <w:rPr>
          <w:sz w:val="26"/>
          <w:szCs w:val="26"/>
        </w:rPr>
        <w:t>створення концертних програм тощо.</w:t>
      </w:r>
    </w:p>
    <w:p w14:paraId="24B90791" w14:textId="77777777" w:rsidR="000F070B" w:rsidRDefault="000F070B" w:rsidP="002F4C50">
      <w:pPr>
        <w:pStyle w:val="ab"/>
        <w:tabs>
          <w:tab w:val="left" w:pos="1554"/>
        </w:tabs>
        <w:ind w:left="927" w:right="244" w:firstLine="0"/>
        <w:rPr>
          <w:sz w:val="8"/>
          <w:szCs w:val="8"/>
        </w:rPr>
      </w:pPr>
    </w:p>
    <w:p w14:paraId="40732420" w14:textId="3811EC2C" w:rsidR="000F070B" w:rsidRDefault="000F070B" w:rsidP="002F4C50">
      <w:pPr>
        <w:pStyle w:val="a7"/>
        <w:ind w:left="0" w:right="242" w:firstLine="567"/>
        <w:rPr>
          <w:sz w:val="16"/>
          <w:szCs w:val="16"/>
        </w:rPr>
      </w:pPr>
      <w:r>
        <w:t>При розподілі обсягу навчального навантаження на цілі, зазначені в цьому</w:t>
      </w:r>
      <w:r>
        <w:rPr>
          <w:spacing w:val="1"/>
        </w:rPr>
        <w:t xml:space="preserve"> </w:t>
      </w:r>
      <w:r>
        <w:t>пункті,</w:t>
      </w:r>
      <w:r>
        <w:rPr>
          <w:spacing w:val="1"/>
        </w:rPr>
        <w:t xml:space="preserve"> </w:t>
      </w:r>
      <w:r>
        <w:t>необхідно</w:t>
      </w:r>
      <w:r>
        <w:rPr>
          <w:spacing w:val="1"/>
        </w:rPr>
        <w:t xml:space="preserve"> </w:t>
      </w:r>
      <w:r>
        <w:t>враховувати,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загальний</w:t>
      </w:r>
      <w:r>
        <w:rPr>
          <w:spacing w:val="1"/>
        </w:rPr>
        <w:t xml:space="preserve"> </w:t>
      </w:r>
      <w:r>
        <w:t>відведений</w:t>
      </w:r>
      <w:r>
        <w:rPr>
          <w:spacing w:val="1"/>
        </w:rPr>
        <w:t xml:space="preserve"> </w:t>
      </w:r>
      <w:r>
        <w:t>обсяг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lastRenderedPageBreak/>
        <w:t>бути</w:t>
      </w:r>
      <w:r>
        <w:rPr>
          <w:spacing w:val="1"/>
        </w:rPr>
        <w:t xml:space="preserve"> </w:t>
      </w:r>
      <w:r>
        <w:t>теж</w:t>
      </w:r>
      <w:r>
        <w:rPr>
          <w:spacing w:val="-67"/>
        </w:rPr>
        <w:t xml:space="preserve"> </w:t>
      </w:r>
      <w:r>
        <w:t>поділений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частини за</w:t>
      </w:r>
      <w:r>
        <w:rPr>
          <w:spacing w:val="1"/>
        </w:rPr>
        <w:t xml:space="preserve"> </w:t>
      </w:r>
      <w:r>
        <w:t>видами</w:t>
      </w:r>
      <w:r>
        <w:rPr>
          <w:spacing w:val="-3"/>
        </w:rPr>
        <w:t xml:space="preserve"> </w:t>
      </w:r>
      <w:r>
        <w:t>діяльності.</w:t>
      </w:r>
    </w:p>
    <w:p w14:paraId="1C3DC1DC" w14:textId="77777777" w:rsidR="000F070B" w:rsidRDefault="000F070B" w:rsidP="002F4C50">
      <w:pPr>
        <w:pStyle w:val="a7"/>
        <w:ind w:left="0" w:right="245" w:firstLine="567"/>
      </w:pPr>
      <w:r>
        <w:t>Увесь перерозподіл годин фіксується в робочому навчальному плані, який</w:t>
      </w:r>
      <w:r>
        <w:rPr>
          <w:spacing w:val="1"/>
        </w:rPr>
        <w:t xml:space="preserve"> </w:t>
      </w:r>
      <w:r>
        <w:t>щорічно затверджується директором мистецької школи. Для цього всі навчальні</w:t>
      </w:r>
      <w:r>
        <w:rPr>
          <w:spacing w:val="1"/>
        </w:rPr>
        <w:t xml:space="preserve"> </w:t>
      </w:r>
      <w:r>
        <w:t>дисципліни варіативного складника конкретизуються в лівому стовпці «Навчальні</w:t>
      </w:r>
      <w:r>
        <w:rPr>
          <w:spacing w:val="1"/>
        </w:rPr>
        <w:t xml:space="preserve"> </w:t>
      </w:r>
      <w:r>
        <w:t>дисципліни»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визначенням</w:t>
      </w:r>
      <w:r>
        <w:rPr>
          <w:spacing w:val="1"/>
        </w:rPr>
        <w:t xml:space="preserve"> </w:t>
      </w:r>
      <w:r>
        <w:t>відповідної</w:t>
      </w:r>
      <w:r>
        <w:rPr>
          <w:spacing w:val="1"/>
        </w:rPr>
        <w:t xml:space="preserve"> </w:t>
      </w:r>
      <w:r>
        <w:t>кількості</w:t>
      </w:r>
      <w:r>
        <w:rPr>
          <w:spacing w:val="1"/>
        </w:rPr>
        <w:t xml:space="preserve"> </w:t>
      </w:r>
      <w:r>
        <w:t>годин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вивчення.</w:t>
      </w:r>
      <w:r>
        <w:rPr>
          <w:spacing w:val="1"/>
        </w:rPr>
        <w:t xml:space="preserve"> </w:t>
      </w:r>
      <w:r>
        <w:t>Якщо</w:t>
      </w:r>
      <w:r>
        <w:rPr>
          <w:spacing w:val="1"/>
        </w:rPr>
        <w:t xml:space="preserve"> </w:t>
      </w:r>
      <w:r>
        <w:t>години</w:t>
      </w:r>
      <w:r>
        <w:rPr>
          <w:spacing w:val="1"/>
        </w:rPr>
        <w:t xml:space="preserve"> </w:t>
      </w:r>
      <w:r>
        <w:t>варіативного</w:t>
      </w:r>
      <w:r>
        <w:rPr>
          <w:spacing w:val="1"/>
        </w:rPr>
        <w:t xml:space="preserve"> </w:t>
      </w:r>
      <w:r>
        <w:t>складника</w:t>
      </w:r>
      <w:r>
        <w:rPr>
          <w:spacing w:val="1"/>
        </w:rPr>
        <w:t xml:space="preserve"> </w:t>
      </w:r>
      <w:r>
        <w:t>розподіляються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підсилення</w:t>
      </w:r>
      <w:r>
        <w:rPr>
          <w:spacing w:val="1"/>
        </w:rPr>
        <w:t xml:space="preserve"> </w:t>
      </w:r>
      <w:r>
        <w:t>навчальної</w:t>
      </w:r>
      <w:r>
        <w:rPr>
          <w:spacing w:val="1"/>
        </w:rPr>
        <w:t xml:space="preserve"> </w:t>
      </w:r>
      <w:r>
        <w:t>дисципліни</w:t>
      </w:r>
      <w:r>
        <w:rPr>
          <w:spacing w:val="28"/>
        </w:rPr>
        <w:t xml:space="preserve"> </w:t>
      </w:r>
      <w:r>
        <w:t>інваріантного</w:t>
      </w:r>
      <w:r>
        <w:rPr>
          <w:spacing w:val="31"/>
        </w:rPr>
        <w:t xml:space="preserve"> </w:t>
      </w:r>
      <w:r>
        <w:t>складника,</w:t>
      </w:r>
      <w:r>
        <w:rPr>
          <w:spacing w:val="26"/>
        </w:rPr>
        <w:t xml:space="preserve"> </w:t>
      </w:r>
      <w:r>
        <w:t>то</w:t>
      </w:r>
      <w:r>
        <w:rPr>
          <w:spacing w:val="31"/>
        </w:rPr>
        <w:t xml:space="preserve"> </w:t>
      </w:r>
      <w:r>
        <w:t>ці</w:t>
      </w:r>
      <w:r>
        <w:rPr>
          <w:spacing w:val="28"/>
        </w:rPr>
        <w:t xml:space="preserve"> </w:t>
      </w:r>
      <w:r>
        <w:t>години</w:t>
      </w:r>
      <w:r>
        <w:rPr>
          <w:spacing w:val="28"/>
        </w:rPr>
        <w:t xml:space="preserve"> </w:t>
      </w:r>
      <w:r>
        <w:t>додаються</w:t>
      </w:r>
      <w:r>
        <w:rPr>
          <w:spacing w:val="28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нормативної кількості</w:t>
      </w:r>
      <w:r>
        <w:rPr>
          <w:spacing w:val="1"/>
        </w:rPr>
        <w:t xml:space="preserve"> </w:t>
      </w:r>
      <w:r>
        <w:t>годин,</w:t>
      </w:r>
      <w:r>
        <w:rPr>
          <w:spacing w:val="1"/>
        </w:rPr>
        <w:t xml:space="preserve"> </w:t>
      </w:r>
      <w:r>
        <w:t>передбачених</w:t>
      </w:r>
      <w:r>
        <w:rPr>
          <w:spacing w:val="1"/>
        </w:rPr>
        <w:t xml:space="preserve"> </w:t>
      </w:r>
      <w:r>
        <w:t>навчальним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відповідної</w:t>
      </w:r>
      <w:r>
        <w:rPr>
          <w:spacing w:val="1"/>
        </w:rPr>
        <w:t xml:space="preserve"> </w:t>
      </w:r>
      <w:r>
        <w:t>дисципліни.</w:t>
      </w:r>
      <w:r>
        <w:rPr>
          <w:spacing w:val="1"/>
        </w:rPr>
        <w:t xml:space="preserve"> </w:t>
      </w:r>
      <w:r>
        <w:t>Якщо</w:t>
      </w:r>
      <w:r>
        <w:rPr>
          <w:spacing w:val="1"/>
        </w:rPr>
        <w:t xml:space="preserve"> </w:t>
      </w:r>
      <w:r>
        <w:t>певний</w:t>
      </w:r>
      <w:r>
        <w:rPr>
          <w:spacing w:val="1"/>
        </w:rPr>
        <w:t xml:space="preserve"> </w:t>
      </w:r>
      <w:r>
        <w:t>обсяг</w:t>
      </w:r>
      <w:r>
        <w:rPr>
          <w:spacing w:val="1"/>
        </w:rPr>
        <w:t xml:space="preserve"> </w:t>
      </w:r>
      <w:r>
        <w:t>навчального</w:t>
      </w:r>
      <w:r>
        <w:rPr>
          <w:spacing w:val="1"/>
        </w:rPr>
        <w:t xml:space="preserve"> </w:t>
      </w:r>
      <w:r>
        <w:t>навантаження</w:t>
      </w:r>
      <w:r>
        <w:rPr>
          <w:spacing w:val="1"/>
        </w:rPr>
        <w:t xml:space="preserve"> </w:t>
      </w:r>
      <w:r>
        <w:t>спрямовується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репетиції,</w:t>
      </w:r>
      <w:r>
        <w:rPr>
          <w:spacing w:val="-67"/>
        </w:rPr>
        <w:t xml:space="preserve"> </w:t>
      </w:r>
      <w:r>
        <w:t>підготовку</w:t>
      </w:r>
      <w:r>
        <w:rPr>
          <w:spacing w:val="-8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конкурсів</w:t>
      </w:r>
      <w:r>
        <w:rPr>
          <w:spacing w:val="-6"/>
        </w:rPr>
        <w:t xml:space="preserve"> </w:t>
      </w:r>
      <w:r>
        <w:t>тощо</w:t>
      </w:r>
      <w:r>
        <w:rPr>
          <w:spacing w:val="-2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планується</w:t>
      </w:r>
      <w:r>
        <w:rPr>
          <w:spacing w:val="-5"/>
        </w:rPr>
        <w:t xml:space="preserve"> </w:t>
      </w:r>
      <w:r>
        <w:t>сукупно</w:t>
      </w:r>
      <w:r>
        <w:rPr>
          <w:spacing w:val="-3"/>
        </w:rPr>
        <w:t xml:space="preserve"> </w:t>
      </w:r>
      <w:r>
        <w:t>(раз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місяць</w:t>
      </w:r>
      <w:r>
        <w:rPr>
          <w:spacing w:val="-2"/>
        </w:rPr>
        <w:t xml:space="preserve"> </w:t>
      </w:r>
      <w:r>
        <w:t>чи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півроку),</w:t>
      </w:r>
      <w:r>
        <w:rPr>
          <w:spacing w:val="-2"/>
        </w:rPr>
        <w:t xml:space="preserve"> </w:t>
      </w:r>
      <w:r>
        <w:t>то</w:t>
      </w:r>
      <w:r>
        <w:rPr>
          <w:spacing w:val="-67"/>
        </w:rPr>
        <w:t xml:space="preserve">         </w:t>
      </w:r>
      <w:r>
        <w:t>цей обсяг</w:t>
      </w:r>
      <w:r>
        <w:rPr>
          <w:spacing w:val="1"/>
        </w:rPr>
        <w:t xml:space="preserve"> </w:t>
      </w:r>
      <w:r>
        <w:t>вказується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крайньому правому стовпці</w:t>
      </w:r>
      <w:r>
        <w:rPr>
          <w:spacing w:val="1"/>
        </w:rPr>
        <w:t xml:space="preserve"> </w:t>
      </w:r>
      <w:r>
        <w:t>навчального</w:t>
      </w:r>
      <w:r>
        <w:rPr>
          <w:spacing w:val="1"/>
        </w:rPr>
        <w:t xml:space="preserve"> </w:t>
      </w:r>
      <w:r>
        <w:t>плану «Усього</w:t>
      </w:r>
      <w:r>
        <w:rPr>
          <w:spacing w:val="1"/>
        </w:rPr>
        <w:t xml:space="preserve"> </w:t>
      </w:r>
      <w:r>
        <w:t>годин».</w:t>
      </w:r>
    </w:p>
    <w:p w14:paraId="0842CD6C" w14:textId="77777777" w:rsidR="000F070B" w:rsidRDefault="000F070B" w:rsidP="002F4C50">
      <w:pPr>
        <w:pStyle w:val="a7"/>
        <w:ind w:left="0" w:firstLine="567"/>
        <w:jc w:val="left"/>
      </w:pPr>
    </w:p>
    <w:p w14:paraId="05CF5A11" w14:textId="229E23A3" w:rsidR="000F070B" w:rsidRDefault="000F070B" w:rsidP="002F4C50">
      <w:pPr>
        <w:pStyle w:val="1"/>
        <w:ind w:left="0" w:right="1149" w:firstLine="567"/>
        <w:jc w:val="center"/>
      </w:pPr>
      <w:r>
        <w:t>ІV.</w:t>
      </w:r>
      <w:r>
        <w:rPr>
          <w:spacing w:val="-12"/>
        </w:rPr>
        <w:t xml:space="preserve"> </w:t>
      </w:r>
      <w:r>
        <w:t>Інструменти</w:t>
      </w:r>
      <w:r>
        <w:rPr>
          <w:spacing w:val="-14"/>
        </w:rPr>
        <w:t xml:space="preserve"> </w:t>
      </w:r>
      <w:r>
        <w:t>системи</w:t>
      </w:r>
      <w:r>
        <w:rPr>
          <w:spacing w:val="-13"/>
        </w:rPr>
        <w:t xml:space="preserve"> </w:t>
      </w:r>
      <w:r>
        <w:t>внутрішнього</w:t>
      </w:r>
      <w:r>
        <w:rPr>
          <w:spacing w:val="-12"/>
        </w:rPr>
        <w:t xml:space="preserve"> </w:t>
      </w:r>
      <w:r>
        <w:t>забезпечення</w:t>
      </w:r>
      <w:r>
        <w:rPr>
          <w:spacing w:val="-14"/>
        </w:rPr>
        <w:t xml:space="preserve"> </w:t>
      </w:r>
      <w:r>
        <w:t>якості</w:t>
      </w:r>
      <w:r>
        <w:rPr>
          <w:spacing w:val="-67"/>
        </w:rPr>
        <w:t xml:space="preserve"> </w:t>
      </w:r>
      <w:r>
        <w:t>елементарного</w:t>
      </w:r>
      <w:r>
        <w:rPr>
          <w:spacing w:val="-5"/>
        </w:rPr>
        <w:t xml:space="preserve"> </w:t>
      </w:r>
      <w:r>
        <w:t>підрівня</w:t>
      </w:r>
      <w:r>
        <w:rPr>
          <w:spacing w:val="-5"/>
        </w:rPr>
        <w:t xml:space="preserve"> </w:t>
      </w:r>
      <w:r>
        <w:t>початкової</w:t>
      </w:r>
      <w:r>
        <w:rPr>
          <w:spacing w:val="-4"/>
        </w:rPr>
        <w:t xml:space="preserve"> </w:t>
      </w:r>
      <w:r>
        <w:t>мистецької</w:t>
      </w:r>
      <w:r>
        <w:rPr>
          <w:spacing w:val="-5"/>
        </w:rPr>
        <w:t xml:space="preserve"> </w:t>
      </w:r>
      <w:r>
        <w:t>освіти</w:t>
      </w:r>
      <w:r w:rsidR="002F4C50">
        <w:t>.</w:t>
      </w:r>
    </w:p>
    <w:p w14:paraId="7EBEE9A1" w14:textId="77777777" w:rsidR="000F070B" w:rsidRDefault="000F070B" w:rsidP="002F4C50">
      <w:pPr>
        <w:pStyle w:val="a7"/>
        <w:ind w:left="0" w:firstLine="567"/>
        <w:jc w:val="left"/>
        <w:rPr>
          <w:b/>
          <w:sz w:val="27"/>
        </w:rPr>
      </w:pPr>
    </w:p>
    <w:p w14:paraId="7D15D32D" w14:textId="77777777" w:rsidR="000F070B" w:rsidRDefault="000F070B" w:rsidP="002F4C50">
      <w:pPr>
        <w:ind w:right="243" w:firstLine="567"/>
        <w:jc w:val="both"/>
        <w:rPr>
          <w:sz w:val="28"/>
        </w:rPr>
      </w:pPr>
      <w:r>
        <w:rPr>
          <w:b/>
          <w:sz w:val="28"/>
        </w:rPr>
        <w:t xml:space="preserve">Завдання системи внутрішнього забезпечення якості освіти </w:t>
      </w:r>
      <w:r>
        <w:rPr>
          <w:sz w:val="28"/>
        </w:rPr>
        <w:t>початкової</w:t>
      </w:r>
      <w:r>
        <w:rPr>
          <w:spacing w:val="1"/>
          <w:sz w:val="28"/>
        </w:rPr>
        <w:t xml:space="preserve"> </w:t>
      </w:r>
      <w:r>
        <w:rPr>
          <w:sz w:val="28"/>
        </w:rPr>
        <w:t>мистецької</w:t>
      </w:r>
      <w:r>
        <w:rPr>
          <w:spacing w:val="1"/>
          <w:sz w:val="28"/>
        </w:rPr>
        <w:t xml:space="preserve"> </w:t>
      </w:r>
      <w:r>
        <w:rPr>
          <w:sz w:val="28"/>
        </w:rPr>
        <w:t>освіти</w:t>
      </w:r>
      <w:r>
        <w:rPr>
          <w:spacing w:val="1"/>
          <w:sz w:val="28"/>
        </w:rPr>
        <w:t xml:space="preserve"> </w:t>
      </w:r>
      <w:r>
        <w:rPr>
          <w:sz w:val="28"/>
        </w:rPr>
        <w:t>елементарного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підрівня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передбачають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мистецьких</w:t>
      </w:r>
      <w:r>
        <w:rPr>
          <w:spacing w:val="1"/>
          <w:sz w:val="28"/>
        </w:rPr>
        <w:t xml:space="preserve"> </w:t>
      </w:r>
      <w:r>
        <w:rPr>
          <w:sz w:val="28"/>
        </w:rPr>
        <w:t>школах</w:t>
      </w:r>
      <w:r>
        <w:rPr>
          <w:spacing w:val="1"/>
          <w:sz w:val="28"/>
        </w:rPr>
        <w:t xml:space="preserve"> </w:t>
      </w:r>
      <w:r>
        <w:rPr>
          <w:sz w:val="28"/>
        </w:rPr>
        <w:t>здійснення</w:t>
      </w:r>
      <w:r>
        <w:rPr>
          <w:spacing w:val="-1"/>
          <w:sz w:val="28"/>
        </w:rPr>
        <w:t xml:space="preserve"> </w:t>
      </w:r>
      <w:r>
        <w:rPr>
          <w:sz w:val="28"/>
        </w:rPr>
        <w:t>таких процедур</w:t>
      </w:r>
      <w:r>
        <w:rPr>
          <w:spacing w:val="2"/>
          <w:sz w:val="28"/>
        </w:rPr>
        <w:t xml:space="preserve"> </w:t>
      </w:r>
      <w:r>
        <w:rPr>
          <w:sz w:val="28"/>
        </w:rPr>
        <w:t>і  заходів:</w:t>
      </w:r>
    </w:p>
    <w:p w14:paraId="495351C5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ind w:right="243"/>
        <w:rPr>
          <w:sz w:val="28"/>
        </w:rPr>
      </w:pPr>
      <w:r>
        <w:rPr>
          <w:sz w:val="28"/>
        </w:rPr>
        <w:t>удосконалення освітньої діяльності, що</w:t>
      </w:r>
      <w:r>
        <w:rPr>
          <w:spacing w:val="1"/>
          <w:sz w:val="28"/>
        </w:rPr>
        <w:t xml:space="preserve"> </w:t>
      </w:r>
      <w:r>
        <w:rPr>
          <w:sz w:val="28"/>
        </w:rPr>
        <w:t>сприяє зростанню позитивного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іміджу</w:t>
      </w:r>
      <w:r>
        <w:rPr>
          <w:spacing w:val="-6"/>
          <w:sz w:val="28"/>
        </w:rPr>
        <w:t xml:space="preserve"> </w:t>
      </w:r>
      <w:r>
        <w:rPr>
          <w:sz w:val="28"/>
        </w:rPr>
        <w:t>школи;</w:t>
      </w:r>
    </w:p>
    <w:p w14:paraId="1C74C61D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ind w:right="241"/>
        <w:rPr>
          <w:sz w:val="28"/>
        </w:rPr>
      </w:pPr>
      <w:r>
        <w:rPr>
          <w:sz w:val="28"/>
        </w:rPr>
        <w:t>оновлення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методичної</w:t>
      </w:r>
      <w:r>
        <w:rPr>
          <w:spacing w:val="1"/>
          <w:sz w:val="28"/>
        </w:rPr>
        <w:t xml:space="preserve"> </w:t>
      </w:r>
      <w:r>
        <w:rPr>
          <w:sz w:val="28"/>
        </w:rPr>
        <w:t>бази</w:t>
      </w:r>
      <w:r>
        <w:rPr>
          <w:spacing w:val="1"/>
          <w:sz w:val="28"/>
        </w:rPr>
        <w:t xml:space="preserve"> </w:t>
      </w:r>
      <w:r>
        <w:rPr>
          <w:sz w:val="28"/>
        </w:rPr>
        <w:t>освітньої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діяльності</w:t>
      </w:r>
      <w:r>
        <w:rPr>
          <w:spacing w:val="1"/>
          <w:sz w:val="28"/>
        </w:rPr>
        <w:t xml:space="preserve"> </w:t>
      </w:r>
      <w:r>
        <w:rPr>
          <w:sz w:val="28"/>
        </w:rPr>
        <w:t>шляхом</w:t>
      </w:r>
      <w:r>
        <w:rPr>
          <w:spacing w:val="1"/>
          <w:sz w:val="28"/>
        </w:rPr>
        <w:t xml:space="preserve"> </w:t>
      </w:r>
      <w:r>
        <w:rPr>
          <w:sz w:val="28"/>
        </w:rPr>
        <w:t>здійснення</w:t>
      </w:r>
      <w:r>
        <w:rPr>
          <w:spacing w:val="1"/>
          <w:sz w:val="28"/>
        </w:rPr>
        <w:t xml:space="preserve"> </w:t>
      </w:r>
      <w:r>
        <w:rPr>
          <w:sz w:val="28"/>
        </w:rPr>
        <w:t>моніторингу та періодичного перегляду освітніх програм, у тому числі наскрізних,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навчальних програм дисциплін, критеріїв оцінювання навчальних досягнень учнів,</w:t>
      </w:r>
      <w:r>
        <w:rPr>
          <w:spacing w:val="1"/>
          <w:sz w:val="28"/>
        </w:rPr>
        <w:t xml:space="preserve"> </w:t>
      </w:r>
      <w:r>
        <w:rPr>
          <w:sz w:val="28"/>
        </w:rPr>
        <w:t>засобів оцінювання та методів демонстрування результатів навчання, навчально-методичних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матеріалів,</w:t>
      </w:r>
      <w:r>
        <w:rPr>
          <w:spacing w:val="-3"/>
          <w:sz w:val="28"/>
        </w:rPr>
        <w:t xml:space="preserve"> </w:t>
      </w:r>
      <w:r>
        <w:rPr>
          <w:sz w:val="28"/>
        </w:rPr>
        <w:t>бібліотечних фондів мистецької школи;</w:t>
      </w:r>
    </w:p>
    <w:p w14:paraId="46E10E51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ind w:right="243"/>
        <w:rPr>
          <w:sz w:val="28"/>
        </w:rPr>
      </w:pPr>
      <w:r>
        <w:rPr>
          <w:sz w:val="28"/>
        </w:rPr>
        <w:t>контроль за виконанням власної освітньої програми мистецької школи та</w:t>
      </w:r>
      <w:r>
        <w:rPr>
          <w:spacing w:val="1"/>
          <w:sz w:val="28"/>
        </w:rPr>
        <w:t xml:space="preserve"> </w:t>
      </w:r>
      <w:r>
        <w:rPr>
          <w:sz w:val="28"/>
        </w:rPr>
        <w:t>робочих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планів,</w:t>
      </w:r>
      <w:r>
        <w:rPr>
          <w:spacing w:val="1"/>
          <w:sz w:val="28"/>
        </w:rPr>
        <w:t xml:space="preserve"> </w:t>
      </w:r>
      <w:r>
        <w:rPr>
          <w:sz w:val="28"/>
        </w:rPr>
        <w:t>якістю</w:t>
      </w:r>
      <w:r>
        <w:rPr>
          <w:spacing w:val="1"/>
          <w:sz w:val="28"/>
        </w:rPr>
        <w:t xml:space="preserve"> </w:t>
      </w:r>
      <w:r>
        <w:rPr>
          <w:sz w:val="28"/>
        </w:rPr>
        <w:t>знань,</w:t>
      </w:r>
      <w:r>
        <w:rPr>
          <w:spacing w:val="1"/>
          <w:sz w:val="28"/>
        </w:rPr>
        <w:t xml:space="preserve"> </w:t>
      </w:r>
      <w:r>
        <w:rPr>
          <w:sz w:val="28"/>
        </w:rPr>
        <w:t>умінь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навичок</w:t>
      </w:r>
      <w:r>
        <w:rPr>
          <w:spacing w:val="1"/>
          <w:sz w:val="28"/>
        </w:rPr>
        <w:t xml:space="preserve"> </w:t>
      </w:r>
      <w:r>
        <w:rPr>
          <w:sz w:val="28"/>
        </w:rPr>
        <w:t>учнів,</w:t>
      </w:r>
      <w:r>
        <w:rPr>
          <w:spacing w:val="1"/>
          <w:sz w:val="28"/>
        </w:rPr>
        <w:t xml:space="preserve"> </w:t>
      </w:r>
      <w:r>
        <w:rPr>
          <w:sz w:val="28"/>
        </w:rPr>
        <w:t>розробка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рекомендацій</w:t>
      </w:r>
      <w:r>
        <w:rPr>
          <w:spacing w:val="-1"/>
          <w:sz w:val="28"/>
        </w:rPr>
        <w:t xml:space="preserve"> </w:t>
      </w:r>
      <w:r>
        <w:rPr>
          <w:sz w:val="28"/>
        </w:rPr>
        <w:t>щодо їх удосконалення;</w:t>
      </w:r>
    </w:p>
    <w:p w14:paraId="42EF13B7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ind w:right="242"/>
        <w:rPr>
          <w:sz w:val="28"/>
        </w:rPr>
      </w:pPr>
      <w:r>
        <w:rPr>
          <w:sz w:val="28"/>
        </w:rPr>
        <w:t>щорічне</w:t>
      </w:r>
      <w:r>
        <w:rPr>
          <w:spacing w:val="1"/>
          <w:sz w:val="28"/>
        </w:rPr>
        <w:t xml:space="preserve"> </w:t>
      </w:r>
      <w:r>
        <w:rPr>
          <w:sz w:val="28"/>
        </w:rPr>
        <w:t>оцінювання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освітнього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процесу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кожною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навчальною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дисципліною учнями, їхніми батьками або іншими законними представниками за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-1"/>
          <w:sz w:val="28"/>
        </w:rPr>
        <w:t xml:space="preserve"> </w:t>
      </w:r>
      <w:r>
        <w:rPr>
          <w:sz w:val="28"/>
        </w:rPr>
        <w:t>добровільного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опитування;</w:t>
      </w:r>
    </w:p>
    <w:p w14:paraId="68D42899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rPr>
          <w:sz w:val="28"/>
        </w:rPr>
      </w:pPr>
      <w:r>
        <w:rPr>
          <w:sz w:val="28"/>
        </w:rPr>
        <w:t>збереження,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можливості,</w:t>
      </w:r>
      <w:r>
        <w:rPr>
          <w:spacing w:val="-4"/>
          <w:sz w:val="28"/>
        </w:rPr>
        <w:t xml:space="preserve"> </w:t>
      </w:r>
      <w:r>
        <w:rPr>
          <w:sz w:val="28"/>
        </w:rPr>
        <w:t>збільшення контингенту</w:t>
      </w:r>
      <w:r>
        <w:rPr>
          <w:spacing w:val="-1"/>
          <w:sz w:val="28"/>
        </w:rPr>
        <w:t xml:space="preserve"> </w:t>
      </w:r>
      <w:r>
        <w:rPr>
          <w:sz w:val="28"/>
        </w:rPr>
        <w:t>учнів;</w:t>
      </w:r>
    </w:p>
    <w:p w14:paraId="2E265C9C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ind w:right="246"/>
        <w:rPr>
          <w:sz w:val="28"/>
        </w:rPr>
      </w:pPr>
      <w:r>
        <w:rPr>
          <w:sz w:val="28"/>
        </w:rPr>
        <w:t>створення необхідних умов для підвищення фахового кваліфікаційного</w:t>
      </w:r>
      <w:r>
        <w:rPr>
          <w:spacing w:val="1"/>
          <w:sz w:val="28"/>
        </w:rPr>
        <w:t xml:space="preserve"> </w:t>
      </w:r>
      <w:r>
        <w:rPr>
          <w:sz w:val="28"/>
        </w:rPr>
        <w:t>рівня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педагогічних працівників;</w:t>
      </w:r>
    </w:p>
    <w:p w14:paraId="10BB9D26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ind w:right="243"/>
        <w:rPr>
          <w:sz w:val="28"/>
        </w:rPr>
      </w:pPr>
      <w:r>
        <w:rPr>
          <w:sz w:val="28"/>
        </w:rPr>
        <w:t>забезпечення наявності необхідних ресурсів та інформаційних систем для</w:t>
      </w:r>
      <w:r>
        <w:rPr>
          <w:spacing w:val="1"/>
          <w:sz w:val="28"/>
        </w:rPr>
        <w:t xml:space="preserve"> </w:t>
      </w:r>
      <w:r>
        <w:rPr>
          <w:sz w:val="28"/>
        </w:rPr>
        <w:t>ефективного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управління</w:t>
      </w:r>
      <w:r>
        <w:rPr>
          <w:spacing w:val="2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організації</w:t>
      </w:r>
      <w:r>
        <w:rPr>
          <w:spacing w:val="-1"/>
          <w:sz w:val="28"/>
        </w:rPr>
        <w:t xml:space="preserve"> </w:t>
      </w:r>
      <w:r>
        <w:rPr>
          <w:sz w:val="28"/>
        </w:rPr>
        <w:t>освітнього</w:t>
      </w:r>
      <w:r>
        <w:rPr>
          <w:spacing w:val="2"/>
          <w:sz w:val="28"/>
        </w:rPr>
        <w:t xml:space="preserve"> </w:t>
      </w:r>
      <w:r>
        <w:rPr>
          <w:sz w:val="28"/>
        </w:rPr>
        <w:t>процесу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освітньою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програмою;</w:t>
      </w:r>
    </w:p>
    <w:p w14:paraId="0888716E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ind w:right="242"/>
        <w:rPr>
          <w:sz w:val="28"/>
        </w:rPr>
      </w:pPr>
      <w:r>
        <w:rPr>
          <w:sz w:val="28"/>
        </w:rPr>
        <w:t>забезпечення публічного висвітлення інформації про освітню діяльність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мистецької школи;</w:t>
      </w:r>
    </w:p>
    <w:p w14:paraId="75744C65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ind w:right="242"/>
        <w:rPr>
          <w:sz w:val="28"/>
        </w:rPr>
      </w:pPr>
      <w:r>
        <w:rPr>
          <w:sz w:val="28"/>
        </w:rPr>
        <w:t>моніторинг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оптимізація</w:t>
      </w:r>
      <w:r>
        <w:rPr>
          <w:spacing w:val="1"/>
          <w:sz w:val="28"/>
        </w:rPr>
        <w:t xml:space="preserve"> </w:t>
      </w:r>
      <w:r>
        <w:rPr>
          <w:sz w:val="28"/>
        </w:rPr>
        <w:t>соціально-психологічного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середовища</w:t>
      </w:r>
      <w:r>
        <w:rPr>
          <w:spacing w:val="1"/>
          <w:sz w:val="28"/>
        </w:rPr>
        <w:t xml:space="preserve"> </w:t>
      </w:r>
      <w:r>
        <w:rPr>
          <w:sz w:val="28"/>
        </w:rPr>
        <w:t>мистецької</w:t>
      </w:r>
      <w:r>
        <w:rPr>
          <w:spacing w:val="1"/>
          <w:sz w:val="28"/>
        </w:rPr>
        <w:t xml:space="preserve"> </w:t>
      </w:r>
      <w:r>
        <w:rPr>
          <w:sz w:val="28"/>
        </w:rPr>
        <w:t>школи</w:t>
      </w:r>
      <w:r>
        <w:rPr>
          <w:spacing w:val="1"/>
          <w:sz w:val="28"/>
        </w:rPr>
        <w:t xml:space="preserve"> </w:t>
      </w:r>
      <w:r>
        <w:rPr>
          <w:sz w:val="28"/>
        </w:rPr>
        <w:t>(контроль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поточне</w:t>
      </w:r>
      <w:r>
        <w:rPr>
          <w:spacing w:val="1"/>
          <w:sz w:val="28"/>
        </w:rPr>
        <w:t xml:space="preserve"> </w:t>
      </w:r>
      <w:r>
        <w:rPr>
          <w:sz w:val="28"/>
        </w:rPr>
        <w:t>коригування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взаємодії</w:t>
      </w:r>
      <w:r>
        <w:rPr>
          <w:spacing w:val="1"/>
          <w:sz w:val="28"/>
        </w:rPr>
        <w:t xml:space="preserve"> </w:t>
      </w:r>
      <w:r>
        <w:rPr>
          <w:sz w:val="28"/>
        </w:rPr>
        <w:t>викладача</w:t>
      </w:r>
      <w:r>
        <w:rPr>
          <w:spacing w:val="1"/>
          <w:sz w:val="28"/>
        </w:rPr>
        <w:t xml:space="preserve"> </w:t>
      </w:r>
      <w:r>
        <w:rPr>
          <w:sz w:val="28"/>
        </w:rPr>
        <w:t>й</w:t>
      </w:r>
      <w:r>
        <w:rPr>
          <w:spacing w:val="1"/>
          <w:sz w:val="28"/>
        </w:rPr>
        <w:t xml:space="preserve"> </w:t>
      </w:r>
      <w:r>
        <w:rPr>
          <w:sz w:val="28"/>
        </w:rPr>
        <w:t>учня/учениці</w:t>
      </w:r>
      <w:r>
        <w:rPr>
          <w:spacing w:val="-1"/>
          <w:sz w:val="28"/>
        </w:rPr>
        <w:t xml:space="preserve"> </w:t>
      </w:r>
      <w:r>
        <w:rPr>
          <w:sz w:val="28"/>
        </w:rPr>
        <w:t>в організації і</w:t>
      </w:r>
      <w:r>
        <w:rPr>
          <w:spacing w:val="-1"/>
          <w:sz w:val="28"/>
        </w:rPr>
        <w:t xml:space="preserve"> </w:t>
      </w:r>
      <w:r>
        <w:rPr>
          <w:sz w:val="28"/>
        </w:rPr>
        <w:t>забезпеченні освітнього процесу);</w:t>
      </w:r>
    </w:p>
    <w:p w14:paraId="09A3AAD1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ind w:right="243"/>
        <w:rPr>
          <w:sz w:val="28"/>
        </w:rPr>
      </w:pPr>
      <w:r>
        <w:rPr>
          <w:sz w:val="28"/>
        </w:rPr>
        <w:t>створення</w:t>
      </w:r>
      <w:r>
        <w:rPr>
          <w:spacing w:val="1"/>
          <w:sz w:val="28"/>
        </w:rPr>
        <w:t xml:space="preserve"> </w:t>
      </w:r>
      <w:r>
        <w:rPr>
          <w:sz w:val="28"/>
        </w:rPr>
        <w:t>ефективної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системи</w:t>
      </w:r>
      <w:r>
        <w:rPr>
          <w:spacing w:val="1"/>
          <w:sz w:val="28"/>
        </w:rPr>
        <w:t xml:space="preserve"> </w:t>
      </w:r>
      <w:r>
        <w:rPr>
          <w:sz w:val="28"/>
        </w:rPr>
        <w:t>запобігання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виявлення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академічного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плагіату</w:t>
      </w:r>
      <w:r>
        <w:rPr>
          <w:spacing w:val="38"/>
          <w:sz w:val="28"/>
        </w:rPr>
        <w:t xml:space="preserve"> </w:t>
      </w:r>
      <w:r>
        <w:rPr>
          <w:sz w:val="28"/>
        </w:rPr>
        <w:t>у</w:t>
      </w:r>
      <w:r>
        <w:rPr>
          <w:spacing w:val="36"/>
          <w:sz w:val="28"/>
        </w:rPr>
        <w:t xml:space="preserve"> </w:t>
      </w:r>
      <w:r>
        <w:rPr>
          <w:sz w:val="28"/>
        </w:rPr>
        <w:t>навчально-методичних,</w:t>
      </w:r>
      <w:r>
        <w:rPr>
          <w:spacing w:val="35"/>
          <w:sz w:val="28"/>
        </w:rPr>
        <w:t xml:space="preserve"> </w:t>
      </w:r>
      <w:r>
        <w:rPr>
          <w:sz w:val="28"/>
        </w:rPr>
        <w:t>наукових</w:t>
      </w:r>
      <w:r>
        <w:rPr>
          <w:spacing w:val="39"/>
          <w:sz w:val="28"/>
        </w:rPr>
        <w:t xml:space="preserve"> </w:t>
      </w:r>
      <w:r>
        <w:rPr>
          <w:sz w:val="28"/>
        </w:rPr>
        <w:t>працях</w:t>
      </w:r>
      <w:r>
        <w:rPr>
          <w:spacing w:val="38"/>
          <w:sz w:val="28"/>
        </w:rPr>
        <w:t xml:space="preserve"> </w:t>
      </w:r>
      <w:r>
        <w:rPr>
          <w:sz w:val="28"/>
        </w:rPr>
        <w:t>працівників</w:t>
      </w:r>
      <w:r>
        <w:rPr>
          <w:spacing w:val="39"/>
          <w:sz w:val="28"/>
        </w:rPr>
        <w:t xml:space="preserve"> </w:t>
      </w:r>
      <w:r>
        <w:rPr>
          <w:sz w:val="28"/>
        </w:rPr>
        <w:t>мистецьких</w:t>
      </w:r>
      <w:r>
        <w:rPr>
          <w:spacing w:val="38"/>
          <w:sz w:val="28"/>
        </w:rPr>
        <w:t xml:space="preserve"> </w:t>
      </w:r>
      <w:r>
        <w:rPr>
          <w:sz w:val="28"/>
        </w:rPr>
        <w:t>шкіл</w:t>
      </w:r>
      <w:r>
        <w:rPr>
          <w:spacing w:val="-67"/>
          <w:sz w:val="28"/>
        </w:rPr>
        <w:t xml:space="preserve">                              </w:t>
      </w:r>
      <w:r>
        <w:rPr>
          <w:sz w:val="28"/>
        </w:rPr>
        <w:t>та учнів;</w:t>
      </w:r>
    </w:p>
    <w:p w14:paraId="66DCCB98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rPr>
          <w:sz w:val="28"/>
        </w:rPr>
      </w:pPr>
      <w:r>
        <w:rPr>
          <w:sz w:val="28"/>
        </w:rPr>
        <w:t>інших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процедур і заходів.</w:t>
      </w:r>
    </w:p>
    <w:p w14:paraId="3F7B84D9" w14:textId="77777777" w:rsidR="000F070B" w:rsidRDefault="000F070B" w:rsidP="002F4C50">
      <w:pPr>
        <w:pStyle w:val="a7"/>
        <w:ind w:left="0" w:right="244" w:firstLine="567"/>
        <w:rPr>
          <w:sz w:val="8"/>
          <w:szCs w:val="8"/>
        </w:rPr>
      </w:pPr>
      <w:r>
        <w:lastRenderedPageBreak/>
        <w:t>Вимоги</w:t>
      </w:r>
      <w:r>
        <w:rPr>
          <w:spacing w:val="-8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системи</w:t>
      </w:r>
      <w:r>
        <w:rPr>
          <w:spacing w:val="-7"/>
        </w:rPr>
        <w:t xml:space="preserve"> </w:t>
      </w:r>
      <w:r>
        <w:t>внутрішнього</w:t>
      </w:r>
      <w:r>
        <w:rPr>
          <w:spacing w:val="-8"/>
        </w:rPr>
        <w:t xml:space="preserve"> </w:t>
      </w:r>
      <w:r>
        <w:t>забезпечення</w:t>
      </w:r>
      <w:r>
        <w:rPr>
          <w:spacing w:val="-8"/>
        </w:rPr>
        <w:t xml:space="preserve"> </w:t>
      </w:r>
      <w:r>
        <w:t>якості</w:t>
      </w:r>
      <w:r>
        <w:rPr>
          <w:spacing w:val="-7"/>
        </w:rPr>
        <w:t xml:space="preserve"> </w:t>
      </w:r>
      <w:r>
        <w:t>початкової</w:t>
      </w:r>
      <w:r>
        <w:rPr>
          <w:spacing w:val="-8"/>
        </w:rPr>
        <w:t xml:space="preserve"> </w:t>
      </w:r>
      <w:r>
        <w:t>мистецької</w:t>
      </w:r>
      <w:r>
        <w:rPr>
          <w:spacing w:val="-67"/>
        </w:rPr>
        <w:t xml:space="preserve"> </w:t>
      </w:r>
      <w:r>
        <w:t>освіти</w:t>
      </w:r>
      <w:r>
        <w:rPr>
          <w:spacing w:val="-1"/>
        </w:rPr>
        <w:t xml:space="preserve"> </w:t>
      </w:r>
      <w:r>
        <w:t>складаються</w:t>
      </w:r>
      <w:r>
        <w:rPr>
          <w:spacing w:val="-3"/>
        </w:rPr>
        <w:t xml:space="preserve"> </w:t>
      </w:r>
      <w:r>
        <w:t>з</w:t>
      </w:r>
      <w:r>
        <w:rPr>
          <w:spacing w:val="-3"/>
        </w:rPr>
        <w:t xml:space="preserve"> </w:t>
      </w:r>
      <w:r>
        <w:t>наступних</w:t>
      </w:r>
      <w:r>
        <w:rPr>
          <w:spacing w:val="3"/>
        </w:rPr>
        <w:t xml:space="preserve"> </w:t>
      </w:r>
      <w:r>
        <w:t>компонентів:</w:t>
      </w:r>
    </w:p>
    <w:p w14:paraId="00A451A0" w14:textId="77777777" w:rsidR="000F070B" w:rsidRDefault="000F070B" w:rsidP="002F4C50">
      <w:pPr>
        <w:pStyle w:val="a7"/>
        <w:ind w:left="0" w:right="244" w:firstLine="567"/>
        <w:rPr>
          <w:sz w:val="8"/>
          <w:szCs w:val="8"/>
        </w:rPr>
      </w:pPr>
    </w:p>
    <w:p w14:paraId="2A5CA774" w14:textId="27C9DAEA" w:rsidR="000F070B" w:rsidRPr="002F4C50" w:rsidRDefault="000F070B" w:rsidP="002F4C50">
      <w:pPr>
        <w:pStyle w:val="a7"/>
        <w:ind w:left="0" w:right="243" w:firstLine="567"/>
        <w:rPr>
          <w:sz w:val="16"/>
          <w:szCs w:val="16"/>
        </w:rPr>
      </w:pPr>
      <w:r>
        <w:rPr>
          <w:b/>
          <w:i/>
        </w:rPr>
        <w:t>Кадрове забезпечення освітньої діяльності</w:t>
      </w:r>
      <w:r>
        <w:rPr>
          <w:rFonts w:ascii="Calibri" w:hAnsi="Calibri"/>
        </w:rPr>
        <w:t xml:space="preserve">. </w:t>
      </w:r>
      <w:r>
        <w:t>В основу формування системи</w:t>
      </w:r>
      <w:r>
        <w:rPr>
          <w:spacing w:val="-67"/>
        </w:rPr>
        <w:t xml:space="preserve"> </w:t>
      </w:r>
      <w:r>
        <w:t>підбору педагогічних кадрів у мистецьких школах покладено наступні критерії:</w:t>
      </w:r>
      <w:r>
        <w:rPr>
          <w:spacing w:val="1"/>
        </w:rPr>
        <w:t xml:space="preserve"> </w:t>
      </w:r>
      <w:r>
        <w:t>професіоналізм,</w:t>
      </w:r>
      <w:r>
        <w:rPr>
          <w:spacing w:val="1"/>
        </w:rPr>
        <w:t xml:space="preserve"> </w:t>
      </w:r>
      <w:r>
        <w:t>відповідна</w:t>
      </w:r>
      <w:r>
        <w:rPr>
          <w:spacing w:val="1"/>
        </w:rPr>
        <w:t xml:space="preserve"> </w:t>
      </w:r>
      <w:r>
        <w:t>фахова</w:t>
      </w:r>
      <w:r>
        <w:rPr>
          <w:spacing w:val="1"/>
        </w:rPr>
        <w:t xml:space="preserve"> </w:t>
      </w:r>
      <w:r>
        <w:t>освіта,</w:t>
      </w:r>
      <w:r>
        <w:rPr>
          <w:spacing w:val="1"/>
        </w:rPr>
        <w:t xml:space="preserve"> </w:t>
      </w:r>
      <w:r>
        <w:t>наявність</w:t>
      </w:r>
      <w:r>
        <w:rPr>
          <w:spacing w:val="1"/>
        </w:rPr>
        <w:t xml:space="preserve"> </w:t>
      </w:r>
      <w:r>
        <w:t>педагогічних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творчих</w:t>
      </w:r>
      <w:r>
        <w:rPr>
          <w:spacing w:val="1"/>
        </w:rPr>
        <w:t xml:space="preserve"> </w:t>
      </w:r>
      <w:r>
        <w:t>здібностей,</w:t>
      </w:r>
      <w:r>
        <w:rPr>
          <w:spacing w:val="2"/>
        </w:rPr>
        <w:t xml:space="preserve"> </w:t>
      </w:r>
      <w:r>
        <w:t>внутрішня</w:t>
      </w:r>
      <w:r>
        <w:rPr>
          <w:spacing w:val="67"/>
        </w:rPr>
        <w:t xml:space="preserve"> </w:t>
      </w:r>
      <w:r>
        <w:t>потреба</w:t>
      </w:r>
      <w:r>
        <w:rPr>
          <w:spacing w:val="67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вдосконалення</w:t>
      </w:r>
      <w:r>
        <w:rPr>
          <w:spacing w:val="67"/>
        </w:rPr>
        <w:t xml:space="preserve"> </w:t>
      </w:r>
      <w:r>
        <w:t>своєї</w:t>
      </w:r>
      <w:r>
        <w:rPr>
          <w:spacing w:val="68"/>
        </w:rPr>
        <w:t xml:space="preserve"> </w:t>
      </w:r>
      <w:r>
        <w:t>фахової</w:t>
      </w:r>
      <w:r>
        <w:rPr>
          <w:spacing w:val="67"/>
        </w:rPr>
        <w:t xml:space="preserve"> </w:t>
      </w:r>
      <w:r>
        <w:t>компетентності, високі</w:t>
      </w:r>
      <w:r>
        <w:rPr>
          <w:spacing w:val="-1"/>
        </w:rPr>
        <w:t xml:space="preserve"> </w:t>
      </w:r>
      <w:r>
        <w:t>моральні</w:t>
      </w:r>
      <w:r>
        <w:rPr>
          <w:spacing w:val="-1"/>
        </w:rPr>
        <w:t xml:space="preserve"> </w:t>
      </w:r>
      <w:r>
        <w:t>якості та професійна</w:t>
      </w:r>
      <w:r>
        <w:rPr>
          <w:spacing w:val="-4"/>
        </w:rPr>
        <w:t xml:space="preserve"> </w:t>
      </w:r>
      <w:r>
        <w:t>етика.</w:t>
      </w:r>
    </w:p>
    <w:p w14:paraId="342B062B" w14:textId="05E00D6A" w:rsidR="000F070B" w:rsidRDefault="000F070B" w:rsidP="002F4C50">
      <w:pPr>
        <w:pStyle w:val="a7"/>
        <w:ind w:left="0" w:right="240" w:firstLine="567"/>
        <w:rPr>
          <w:sz w:val="16"/>
          <w:szCs w:val="16"/>
        </w:rPr>
      </w:pPr>
      <w:r>
        <w:t>Посаду викладача, концертмейстера може обіймати особа, яка має фахову</w:t>
      </w:r>
      <w:r>
        <w:rPr>
          <w:spacing w:val="1"/>
        </w:rPr>
        <w:t xml:space="preserve"> </w:t>
      </w:r>
      <w:proofErr w:type="spellStart"/>
      <w:r>
        <w:t>передвищу</w:t>
      </w:r>
      <w:proofErr w:type="spellEnd"/>
      <w:r>
        <w:rPr>
          <w:spacing w:val="1"/>
        </w:rPr>
        <w:t xml:space="preserve"> </w:t>
      </w:r>
      <w:r>
        <w:t>(середню</w:t>
      </w:r>
      <w:r>
        <w:rPr>
          <w:spacing w:val="1"/>
        </w:rPr>
        <w:t xml:space="preserve"> </w:t>
      </w:r>
      <w:r>
        <w:t>спеціальну)</w:t>
      </w:r>
      <w:r>
        <w:rPr>
          <w:spacing w:val="1"/>
        </w:rPr>
        <w:t xml:space="preserve"> </w:t>
      </w:r>
      <w:r>
        <w:t>музичну</w:t>
      </w:r>
      <w:r>
        <w:rPr>
          <w:spacing w:val="1"/>
        </w:rPr>
        <w:t xml:space="preserve"> </w:t>
      </w:r>
      <w:r>
        <w:t>освіту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вищу</w:t>
      </w:r>
      <w:r>
        <w:rPr>
          <w:spacing w:val="1"/>
        </w:rPr>
        <w:t xml:space="preserve"> </w:t>
      </w:r>
      <w:r>
        <w:t>музичну</w:t>
      </w:r>
      <w:r>
        <w:rPr>
          <w:spacing w:val="1"/>
        </w:rPr>
        <w:t xml:space="preserve"> </w:t>
      </w:r>
      <w:r>
        <w:t>освіту,</w:t>
      </w:r>
      <w:r>
        <w:rPr>
          <w:spacing w:val="1"/>
        </w:rPr>
        <w:t xml:space="preserve"> </w:t>
      </w:r>
      <w:r>
        <w:t>належний рівень професійної підготовки, відповідну педагогічну кваліфікацію, яка</w:t>
      </w:r>
      <w:r>
        <w:rPr>
          <w:spacing w:val="1"/>
        </w:rPr>
        <w:t xml:space="preserve"> </w:t>
      </w:r>
      <w:r>
        <w:t>здатна забезпечити результативність та якість своєї роботи, фізичний та психічний</w:t>
      </w:r>
      <w:r>
        <w:rPr>
          <w:spacing w:val="1"/>
        </w:rPr>
        <w:t xml:space="preserve"> </w:t>
      </w:r>
      <w:r>
        <w:t>стан</w:t>
      </w:r>
      <w:r>
        <w:rPr>
          <w:spacing w:val="-4"/>
        </w:rPr>
        <w:t xml:space="preserve"> </w:t>
      </w:r>
      <w:r>
        <w:t>здоров'я</w:t>
      </w:r>
      <w:r>
        <w:rPr>
          <w:spacing w:val="-2"/>
        </w:rPr>
        <w:t xml:space="preserve"> </w:t>
      </w:r>
      <w:r>
        <w:t>якої</w:t>
      </w:r>
      <w:r>
        <w:rPr>
          <w:spacing w:val="-1"/>
        </w:rPr>
        <w:t xml:space="preserve"> </w:t>
      </w:r>
      <w:r>
        <w:t>дозволяє</w:t>
      </w:r>
      <w:r>
        <w:rPr>
          <w:spacing w:val="-4"/>
        </w:rPr>
        <w:t xml:space="preserve"> </w:t>
      </w:r>
      <w:r>
        <w:t>виконувати</w:t>
      </w:r>
      <w:r>
        <w:rPr>
          <w:spacing w:val="-2"/>
        </w:rPr>
        <w:t xml:space="preserve"> </w:t>
      </w:r>
      <w:r>
        <w:t>професійні</w:t>
      </w:r>
      <w:r>
        <w:rPr>
          <w:spacing w:val="-2"/>
        </w:rPr>
        <w:t xml:space="preserve"> </w:t>
      </w:r>
      <w:r>
        <w:t>обов'язки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закладі.</w:t>
      </w:r>
    </w:p>
    <w:p w14:paraId="7FE047E6" w14:textId="7F6F5D24" w:rsidR="000F070B" w:rsidRDefault="000F070B" w:rsidP="002F4C50">
      <w:pPr>
        <w:pStyle w:val="a7"/>
        <w:ind w:left="0" w:right="240" w:firstLine="567"/>
        <w:rPr>
          <w:sz w:val="16"/>
          <w:szCs w:val="16"/>
        </w:rPr>
      </w:pPr>
      <w:r>
        <w:rPr>
          <w:b/>
          <w:i/>
        </w:rPr>
        <w:t>Навчально-методичне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забезпечення.</w:t>
      </w:r>
      <w:r>
        <w:rPr>
          <w:b/>
          <w:i/>
          <w:spacing w:val="1"/>
        </w:rPr>
        <w:t xml:space="preserve"> </w:t>
      </w:r>
      <w:r>
        <w:t>Наявність</w:t>
      </w:r>
      <w:r>
        <w:rPr>
          <w:spacing w:val="1"/>
        </w:rPr>
        <w:t xml:space="preserve"> </w:t>
      </w:r>
      <w:r>
        <w:t>комплексу</w:t>
      </w:r>
      <w:r>
        <w:rPr>
          <w:spacing w:val="1"/>
        </w:rPr>
        <w:t xml:space="preserve"> </w:t>
      </w:r>
      <w:r>
        <w:t>методичних</w:t>
      </w:r>
      <w:r>
        <w:rPr>
          <w:spacing w:val="1"/>
        </w:rPr>
        <w:t xml:space="preserve"> </w:t>
      </w:r>
      <w:r>
        <w:t>матеріалів, необхідних для провадження освітнього процесу: освітньої (освітніх)</w:t>
      </w:r>
      <w:r>
        <w:rPr>
          <w:spacing w:val="1"/>
        </w:rPr>
        <w:t xml:space="preserve"> </w:t>
      </w:r>
      <w:r>
        <w:t>програми (програм), навчального плану, робочих навчальних планів, навчальних</w:t>
      </w:r>
      <w:r>
        <w:rPr>
          <w:spacing w:val="1"/>
        </w:rPr>
        <w:t xml:space="preserve"> </w:t>
      </w:r>
      <w:r>
        <w:t>програм, робочих навчальних програм викладачів, репертуарних списків, тощо, які</w:t>
      </w:r>
      <w:r>
        <w:rPr>
          <w:spacing w:val="1"/>
        </w:rPr>
        <w:t xml:space="preserve"> </w:t>
      </w:r>
      <w:r>
        <w:t>відповідають</w:t>
      </w:r>
      <w:r>
        <w:rPr>
          <w:spacing w:val="1"/>
        </w:rPr>
        <w:t xml:space="preserve"> </w:t>
      </w:r>
      <w:r>
        <w:t>змісту</w:t>
      </w:r>
      <w:r>
        <w:rPr>
          <w:spacing w:val="1"/>
        </w:rPr>
        <w:t xml:space="preserve"> </w:t>
      </w:r>
      <w:r>
        <w:t>освітньої</w:t>
      </w:r>
      <w:r>
        <w:rPr>
          <w:spacing w:val="1"/>
        </w:rPr>
        <w:t xml:space="preserve"> </w:t>
      </w:r>
      <w:r>
        <w:t>програми,</w:t>
      </w:r>
      <w:r>
        <w:rPr>
          <w:spacing w:val="1"/>
        </w:rPr>
        <w:t xml:space="preserve"> </w:t>
      </w:r>
      <w:r>
        <w:t>підручників,</w:t>
      </w:r>
      <w:r>
        <w:rPr>
          <w:spacing w:val="1"/>
        </w:rPr>
        <w:t xml:space="preserve"> </w:t>
      </w:r>
      <w:r>
        <w:t>навчальних,</w:t>
      </w:r>
      <w:r>
        <w:rPr>
          <w:spacing w:val="1"/>
        </w:rPr>
        <w:t xml:space="preserve"> </w:t>
      </w:r>
      <w:r>
        <w:t>навчально-</w:t>
      </w:r>
      <w:r>
        <w:rPr>
          <w:spacing w:val="1"/>
        </w:rPr>
        <w:t xml:space="preserve"> </w:t>
      </w:r>
      <w:r>
        <w:t>методичних</w:t>
      </w:r>
      <w:r>
        <w:rPr>
          <w:spacing w:val="1"/>
        </w:rPr>
        <w:t xml:space="preserve"> </w:t>
      </w:r>
      <w:r>
        <w:t>посібників,</w:t>
      </w:r>
      <w:r>
        <w:rPr>
          <w:spacing w:val="1"/>
        </w:rPr>
        <w:t xml:space="preserve"> </w:t>
      </w:r>
      <w:r>
        <w:t>авторських</w:t>
      </w:r>
      <w:r>
        <w:rPr>
          <w:spacing w:val="1"/>
        </w:rPr>
        <w:t xml:space="preserve"> </w:t>
      </w:r>
      <w:r>
        <w:t>методичних</w:t>
      </w:r>
      <w:r>
        <w:rPr>
          <w:spacing w:val="1"/>
        </w:rPr>
        <w:t xml:space="preserve"> </w:t>
      </w:r>
      <w:r>
        <w:t>розробок,</w:t>
      </w:r>
      <w:r>
        <w:rPr>
          <w:spacing w:val="1"/>
        </w:rPr>
        <w:t xml:space="preserve"> </w:t>
      </w:r>
      <w:r>
        <w:t>методичних</w:t>
      </w:r>
      <w:r>
        <w:rPr>
          <w:spacing w:val="1"/>
        </w:rPr>
        <w:t xml:space="preserve"> </w:t>
      </w:r>
      <w:r>
        <w:t>рекомендацій,</w:t>
      </w:r>
      <w:r>
        <w:rPr>
          <w:spacing w:val="1"/>
        </w:rPr>
        <w:t xml:space="preserve"> </w:t>
      </w:r>
      <w:r>
        <w:t>індивідуальних</w:t>
      </w:r>
      <w:r>
        <w:rPr>
          <w:spacing w:val="1"/>
        </w:rPr>
        <w:t xml:space="preserve"> </w:t>
      </w:r>
      <w:r>
        <w:t>завдань,</w:t>
      </w:r>
      <w:r>
        <w:rPr>
          <w:spacing w:val="1"/>
        </w:rPr>
        <w:t xml:space="preserve"> </w:t>
      </w:r>
      <w:r>
        <w:t>збірників</w:t>
      </w:r>
      <w:r>
        <w:rPr>
          <w:spacing w:val="1"/>
        </w:rPr>
        <w:t xml:space="preserve"> </w:t>
      </w:r>
      <w:r>
        <w:t>ситуаційних</w:t>
      </w:r>
      <w:r>
        <w:rPr>
          <w:spacing w:val="1"/>
        </w:rPr>
        <w:t xml:space="preserve"> </w:t>
      </w:r>
      <w:r>
        <w:t>завдань</w:t>
      </w:r>
      <w:r>
        <w:rPr>
          <w:spacing w:val="1"/>
        </w:rPr>
        <w:t xml:space="preserve"> </w:t>
      </w:r>
      <w:r>
        <w:t>(кейсів),</w:t>
      </w:r>
      <w:r>
        <w:rPr>
          <w:spacing w:val="1"/>
        </w:rPr>
        <w:t xml:space="preserve"> </w:t>
      </w:r>
      <w:r>
        <w:t xml:space="preserve">комп’ютерних презентацій, ілюстративних матеріалів, фонохрестоматій,  </w:t>
      </w:r>
      <w:proofErr w:type="spellStart"/>
      <w:r>
        <w:t>відеохрестоматій</w:t>
      </w:r>
      <w:proofErr w:type="spellEnd"/>
      <w:r>
        <w:t>,</w:t>
      </w:r>
      <w:r>
        <w:rPr>
          <w:spacing w:val="1"/>
        </w:rPr>
        <w:t xml:space="preserve"> </w:t>
      </w:r>
      <w:r>
        <w:t>довідкової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іншої</w:t>
      </w:r>
      <w:r>
        <w:rPr>
          <w:spacing w:val="1"/>
        </w:rPr>
        <w:t xml:space="preserve"> </w:t>
      </w:r>
      <w:r>
        <w:t>навчальної</w:t>
      </w:r>
      <w:r>
        <w:rPr>
          <w:spacing w:val="1"/>
        </w:rPr>
        <w:t xml:space="preserve"> </w:t>
      </w:r>
      <w:r>
        <w:t>літератури</w:t>
      </w:r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змісту</w:t>
      </w:r>
      <w:r>
        <w:rPr>
          <w:spacing w:val="70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програм,</w:t>
      </w:r>
      <w:r>
        <w:rPr>
          <w:spacing w:val="1"/>
        </w:rPr>
        <w:t xml:space="preserve"> </w:t>
      </w:r>
      <w:r>
        <w:t>комплексів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контрольних</w:t>
      </w:r>
      <w:r>
        <w:rPr>
          <w:spacing w:val="1"/>
        </w:rPr>
        <w:t xml:space="preserve"> </w:t>
      </w:r>
      <w:r>
        <w:t>заходів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теоретичних</w:t>
      </w:r>
      <w:r>
        <w:rPr>
          <w:spacing w:val="-67"/>
        </w:rPr>
        <w:t xml:space="preserve">                          </w:t>
      </w:r>
      <w:r>
        <w:t>дисциплін)</w:t>
      </w:r>
      <w:r>
        <w:rPr>
          <w:spacing w:val="-2"/>
        </w:rPr>
        <w:t xml:space="preserve"> </w:t>
      </w:r>
      <w:r>
        <w:t xml:space="preserve">та </w:t>
      </w:r>
      <w:proofErr w:type="spellStart"/>
      <w:r>
        <w:t>методик</w:t>
      </w:r>
      <w:proofErr w:type="spellEnd"/>
      <w:r>
        <w:rPr>
          <w:spacing w:val="2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критеріїв</w:t>
      </w:r>
      <w:r>
        <w:rPr>
          <w:spacing w:val="-4"/>
        </w:rPr>
        <w:t xml:space="preserve"> </w:t>
      </w:r>
      <w:r>
        <w:t>оцінювання</w:t>
      </w:r>
      <w:r>
        <w:rPr>
          <w:spacing w:val="-1"/>
        </w:rPr>
        <w:t xml:space="preserve"> </w:t>
      </w:r>
      <w:r>
        <w:t>навчальних</w:t>
      </w:r>
      <w:r>
        <w:rPr>
          <w:spacing w:val="2"/>
        </w:rPr>
        <w:t xml:space="preserve"> </w:t>
      </w:r>
      <w:r>
        <w:t>досягнень</w:t>
      </w:r>
      <w:r>
        <w:rPr>
          <w:spacing w:val="-2"/>
        </w:rPr>
        <w:t xml:space="preserve"> </w:t>
      </w:r>
      <w:r>
        <w:t>учнів.</w:t>
      </w:r>
    </w:p>
    <w:p w14:paraId="7CF94E2F" w14:textId="6E5532C6" w:rsidR="000F070B" w:rsidRDefault="000F070B" w:rsidP="002F4C50">
      <w:pPr>
        <w:pStyle w:val="a7"/>
        <w:ind w:left="0" w:right="241" w:firstLine="567"/>
        <w:rPr>
          <w:sz w:val="16"/>
          <w:szCs w:val="16"/>
        </w:rPr>
      </w:pPr>
      <w:r>
        <w:rPr>
          <w:b/>
          <w:i/>
        </w:rPr>
        <w:t>Матеріально-технічне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забезпечення.</w:t>
      </w:r>
      <w:r>
        <w:rPr>
          <w:b/>
          <w:i/>
          <w:spacing w:val="1"/>
        </w:rPr>
        <w:t xml:space="preserve"> </w:t>
      </w:r>
      <w:r>
        <w:t>Наявність</w:t>
      </w:r>
      <w:r>
        <w:rPr>
          <w:spacing w:val="1"/>
        </w:rPr>
        <w:t xml:space="preserve"> </w:t>
      </w:r>
      <w:r>
        <w:t>відповідних</w:t>
      </w:r>
      <w:r>
        <w:rPr>
          <w:spacing w:val="1"/>
        </w:rPr>
        <w:t xml:space="preserve"> </w:t>
      </w:r>
      <w:r>
        <w:t>приміщень</w:t>
      </w:r>
      <w:r>
        <w:rPr>
          <w:spacing w:val="1"/>
        </w:rPr>
        <w:t xml:space="preserve"> </w:t>
      </w:r>
      <w:r>
        <w:t>(навчального корпусу) для провадження освітнього процесу з необхідним набором</w:t>
      </w:r>
      <w:r>
        <w:rPr>
          <w:spacing w:val="1"/>
        </w:rPr>
        <w:t xml:space="preserve"> </w:t>
      </w:r>
      <w:r>
        <w:t>основних технічних засобів, музичних інструментів, обладнаних класів (аудиторій)</w:t>
      </w:r>
      <w:r>
        <w:rPr>
          <w:spacing w:val="-6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колективного</w:t>
      </w:r>
      <w:r>
        <w:rPr>
          <w:spacing w:val="1"/>
        </w:rPr>
        <w:t xml:space="preserve"> </w:t>
      </w:r>
      <w:r>
        <w:t>музикування,</w:t>
      </w:r>
      <w:r>
        <w:rPr>
          <w:spacing w:val="1"/>
        </w:rPr>
        <w:t xml:space="preserve"> </w:t>
      </w:r>
      <w:r>
        <w:t>приміщень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педагогічних</w:t>
      </w:r>
      <w:r>
        <w:rPr>
          <w:spacing w:val="1"/>
        </w:rPr>
        <w:t xml:space="preserve"> </w:t>
      </w:r>
      <w:r>
        <w:t>працівників,</w:t>
      </w:r>
      <w:r>
        <w:rPr>
          <w:spacing w:val="1"/>
        </w:rPr>
        <w:t xml:space="preserve"> </w:t>
      </w:r>
      <w:r>
        <w:t>службових та допоміжних приміщень, які забезпечені навчальними та офісними</w:t>
      </w:r>
      <w:r>
        <w:rPr>
          <w:spacing w:val="1"/>
        </w:rPr>
        <w:t xml:space="preserve"> </w:t>
      </w:r>
      <w:r>
        <w:t>меблями,</w:t>
      </w:r>
      <w:r>
        <w:rPr>
          <w:spacing w:val="1"/>
        </w:rPr>
        <w:t xml:space="preserve"> </w:t>
      </w:r>
      <w:r>
        <w:t>комп’ютерною</w:t>
      </w:r>
      <w:r>
        <w:rPr>
          <w:spacing w:val="1"/>
        </w:rPr>
        <w:t xml:space="preserve"> </w:t>
      </w:r>
      <w:r>
        <w:t>технікою,</w:t>
      </w:r>
      <w:r>
        <w:rPr>
          <w:spacing w:val="1"/>
        </w:rPr>
        <w:t xml:space="preserve"> </w:t>
      </w:r>
      <w:r>
        <w:t>музичними</w:t>
      </w:r>
      <w:r>
        <w:rPr>
          <w:spacing w:val="1"/>
        </w:rPr>
        <w:t xml:space="preserve"> </w:t>
      </w:r>
      <w:r>
        <w:t>інструментами,</w:t>
      </w:r>
      <w:r>
        <w:rPr>
          <w:spacing w:val="1"/>
        </w:rPr>
        <w:t xml:space="preserve"> </w:t>
      </w:r>
      <w:r>
        <w:t>обладнанням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програмним</w:t>
      </w:r>
      <w:r>
        <w:rPr>
          <w:spacing w:val="1"/>
        </w:rPr>
        <w:t xml:space="preserve"> </w:t>
      </w:r>
      <w:r>
        <w:t>забезпеченням,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яких</w:t>
      </w:r>
      <w:r>
        <w:rPr>
          <w:spacing w:val="1"/>
        </w:rPr>
        <w:t xml:space="preserve"> </w:t>
      </w:r>
      <w:r>
        <w:t>передбачають</w:t>
      </w:r>
      <w:r>
        <w:rPr>
          <w:spacing w:val="1"/>
        </w:rPr>
        <w:t xml:space="preserve"> </w:t>
      </w:r>
      <w:r>
        <w:t>навчальні</w:t>
      </w:r>
      <w:r>
        <w:rPr>
          <w:spacing w:val="1"/>
        </w:rPr>
        <w:t xml:space="preserve"> </w:t>
      </w:r>
      <w:r>
        <w:t>дисципліни,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також</w:t>
      </w:r>
      <w:r>
        <w:rPr>
          <w:spacing w:val="-3"/>
        </w:rPr>
        <w:t xml:space="preserve"> </w:t>
      </w:r>
      <w:r>
        <w:t>підсобні</w:t>
      </w:r>
      <w:r>
        <w:rPr>
          <w:spacing w:val="-1"/>
        </w:rPr>
        <w:t xml:space="preserve"> </w:t>
      </w:r>
      <w:r>
        <w:t>(санітарно-побутові)</w:t>
      </w:r>
      <w:r>
        <w:rPr>
          <w:spacing w:val="1"/>
        </w:rPr>
        <w:t xml:space="preserve"> </w:t>
      </w:r>
      <w:r>
        <w:t>приміщення</w:t>
      </w:r>
      <w:r>
        <w:rPr>
          <w:spacing w:val="3"/>
        </w:rPr>
        <w:t xml:space="preserve"> </w:t>
      </w:r>
      <w:r>
        <w:t>та засоби.</w:t>
      </w:r>
    </w:p>
    <w:p w14:paraId="03395B83" w14:textId="77777777" w:rsidR="000F070B" w:rsidRDefault="000F070B" w:rsidP="002F4C50">
      <w:pPr>
        <w:pStyle w:val="a7"/>
        <w:ind w:left="0" w:right="241" w:firstLine="567"/>
      </w:pPr>
      <w:r>
        <w:rPr>
          <w:b/>
          <w:i/>
        </w:rPr>
        <w:t>Якість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проведення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навчальних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занять.</w:t>
      </w:r>
      <w:r>
        <w:rPr>
          <w:b/>
          <w:i/>
          <w:spacing w:val="1"/>
        </w:rPr>
        <w:t xml:space="preserve"> </w:t>
      </w:r>
      <w:r>
        <w:t>Здійснення</w:t>
      </w:r>
      <w:r>
        <w:rPr>
          <w:spacing w:val="1"/>
        </w:rPr>
        <w:t xml:space="preserve"> </w:t>
      </w:r>
      <w:r>
        <w:t>моніторингу</w:t>
      </w:r>
      <w:r>
        <w:rPr>
          <w:spacing w:val="1"/>
        </w:rPr>
        <w:t xml:space="preserve"> </w:t>
      </w:r>
      <w:r>
        <w:t>навчально-методичного</w:t>
      </w:r>
      <w:r>
        <w:rPr>
          <w:spacing w:val="1"/>
        </w:rPr>
        <w:t xml:space="preserve"> </w:t>
      </w:r>
      <w:r>
        <w:t>рівня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викладачем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занять,</w:t>
      </w:r>
      <w:r>
        <w:rPr>
          <w:spacing w:val="1"/>
        </w:rPr>
        <w:t xml:space="preserve"> </w:t>
      </w:r>
      <w:r>
        <w:t>аналіз</w:t>
      </w:r>
      <w:r>
        <w:rPr>
          <w:spacing w:val="-67"/>
        </w:rPr>
        <w:t xml:space="preserve"> </w:t>
      </w:r>
      <w:r>
        <w:t>ефективності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існуючих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впровадження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освітній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різноманітних</w:t>
      </w:r>
      <w:r>
        <w:rPr>
          <w:spacing w:val="-11"/>
        </w:rPr>
        <w:t xml:space="preserve"> </w:t>
      </w:r>
      <w:r>
        <w:t>сучасних</w:t>
      </w:r>
      <w:r>
        <w:rPr>
          <w:spacing w:val="-10"/>
        </w:rPr>
        <w:t xml:space="preserve"> </w:t>
      </w:r>
      <w:r>
        <w:t>художньо-педагогічних</w:t>
      </w:r>
      <w:r>
        <w:rPr>
          <w:spacing w:val="-10"/>
        </w:rPr>
        <w:t xml:space="preserve"> </w:t>
      </w:r>
      <w:r>
        <w:t>методів,</w:t>
      </w:r>
      <w:r>
        <w:rPr>
          <w:spacing w:val="-15"/>
        </w:rPr>
        <w:t xml:space="preserve"> </w:t>
      </w:r>
      <w:r>
        <w:t>підходів</w:t>
      </w:r>
      <w:r>
        <w:rPr>
          <w:spacing w:val="-13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інструментів.</w:t>
      </w:r>
    </w:p>
    <w:p w14:paraId="4A785C93" w14:textId="77777777" w:rsidR="000F070B" w:rsidRDefault="000F070B" w:rsidP="002F4C50">
      <w:pPr>
        <w:pStyle w:val="a7"/>
        <w:ind w:left="0" w:right="241" w:firstLine="567"/>
        <w:rPr>
          <w:sz w:val="16"/>
          <w:szCs w:val="16"/>
        </w:rPr>
      </w:pPr>
    </w:p>
    <w:p w14:paraId="1A696529" w14:textId="5589CA24" w:rsidR="000F070B" w:rsidRDefault="000F070B" w:rsidP="002F4C50">
      <w:pPr>
        <w:pStyle w:val="a7"/>
        <w:ind w:left="0" w:right="242" w:firstLine="567"/>
        <w:rPr>
          <w:sz w:val="16"/>
          <w:szCs w:val="16"/>
        </w:rPr>
      </w:pPr>
      <w:r>
        <w:rPr>
          <w:b/>
          <w:i/>
        </w:rPr>
        <w:t>Виконання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норм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законодавства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щодо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ведення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освітнього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процесу</w:t>
      </w:r>
      <w:r>
        <w:rPr>
          <w:b/>
          <w:i/>
          <w:spacing w:val="1"/>
        </w:rPr>
        <w:t xml:space="preserve"> </w:t>
      </w:r>
      <w:r>
        <w:rPr>
          <w:b/>
          <w:i/>
        </w:rPr>
        <w:t xml:space="preserve">державною мовою. </w:t>
      </w:r>
      <w:r>
        <w:t>Упровадження в межах своїх повноважень виконання актів</w:t>
      </w:r>
      <w:r>
        <w:rPr>
          <w:spacing w:val="1"/>
        </w:rPr>
        <w:t xml:space="preserve"> </w:t>
      </w:r>
      <w:r>
        <w:t>законодавства щодо всебічного розвитку та функціонування української мови як</w:t>
      </w:r>
      <w:r>
        <w:rPr>
          <w:spacing w:val="1"/>
        </w:rPr>
        <w:t xml:space="preserve"> </w:t>
      </w:r>
      <w:r>
        <w:t>державної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освітнього</w:t>
      </w:r>
      <w:r>
        <w:rPr>
          <w:spacing w:val="1"/>
        </w:rPr>
        <w:t xml:space="preserve"> </w:t>
      </w:r>
      <w:r>
        <w:t>процесу,</w:t>
      </w:r>
      <w:r>
        <w:rPr>
          <w:spacing w:val="1"/>
        </w:rPr>
        <w:t xml:space="preserve"> </w:t>
      </w:r>
      <w:r>
        <w:t>забезпечення</w:t>
      </w:r>
      <w:r>
        <w:rPr>
          <w:spacing w:val="1"/>
        </w:rPr>
        <w:t xml:space="preserve"> </w:t>
      </w:r>
      <w:r>
        <w:t>ведення</w:t>
      </w:r>
      <w:r>
        <w:rPr>
          <w:spacing w:val="1"/>
        </w:rPr>
        <w:t xml:space="preserve"> </w:t>
      </w:r>
      <w:r>
        <w:t>документації,</w:t>
      </w:r>
      <w:r>
        <w:rPr>
          <w:spacing w:val="1"/>
        </w:rPr>
        <w:t xml:space="preserve"> </w:t>
      </w:r>
      <w:r>
        <w:t>оформлення наочності, організації та проведення творчих заходів, урочистостей,</w:t>
      </w:r>
      <w:r>
        <w:rPr>
          <w:spacing w:val="1"/>
        </w:rPr>
        <w:t xml:space="preserve"> </w:t>
      </w:r>
      <w:r>
        <w:t>оформлення</w:t>
      </w:r>
      <w:r>
        <w:rPr>
          <w:spacing w:val="-1"/>
        </w:rPr>
        <w:t xml:space="preserve"> </w:t>
      </w:r>
      <w:r>
        <w:t>класів</w:t>
      </w:r>
      <w:r>
        <w:rPr>
          <w:spacing w:val="-6"/>
        </w:rPr>
        <w:t xml:space="preserve"> </w:t>
      </w:r>
      <w:r>
        <w:t>написами державною мовою у</w:t>
      </w:r>
      <w:r>
        <w:rPr>
          <w:spacing w:val="-6"/>
        </w:rPr>
        <w:t xml:space="preserve"> </w:t>
      </w:r>
      <w:r>
        <w:t>мистецьких</w:t>
      </w:r>
      <w:r>
        <w:rPr>
          <w:spacing w:val="3"/>
        </w:rPr>
        <w:t xml:space="preserve"> </w:t>
      </w:r>
      <w:r>
        <w:t>школах.</w:t>
      </w:r>
    </w:p>
    <w:p w14:paraId="271DB31D" w14:textId="221CBCCB" w:rsidR="000F070B" w:rsidRPr="002F4C50" w:rsidRDefault="000F070B" w:rsidP="002F4C50">
      <w:pPr>
        <w:ind w:right="244" w:firstLine="567"/>
        <w:jc w:val="both"/>
        <w:rPr>
          <w:sz w:val="28"/>
        </w:rPr>
      </w:pPr>
      <w:r>
        <w:rPr>
          <w:b/>
          <w:i/>
          <w:sz w:val="28"/>
        </w:rPr>
        <w:lastRenderedPageBreak/>
        <w:t>Моніторинг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досягнення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учнями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результатів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навчання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(</w:t>
      </w:r>
      <w:proofErr w:type="spellStart"/>
      <w:r>
        <w:rPr>
          <w:b/>
          <w:i/>
          <w:sz w:val="28"/>
        </w:rPr>
        <w:t>компетентностей</w:t>
      </w:r>
      <w:proofErr w:type="spellEnd"/>
      <w:r>
        <w:rPr>
          <w:b/>
          <w:i/>
          <w:sz w:val="28"/>
        </w:rPr>
        <w:t>)</w:t>
      </w:r>
      <w:r>
        <w:rPr>
          <w:b/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безперервне</w:t>
      </w:r>
      <w:r>
        <w:rPr>
          <w:spacing w:val="1"/>
          <w:sz w:val="28"/>
        </w:rPr>
        <w:t xml:space="preserve"> </w:t>
      </w:r>
      <w:r>
        <w:rPr>
          <w:sz w:val="28"/>
        </w:rPr>
        <w:t>відстеження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результатів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навчання</w:t>
      </w:r>
      <w:r>
        <w:rPr>
          <w:spacing w:val="1"/>
          <w:sz w:val="28"/>
        </w:rPr>
        <w:t xml:space="preserve"> </w:t>
      </w:r>
      <w:r>
        <w:rPr>
          <w:sz w:val="28"/>
        </w:rPr>
        <w:t>учнів,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прогнозування та коригування на їх основі педагогічних методів і прийомів для</w:t>
      </w:r>
      <w:r>
        <w:rPr>
          <w:spacing w:val="1"/>
          <w:sz w:val="28"/>
        </w:rPr>
        <w:t xml:space="preserve"> </w:t>
      </w:r>
      <w:r>
        <w:rPr>
          <w:sz w:val="28"/>
        </w:rPr>
        <w:t>засвоєння</w:t>
      </w:r>
      <w:r>
        <w:rPr>
          <w:spacing w:val="-4"/>
          <w:sz w:val="28"/>
        </w:rPr>
        <w:t xml:space="preserve"> </w:t>
      </w:r>
      <w:r>
        <w:rPr>
          <w:sz w:val="28"/>
        </w:rPr>
        <w:t>учнями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компетентностей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необхідних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досягнення</w:t>
      </w:r>
      <w:r>
        <w:rPr>
          <w:spacing w:val="-3"/>
          <w:sz w:val="28"/>
        </w:rPr>
        <w:t xml:space="preserve"> </w:t>
      </w:r>
      <w:r>
        <w:rPr>
          <w:sz w:val="28"/>
        </w:rPr>
        <w:t>навчальної</w:t>
      </w:r>
      <w:r>
        <w:rPr>
          <w:spacing w:val="-4"/>
          <w:sz w:val="28"/>
        </w:rPr>
        <w:t xml:space="preserve"> </w:t>
      </w:r>
      <w:r>
        <w:rPr>
          <w:sz w:val="28"/>
        </w:rPr>
        <w:t>мети.</w:t>
      </w:r>
    </w:p>
    <w:p w14:paraId="2A7ED4BE" w14:textId="438378EF" w:rsidR="000F070B" w:rsidRPr="002F4C50" w:rsidRDefault="000F070B" w:rsidP="002F4C50">
      <w:pPr>
        <w:pStyle w:val="a7"/>
        <w:ind w:left="0" w:right="241" w:firstLine="567"/>
      </w:pPr>
      <w:r>
        <w:t>Моніторингові дослідження навчальних досягнень учнів на шкільному рівні</w:t>
      </w:r>
      <w:r>
        <w:rPr>
          <w:spacing w:val="-67"/>
        </w:rPr>
        <w:t xml:space="preserve"> </w:t>
      </w:r>
      <w:r>
        <w:t>проводяться шляхом поточного та підсумкового контролю якості засвоєння знань,</w:t>
      </w:r>
      <w:r>
        <w:rPr>
          <w:spacing w:val="1"/>
        </w:rPr>
        <w:t xml:space="preserve"> </w:t>
      </w:r>
      <w:r>
        <w:t>рекомендаціями щодо їх проведення та передбачають збирання первинних даних,</w:t>
      </w:r>
      <w:r>
        <w:rPr>
          <w:spacing w:val="1"/>
        </w:rPr>
        <w:t xml:space="preserve"> </w:t>
      </w:r>
      <w:r>
        <w:t>аналіз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оцінку</w:t>
      </w:r>
      <w:r>
        <w:rPr>
          <w:spacing w:val="1"/>
        </w:rPr>
        <w:t xml:space="preserve"> </w:t>
      </w:r>
      <w:r>
        <w:t>досягнень</w:t>
      </w:r>
      <w:r>
        <w:rPr>
          <w:spacing w:val="1"/>
        </w:rPr>
        <w:t xml:space="preserve"> </w:t>
      </w:r>
      <w:r>
        <w:t>учнями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(</w:t>
      </w:r>
      <w:proofErr w:type="spellStart"/>
      <w:r>
        <w:t>компетентностей</w:t>
      </w:r>
      <w:proofErr w:type="spellEnd"/>
      <w:r>
        <w:t>),</w:t>
      </w:r>
      <w:r>
        <w:rPr>
          <w:spacing w:val="1"/>
        </w:rPr>
        <w:t xml:space="preserve"> </w:t>
      </w:r>
      <w:r>
        <w:t>формування і ведення бази даних, завдань, тестів, виступів, іншого інструментарію</w:t>
      </w:r>
      <w:r>
        <w:rPr>
          <w:spacing w:val="1"/>
        </w:rPr>
        <w:t xml:space="preserve"> </w:t>
      </w:r>
      <w:r>
        <w:t>для</w:t>
      </w:r>
      <w:r>
        <w:rPr>
          <w:spacing w:val="24"/>
        </w:rPr>
        <w:t xml:space="preserve"> </w:t>
      </w:r>
      <w:r>
        <w:t>оцінки</w:t>
      </w:r>
      <w:r>
        <w:rPr>
          <w:spacing w:val="27"/>
        </w:rPr>
        <w:t xml:space="preserve"> </w:t>
      </w:r>
      <w:r>
        <w:t>якості</w:t>
      </w:r>
      <w:r>
        <w:rPr>
          <w:spacing w:val="24"/>
        </w:rPr>
        <w:t xml:space="preserve"> </w:t>
      </w:r>
      <w:r>
        <w:t>освітньої</w:t>
      </w:r>
      <w:r>
        <w:rPr>
          <w:spacing w:val="25"/>
        </w:rPr>
        <w:t xml:space="preserve"> </w:t>
      </w:r>
      <w:r>
        <w:t>діяльності</w:t>
      </w:r>
      <w:r>
        <w:rPr>
          <w:spacing w:val="21"/>
        </w:rPr>
        <w:t xml:space="preserve"> </w:t>
      </w:r>
      <w:r>
        <w:t>мистецьких</w:t>
      </w:r>
      <w:r>
        <w:rPr>
          <w:spacing w:val="27"/>
        </w:rPr>
        <w:t xml:space="preserve"> </w:t>
      </w:r>
      <w:r>
        <w:t>шкіл</w:t>
      </w:r>
      <w:r>
        <w:rPr>
          <w:spacing w:val="25"/>
        </w:rPr>
        <w:t xml:space="preserve"> </w:t>
      </w:r>
      <w:r>
        <w:t>та</w:t>
      </w:r>
      <w:r>
        <w:rPr>
          <w:spacing w:val="20"/>
        </w:rPr>
        <w:t xml:space="preserve"> </w:t>
      </w:r>
      <w:r>
        <w:t>(або)</w:t>
      </w:r>
      <w:r>
        <w:rPr>
          <w:spacing w:val="24"/>
        </w:rPr>
        <w:t xml:space="preserve"> </w:t>
      </w:r>
      <w:r>
        <w:t>якості</w:t>
      </w:r>
      <w:r>
        <w:rPr>
          <w:spacing w:val="22"/>
        </w:rPr>
        <w:t xml:space="preserve"> </w:t>
      </w:r>
      <w:r>
        <w:t>початкової мистецької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визначення</w:t>
      </w:r>
      <w:r>
        <w:rPr>
          <w:spacing w:val="1"/>
        </w:rPr>
        <w:t xml:space="preserve"> </w:t>
      </w:r>
      <w:r>
        <w:t>якості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ефективності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педагогічних</w:t>
      </w:r>
      <w:r>
        <w:rPr>
          <w:spacing w:val="1"/>
        </w:rPr>
        <w:t xml:space="preserve"> </w:t>
      </w:r>
      <w:r>
        <w:t>працівників.</w:t>
      </w:r>
    </w:p>
    <w:p w14:paraId="46B1B6C0" w14:textId="25C343B7" w:rsidR="000F070B" w:rsidRPr="002F4C50" w:rsidRDefault="000F070B" w:rsidP="002F4C50">
      <w:pPr>
        <w:pStyle w:val="a7"/>
        <w:ind w:left="0" w:right="243" w:firstLine="567"/>
      </w:pPr>
      <w:r>
        <w:t>Аналіз результатів моніторингу дає можливість відстежувати стан реалізації</w:t>
      </w:r>
      <w:r>
        <w:rPr>
          <w:spacing w:val="-67"/>
        </w:rPr>
        <w:t xml:space="preserve"> </w:t>
      </w:r>
      <w:r>
        <w:t>цілей</w:t>
      </w:r>
      <w:r>
        <w:rPr>
          <w:spacing w:val="1"/>
        </w:rPr>
        <w:t xml:space="preserve"> </w:t>
      </w:r>
      <w:r>
        <w:t>початкової</w:t>
      </w:r>
      <w:r>
        <w:rPr>
          <w:spacing w:val="1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елементарного</w:t>
      </w:r>
      <w:r>
        <w:rPr>
          <w:spacing w:val="1"/>
        </w:rPr>
        <w:t xml:space="preserve"> </w:t>
      </w:r>
      <w:r>
        <w:t>підрівня,</w:t>
      </w:r>
      <w:r>
        <w:rPr>
          <w:spacing w:val="1"/>
        </w:rPr>
        <w:t xml:space="preserve"> </w:t>
      </w:r>
      <w:r>
        <w:t>вчасно</w:t>
      </w:r>
      <w:r>
        <w:rPr>
          <w:spacing w:val="1"/>
        </w:rPr>
        <w:t xml:space="preserve"> </w:t>
      </w:r>
      <w:r>
        <w:t>приймати</w:t>
      </w:r>
      <w:r>
        <w:rPr>
          <w:spacing w:val="1"/>
        </w:rPr>
        <w:t xml:space="preserve"> </w:t>
      </w:r>
      <w:r>
        <w:t>необхідні</w:t>
      </w:r>
      <w:r>
        <w:rPr>
          <w:spacing w:val="1"/>
        </w:rPr>
        <w:t xml:space="preserve"> </w:t>
      </w:r>
      <w:r>
        <w:t>педагогічні</w:t>
      </w:r>
      <w:r>
        <w:rPr>
          <w:spacing w:val="1"/>
        </w:rPr>
        <w:t xml:space="preserve"> </w:t>
      </w:r>
      <w:r>
        <w:t>рішення</w:t>
      </w:r>
      <w:r>
        <w:rPr>
          <w:spacing w:val="1"/>
        </w:rPr>
        <w:t xml:space="preserve"> </w:t>
      </w:r>
      <w:r>
        <w:t>стосовно</w:t>
      </w:r>
      <w:r>
        <w:rPr>
          <w:spacing w:val="1"/>
        </w:rPr>
        <w:t xml:space="preserve"> </w:t>
      </w:r>
      <w:r>
        <w:t>опанування</w:t>
      </w:r>
      <w:r>
        <w:rPr>
          <w:spacing w:val="1"/>
        </w:rPr>
        <w:t xml:space="preserve"> </w:t>
      </w:r>
      <w:r>
        <w:t>нормативного</w:t>
      </w:r>
      <w:r>
        <w:rPr>
          <w:spacing w:val="1"/>
        </w:rPr>
        <w:t xml:space="preserve"> </w:t>
      </w:r>
      <w:r>
        <w:t>змісту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підвищення</w:t>
      </w:r>
      <w:r>
        <w:rPr>
          <w:spacing w:val="-1"/>
        </w:rPr>
        <w:t xml:space="preserve"> </w:t>
      </w:r>
      <w:r>
        <w:t>якості</w:t>
      </w:r>
      <w:r>
        <w:rPr>
          <w:spacing w:val="-1"/>
        </w:rPr>
        <w:t xml:space="preserve"> </w:t>
      </w:r>
      <w:r>
        <w:t>надання</w:t>
      </w:r>
      <w:r>
        <w:rPr>
          <w:spacing w:val="-1"/>
        </w:rPr>
        <w:t xml:space="preserve"> </w:t>
      </w:r>
      <w:r>
        <w:t>освітніх</w:t>
      </w:r>
      <w:r>
        <w:rPr>
          <w:spacing w:val="-1"/>
        </w:rPr>
        <w:t xml:space="preserve"> </w:t>
      </w:r>
      <w:r>
        <w:t>послуг</w:t>
      </w:r>
      <w:r>
        <w:rPr>
          <w:spacing w:val="-1"/>
        </w:rPr>
        <w:t xml:space="preserve"> </w:t>
      </w:r>
      <w:r>
        <w:t>мистецькою</w:t>
      </w:r>
      <w:r>
        <w:rPr>
          <w:spacing w:val="-3"/>
        </w:rPr>
        <w:t xml:space="preserve"> </w:t>
      </w:r>
      <w:r>
        <w:t>школою.</w:t>
      </w:r>
    </w:p>
    <w:p w14:paraId="27714821" w14:textId="4F09839E" w:rsidR="000F070B" w:rsidRPr="002F4C50" w:rsidRDefault="000F070B" w:rsidP="002F4C50">
      <w:pPr>
        <w:ind w:right="243" w:firstLine="567"/>
        <w:jc w:val="both"/>
        <w:rPr>
          <w:sz w:val="28"/>
        </w:rPr>
      </w:pPr>
      <w:r>
        <w:rPr>
          <w:b/>
          <w:i/>
          <w:sz w:val="28"/>
        </w:rPr>
        <w:t>Моніторинг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відвідування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учнями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навчальних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занять,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передбачених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 xml:space="preserve">навчальним планом та завершення повного курсу навчання </w:t>
      </w:r>
      <w:r>
        <w:rPr>
          <w:sz w:val="28"/>
        </w:rPr>
        <w:t>– система заходів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відвідуванням</w:t>
      </w:r>
      <w:r>
        <w:rPr>
          <w:spacing w:val="1"/>
          <w:sz w:val="28"/>
        </w:rPr>
        <w:t xml:space="preserve"> </w:t>
      </w:r>
      <w:r>
        <w:rPr>
          <w:sz w:val="28"/>
        </w:rPr>
        <w:t>учнями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занять,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виконанням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навчальних</w:t>
      </w:r>
      <w:r>
        <w:rPr>
          <w:spacing w:val="-67"/>
          <w:sz w:val="28"/>
        </w:rPr>
        <w:t xml:space="preserve"> </w:t>
      </w:r>
      <w:r>
        <w:rPr>
          <w:sz w:val="28"/>
        </w:rPr>
        <w:t>планів та освітньої програми початкової мистецької освіти елементарного підрівня</w:t>
      </w:r>
      <w:r>
        <w:rPr>
          <w:spacing w:val="1"/>
          <w:sz w:val="28"/>
        </w:rPr>
        <w:t xml:space="preserve"> </w:t>
      </w:r>
      <w:r>
        <w:rPr>
          <w:sz w:val="28"/>
        </w:rPr>
        <w:t>із</w:t>
      </w:r>
      <w:r>
        <w:rPr>
          <w:spacing w:val="1"/>
          <w:sz w:val="28"/>
        </w:rPr>
        <w:t xml:space="preserve"> </w:t>
      </w:r>
      <w:r>
        <w:rPr>
          <w:sz w:val="28"/>
        </w:rPr>
        <w:t>застосуванням</w:t>
      </w:r>
      <w:r>
        <w:rPr>
          <w:spacing w:val="1"/>
          <w:sz w:val="28"/>
        </w:rPr>
        <w:t xml:space="preserve"> </w:t>
      </w:r>
      <w:r>
        <w:rPr>
          <w:sz w:val="28"/>
        </w:rPr>
        <w:t>різноманітних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методів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підвищення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мотивації</w:t>
      </w:r>
      <w:r>
        <w:rPr>
          <w:spacing w:val="1"/>
          <w:sz w:val="28"/>
        </w:rPr>
        <w:t xml:space="preserve"> </w:t>
      </w:r>
      <w:r>
        <w:rPr>
          <w:sz w:val="28"/>
        </w:rPr>
        <w:t>учнів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-67"/>
          <w:sz w:val="28"/>
        </w:rPr>
        <w:t xml:space="preserve">                                      </w:t>
      </w:r>
      <w:r>
        <w:rPr>
          <w:sz w:val="28"/>
        </w:rPr>
        <w:t>навчання, що проводиться з метою забезпечення конституційного права громадян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здобуття</w:t>
      </w:r>
      <w:r>
        <w:rPr>
          <w:spacing w:val="-3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завершення</w:t>
      </w:r>
      <w:r>
        <w:rPr>
          <w:spacing w:val="-3"/>
          <w:sz w:val="28"/>
        </w:rPr>
        <w:t xml:space="preserve"> </w:t>
      </w:r>
      <w:r>
        <w:rPr>
          <w:sz w:val="28"/>
        </w:rPr>
        <w:t>повного курсу</w:t>
      </w:r>
      <w:r>
        <w:rPr>
          <w:spacing w:val="-5"/>
          <w:sz w:val="28"/>
        </w:rPr>
        <w:t xml:space="preserve"> </w:t>
      </w:r>
      <w:r>
        <w:rPr>
          <w:sz w:val="28"/>
        </w:rPr>
        <w:t>навчання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мистецькій школі.</w:t>
      </w:r>
    </w:p>
    <w:p w14:paraId="3FE8EF08" w14:textId="77777777" w:rsidR="000F070B" w:rsidRDefault="000F070B" w:rsidP="002F4C50">
      <w:pPr>
        <w:pStyle w:val="a7"/>
        <w:ind w:left="0" w:firstLine="567"/>
        <w:jc w:val="left"/>
        <w:rPr>
          <w:sz w:val="30"/>
        </w:rPr>
      </w:pPr>
    </w:p>
    <w:p w14:paraId="6626E5F6" w14:textId="77777777" w:rsidR="000F070B" w:rsidRDefault="000F070B" w:rsidP="002F4C50">
      <w:pPr>
        <w:pStyle w:val="a7"/>
        <w:ind w:left="0" w:firstLine="567"/>
        <w:jc w:val="left"/>
        <w:rPr>
          <w:sz w:val="30"/>
        </w:rPr>
      </w:pPr>
    </w:p>
    <w:p w14:paraId="7D510952" w14:textId="77777777" w:rsidR="000F070B" w:rsidRDefault="000F070B" w:rsidP="002F4C50">
      <w:pPr>
        <w:pStyle w:val="a7"/>
        <w:ind w:left="0" w:firstLine="567"/>
        <w:jc w:val="left"/>
        <w:rPr>
          <w:sz w:val="30"/>
        </w:rPr>
      </w:pPr>
    </w:p>
    <w:p w14:paraId="72A7DA0A" w14:textId="4176EAA5" w:rsidR="00642E90" w:rsidRPr="00536130" w:rsidRDefault="00536130" w:rsidP="002F4C50">
      <w:pPr>
        <w:rPr>
          <w:b/>
          <w:bCs/>
          <w:sz w:val="28"/>
          <w:szCs w:val="28"/>
        </w:rPr>
      </w:pPr>
      <w:r w:rsidRPr="00536130">
        <w:rPr>
          <w:b/>
          <w:bCs/>
          <w:sz w:val="28"/>
          <w:szCs w:val="28"/>
        </w:rPr>
        <w:t>Секретар селищної ради                                                  Людмила ІВАНОВА</w:t>
      </w:r>
    </w:p>
    <w:sectPr w:rsidR="00642E90" w:rsidRPr="00536130" w:rsidSect="0042365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35C10"/>
    <w:multiLevelType w:val="hybridMultilevel"/>
    <w:tmpl w:val="C826177E"/>
    <w:lvl w:ilvl="0" w:tplc="CE02E13E">
      <w:start w:val="1"/>
      <w:numFmt w:val="decimal"/>
      <w:lvlText w:val="%1."/>
      <w:lvlJc w:val="left"/>
      <w:pPr>
        <w:ind w:left="405" w:hanging="405"/>
      </w:pPr>
      <w:rPr>
        <w:sz w:val="28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8D1D72"/>
    <w:multiLevelType w:val="hybridMultilevel"/>
    <w:tmpl w:val="DCB0D462"/>
    <w:lvl w:ilvl="0" w:tplc="BEFA2FA2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19E1E63"/>
    <w:multiLevelType w:val="hybridMultilevel"/>
    <w:tmpl w:val="FEB613EE"/>
    <w:lvl w:ilvl="0" w:tplc="0E38FA64">
      <w:numFmt w:val="bullet"/>
      <w:lvlText w:val="-"/>
      <w:lvlJc w:val="left"/>
      <w:pPr>
        <w:ind w:left="392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uk-UA" w:eastAsia="en-US" w:bidi="ar-SA"/>
      </w:rPr>
    </w:lvl>
    <w:lvl w:ilvl="1" w:tplc="54CEDCC0">
      <w:numFmt w:val="bullet"/>
      <w:lvlText w:val="•"/>
      <w:lvlJc w:val="left"/>
      <w:pPr>
        <w:ind w:left="1430" w:hanging="281"/>
      </w:pPr>
      <w:rPr>
        <w:lang w:val="uk-UA" w:eastAsia="en-US" w:bidi="ar-SA"/>
      </w:rPr>
    </w:lvl>
    <w:lvl w:ilvl="2" w:tplc="71C4F84C">
      <w:numFmt w:val="bullet"/>
      <w:lvlText w:val="•"/>
      <w:lvlJc w:val="left"/>
      <w:pPr>
        <w:ind w:left="2461" w:hanging="281"/>
      </w:pPr>
      <w:rPr>
        <w:lang w:val="uk-UA" w:eastAsia="en-US" w:bidi="ar-SA"/>
      </w:rPr>
    </w:lvl>
    <w:lvl w:ilvl="3" w:tplc="293C5D74">
      <w:numFmt w:val="bullet"/>
      <w:lvlText w:val="•"/>
      <w:lvlJc w:val="left"/>
      <w:pPr>
        <w:ind w:left="3491" w:hanging="281"/>
      </w:pPr>
      <w:rPr>
        <w:lang w:val="uk-UA" w:eastAsia="en-US" w:bidi="ar-SA"/>
      </w:rPr>
    </w:lvl>
    <w:lvl w:ilvl="4" w:tplc="967813EE">
      <w:numFmt w:val="bullet"/>
      <w:lvlText w:val="•"/>
      <w:lvlJc w:val="left"/>
      <w:pPr>
        <w:ind w:left="4522" w:hanging="281"/>
      </w:pPr>
      <w:rPr>
        <w:lang w:val="uk-UA" w:eastAsia="en-US" w:bidi="ar-SA"/>
      </w:rPr>
    </w:lvl>
    <w:lvl w:ilvl="5" w:tplc="DCCE434C">
      <w:numFmt w:val="bullet"/>
      <w:lvlText w:val="•"/>
      <w:lvlJc w:val="left"/>
      <w:pPr>
        <w:ind w:left="5553" w:hanging="281"/>
      </w:pPr>
      <w:rPr>
        <w:lang w:val="uk-UA" w:eastAsia="en-US" w:bidi="ar-SA"/>
      </w:rPr>
    </w:lvl>
    <w:lvl w:ilvl="6" w:tplc="3E7C650A">
      <w:numFmt w:val="bullet"/>
      <w:lvlText w:val="•"/>
      <w:lvlJc w:val="left"/>
      <w:pPr>
        <w:ind w:left="6583" w:hanging="281"/>
      </w:pPr>
      <w:rPr>
        <w:lang w:val="uk-UA" w:eastAsia="en-US" w:bidi="ar-SA"/>
      </w:rPr>
    </w:lvl>
    <w:lvl w:ilvl="7" w:tplc="D0C0D62C">
      <w:numFmt w:val="bullet"/>
      <w:lvlText w:val="•"/>
      <w:lvlJc w:val="left"/>
      <w:pPr>
        <w:ind w:left="7614" w:hanging="281"/>
      </w:pPr>
      <w:rPr>
        <w:lang w:val="uk-UA" w:eastAsia="en-US" w:bidi="ar-SA"/>
      </w:rPr>
    </w:lvl>
    <w:lvl w:ilvl="8" w:tplc="FA204FEC">
      <w:numFmt w:val="bullet"/>
      <w:lvlText w:val="•"/>
      <w:lvlJc w:val="left"/>
      <w:pPr>
        <w:ind w:left="8645" w:hanging="281"/>
      </w:pPr>
      <w:rPr>
        <w:lang w:val="uk-UA" w:eastAsia="en-US" w:bidi="ar-SA"/>
      </w:rPr>
    </w:lvl>
  </w:abstractNum>
  <w:abstractNum w:abstractNumId="3" w15:restartNumberingAfterBreak="0">
    <w:nsid w:val="65761F44"/>
    <w:multiLevelType w:val="hybridMultilevel"/>
    <w:tmpl w:val="9B3E2704"/>
    <w:lvl w:ilvl="0" w:tplc="D6F63E7C">
      <w:start w:val="1"/>
      <w:numFmt w:val="decimal"/>
      <w:lvlText w:val="%1."/>
      <w:lvlJc w:val="left"/>
      <w:pPr>
        <w:ind w:left="1701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42E84AD0">
      <w:start w:val="1"/>
      <w:numFmt w:val="decimal"/>
      <w:lvlText w:val="%2."/>
      <w:lvlJc w:val="left"/>
      <w:pPr>
        <w:ind w:left="1472" w:hanging="228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6"/>
        <w:szCs w:val="26"/>
        <w:lang w:val="uk-UA" w:eastAsia="en-US" w:bidi="ar-SA"/>
      </w:rPr>
    </w:lvl>
    <w:lvl w:ilvl="2" w:tplc="465E0BE2">
      <w:numFmt w:val="bullet"/>
      <w:lvlText w:val="•"/>
      <w:lvlJc w:val="left"/>
      <w:pPr>
        <w:ind w:left="2789" w:hanging="228"/>
      </w:pPr>
      <w:rPr>
        <w:lang w:val="uk-UA" w:eastAsia="en-US" w:bidi="ar-SA"/>
      </w:rPr>
    </w:lvl>
    <w:lvl w:ilvl="3" w:tplc="20384590">
      <w:numFmt w:val="bullet"/>
      <w:lvlText w:val="•"/>
      <w:lvlJc w:val="left"/>
      <w:pPr>
        <w:ind w:left="3779" w:hanging="228"/>
      </w:pPr>
      <w:rPr>
        <w:lang w:val="uk-UA" w:eastAsia="en-US" w:bidi="ar-SA"/>
      </w:rPr>
    </w:lvl>
    <w:lvl w:ilvl="4" w:tplc="39BC5C6A">
      <w:numFmt w:val="bullet"/>
      <w:lvlText w:val="•"/>
      <w:lvlJc w:val="left"/>
      <w:pPr>
        <w:ind w:left="4768" w:hanging="228"/>
      </w:pPr>
      <w:rPr>
        <w:lang w:val="uk-UA" w:eastAsia="en-US" w:bidi="ar-SA"/>
      </w:rPr>
    </w:lvl>
    <w:lvl w:ilvl="5" w:tplc="E4065200">
      <w:numFmt w:val="bullet"/>
      <w:lvlText w:val="•"/>
      <w:lvlJc w:val="left"/>
      <w:pPr>
        <w:ind w:left="5758" w:hanging="228"/>
      </w:pPr>
      <w:rPr>
        <w:lang w:val="uk-UA" w:eastAsia="en-US" w:bidi="ar-SA"/>
      </w:rPr>
    </w:lvl>
    <w:lvl w:ilvl="6" w:tplc="367A4D8E">
      <w:numFmt w:val="bullet"/>
      <w:lvlText w:val="•"/>
      <w:lvlJc w:val="left"/>
      <w:pPr>
        <w:ind w:left="6748" w:hanging="228"/>
      </w:pPr>
      <w:rPr>
        <w:lang w:val="uk-UA" w:eastAsia="en-US" w:bidi="ar-SA"/>
      </w:rPr>
    </w:lvl>
    <w:lvl w:ilvl="7" w:tplc="C98C8986">
      <w:numFmt w:val="bullet"/>
      <w:lvlText w:val="•"/>
      <w:lvlJc w:val="left"/>
      <w:pPr>
        <w:ind w:left="7737" w:hanging="228"/>
      </w:pPr>
      <w:rPr>
        <w:lang w:val="uk-UA" w:eastAsia="en-US" w:bidi="ar-SA"/>
      </w:rPr>
    </w:lvl>
    <w:lvl w:ilvl="8" w:tplc="62609D24">
      <w:numFmt w:val="bullet"/>
      <w:lvlText w:val="•"/>
      <w:lvlJc w:val="left"/>
      <w:pPr>
        <w:ind w:left="8727" w:hanging="228"/>
      </w:pPr>
      <w:rPr>
        <w:lang w:val="uk-UA" w:eastAsia="en-US" w:bidi="ar-SA"/>
      </w:rPr>
    </w:lvl>
  </w:abstractNum>
  <w:abstractNum w:abstractNumId="4" w15:restartNumberingAfterBreak="0">
    <w:nsid w:val="788712D8"/>
    <w:multiLevelType w:val="hybridMultilevel"/>
    <w:tmpl w:val="4D44BF3E"/>
    <w:lvl w:ilvl="0" w:tplc="2FE23B6C">
      <w:numFmt w:val="bullet"/>
      <w:lvlText w:val="–"/>
      <w:lvlJc w:val="left"/>
      <w:pPr>
        <w:ind w:left="39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1E924568">
      <w:numFmt w:val="bullet"/>
      <w:lvlText w:val="-"/>
      <w:lvlJc w:val="left"/>
      <w:pPr>
        <w:ind w:left="392" w:hanging="2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095A33B2">
      <w:numFmt w:val="bullet"/>
      <w:lvlText w:val="•"/>
      <w:lvlJc w:val="left"/>
      <w:pPr>
        <w:ind w:left="2461" w:hanging="223"/>
      </w:pPr>
      <w:rPr>
        <w:lang w:val="uk-UA" w:eastAsia="en-US" w:bidi="ar-SA"/>
      </w:rPr>
    </w:lvl>
    <w:lvl w:ilvl="3" w:tplc="9BA2FE92">
      <w:numFmt w:val="bullet"/>
      <w:lvlText w:val="•"/>
      <w:lvlJc w:val="left"/>
      <w:pPr>
        <w:ind w:left="3491" w:hanging="223"/>
      </w:pPr>
      <w:rPr>
        <w:lang w:val="uk-UA" w:eastAsia="en-US" w:bidi="ar-SA"/>
      </w:rPr>
    </w:lvl>
    <w:lvl w:ilvl="4" w:tplc="F26CCE5E">
      <w:numFmt w:val="bullet"/>
      <w:lvlText w:val="•"/>
      <w:lvlJc w:val="left"/>
      <w:pPr>
        <w:ind w:left="4522" w:hanging="223"/>
      </w:pPr>
      <w:rPr>
        <w:lang w:val="uk-UA" w:eastAsia="en-US" w:bidi="ar-SA"/>
      </w:rPr>
    </w:lvl>
    <w:lvl w:ilvl="5" w:tplc="A3AA21C8">
      <w:numFmt w:val="bullet"/>
      <w:lvlText w:val="•"/>
      <w:lvlJc w:val="left"/>
      <w:pPr>
        <w:ind w:left="5553" w:hanging="223"/>
      </w:pPr>
      <w:rPr>
        <w:lang w:val="uk-UA" w:eastAsia="en-US" w:bidi="ar-SA"/>
      </w:rPr>
    </w:lvl>
    <w:lvl w:ilvl="6" w:tplc="4C5AB25C">
      <w:numFmt w:val="bullet"/>
      <w:lvlText w:val="•"/>
      <w:lvlJc w:val="left"/>
      <w:pPr>
        <w:ind w:left="6583" w:hanging="223"/>
      </w:pPr>
      <w:rPr>
        <w:lang w:val="uk-UA" w:eastAsia="en-US" w:bidi="ar-SA"/>
      </w:rPr>
    </w:lvl>
    <w:lvl w:ilvl="7" w:tplc="1E2E296A">
      <w:numFmt w:val="bullet"/>
      <w:lvlText w:val="•"/>
      <w:lvlJc w:val="left"/>
      <w:pPr>
        <w:ind w:left="7614" w:hanging="223"/>
      </w:pPr>
      <w:rPr>
        <w:lang w:val="uk-UA" w:eastAsia="en-US" w:bidi="ar-SA"/>
      </w:rPr>
    </w:lvl>
    <w:lvl w:ilvl="8" w:tplc="41B0563A">
      <w:numFmt w:val="bullet"/>
      <w:lvlText w:val="•"/>
      <w:lvlJc w:val="left"/>
      <w:pPr>
        <w:ind w:left="8645" w:hanging="223"/>
      </w:pPr>
      <w:rPr>
        <w:lang w:val="uk-UA" w:eastAsia="en-US" w:bidi="ar-SA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E90"/>
    <w:rsid w:val="000F070B"/>
    <w:rsid w:val="002F4C50"/>
    <w:rsid w:val="003B7948"/>
    <w:rsid w:val="00423659"/>
    <w:rsid w:val="00536130"/>
    <w:rsid w:val="00642E90"/>
    <w:rsid w:val="009D7779"/>
    <w:rsid w:val="00A24DE7"/>
    <w:rsid w:val="00A824B2"/>
    <w:rsid w:val="00CB38C3"/>
    <w:rsid w:val="00D0533E"/>
    <w:rsid w:val="00D4669D"/>
    <w:rsid w:val="00EB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E9866"/>
  <w15:chartTrackingRefBased/>
  <w15:docId w15:val="{201C65FC-ED8E-4018-9614-493299314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rsid w:val="000F07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0F070B"/>
    <w:pPr>
      <w:ind w:left="102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F070B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customStyle="1" w:styleId="msonormal0">
    <w:name w:val="msonormal"/>
    <w:basedOn w:val="a"/>
    <w:rsid w:val="000F070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UA" w:eastAsia="ru-UA"/>
    </w:rPr>
  </w:style>
  <w:style w:type="paragraph" w:styleId="a3">
    <w:name w:val="header"/>
    <w:basedOn w:val="a"/>
    <w:link w:val="a4"/>
    <w:uiPriority w:val="99"/>
    <w:semiHidden/>
    <w:unhideWhenUsed/>
    <w:rsid w:val="000F070B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F070B"/>
    <w:rPr>
      <w:rFonts w:ascii="Times New Roman" w:eastAsia="Times New Roman" w:hAnsi="Times New Roman" w:cs="Times New Roman"/>
      <w:lang w:val="uk-UA"/>
    </w:rPr>
  </w:style>
  <w:style w:type="paragraph" w:styleId="a5">
    <w:name w:val="footer"/>
    <w:basedOn w:val="a"/>
    <w:link w:val="a6"/>
    <w:uiPriority w:val="99"/>
    <w:semiHidden/>
    <w:unhideWhenUsed/>
    <w:rsid w:val="000F070B"/>
    <w:pPr>
      <w:tabs>
        <w:tab w:val="center" w:pos="4844"/>
        <w:tab w:val="right" w:pos="968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F070B"/>
    <w:rPr>
      <w:rFonts w:ascii="Times New Roman" w:eastAsia="Times New Roman" w:hAnsi="Times New Roman" w:cs="Times New Roman"/>
      <w:lang w:val="uk-UA"/>
    </w:rPr>
  </w:style>
  <w:style w:type="paragraph" w:styleId="a7">
    <w:name w:val="Body Text"/>
    <w:basedOn w:val="a"/>
    <w:link w:val="a8"/>
    <w:uiPriority w:val="1"/>
    <w:unhideWhenUsed/>
    <w:qFormat/>
    <w:rsid w:val="000F070B"/>
    <w:pPr>
      <w:ind w:left="392" w:firstLine="852"/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0F070B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0F070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F070B"/>
    <w:rPr>
      <w:rFonts w:ascii="Segoe UI" w:eastAsia="Times New Roman" w:hAnsi="Segoe UI" w:cs="Segoe UI"/>
      <w:sz w:val="18"/>
      <w:szCs w:val="18"/>
      <w:lang w:val="uk-UA"/>
    </w:rPr>
  </w:style>
  <w:style w:type="paragraph" w:styleId="ab">
    <w:name w:val="List Paragraph"/>
    <w:basedOn w:val="a"/>
    <w:link w:val="ac"/>
    <w:uiPriority w:val="99"/>
    <w:qFormat/>
    <w:rsid w:val="000F070B"/>
    <w:pPr>
      <w:ind w:left="392" w:firstLine="852"/>
      <w:jc w:val="both"/>
    </w:pPr>
  </w:style>
  <w:style w:type="paragraph" w:customStyle="1" w:styleId="TableParagraph">
    <w:name w:val="Table Paragraph"/>
    <w:basedOn w:val="a"/>
    <w:uiPriority w:val="1"/>
    <w:qFormat/>
    <w:rsid w:val="000F070B"/>
  </w:style>
  <w:style w:type="table" w:styleId="ad">
    <w:name w:val="Table Grid"/>
    <w:basedOn w:val="a1"/>
    <w:uiPriority w:val="39"/>
    <w:rsid w:val="000F07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F070B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e">
    <w:name w:val="Без интервала Знак"/>
    <w:link w:val="af"/>
    <w:uiPriority w:val="1"/>
    <w:locked/>
    <w:rsid w:val="009D7779"/>
    <w:rPr>
      <w:rFonts w:ascii="Times New Roman" w:hAnsi="Times New Roman" w:cs="Times New Roman"/>
      <w:sz w:val="24"/>
      <w:szCs w:val="20"/>
      <w:lang w:val="ru-RU"/>
    </w:rPr>
  </w:style>
  <w:style w:type="paragraph" w:styleId="af">
    <w:name w:val="No Spacing"/>
    <w:link w:val="ae"/>
    <w:uiPriority w:val="1"/>
    <w:qFormat/>
    <w:rsid w:val="009D777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c">
    <w:name w:val="Абзац списка Знак"/>
    <w:link w:val="ab"/>
    <w:uiPriority w:val="99"/>
    <w:locked/>
    <w:rsid w:val="009D7779"/>
    <w:rPr>
      <w:rFonts w:ascii="Times New Roman" w:eastAsia="Times New Roman" w:hAnsi="Times New Roman" w:cs="Times New Roman"/>
      <w:lang w:val="uk-UA"/>
    </w:rPr>
  </w:style>
  <w:style w:type="paragraph" w:customStyle="1" w:styleId="11">
    <w:name w:val="Без интервала1"/>
    <w:qFormat/>
    <w:rsid w:val="009D7779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rvts0">
    <w:name w:val="rvts0"/>
    <w:basedOn w:val="a0"/>
    <w:uiPriority w:val="99"/>
    <w:rsid w:val="009D7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85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D966D-A6DD-433F-A615-7A57A1348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5722</Words>
  <Characters>32621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17</cp:revision>
  <cp:lastPrinted>2025-08-14T07:16:00Z</cp:lastPrinted>
  <dcterms:created xsi:type="dcterms:W3CDTF">2025-07-15T09:42:00Z</dcterms:created>
  <dcterms:modified xsi:type="dcterms:W3CDTF">2025-08-14T07:26:00Z</dcterms:modified>
</cp:coreProperties>
</file>