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1.9pt" o:ole="">
            <v:imagedata r:id="rId5" o:title=""/>
          </v:shape>
          <o:OLEObject Type="Embed" ProgID="Word.Picture.8" ShapeID="_x0000_i1025" DrawAspect="Content" ObjectID="_182564891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Pr="0009035A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4FBC8B58" w:rsidR="00464E5B" w:rsidRPr="0009035A" w:rsidRDefault="0009035A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09035A">
        <w:rPr>
          <w:b/>
          <w:noProof/>
          <w:sz w:val="28"/>
          <w:szCs w:val="28"/>
        </w:rPr>
        <w:t>74</w:t>
      </w:r>
      <w:r w:rsidR="002B0541" w:rsidRPr="0009035A">
        <w:rPr>
          <w:b/>
          <w:noProof/>
          <w:sz w:val="28"/>
          <w:szCs w:val="28"/>
        </w:rPr>
        <w:t xml:space="preserve"> </w:t>
      </w:r>
      <w:r w:rsidR="00464E5B" w:rsidRPr="0009035A">
        <w:rPr>
          <w:b/>
          <w:noProof/>
          <w:sz w:val="28"/>
          <w:szCs w:val="28"/>
        </w:rPr>
        <w:t xml:space="preserve">сесія </w:t>
      </w:r>
      <w:r w:rsidR="00464E5B" w:rsidRPr="0009035A">
        <w:rPr>
          <w:b/>
          <w:bCs/>
          <w:sz w:val="28"/>
          <w:szCs w:val="28"/>
          <w:lang w:val="en-US"/>
        </w:rPr>
        <w:t>VII</w:t>
      </w:r>
      <w:r w:rsidR="00464E5B" w:rsidRPr="0009035A">
        <w:rPr>
          <w:b/>
          <w:bCs/>
          <w:sz w:val="28"/>
          <w:szCs w:val="28"/>
        </w:rPr>
        <w:t>І скликання</w:t>
      </w:r>
    </w:p>
    <w:p w14:paraId="22701836" w14:textId="77777777" w:rsidR="00464E5B" w:rsidRPr="0009035A" w:rsidRDefault="00464E5B" w:rsidP="0009035A">
      <w:pPr>
        <w:ind w:firstLine="709"/>
        <w:jc w:val="center"/>
        <w:rPr>
          <w:b/>
          <w:sz w:val="28"/>
          <w:szCs w:val="28"/>
        </w:rPr>
      </w:pPr>
    </w:p>
    <w:p w14:paraId="415DA3E9" w14:textId="77777777" w:rsidR="00464E5B" w:rsidRPr="0009035A" w:rsidRDefault="00464E5B" w:rsidP="00B73025">
      <w:pPr>
        <w:jc w:val="center"/>
        <w:rPr>
          <w:b/>
          <w:sz w:val="28"/>
          <w:szCs w:val="28"/>
        </w:rPr>
      </w:pPr>
      <w:r w:rsidRPr="0009035A">
        <w:rPr>
          <w:b/>
          <w:sz w:val="28"/>
          <w:szCs w:val="28"/>
        </w:rPr>
        <w:t>РІШЕННЯ</w:t>
      </w:r>
    </w:p>
    <w:p w14:paraId="406608BF" w14:textId="77777777" w:rsidR="00464E5B" w:rsidRPr="0009035A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1ECDC" w14:textId="30163FDB" w:rsidR="00464E5B" w:rsidRPr="0009035A" w:rsidRDefault="0009035A" w:rsidP="00464E5B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9035A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 надання гр. Горовенко Любові Гаврилівні дозволу на розробку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09035A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проєкту землеустрою щодо відведення земельної ділянки в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09035A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користування на умовах оренди</w:t>
      </w:r>
    </w:p>
    <w:p w14:paraId="6615ACC7" w14:textId="77777777" w:rsidR="0009035A" w:rsidRPr="0009035A" w:rsidRDefault="0009035A" w:rsidP="00464E5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239B78EA" w14:textId="051EC2AE" w:rsidR="00464E5B" w:rsidRPr="0009035A" w:rsidRDefault="00464E5B" w:rsidP="00464E5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9035A">
        <w:rPr>
          <w:color w:val="000000"/>
          <w:sz w:val="28"/>
          <w:szCs w:val="28"/>
          <w:lang w:val="uk-UA"/>
        </w:rPr>
        <w:t xml:space="preserve">Розглянувши </w:t>
      </w:r>
      <w:r w:rsidR="00AE7882" w:rsidRPr="0009035A">
        <w:rPr>
          <w:color w:val="000000"/>
          <w:sz w:val="28"/>
          <w:szCs w:val="28"/>
          <w:lang w:val="uk-UA"/>
        </w:rPr>
        <w:t>заяви</w:t>
      </w:r>
      <w:r w:rsidRPr="0009035A">
        <w:rPr>
          <w:color w:val="000000"/>
          <w:sz w:val="28"/>
          <w:szCs w:val="28"/>
          <w:lang w:val="uk-UA"/>
        </w:rPr>
        <w:t xml:space="preserve"> гр.</w:t>
      </w:r>
      <w:r w:rsidR="00AE7882" w:rsidRPr="0009035A">
        <w:rPr>
          <w:color w:val="000000"/>
          <w:sz w:val="28"/>
          <w:szCs w:val="28"/>
          <w:lang w:val="uk-UA"/>
        </w:rPr>
        <w:t xml:space="preserve"> </w:t>
      </w:r>
      <w:r w:rsidR="0009035A" w:rsidRPr="0009035A">
        <w:rPr>
          <w:color w:val="000000"/>
          <w:sz w:val="28"/>
          <w:szCs w:val="28"/>
          <w:lang w:val="uk-UA"/>
        </w:rPr>
        <w:t>Горовенко Л.Г.</w:t>
      </w:r>
      <w:r w:rsidR="00DA691B" w:rsidRPr="00DA691B">
        <w:rPr>
          <w:color w:val="000000"/>
          <w:sz w:val="28"/>
          <w:szCs w:val="28"/>
          <w:lang w:val="uk-UA"/>
        </w:rPr>
        <w:t xml:space="preserve"> </w:t>
      </w:r>
      <w:r w:rsidR="00DA691B">
        <w:rPr>
          <w:color w:val="000000"/>
          <w:sz w:val="28"/>
          <w:szCs w:val="28"/>
          <w:lang w:val="uk-UA"/>
        </w:rPr>
        <w:t xml:space="preserve">(від </w:t>
      </w:r>
      <w:r w:rsidR="00DA691B" w:rsidRPr="008F6044">
        <w:rPr>
          <w:color w:val="000000"/>
          <w:sz w:val="28"/>
          <w:szCs w:val="28"/>
          <w:lang w:val="uk-UA"/>
        </w:rPr>
        <w:t xml:space="preserve">28.10.2025 </w:t>
      </w:r>
      <w:r w:rsidR="00DA691B">
        <w:rPr>
          <w:color w:val="000000"/>
          <w:sz w:val="28"/>
          <w:szCs w:val="28"/>
          <w:lang w:val="uk-UA"/>
        </w:rPr>
        <w:t>року вх.</w:t>
      </w:r>
      <w:r w:rsidR="00DA691B" w:rsidRPr="008F6044">
        <w:rPr>
          <w:lang w:val="uk-UA"/>
        </w:rPr>
        <w:t xml:space="preserve"> </w:t>
      </w:r>
      <w:r w:rsidR="00DA691B">
        <w:rPr>
          <w:color w:val="000000"/>
          <w:sz w:val="28"/>
          <w:szCs w:val="28"/>
          <w:lang w:val="uk-UA"/>
        </w:rPr>
        <w:t>№</w:t>
      </w:r>
      <w:r w:rsidR="00DA691B" w:rsidRPr="008F6044">
        <w:rPr>
          <w:color w:val="000000"/>
          <w:sz w:val="28"/>
          <w:szCs w:val="28"/>
          <w:lang w:val="uk-UA"/>
        </w:rPr>
        <w:t>244</w:t>
      </w:r>
      <w:r w:rsidR="00DA691B">
        <w:rPr>
          <w:color w:val="000000"/>
          <w:sz w:val="28"/>
          <w:szCs w:val="28"/>
          <w:lang w:val="uk-UA"/>
        </w:rPr>
        <w:t>3</w:t>
      </w:r>
      <w:r w:rsidR="00DA691B" w:rsidRPr="008F6044">
        <w:rPr>
          <w:color w:val="000000"/>
          <w:sz w:val="28"/>
          <w:szCs w:val="28"/>
          <w:lang w:val="uk-UA"/>
        </w:rPr>
        <w:t>/03-19</w:t>
      </w:r>
      <w:r w:rsidR="00DA691B">
        <w:rPr>
          <w:color w:val="000000"/>
          <w:sz w:val="28"/>
          <w:szCs w:val="28"/>
          <w:lang w:val="uk-UA"/>
        </w:rPr>
        <w:t xml:space="preserve">) </w:t>
      </w:r>
      <w:r w:rsidR="00AE7882" w:rsidRPr="0009035A">
        <w:rPr>
          <w:color w:val="000000"/>
          <w:sz w:val="28"/>
          <w:szCs w:val="28"/>
          <w:lang w:val="uk-UA"/>
        </w:rPr>
        <w:t xml:space="preserve"> </w:t>
      </w:r>
      <w:r w:rsidRPr="0009035A">
        <w:rPr>
          <w:iCs/>
          <w:sz w:val="28"/>
          <w:szCs w:val="28"/>
          <w:lang w:val="uk-UA"/>
        </w:rPr>
        <w:t>про надання дозволу на розробку проєкту землеустрою щодо відведення земельн</w:t>
      </w:r>
      <w:r w:rsidR="00E31E91" w:rsidRPr="0009035A">
        <w:rPr>
          <w:iCs/>
          <w:sz w:val="28"/>
          <w:szCs w:val="28"/>
          <w:lang w:val="uk-UA"/>
        </w:rPr>
        <w:t>ої</w:t>
      </w:r>
      <w:r w:rsidRPr="0009035A">
        <w:rPr>
          <w:iCs/>
          <w:sz w:val="28"/>
          <w:szCs w:val="28"/>
          <w:lang w:val="uk-UA"/>
        </w:rPr>
        <w:t xml:space="preserve"> ділян</w:t>
      </w:r>
      <w:r w:rsidR="0009035A" w:rsidRPr="0009035A">
        <w:rPr>
          <w:iCs/>
          <w:sz w:val="28"/>
          <w:szCs w:val="28"/>
          <w:lang w:val="uk-UA"/>
        </w:rPr>
        <w:t>ки</w:t>
      </w:r>
      <w:r w:rsidRPr="0009035A">
        <w:rPr>
          <w:iCs/>
          <w:sz w:val="28"/>
          <w:szCs w:val="28"/>
          <w:lang w:val="uk-UA"/>
        </w:rPr>
        <w:t xml:space="preserve"> у користування на умовах оренди для городництва</w:t>
      </w:r>
      <w:r w:rsidRPr="0009035A">
        <w:rPr>
          <w:color w:val="000000"/>
          <w:sz w:val="28"/>
          <w:szCs w:val="28"/>
          <w:lang w:val="uk-UA"/>
        </w:rPr>
        <w:t xml:space="preserve">, </w:t>
      </w:r>
      <w:r w:rsidR="00DA691B">
        <w:rPr>
          <w:iCs/>
          <w:sz w:val="28"/>
          <w:szCs w:val="28"/>
          <w:lang w:val="uk-UA"/>
        </w:rPr>
        <w:t>згідно поданого графічного матеріалу</w:t>
      </w:r>
      <w:r w:rsidR="00DA691B" w:rsidRPr="0009035A">
        <w:rPr>
          <w:color w:val="000000"/>
          <w:sz w:val="28"/>
          <w:szCs w:val="28"/>
          <w:lang w:val="uk-UA"/>
        </w:rPr>
        <w:t>,</w:t>
      </w:r>
      <w:r w:rsidR="00DA691B">
        <w:rPr>
          <w:color w:val="000000"/>
          <w:sz w:val="28"/>
          <w:szCs w:val="28"/>
          <w:lang w:val="uk-UA"/>
        </w:rPr>
        <w:t xml:space="preserve"> </w:t>
      </w:r>
      <w:r w:rsidRPr="0009035A">
        <w:rPr>
          <w:color w:val="000000"/>
          <w:sz w:val="28"/>
          <w:szCs w:val="28"/>
          <w:lang w:val="uk-UA"/>
        </w:rPr>
        <w:t>керуючись ст. ст. 12,</w:t>
      </w:r>
      <w:r w:rsidR="00213457" w:rsidRPr="0009035A">
        <w:rPr>
          <w:color w:val="000000"/>
          <w:sz w:val="28"/>
          <w:szCs w:val="28"/>
          <w:lang w:val="uk-UA"/>
        </w:rPr>
        <w:t xml:space="preserve"> 36,</w:t>
      </w:r>
      <w:r w:rsidRPr="0009035A">
        <w:rPr>
          <w:color w:val="000000"/>
          <w:sz w:val="28"/>
          <w:szCs w:val="28"/>
          <w:lang w:val="uk-UA"/>
        </w:rPr>
        <w:t xml:space="preserve"> 124, ч.2</w:t>
      </w:r>
      <w:r w:rsidR="00213457" w:rsidRPr="0009035A">
        <w:rPr>
          <w:color w:val="000000"/>
          <w:sz w:val="28"/>
          <w:szCs w:val="28"/>
          <w:lang w:val="uk-UA"/>
        </w:rPr>
        <w:t>,</w:t>
      </w:r>
      <w:r w:rsidRPr="0009035A">
        <w:rPr>
          <w:color w:val="000000"/>
          <w:sz w:val="28"/>
          <w:szCs w:val="28"/>
          <w:lang w:val="uk-UA"/>
        </w:rPr>
        <w:t xml:space="preserve"> ст. 134 Земельного кодексу України, ст. 50 Закону України «Про землеустрій», ст. 6 </w:t>
      </w:r>
      <w:r w:rsidR="00462FF3" w:rsidRPr="0009035A">
        <w:rPr>
          <w:color w:val="000000"/>
          <w:sz w:val="28"/>
          <w:szCs w:val="28"/>
          <w:lang w:val="uk-UA"/>
        </w:rPr>
        <w:t>Закону України</w:t>
      </w:r>
      <w:r w:rsidRPr="0009035A">
        <w:rPr>
          <w:color w:val="000000"/>
          <w:sz w:val="28"/>
          <w:szCs w:val="28"/>
          <w:lang w:val="uk-UA"/>
        </w:rPr>
        <w:t xml:space="preserve">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9035A" w:rsidRPr="0009035A">
        <w:rPr>
          <w:color w:val="000000"/>
          <w:sz w:val="28"/>
          <w:szCs w:val="28"/>
          <w:lang w:val="uk-UA"/>
        </w:rPr>
        <w:t>11.11.2025</w:t>
      </w:r>
      <w:r w:rsidRPr="0009035A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1E7A6B52" w14:textId="77777777" w:rsidR="00464E5B" w:rsidRPr="0009035A" w:rsidRDefault="00464E5B" w:rsidP="00464E5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5973F91C" w14:textId="77777777" w:rsidR="00464E5B" w:rsidRPr="0009035A" w:rsidRDefault="00464E5B" w:rsidP="00464E5B">
      <w:pPr>
        <w:jc w:val="center"/>
        <w:rPr>
          <w:sz w:val="28"/>
          <w:szCs w:val="28"/>
        </w:rPr>
      </w:pPr>
      <w:r w:rsidRPr="0009035A">
        <w:rPr>
          <w:b/>
          <w:bCs/>
          <w:color w:val="000000"/>
          <w:sz w:val="28"/>
          <w:szCs w:val="28"/>
        </w:rPr>
        <w:t>ВИРІШИЛА:</w:t>
      </w:r>
    </w:p>
    <w:p w14:paraId="51289C95" w14:textId="77777777" w:rsidR="00464E5B" w:rsidRPr="0009035A" w:rsidRDefault="00464E5B" w:rsidP="00464E5B">
      <w:pPr>
        <w:rPr>
          <w:b/>
          <w:sz w:val="28"/>
          <w:szCs w:val="28"/>
        </w:rPr>
      </w:pPr>
    </w:p>
    <w:p w14:paraId="74C193EA" w14:textId="77777777" w:rsidR="0009035A" w:rsidRPr="0009035A" w:rsidRDefault="0009035A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9035A">
        <w:rPr>
          <w:b/>
          <w:bCs/>
          <w:color w:val="000000"/>
          <w:sz w:val="28"/>
          <w:szCs w:val="28"/>
        </w:rPr>
        <w:t>1.</w:t>
      </w:r>
      <w:r w:rsidRPr="0009035A">
        <w:rPr>
          <w:color w:val="000000"/>
          <w:sz w:val="28"/>
          <w:szCs w:val="28"/>
        </w:rPr>
        <w:t xml:space="preserve"> Надати гр. </w:t>
      </w:r>
      <w:r w:rsidRPr="0009035A">
        <w:rPr>
          <w:b/>
          <w:bCs/>
          <w:color w:val="000000"/>
          <w:sz w:val="28"/>
          <w:szCs w:val="28"/>
        </w:rPr>
        <w:t>Горовенко Любові Гаврилівні</w:t>
      </w:r>
      <w:r w:rsidRPr="0009035A">
        <w:rPr>
          <w:color w:val="000000"/>
          <w:sz w:val="28"/>
          <w:szCs w:val="28"/>
        </w:rPr>
        <w:t xml:space="preserve"> дозвіл на розробку проєкту землеустрою щодо відведення земельної ділянки в користування на умовах оренди для городництва (код КВЦПЗД - 01.07) орієнтовною площею до 0,3500 га, за адресою: Київська область, Вишгородський район, с. Демидів.</w:t>
      </w:r>
    </w:p>
    <w:p w14:paraId="20BE21E9" w14:textId="5956DF4E" w:rsidR="00E31E91" w:rsidRPr="0009035A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9035A">
        <w:rPr>
          <w:b/>
          <w:bCs/>
          <w:color w:val="000000"/>
          <w:sz w:val="28"/>
          <w:szCs w:val="28"/>
        </w:rPr>
        <w:t>2.</w:t>
      </w:r>
      <w:r w:rsidRPr="0009035A">
        <w:rPr>
          <w:color w:val="000000"/>
          <w:sz w:val="28"/>
          <w:szCs w:val="28"/>
        </w:rPr>
        <w:t xml:space="preserve"> Під час проведення кадастрової зйомки здійснити погодження меж земельних ділянок.</w:t>
      </w:r>
    </w:p>
    <w:p w14:paraId="517F88F3" w14:textId="5C5B89DF" w:rsidR="00E31E91" w:rsidRPr="0009035A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9035A">
        <w:rPr>
          <w:b/>
          <w:bCs/>
          <w:color w:val="000000"/>
          <w:sz w:val="28"/>
          <w:szCs w:val="28"/>
        </w:rPr>
        <w:t>3.</w:t>
      </w:r>
      <w:r w:rsidRPr="0009035A">
        <w:rPr>
          <w:color w:val="000000"/>
          <w:sz w:val="28"/>
          <w:szCs w:val="28"/>
        </w:rPr>
        <w:t xml:space="preserve"> Розроблен</w:t>
      </w:r>
      <w:r w:rsidR="0009035A" w:rsidRPr="0009035A">
        <w:rPr>
          <w:color w:val="000000"/>
          <w:sz w:val="28"/>
          <w:szCs w:val="28"/>
        </w:rPr>
        <w:t>ий</w:t>
      </w:r>
      <w:r w:rsidRPr="0009035A">
        <w:rPr>
          <w:color w:val="000000"/>
          <w:sz w:val="28"/>
          <w:szCs w:val="28"/>
        </w:rPr>
        <w:t xml:space="preserve"> та погоджен</w:t>
      </w:r>
      <w:r w:rsidR="0009035A" w:rsidRPr="0009035A">
        <w:rPr>
          <w:color w:val="000000"/>
          <w:sz w:val="28"/>
          <w:szCs w:val="28"/>
        </w:rPr>
        <w:t>ий</w:t>
      </w:r>
      <w:r w:rsidRPr="0009035A">
        <w:rPr>
          <w:color w:val="000000"/>
          <w:sz w:val="28"/>
          <w:szCs w:val="28"/>
        </w:rPr>
        <w:t xml:space="preserve"> у відповідності до чинного законодавства проєкт</w:t>
      </w:r>
      <w:r w:rsidR="0009035A" w:rsidRPr="0009035A">
        <w:rPr>
          <w:color w:val="000000"/>
          <w:sz w:val="28"/>
          <w:szCs w:val="28"/>
        </w:rPr>
        <w:t xml:space="preserve"> </w:t>
      </w:r>
      <w:r w:rsidRPr="0009035A">
        <w:rPr>
          <w:color w:val="000000"/>
          <w:sz w:val="28"/>
          <w:szCs w:val="28"/>
        </w:rPr>
        <w:t>землеустрою, після державної реєстрації земельн</w:t>
      </w:r>
      <w:r w:rsidR="0009035A" w:rsidRPr="0009035A">
        <w:rPr>
          <w:color w:val="000000"/>
          <w:sz w:val="28"/>
          <w:szCs w:val="28"/>
        </w:rPr>
        <w:t>ої</w:t>
      </w:r>
      <w:r w:rsidRPr="0009035A">
        <w:rPr>
          <w:color w:val="000000"/>
          <w:sz w:val="28"/>
          <w:szCs w:val="28"/>
        </w:rPr>
        <w:t xml:space="preserve"> ділян</w:t>
      </w:r>
      <w:r w:rsidR="0009035A" w:rsidRPr="0009035A">
        <w:rPr>
          <w:color w:val="000000"/>
          <w:sz w:val="28"/>
          <w:szCs w:val="28"/>
        </w:rPr>
        <w:t>ки</w:t>
      </w:r>
      <w:r w:rsidRPr="0009035A">
        <w:rPr>
          <w:color w:val="000000"/>
          <w:sz w:val="28"/>
          <w:szCs w:val="28"/>
        </w:rPr>
        <w:t>, подати на затвердження до Димерської селищної ради.</w:t>
      </w:r>
    </w:p>
    <w:p w14:paraId="47EE6347" w14:textId="531DFE85" w:rsidR="00464E5B" w:rsidRPr="0009035A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9035A">
        <w:rPr>
          <w:b/>
          <w:bCs/>
          <w:color w:val="000000"/>
          <w:sz w:val="28"/>
          <w:szCs w:val="28"/>
        </w:rPr>
        <w:t>4.</w:t>
      </w:r>
      <w:r w:rsidRPr="0009035A">
        <w:rPr>
          <w:color w:val="000000"/>
          <w:sz w:val="28"/>
          <w:szCs w:val="28"/>
        </w:rPr>
        <w:t xml:space="preserve"> Контроль за виконанням </w:t>
      </w:r>
      <w:r w:rsidR="00464E5B" w:rsidRPr="0009035A">
        <w:rPr>
          <w:color w:val="000000"/>
          <w:sz w:val="28"/>
          <w:szCs w:val="28"/>
        </w:rPr>
        <w:t>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E49CF1F" w14:textId="77777777" w:rsidR="0036067E" w:rsidRPr="0009035A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70E3F76A" w14:textId="77777777" w:rsidR="0036067E" w:rsidRPr="0009035A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2734D786" w14:textId="7E8C37B2" w:rsidR="00F61EDA" w:rsidRPr="0009035A" w:rsidRDefault="00464E5B" w:rsidP="0009035A">
      <w:pPr>
        <w:rPr>
          <w:sz w:val="28"/>
          <w:szCs w:val="28"/>
          <w:lang w:val="ru-RU"/>
        </w:rPr>
      </w:pPr>
      <w:r w:rsidRPr="0009035A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</w:t>
      </w:r>
      <w:r w:rsidR="00462FF3" w:rsidRPr="0009035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09035A">
        <w:rPr>
          <w:b/>
          <w:bCs/>
          <w:color w:val="000000"/>
          <w:sz w:val="28"/>
          <w:szCs w:val="28"/>
          <w:lang w:val="ru-RU"/>
        </w:rPr>
        <w:t xml:space="preserve">  </w:t>
      </w:r>
      <w:r w:rsidR="00462FF3" w:rsidRPr="0009035A">
        <w:rPr>
          <w:b/>
          <w:bCs/>
          <w:color w:val="000000"/>
          <w:sz w:val="28"/>
          <w:szCs w:val="28"/>
          <w:lang w:val="ru-RU"/>
        </w:rPr>
        <w:t xml:space="preserve">    </w:t>
      </w:r>
      <w:r w:rsidRPr="0009035A">
        <w:rPr>
          <w:b/>
          <w:bCs/>
          <w:color w:val="000000"/>
          <w:sz w:val="28"/>
          <w:szCs w:val="28"/>
          <w:lang w:val="ru-RU"/>
        </w:rPr>
        <w:t xml:space="preserve">      Володимир ПІДКУРГАННИЙ</w:t>
      </w:r>
    </w:p>
    <w:p w14:paraId="16AC8D9A" w14:textId="77777777" w:rsidR="0009035A" w:rsidRDefault="0009035A" w:rsidP="0036067E">
      <w:pPr>
        <w:jc w:val="both"/>
        <w:rPr>
          <w:color w:val="000000"/>
          <w:sz w:val="28"/>
          <w:szCs w:val="28"/>
          <w:lang w:val="ru-RU"/>
        </w:rPr>
      </w:pPr>
    </w:p>
    <w:p w14:paraId="7F0BE2EF" w14:textId="533E4366" w:rsidR="0036067E" w:rsidRPr="0009035A" w:rsidRDefault="0036067E" w:rsidP="0036067E">
      <w:pPr>
        <w:jc w:val="both"/>
        <w:rPr>
          <w:sz w:val="28"/>
          <w:szCs w:val="28"/>
          <w:lang w:val="ru-RU"/>
        </w:rPr>
      </w:pPr>
      <w:r w:rsidRPr="0009035A">
        <w:rPr>
          <w:color w:val="000000"/>
          <w:sz w:val="28"/>
          <w:szCs w:val="28"/>
          <w:lang w:val="ru-RU"/>
        </w:rPr>
        <w:t>селище Димер</w:t>
      </w:r>
    </w:p>
    <w:p w14:paraId="060DE4F6" w14:textId="34CB9C12" w:rsidR="0036067E" w:rsidRPr="0009035A" w:rsidRDefault="00DA691B" w:rsidP="0036067E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14 листопада</w:t>
      </w:r>
      <w:bookmarkStart w:id="0" w:name="_GoBack"/>
      <w:bookmarkEnd w:id="0"/>
      <w:r w:rsidR="0036067E" w:rsidRPr="0009035A">
        <w:rPr>
          <w:color w:val="000000"/>
          <w:sz w:val="28"/>
          <w:szCs w:val="28"/>
          <w:lang w:val="ru-RU"/>
        </w:rPr>
        <w:t xml:space="preserve"> 2025 року</w:t>
      </w:r>
    </w:p>
    <w:p w14:paraId="5E1567D7" w14:textId="673CAB51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 w:rsidR="00667CEA">
        <w:rPr>
          <w:color w:val="000000"/>
          <w:lang w:val="ru-RU"/>
        </w:rPr>
        <w:t>2</w:t>
      </w:r>
      <w:r w:rsidR="0009035A">
        <w:rPr>
          <w:color w:val="000000"/>
          <w:lang w:val="ru-RU"/>
        </w:rPr>
        <w:t>351</w:t>
      </w:r>
      <w:r>
        <w:rPr>
          <w:color w:val="000000"/>
          <w:lang w:val="ru-RU"/>
        </w:rPr>
        <w:t>-</w:t>
      </w:r>
      <w:r w:rsidR="00667CEA">
        <w:rPr>
          <w:color w:val="000000"/>
          <w:lang w:val="ru-RU"/>
        </w:rPr>
        <w:t>7</w:t>
      </w:r>
      <w:r w:rsidR="0009035A">
        <w:rPr>
          <w:color w:val="000000"/>
          <w:lang w:val="ru-RU"/>
        </w:rPr>
        <w:t>4</w:t>
      </w:r>
      <w:r w:rsidRPr="00D06793">
        <w:rPr>
          <w:color w:val="000000"/>
          <w:lang w:val="ru-RU"/>
        </w:rPr>
        <w:t>-VIІІ</w:t>
      </w:r>
    </w:p>
    <w:p w14:paraId="01F14EFB" w14:textId="77777777" w:rsidR="00667CEA" w:rsidRDefault="00667CEA" w:rsidP="0009035A">
      <w:pPr>
        <w:rPr>
          <w:bCs/>
        </w:rPr>
      </w:pPr>
    </w:p>
    <w:sectPr w:rsidR="00667CEA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9035A"/>
    <w:rsid w:val="00176883"/>
    <w:rsid w:val="00213457"/>
    <w:rsid w:val="002B0541"/>
    <w:rsid w:val="0036067E"/>
    <w:rsid w:val="00462FF3"/>
    <w:rsid w:val="00464E5B"/>
    <w:rsid w:val="00667CEA"/>
    <w:rsid w:val="006C1471"/>
    <w:rsid w:val="00AE7882"/>
    <w:rsid w:val="00B73025"/>
    <w:rsid w:val="00C01A5D"/>
    <w:rsid w:val="00DA691B"/>
    <w:rsid w:val="00DB0A6C"/>
    <w:rsid w:val="00E02B29"/>
    <w:rsid w:val="00E31E91"/>
    <w:rsid w:val="00F6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2025-10-09T13:44:00Z</cp:lastPrinted>
  <dcterms:created xsi:type="dcterms:W3CDTF">2025-10-01T08:21:00Z</dcterms:created>
  <dcterms:modified xsi:type="dcterms:W3CDTF">2025-11-26T05:55:00Z</dcterms:modified>
</cp:coreProperties>
</file>