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23887F" w14:textId="77777777" w:rsidR="00EE5248" w:rsidRDefault="00EE5248" w:rsidP="00EE5248">
      <w:pPr>
        <w:jc w:val="center"/>
      </w:pPr>
      <w:bookmarkStart w:id="0" w:name="_Hlk130884112"/>
      <w:r>
        <w:rPr>
          <w:noProof/>
          <w:lang w:eastAsia="ru-RU"/>
        </w:rPr>
        <w:drawing>
          <wp:inline distT="0" distB="0" distL="0" distR="0" wp14:anchorId="0A13FF27" wp14:editId="3C3040A1">
            <wp:extent cx="428625" cy="609600"/>
            <wp:effectExtent l="0" t="0" r="9525" b="0"/>
            <wp:docPr id="1999231686" name="Рисунок 199923168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9867" w:type="dxa"/>
        <w:jc w:val="center"/>
        <w:tblLook w:val="01E0" w:firstRow="1" w:lastRow="1" w:firstColumn="1" w:lastColumn="1" w:noHBand="0" w:noVBand="0"/>
      </w:tblPr>
      <w:tblGrid>
        <w:gridCol w:w="9867"/>
      </w:tblGrid>
      <w:tr w:rsidR="00EE5248" w14:paraId="7B626E7B" w14:textId="77777777" w:rsidTr="00E341FA">
        <w:trPr>
          <w:trHeight w:val="788"/>
          <w:jc w:val="center"/>
        </w:trPr>
        <w:tc>
          <w:tcPr>
            <w:tcW w:w="9867" w:type="dxa"/>
            <w:hideMark/>
          </w:tcPr>
          <w:p w14:paraId="60381F44" w14:textId="77777777" w:rsidR="00EE5248" w:rsidRDefault="00EE5248" w:rsidP="00EE5248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 С</w:t>
            </w: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 xml:space="preserve">ЕЛИЩНА  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 РАДА</w:t>
            </w:r>
          </w:p>
          <w:p w14:paraId="64145735" w14:textId="77777777" w:rsidR="00EE5248" w:rsidRDefault="00EE5248" w:rsidP="00EE5248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222C2294" wp14:editId="12374330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229870</wp:posOffset>
                      </wp:positionV>
                      <wp:extent cx="6324600" cy="0"/>
                      <wp:effectExtent l="0" t="19050" r="38100" b="38100"/>
                      <wp:wrapNone/>
                      <wp:docPr id="704280397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92B8529" id="Прямая соединительная линия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" strokeweight="1.59mm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0A3569E9" w14:textId="77777777" w:rsidR="00EE5248" w:rsidRDefault="00EE5248" w:rsidP="00EE5248">
      <w:pPr>
        <w:pStyle w:val="1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3E2CC19F" w14:textId="77777777" w:rsidR="00EE5248" w:rsidRDefault="00EE5248" w:rsidP="00EE5248">
      <w:pPr>
        <w:pStyle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>56 сесія VІІІ скликання</w:t>
      </w:r>
    </w:p>
    <w:p w14:paraId="560CD085" w14:textId="77777777" w:rsidR="00EE5248" w:rsidRDefault="00EE5248" w:rsidP="00EE5248">
      <w:pPr>
        <w:pStyle w:val="1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</w:t>
      </w:r>
    </w:p>
    <w:p w14:paraId="44A85D67" w14:textId="77777777" w:rsidR="00EE5248" w:rsidRDefault="00EE5248" w:rsidP="00EE5248">
      <w:pPr>
        <w:pStyle w:val="1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РІШЕННЯ                           ПРОЄКТ</w:t>
      </w:r>
    </w:p>
    <w:p w14:paraId="377B4CCD" w14:textId="77777777" w:rsidR="006029FD" w:rsidRDefault="006029FD" w:rsidP="00EE5248">
      <w:pPr>
        <w:pStyle w:val="1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FEFADB1" w14:textId="35A25EB6" w:rsidR="00E635BE" w:rsidRDefault="00E635BE" w:rsidP="00EE524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Про 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внесення змін до Статуту комунального підприємства «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Димерський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комбінат комунальних послуг» Димерської селищної ради</w:t>
      </w:r>
      <w:r w:rsidR="00414106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та викладення його в новій редакції</w:t>
      </w:r>
    </w:p>
    <w:p w14:paraId="58E750F7" w14:textId="77777777" w:rsidR="00E635BE" w:rsidRDefault="00E635BE" w:rsidP="00F17A84">
      <w:pPr>
        <w:spacing w:after="0"/>
        <w:ind w:firstLine="709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7E83AA33" w14:textId="77777777" w:rsidR="00EE5248" w:rsidRPr="00D15D66" w:rsidRDefault="006029FD" w:rsidP="00EE5248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З</w:t>
      </w:r>
      <w:r w:rsidR="00E635BE" w:rsidRPr="00D15D6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метою забезпечення сталого функціонування комунального підприємства в напрямках, необхідних для задоволення потреб громади, а також зміцнення матеріальної бази на підставі клопотання Комунального підприємства «</w:t>
      </w:r>
      <w:proofErr w:type="spellStart"/>
      <w:r w:rsidR="00E635BE" w:rsidRPr="00D15D66">
        <w:rPr>
          <w:rFonts w:ascii="Times New Roman" w:eastAsia="Times New Roman" w:hAnsi="Times New Roman" w:cs="Times New Roman"/>
          <w:sz w:val="28"/>
          <w:szCs w:val="28"/>
          <w:lang w:val="uk-UA"/>
        </w:rPr>
        <w:t>Димерський</w:t>
      </w:r>
      <w:proofErr w:type="spellEnd"/>
      <w:r w:rsidR="00E635BE" w:rsidRPr="00D15D6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комбінат комунальних </w:t>
      </w:r>
      <w:r w:rsidR="00491778">
        <w:rPr>
          <w:rFonts w:ascii="Times New Roman" w:eastAsia="Times New Roman" w:hAnsi="Times New Roman" w:cs="Times New Roman"/>
          <w:sz w:val="28"/>
          <w:szCs w:val="28"/>
          <w:lang w:val="uk-UA"/>
        </w:rPr>
        <w:t>послуг</w:t>
      </w:r>
      <w:r w:rsidR="00E635BE" w:rsidRPr="00D15D6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» Димерської селищної ради (далі - Підприємство) </w:t>
      </w:r>
      <w:r w:rsidR="00E635BE" w:rsidRPr="002B6650">
        <w:rPr>
          <w:rFonts w:ascii="Times New Roman" w:eastAsia="Times New Roman" w:hAnsi="Times New Roman" w:cs="Times New Roman"/>
          <w:sz w:val="28"/>
          <w:szCs w:val="28"/>
          <w:lang w:val="uk-UA"/>
        </w:rPr>
        <w:t>від</w:t>
      </w:r>
      <w:r w:rsidR="002B6650" w:rsidRPr="002B665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5B275C" w:rsidRPr="005B275C">
        <w:rPr>
          <w:rFonts w:ascii="Times New Roman" w:eastAsia="Times New Roman" w:hAnsi="Times New Roman" w:cs="Times New Roman"/>
          <w:sz w:val="28"/>
          <w:szCs w:val="28"/>
          <w:lang w:val="uk-UA"/>
        </w:rPr>
        <w:t>1</w:t>
      </w:r>
      <w:r w:rsidR="002942D4">
        <w:rPr>
          <w:rFonts w:ascii="Times New Roman" w:eastAsia="Times New Roman" w:hAnsi="Times New Roman" w:cs="Times New Roman"/>
          <w:sz w:val="28"/>
          <w:szCs w:val="28"/>
          <w:lang w:val="uk-UA"/>
        </w:rPr>
        <w:t>2</w:t>
      </w:r>
      <w:r w:rsidR="005B275C" w:rsidRPr="005B275C">
        <w:rPr>
          <w:rFonts w:ascii="Times New Roman" w:eastAsia="Times New Roman" w:hAnsi="Times New Roman" w:cs="Times New Roman"/>
          <w:sz w:val="28"/>
          <w:szCs w:val="28"/>
          <w:lang w:val="uk-UA"/>
        </w:rPr>
        <w:t>.12</w:t>
      </w:r>
      <w:r w:rsidR="00AA500B" w:rsidRPr="005B275C">
        <w:rPr>
          <w:rFonts w:ascii="Times New Roman" w:eastAsia="Times New Roman" w:hAnsi="Times New Roman" w:cs="Times New Roman"/>
          <w:sz w:val="28"/>
          <w:szCs w:val="28"/>
          <w:lang w:val="uk-UA"/>
        </w:rPr>
        <w:t>.2024</w:t>
      </w:r>
      <w:r w:rsidR="00E635BE" w:rsidRPr="005B275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року за</w:t>
      </w:r>
      <w:r w:rsidR="00360FA2" w:rsidRPr="005B275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№</w:t>
      </w:r>
      <w:r w:rsidR="005B275C" w:rsidRPr="005B275C">
        <w:rPr>
          <w:rFonts w:ascii="Times New Roman" w:eastAsia="Times New Roman" w:hAnsi="Times New Roman" w:cs="Times New Roman"/>
          <w:sz w:val="28"/>
          <w:szCs w:val="28"/>
          <w:lang w:val="uk-UA"/>
        </w:rPr>
        <w:t>347</w:t>
      </w:r>
      <w:r w:rsidR="00E635BE" w:rsidRPr="005B275C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 w:rsidR="00146DD3" w:rsidRPr="00D15D6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керуючись положеннями</w:t>
      </w:r>
      <w:r w:rsidR="00E635BE" w:rsidRPr="00D15D6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ст.ст.57,78 Господарського кодексу України,</w:t>
      </w:r>
      <w:r w:rsidR="00146DD3" w:rsidRPr="00D15D6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Цивільного кодексу України</w:t>
      </w:r>
      <w:r w:rsidR="00E635BE" w:rsidRPr="00D15D66">
        <w:rPr>
          <w:rFonts w:ascii="Times New Roman" w:eastAsia="Times New Roman" w:hAnsi="Times New Roman" w:cs="Times New Roman"/>
          <w:sz w:val="28"/>
          <w:szCs w:val="28"/>
          <w:lang w:val="uk-UA"/>
        </w:rPr>
        <w:t>, ст.</w:t>
      </w:r>
      <w:r w:rsidR="00E635BE" w:rsidRPr="00D15D6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/>
        </w:rPr>
        <w:t>26, 60 Закону України «Про місцеве самоврядування в Україні»</w:t>
      </w:r>
      <w:r w:rsidR="00E635BE" w:rsidRPr="00D15D66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val="uk-UA"/>
        </w:rPr>
        <w:t xml:space="preserve">, </w:t>
      </w:r>
      <w:r w:rsidR="00EE5248">
        <w:rPr>
          <w:rFonts w:ascii="Times New Roman" w:hAnsi="Times New Roman"/>
          <w:sz w:val="28"/>
          <w:szCs w:val="28"/>
          <w:lang w:val="uk-UA"/>
        </w:rPr>
        <w:t>враховуючи рекомендації засідання постійної комісії з питань комунальної власності, житлово-комунального господарства, енергозбереження та транспорту від 20.12.2024 року, селищна рада</w:t>
      </w:r>
      <w:r w:rsidR="00EE5248" w:rsidRPr="00D15D66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val="uk-UA"/>
        </w:rPr>
        <w:t xml:space="preserve"> </w:t>
      </w:r>
    </w:p>
    <w:p w14:paraId="29E6673E" w14:textId="0B23FBE8" w:rsidR="00E635BE" w:rsidRPr="00D15D66" w:rsidRDefault="00E635BE" w:rsidP="00EE5248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val="uk-UA"/>
        </w:rPr>
      </w:pPr>
    </w:p>
    <w:p w14:paraId="071383AD" w14:textId="60A232EB" w:rsidR="00E635BE" w:rsidRPr="00D15D66" w:rsidRDefault="008C2FDE" w:rsidP="008C2FDE">
      <w:pPr>
        <w:spacing w:after="0"/>
        <w:ind w:firstLine="709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 </w:t>
      </w:r>
      <w:r w:rsidR="00E635BE" w:rsidRPr="00D15D66">
        <w:rPr>
          <w:rFonts w:ascii="Times New Roman" w:hAnsi="Times New Roman" w:cs="Times New Roman"/>
          <w:b/>
          <w:sz w:val="28"/>
          <w:szCs w:val="28"/>
          <w:lang w:val="uk-UA"/>
        </w:rPr>
        <w:t>ВИРІШИЛА:</w:t>
      </w:r>
    </w:p>
    <w:p w14:paraId="0E178710" w14:textId="198C88C7" w:rsidR="00E635BE" w:rsidRPr="00AA500B" w:rsidRDefault="00AA500B" w:rsidP="008C2FD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AA500B">
        <w:rPr>
          <w:rFonts w:ascii="Times New Roman" w:hAnsi="Times New Roman" w:cs="Times New Roman"/>
          <w:b/>
          <w:bCs/>
          <w:sz w:val="28"/>
          <w:szCs w:val="28"/>
          <w:lang w:val="uk-UA"/>
        </w:rPr>
        <w:t>1.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proofErr w:type="spellStart"/>
      <w:r w:rsidR="00E635BE" w:rsidRPr="00AA500B">
        <w:rPr>
          <w:rFonts w:ascii="Times New Roman" w:hAnsi="Times New Roman" w:cs="Times New Roman"/>
          <w:bCs/>
          <w:sz w:val="28"/>
          <w:szCs w:val="28"/>
          <w:lang w:val="uk-UA"/>
        </w:rPr>
        <w:t>Внести</w:t>
      </w:r>
      <w:proofErr w:type="spellEnd"/>
      <w:r w:rsidR="00E635BE" w:rsidRPr="00AA500B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зміни до </w:t>
      </w:r>
      <w:r w:rsidR="006029FD">
        <w:rPr>
          <w:rFonts w:ascii="Times New Roman" w:hAnsi="Times New Roman" w:cs="Times New Roman"/>
          <w:bCs/>
          <w:sz w:val="28"/>
          <w:szCs w:val="28"/>
          <w:lang w:val="uk-UA"/>
        </w:rPr>
        <w:t>С</w:t>
      </w:r>
      <w:r w:rsidR="00E635BE" w:rsidRPr="00AA500B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татуту </w:t>
      </w:r>
      <w:r w:rsidR="006029FD">
        <w:rPr>
          <w:rFonts w:ascii="Times New Roman" w:hAnsi="Times New Roman" w:cs="Times New Roman"/>
          <w:bCs/>
          <w:sz w:val="28"/>
          <w:szCs w:val="28"/>
          <w:lang w:val="uk-UA"/>
        </w:rPr>
        <w:t>к</w:t>
      </w:r>
      <w:r w:rsidR="00E635BE" w:rsidRPr="00AA500B">
        <w:rPr>
          <w:rFonts w:ascii="Times New Roman" w:hAnsi="Times New Roman" w:cs="Times New Roman"/>
          <w:bCs/>
          <w:sz w:val="28"/>
          <w:szCs w:val="28"/>
          <w:lang w:val="uk-UA"/>
        </w:rPr>
        <w:t>омунального підприємства «</w:t>
      </w:r>
      <w:proofErr w:type="spellStart"/>
      <w:r w:rsidR="00E635BE" w:rsidRPr="00AA500B">
        <w:rPr>
          <w:rFonts w:ascii="Times New Roman" w:hAnsi="Times New Roman" w:cs="Times New Roman"/>
          <w:bCs/>
          <w:sz w:val="28"/>
          <w:szCs w:val="28"/>
          <w:lang w:val="uk-UA"/>
        </w:rPr>
        <w:t>Димерський</w:t>
      </w:r>
      <w:proofErr w:type="spellEnd"/>
      <w:r w:rsidR="00E635BE" w:rsidRPr="00AA500B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комбінат комунальних послуг» Димерської селищної ради (в редакції згідно рішення Димерської селищної ради №</w:t>
      </w:r>
      <w:r w:rsidR="005B275C">
        <w:rPr>
          <w:rFonts w:ascii="Times New Roman" w:hAnsi="Times New Roman" w:cs="Times New Roman"/>
          <w:bCs/>
          <w:sz w:val="28"/>
          <w:szCs w:val="28"/>
          <w:lang w:val="uk-UA"/>
        </w:rPr>
        <w:t>1903</w:t>
      </w:r>
      <w:r w:rsidRPr="00AA500B">
        <w:rPr>
          <w:rFonts w:ascii="Times New Roman" w:hAnsi="Times New Roman" w:cs="Times New Roman"/>
          <w:bCs/>
          <w:sz w:val="28"/>
          <w:szCs w:val="28"/>
          <w:lang w:val="uk-UA"/>
        </w:rPr>
        <w:t>-</w:t>
      </w:r>
      <w:r w:rsidR="005B275C">
        <w:rPr>
          <w:rFonts w:ascii="Times New Roman" w:hAnsi="Times New Roman" w:cs="Times New Roman"/>
          <w:bCs/>
          <w:sz w:val="28"/>
          <w:szCs w:val="28"/>
          <w:lang w:val="uk-UA"/>
        </w:rPr>
        <w:t>50</w:t>
      </w:r>
      <w:r w:rsidRPr="00AA500B">
        <w:rPr>
          <w:rFonts w:ascii="Times New Roman" w:hAnsi="Times New Roman" w:cs="Times New Roman"/>
          <w:bCs/>
          <w:sz w:val="28"/>
          <w:szCs w:val="28"/>
          <w:lang w:val="uk-UA"/>
        </w:rPr>
        <w:t>-</w:t>
      </w:r>
      <w:r w:rsidRPr="00AA500B">
        <w:rPr>
          <w:rFonts w:ascii="Times New Roman" w:hAnsi="Times New Roman" w:cs="Times New Roman"/>
          <w:bCs/>
          <w:sz w:val="28"/>
          <w:szCs w:val="28"/>
          <w:lang w:val="en-US"/>
        </w:rPr>
        <w:t>V</w:t>
      </w:r>
      <w:r w:rsidR="00E635BE" w:rsidRPr="00AA500B">
        <w:rPr>
          <w:rFonts w:ascii="Times New Roman" w:hAnsi="Times New Roman" w:cs="Times New Roman"/>
          <w:bCs/>
          <w:sz w:val="28"/>
          <w:szCs w:val="28"/>
          <w:lang w:val="en-US"/>
        </w:rPr>
        <w:t>III</w:t>
      </w:r>
      <w:r w:rsidR="00E635BE" w:rsidRPr="00AA500B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від </w:t>
      </w:r>
      <w:r w:rsidRPr="00AA500B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26 </w:t>
      </w:r>
      <w:r w:rsidR="005B275C">
        <w:rPr>
          <w:rFonts w:ascii="Times New Roman" w:hAnsi="Times New Roman" w:cs="Times New Roman"/>
          <w:bCs/>
          <w:sz w:val="28"/>
          <w:szCs w:val="28"/>
          <w:lang w:val="uk-UA"/>
        </w:rPr>
        <w:t>вересня</w:t>
      </w:r>
      <w:r w:rsidRPr="00AA500B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202</w:t>
      </w:r>
      <w:r w:rsidR="005B275C">
        <w:rPr>
          <w:rFonts w:ascii="Times New Roman" w:hAnsi="Times New Roman" w:cs="Times New Roman"/>
          <w:bCs/>
          <w:sz w:val="28"/>
          <w:szCs w:val="28"/>
          <w:lang w:val="uk-UA"/>
        </w:rPr>
        <w:t>4</w:t>
      </w:r>
      <w:r w:rsidR="00E635BE" w:rsidRPr="00AA500B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року), а саме:</w:t>
      </w:r>
    </w:p>
    <w:p w14:paraId="4DBB4308" w14:textId="77777777" w:rsidR="00E635BE" w:rsidRPr="00D15D66" w:rsidRDefault="00E635BE" w:rsidP="008C2FDE">
      <w:pPr>
        <w:pStyle w:val="a6"/>
        <w:ind w:firstLine="709"/>
        <w:jc w:val="both"/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k-UA" w:eastAsia="ru-RU"/>
        </w:rPr>
      </w:pPr>
      <w:r w:rsidRPr="00D15D66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k-UA" w:eastAsia="ru-RU"/>
        </w:rPr>
        <w:t>- викласти пункт 2.1 в новій редакції:</w:t>
      </w:r>
    </w:p>
    <w:p w14:paraId="6127B675" w14:textId="1F0C820B" w:rsidR="002133FA" w:rsidRPr="001B53FA" w:rsidRDefault="002133FA" w:rsidP="008C2FDE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bookmarkStart w:id="1" w:name="_Hlk176357762"/>
      <w:r w:rsidRPr="001B53FA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38.11 Збирання безпечних відходів</w:t>
      </w:r>
      <w:r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 xml:space="preserve"> (основний)</w:t>
      </w:r>
      <w:r w:rsidRPr="001B53FA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.</w:t>
      </w:r>
    </w:p>
    <w:p w14:paraId="6C7B5EDF" w14:textId="77777777" w:rsidR="009F06E2" w:rsidRDefault="009F06E2" w:rsidP="008C2FDE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 xml:space="preserve">16.23 </w:t>
      </w:r>
      <w:r w:rsidRPr="009F06E2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Виробництво інших дерев'яних будівельних конструкцій і столярних виробів</w:t>
      </w:r>
    </w:p>
    <w:p w14:paraId="53F394CF" w14:textId="77777777" w:rsidR="009F06E2" w:rsidRDefault="009F06E2" w:rsidP="008C2FDE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 xml:space="preserve">16.29 </w:t>
      </w:r>
      <w:r w:rsidRPr="009F06E2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Виробництво інших виробів з деревини; виготовлення виробів з корка, соломки та рослинних матеріалів для плетіння</w:t>
      </w:r>
    </w:p>
    <w:p w14:paraId="42A0B685" w14:textId="77777777" w:rsidR="009F06E2" w:rsidRPr="00B93C64" w:rsidRDefault="009F06E2" w:rsidP="008C2FDE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B93C64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32.99 Виробництво іншої продукції, н.в.і.у.</w:t>
      </w:r>
    </w:p>
    <w:p w14:paraId="2A86E6AE" w14:textId="77777777" w:rsidR="009F06E2" w:rsidRPr="00B93C64" w:rsidRDefault="009F06E2" w:rsidP="008C2FDE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B93C64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33.10 Ремонт і технічне обслуговування готових металевих виробів, машин і устаткування.</w:t>
      </w:r>
    </w:p>
    <w:p w14:paraId="144C7D4D" w14:textId="77777777" w:rsidR="009F06E2" w:rsidRPr="00B93C64" w:rsidRDefault="009F06E2" w:rsidP="008C2FDE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B93C64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33.20 Установлення та монтаж машин і устаткування.</w:t>
      </w:r>
    </w:p>
    <w:p w14:paraId="556FAF84" w14:textId="77777777" w:rsidR="009F06E2" w:rsidRPr="00B93C64" w:rsidRDefault="009F06E2" w:rsidP="008C2FDE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B93C64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35.30 Постачання пари, гарячої води та кондиційованого повітря.</w:t>
      </w:r>
    </w:p>
    <w:p w14:paraId="38AD2BCD" w14:textId="77777777" w:rsidR="009F06E2" w:rsidRPr="001B53FA" w:rsidRDefault="009F06E2" w:rsidP="008C2FDE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1B53FA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36.00 Забір, очищення та постачання води.</w:t>
      </w:r>
    </w:p>
    <w:p w14:paraId="667630EF" w14:textId="77777777" w:rsidR="009F06E2" w:rsidRPr="001B53FA" w:rsidRDefault="009F06E2" w:rsidP="008C2FDE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1B53FA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37.00 Каналізація, відведення й очищення стічних вод.</w:t>
      </w:r>
    </w:p>
    <w:p w14:paraId="5F403C61" w14:textId="77777777" w:rsidR="009F06E2" w:rsidRPr="001B53FA" w:rsidRDefault="009F06E2" w:rsidP="008C2FDE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1B53FA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38.21 Оброблення та видалення безпечних відходів.</w:t>
      </w:r>
    </w:p>
    <w:p w14:paraId="3E59433C" w14:textId="77777777" w:rsidR="009F06E2" w:rsidRPr="007E4A7B" w:rsidRDefault="009F06E2" w:rsidP="008C2FDE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7E4A7B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41.20 Будівництво житлових і нежитлових будівель.</w:t>
      </w:r>
    </w:p>
    <w:p w14:paraId="01752127" w14:textId="77777777" w:rsidR="009F06E2" w:rsidRPr="007E4A7B" w:rsidRDefault="009F06E2" w:rsidP="008C2FDE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7E4A7B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42.21 Будівництво трубопроводів.</w:t>
      </w:r>
    </w:p>
    <w:p w14:paraId="05858C2B" w14:textId="77777777" w:rsidR="009F06E2" w:rsidRPr="007E4A7B" w:rsidRDefault="009F06E2" w:rsidP="008C2FDE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7E4A7B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42.22 Будівництво споруд електропостачання та телекомунікацій.</w:t>
      </w:r>
    </w:p>
    <w:p w14:paraId="6F5F0D89" w14:textId="77777777" w:rsidR="009F06E2" w:rsidRPr="007E4A7B" w:rsidRDefault="009F06E2" w:rsidP="008C2FDE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7E4A7B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lastRenderedPageBreak/>
        <w:t>42.91 Будівництво водних споруд.</w:t>
      </w:r>
    </w:p>
    <w:p w14:paraId="2C9723C9" w14:textId="77777777" w:rsidR="009F06E2" w:rsidRPr="007E4A7B" w:rsidRDefault="009F06E2" w:rsidP="008C2FDE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7E4A7B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42.99 Будівництво інших споруд, н.в.і.у.</w:t>
      </w:r>
    </w:p>
    <w:p w14:paraId="3D449689" w14:textId="77777777" w:rsidR="009F06E2" w:rsidRPr="007E4A7B" w:rsidRDefault="009F06E2" w:rsidP="008C2FDE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7E4A7B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43.11 Знесення.</w:t>
      </w:r>
    </w:p>
    <w:p w14:paraId="0B4FC84F" w14:textId="77777777" w:rsidR="009F06E2" w:rsidRPr="007E4A7B" w:rsidRDefault="009F06E2" w:rsidP="008C2FDE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7E4A7B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43.12 Підготовчі роботи на будівельному майданчику.</w:t>
      </w:r>
    </w:p>
    <w:p w14:paraId="0EC43D91" w14:textId="77777777" w:rsidR="009F06E2" w:rsidRPr="007E4A7B" w:rsidRDefault="009F06E2" w:rsidP="008C2FDE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7E4A7B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43.21 Електромонтажні роботи.</w:t>
      </w:r>
    </w:p>
    <w:p w14:paraId="197AA65D" w14:textId="77777777" w:rsidR="009F06E2" w:rsidRPr="007E4A7B" w:rsidRDefault="009F06E2" w:rsidP="008C2FDE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7E4A7B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43.22 Монтаж водопровідних мереж, систем опалення та кондиціонування.</w:t>
      </w:r>
    </w:p>
    <w:p w14:paraId="114D0A97" w14:textId="77777777" w:rsidR="009F06E2" w:rsidRPr="007E4A7B" w:rsidRDefault="009F06E2" w:rsidP="008C2FDE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7E4A7B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43.29 Інші будівельно-монтажні роботи.</w:t>
      </w:r>
    </w:p>
    <w:p w14:paraId="539BFD4C" w14:textId="77777777" w:rsidR="009F06E2" w:rsidRDefault="009F06E2" w:rsidP="008C2FDE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7E4A7B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43.30 Роботи із завершення будівництва.</w:t>
      </w:r>
    </w:p>
    <w:p w14:paraId="22514087" w14:textId="77777777" w:rsidR="009F06E2" w:rsidRPr="007E4A7B" w:rsidRDefault="009F06E2" w:rsidP="008C2FDE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 xml:space="preserve">43.32 </w:t>
      </w:r>
      <w:r w:rsidRPr="009F06E2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Установлення столярних виробів</w:t>
      </w:r>
    </w:p>
    <w:p w14:paraId="22252E72" w14:textId="77777777" w:rsidR="009F06E2" w:rsidRPr="007E4A7B" w:rsidRDefault="009F06E2" w:rsidP="008C2FDE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7E4A7B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43.39 Інші роботи з завершення будівництва.</w:t>
      </w:r>
    </w:p>
    <w:p w14:paraId="0773961F" w14:textId="5E8E8EFC" w:rsidR="009F06E2" w:rsidRDefault="009F06E2" w:rsidP="008C2FDE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7E4A7B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43.91 Покрівельні роботи.</w:t>
      </w:r>
    </w:p>
    <w:p w14:paraId="1E103004" w14:textId="500E84BE" w:rsidR="00B05D48" w:rsidRPr="007E4A7B" w:rsidRDefault="00B05D48" w:rsidP="008C2FDE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8C2FDE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46.73 Оптова торгівля деревиною, будівельними матеріалами та санітарно-технічним обладнанням.</w:t>
      </w:r>
    </w:p>
    <w:p w14:paraId="7852DA68" w14:textId="77777777" w:rsidR="009F06E2" w:rsidRPr="007E4A7B" w:rsidRDefault="009F06E2" w:rsidP="008C2FDE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7E4A7B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47.78 Роздрібна торгівля іншими невживаними товарами в спеціалізованих магазинах.</w:t>
      </w:r>
    </w:p>
    <w:p w14:paraId="1D91BBFF" w14:textId="77777777" w:rsidR="009F06E2" w:rsidRPr="007E4A7B" w:rsidRDefault="009F06E2" w:rsidP="008C2FDE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7E4A7B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47.99 Інші види роздрібної торгівлі поза магазинами.</w:t>
      </w:r>
    </w:p>
    <w:p w14:paraId="7AE5F4FC" w14:textId="77777777" w:rsidR="009F06E2" w:rsidRPr="001B53FA" w:rsidRDefault="009F06E2" w:rsidP="008C2FDE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1B53FA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55.10 Діяльність готелів і подібних засобів тимчасового розміщування.</w:t>
      </w:r>
    </w:p>
    <w:p w14:paraId="62F44F19" w14:textId="77777777" w:rsidR="009F06E2" w:rsidRPr="001B53FA" w:rsidRDefault="009F06E2" w:rsidP="008C2FDE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1B53FA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55.20 Діяльність засобів розміщування на період відпустки та іншого тимчасового проживання.</w:t>
      </w:r>
    </w:p>
    <w:p w14:paraId="518B4D1F" w14:textId="77777777" w:rsidR="009F06E2" w:rsidRPr="001B53FA" w:rsidRDefault="009F06E2" w:rsidP="008C2FDE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1B53FA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55.30 Надання місць кемпінгами та стоянками для житлових автофургонів і причепів.</w:t>
      </w:r>
    </w:p>
    <w:p w14:paraId="681A6C56" w14:textId="77777777" w:rsidR="009F06E2" w:rsidRPr="001B53FA" w:rsidRDefault="009F06E2" w:rsidP="008C2FDE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1B53FA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68.10 Купівля та продаж власного нерухомого майна.</w:t>
      </w:r>
    </w:p>
    <w:p w14:paraId="58BB036C" w14:textId="77777777" w:rsidR="009F06E2" w:rsidRPr="001B53FA" w:rsidRDefault="009F06E2" w:rsidP="008C2FDE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1B53FA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68.20 Надання в оренду й експлуатацію власного чи орендованого нерухомого майна.</w:t>
      </w:r>
    </w:p>
    <w:p w14:paraId="197F1A75" w14:textId="77777777" w:rsidR="009F06E2" w:rsidRPr="001B53FA" w:rsidRDefault="009F06E2" w:rsidP="008C2FDE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1B53FA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77.12 Надання в оренду вантажних автомобілів.</w:t>
      </w:r>
    </w:p>
    <w:p w14:paraId="3C26B446" w14:textId="77777777" w:rsidR="009F06E2" w:rsidRPr="001B53FA" w:rsidRDefault="009F06E2" w:rsidP="008C2FDE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1B53FA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77.21 Прокат товарів для спорту та відпочинку.</w:t>
      </w:r>
    </w:p>
    <w:p w14:paraId="33DEBCFE" w14:textId="77777777" w:rsidR="009F06E2" w:rsidRPr="007E4A7B" w:rsidRDefault="009F06E2" w:rsidP="008C2FDE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7E4A7B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77.39 Надання в оренду інших мащин, устаткування та товарів, н.в.і.у.</w:t>
      </w:r>
    </w:p>
    <w:p w14:paraId="030534C5" w14:textId="77777777" w:rsidR="009F06E2" w:rsidRDefault="009F06E2" w:rsidP="008C2FDE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7E4A7B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81.10 Комплексне обслуговування об’єктів.</w:t>
      </w:r>
    </w:p>
    <w:p w14:paraId="79C60A88" w14:textId="77777777" w:rsidR="009F06E2" w:rsidRPr="002133FA" w:rsidRDefault="009F06E2" w:rsidP="008C2FDE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7E4A7B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81.29 Інші види діяльності із прибирання</w:t>
      </w:r>
      <w:r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.</w:t>
      </w:r>
    </w:p>
    <w:p w14:paraId="3D8F009D" w14:textId="77777777" w:rsidR="009F06E2" w:rsidRDefault="009F06E2" w:rsidP="008C2FDE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1B53FA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81.30 Надання ландшафтних послуг.</w:t>
      </w:r>
    </w:p>
    <w:p w14:paraId="32176585" w14:textId="77777777" w:rsidR="009F06E2" w:rsidRPr="001B53FA" w:rsidRDefault="009F06E2" w:rsidP="008C2FDE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1B53FA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93.21 Функціювання атракціонів і тематичних парків.</w:t>
      </w:r>
    </w:p>
    <w:p w14:paraId="469E7B07" w14:textId="77777777" w:rsidR="009F06E2" w:rsidRPr="001B53FA" w:rsidRDefault="009F06E2" w:rsidP="008C2FDE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1B53FA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93.29 Організація інших видів відпочинку та розваг.</w:t>
      </w:r>
    </w:p>
    <w:p w14:paraId="48E2A1F8" w14:textId="77777777" w:rsidR="009F06E2" w:rsidRDefault="009F06E2" w:rsidP="008C2FDE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</w:pPr>
      <w:r w:rsidRPr="001B53FA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96.03 Організація поховань і надання суміжних послуг</w:t>
      </w:r>
      <w:r w:rsidRPr="002E7C25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 xml:space="preserve"> </w:t>
      </w:r>
    </w:p>
    <w:bookmarkEnd w:id="1"/>
    <w:p w14:paraId="6E5281B7" w14:textId="2F56899E" w:rsidR="00E635BE" w:rsidRPr="00D15D66" w:rsidRDefault="00D15D66" w:rsidP="008C2FD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2</w:t>
      </w:r>
      <w:r w:rsidR="00E635BE" w:rsidRPr="00D15D66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  <w:r w:rsidR="00E635BE" w:rsidRPr="00D15D6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392030">
        <w:rPr>
          <w:rFonts w:ascii="Times New Roman" w:hAnsi="Times New Roman" w:cs="Times New Roman"/>
          <w:bCs/>
          <w:sz w:val="28"/>
          <w:szCs w:val="28"/>
          <w:lang w:val="uk-UA"/>
        </w:rPr>
        <w:t>Викласти та затвердити</w:t>
      </w:r>
      <w:r w:rsidR="00E635BE" w:rsidRPr="00D15D6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Статут </w:t>
      </w:r>
      <w:r w:rsidR="006029FD">
        <w:rPr>
          <w:rFonts w:ascii="Times New Roman" w:hAnsi="Times New Roman" w:cs="Times New Roman"/>
          <w:bCs/>
          <w:sz w:val="28"/>
          <w:szCs w:val="28"/>
          <w:lang w:val="uk-UA"/>
        </w:rPr>
        <w:t>к</w:t>
      </w:r>
      <w:r w:rsidR="00E635BE" w:rsidRPr="00D15D66">
        <w:rPr>
          <w:rFonts w:ascii="Times New Roman" w:hAnsi="Times New Roman" w:cs="Times New Roman"/>
          <w:bCs/>
          <w:sz w:val="28"/>
          <w:szCs w:val="28"/>
          <w:lang w:val="uk-UA"/>
        </w:rPr>
        <w:t>омунального підприємства «</w:t>
      </w:r>
      <w:proofErr w:type="spellStart"/>
      <w:r w:rsidR="00E635BE" w:rsidRPr="00D15D66">
        <w:rPr>
          <w:rFonts w:ascii="Times New Roman" w:hAnsi="Times New Roman" w:cs="Times New Roman"/>
          <w:bCs/>
          <w:sz w:val="28"/>
          <w:szCs w:val="28"/>
          <w:lang w:val="uk-UA"/>
        </w:rPr>
        <w:t>Димерський</w:t>
      </w:r>
      <w:proofErr w:type="spellEnd"/>
      <w:r w:rsidR="00E635BE" w:rsidRPr="00D15D6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комбінат комунальних послуг» Димерської селищної ради в новій редакції у зв’язку із внесеними змінами (Додаток 1).</w:t>
      </w:r>
    </w:p>
    <w:p w14:paraId="3B8FE230" w14:textId="400314CC" w:rsidR="00E635BE" w:rsidRPr="00D15D66" w:rsidRDefault="00D15D66" w:rsidP="00F17A84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3</w:t>
      </w:r>
      <w:r w:rsidR="00E635BE" w:rsidRPr="00D15D66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E635BE" w:rsidRPr="00D15D66">
        <w:rPr>
          <w:rFonts w:ascii="Times New Roman" w:hAnsi="Times New Roman" w:cs="Times New Roman"/>
          <w:bCs/>
          <w:sz w:val="28"/>
          <w:szCs w:val="28"/>
          <w:lang w:val="uk-UA"/>
        </w:rPr>
        <w:t>Доручити в.о.</w:t>
      </w:r>
      <w:r w:rsidR="00416778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E635BE" w:rsidRPr="00D15D6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директора КП ДККП </w:t>
      </w:r>
      <w:proofErr w:type="spellStart"/>
      <w:r w:rsidR="006029FD">
        <w:rPr>
          <w:rFonts w:ascii="Times New Roman" w:hAnsi="Times New Roman" w:cs="Times New Roman"/>
          <w:bCs/>
          <w:sz w:val="28"/>
          <w:szCs w:val="28"/>
          <w:lang w:val="uk-UA"/>
        </w:rPr>
        <w:t>Бастилю</w:t>
      </w:r>
      <w:proofErr w:type="spellEnd"/>
      <w:r w:rsidR="006029F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Дмитру Сергійовичу</w:t>
      </w:r>
      <w:r w:rsidR="00E635BE" w:rsidRPr="00D15D6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E635BE" w:rsidRPr="00D15D66">
        <w:rPr>
          <w:rFonts w:ascii="Times New Roman" w:eastAsia="Times New Roman" w:hAnsi="Times New Roman" w:cs="Times New Roman"/>
          <w:sz w:val="28"/>
          <w:szCs w:val="28"/>
          <w:lang w:val="uk-UA"/>
        </w:rPr>
        <w:t>відповідно до вимог чинного законодавства України</w:t>
      </w:r>
      <w:r w:rsidR="00E635BE" w:rsidRPr="00D15D6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вжити заходів </w:t>
      </w:r>
      <w:r w:rsidR="00E635BE" w:rsidRPr="00D15D6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щодо державної реєстрації змін до установчих документів. </w:t>
      </w:r>
    </w:p>
    <w:p w14:paraId="4B03CBC8" w14:textId="3F53896C" w:rsidR="00EE5248" w:rsidRPr="00904AE4" w:rsidRDefault="00EE5248" w:rsidP="00EE5248">
      <w:pPr>
        <w:pStyle w:val="western"/>
        <w:spacing w:before="0" w:beforeAutospacing="0" w:after="0" w:afterAutospacing="0"/>
        <w:jc w:val="both"/>
        <w:rPr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          </w:t>
      </w:r>
      <w:r w:rsidR="00D15D66">
        <w:rPr>
          <w:b/>
          <w:bCs/>
          <w:sz w:val="28"/>
          <w:szCs w:val="28"/>
          <w:lang w:val="uk-UA"/>
        </w:rPr>
        <w:t>4</w:t>
      </w:r>
      <w:r w:rsidR="00E635BE" w:rsidRPr="00D15D66">
        <w:rPr>
          <w:b/>
          <w:bCs/>
          <w:sz w:val="28"/>
          <w:szCs w:val="28"/>
          <w:lang w:val="uk-UA"/>
        </w:rPr>
        <w:t>.</w:t>
      </w:r>
      <w:r w:rsidR="00E635BE" w:rsidRPr="00D15D66">
        <w:rPr>
          <w:sz w:val="28"/>
          <w:szCs w:val="28"/>
          <w:lang w:val="uk-UA"/>
        </w:rPr>
        <w:t xml:space="preserve"> </w:t>
      </w:r>
      <w:r w:rsidRPr="00904AE4">
        <w:rPr>
          <w:sz w:val="28"/>
          <w:szCs w:val="28"/>
          <w:lang w:val="uk-UA"/>
        </w:rPr>
        <w:t xml:space="preserve">Контроль за виконанням цього рішення покласти на </w:t>
      </w:r>
      <w:r>
        <w:rPr>
          <w:sz w:val="28"/>
          <w:szCs w:val="28"/>
          <w:lang w:val="uk-UA"/>
        </w:rPr>
        <w:t xml:space="preserve">заступника </w:t>
      </w:r>
      <w:proofErr w:type="spellStart"/>
      <w:r>
        <w:rPr>
          <w:sz w:val="28"/>
          <w:szCs w:val="28"/>
          <w:lang w:val="uk-UA"/>
        </w:rPr>
        <w:t>Димерського</w:t>
      </w:r>
      <w:proofErr w:type="spellEnd"/>
      <w:r>
        <w:rPr>
          <w:sz w:val="28"/>
          <w:szCs w:val="28"/>
          <w:lang w:val="uk-UA"/>
        </w:rPr>
        <w:t xml:space="preserve"> селищного голови з питань діяльності виконавчих органів ради В</w:t>
      </w:r>
      <w:r w:rsidRPr="008E612E">
        <w:rPr>
          <w:sz w:val="28"/>
          <w:szCs w:val="28"/>
        </w:rPr>
        <w:t>’</w:t>
      </w:r>
      <w:proofErr w:type="spellStart"/>
      <w:r>
        <w:rPr>
          <w:sz w:val="28"/>
          <w:szCs w:val="28"/>
          <w:lang w:val="uk-UA"/>
        </w:rPr>
        <w:t>ячеслава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Мургу</w:t>
      </w:r>
      <w:proofErr w:type="spellEnd"/>
      <w:r>
        <w:rPr>
          <w:sz w:val="28"/>
          <w:szCs w:val="28"/>
          <w:lang w:val="uk-UA"/>
        </w:rPr>
        <w:t>.</w:t>
      </w:r>
    </w:p>
    <w:p w14:paraId="0DB8CFB7" w14:textId="56B0784B" w:rsidR="0007306E" w:rsidRPr="00D15D66" w:rsidRDefault="0007306E" w:rsidP="00F17A84">
      <w:pPr>
        <w:pStyle w:val="a6"/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bookmarkEnd w:id="0"/>
    <w:p w14:paraId="56BD0E4A" w14:textId="77777777" w:rsidR="00EE5248" w:rsidRDefault="00EE5248" w:rsidP="00EE5248">
      <w:pPr>
        <w:pStyle w:val="a6"/>
        <w:spacing w:line="276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15D66">
        <w:rPr>
          <w:rFonts w:ascii="Times New Roman" w:hAnsi="Times New Roman" w:cs="Times New Roman"/>
          <w:b/>
          <w:sz w:val="28"/>
          <w:szCs w:val="28"/>
          <w:lang w:val="uk-UA"/>
        </w:rPr>
        <w:t xml:space="preserve">Селищний голова  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D15D66">
        <w:rPr>
          <w:rFonts w:ascii="Times New Roman" w:hAnsi="Times New Roman" w:cs="Times New Roman"/>
          <w:b/>
          <w:sz w:val="28"/>
          <w:szCs w:val="28"/>
          <w:lang w:val="uk-UA"/>
        </w:rPr>
        <w:t>Володимир ПІДКУРГАННИЙ</w:t>
      </w:r>
    </w:p>
    <w:p w14:paraId="2DDA1B68" w14:textId="77777777" w:rsidR="00EE5248" w:rsidRPr="008F603F" w:rsidRDefault="00EE5248" w:rsidP="00EE5248">
      <w:pPr>
        <w:pStyle w:val="a6"/>
        <w:spacing w:line="276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235A20A7" w14:textId="77777777" w:rsidR="00EE5248" w:rsidRDefault="00EE5248" w:rsidP="00EE5248">
      <w:pPr>
        <w:spacing w:after="0" w:line="240" w:lineRule="auto"/>
        <w:ind w:left="-180"/>
        <w:rPr>
          <w:rFonts w:ascii="Times New Roman" w:hAnsi="Times New Roman" w:cs="Times New Roman"/>
          <w:b/>
          <w:bCs/>
          <w:sz w:val="28"/>
          <w:szCs w:val="28"/>
        </w:rPr>
      </w:pPr>
      <w:r w:rsidRPr="008F603F">
        <w:rPr>
          <w:rFonts w:ascii="Times New Roman" w:hAnsi="Times New Roman" w:cs="Times New Roman"/>
          <w:sz w:val="28"/>
          <w:szCs w:val="28"/>
        </w:rPr>
        <w:t xml:space="preserve">селище </w:t>
      </w:r>
      <w:proofErr w:type="spellStart"/>
      <w:r w:rsidRPr="008F603F">
        <w:rPr>
          <w:rFonts w:ascii="Times New Roman" w:hAnsi="Times New Roman" w:cs="Times New Roman"/>
          <w:sz w:val="28"/>
          <w:szCs w:val="28"/>
        </w:rPr>
        <w:t>Димер</w:t>
      </w:r>
      <w:proofErr w:type="spellEnd"/>
    </w:p>
    <w:p w14:paraId="53A35F2A" w14:textId="77777777" w:rsidR="00EE5248" w:rsidRDefault="00EE5248" w:rsidP="00EE5248">
      <w:pPr>
        <w:spacing w:after="0" w:line="240" w:lineRule="auto"/>
        <w:ind w:left="-180"/>
        <w:rPr>
          <w:rFonts w:ascii="Times New Roman" w:hAnsi="Times New Roman" w:cs="Times New Roman"/>
          <w:b/>
          <w:bCs/>
          <w:sz w:val="28"/>
          <w:szCs w:val="28"/>
        </w:rPr>
      </w:pPr>
      <w:r w:rsidRPr="008F603F">
        <w:rPr>
          <w:rFonts w:ascii="Times New Roman" w:hAnsi="Times New Roman" w:cs="Times New Roman"/>
          <w:sz w:val="28"/>
          <w:szCs w:val="28"/>
        </w:rPr>
        <w:t xml:space="preserve">24 </w:t>
      </w:r>
      <w:proofErr w:type="spellStart"/>
      <w:r w:rsidRPr="008F603F">
        <w:rPr>
          <w:rFonts w:ascii="Times New Roman" w:hAnsi="Times New Roman" w:cs="Times New Roman"/>
          <w:sz w:val="28"/>
          <w:szCs w:val="28"/>
        </w:rPr>
        <w:t>грудня</w:t>
      </w:r>
      <w:proofErr w:type="spellEnd"/>
      <w:r w:rsidRPr="008F603F">
        <w:rPr>
          <w:rFonts w:ascii="Times New Roman" w:hAnsi="Times New Roman" w:cs="Times New Roman"/>
          <w:sz w:val="28"/>
          <w:szCs w:val="28"/>
        </w:rPr>
        <w:t xml:space="preserve"> 2024 року</w:t>
      </w:r>
    </w:p>
    <w:p w14:paraId="3D86A673" w14:textId="77777777" w:rsidR="00EE5248" w:rsidRPr="008F603F" w:rsidRDefault="00EE5248" w:rsidP="00EE5248">
      <w:pPr>
        <w:spacing w:after="0" w:line="240" w:lineRule="auto"/>
        <w:ind w:left="-180"/>
        <w:rPr>
          <w:rFonts w:ascii="Times New Roman" w:hAnsi="Times New Roman" w:cs="Times New Roman"/>
          <w:b/>
          <w:bCs/>
          <w:sz w:val="28"/>
          <w:szCs w:val="28"/>
        </w:rPr>
      </w:pPr>
      <w:r w:rsidRPr="008F603F">
        <w:rPr>
          <w:rFonts w:ascii="Times New Roman" w:hAnsi="Times New Roman" w:cs="Times New Roman"/>
          <w:sz w:val="28"/>
          <w:szCs w:val="28"/>
        </w:rPr>
        <w:t>№ -56-</w:t>
      </w:r>
      <w:r w:rsidRPr="008F603F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8F603F">
        <w:rPr>
          <w:rFonts w:ascii="Times New Roman" w:hAnsi="Times New Roman" w:cs="Times New Roman"/>
          <w:sz w:val="28"/>
          <w:szCs w:val="28"/>
        </w:rPr>
        <w:t>ІІІ</w:t>
      </w:r>
    </w:p>
    <w:p w14:paraId="12AAF728" w14:textId="77777777" w:rsidR="008C2FDE" w:rsidRDefault="00EE5248" w:rsidP="00EE5248">
      <w:pPr>
        <w:spacing w:after="0" w:line="240" w:lineRule="auto"/>
        <w:jc w:val="both"/>
        <w:rPr>
          <w:szCs w:val="28"/>
          <w:lang w:val="uk-UA"/>
        </w:rPr>
      </w:pPr>
      <w:r w:rsidRPr="002D7757">
        <w:br w:type="page"/>
      </w:r>
      <w:r>
        <w:rPr>
          <w:szCs w:val="28"/>
        </w:rPr>
        <w:lastRenderedPageBreak/>
        <w:t xml:space="preserve">                                                                                                 </w:t>
      </w:r>
      <w:r w:rsidR="008C2FDE">
        <w:rPr>
          <w:szCs w:val="28"/>
          <w:lang w:val="uk-UA"/>
        </w:rPr>
        <w:t xml:space="preserve">       </w:t>
      </w:r>
    </w:p>
    <w:p w14:paraId="71AC5B99" w14:textId="5269E419" w:rsidR="00EE5248" w:rsidRPr="008F603F" w:rsidRDefault="008C2FDE" w:rsidP="00EE52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Cs w:val="28"/>
          <w:lang w:val="uk-UA"/>
        </w:rPr>
        <w:t xml:space="preserve">                                                                                                                    </w:t>
      </w:r>
      <w:r w:rsidR="00EE5248">
        <w:rPr>
          <w:szCs w:val="28"/>
        </w:rPr>
        <w:t xml:space="preserve"> </w:t>
      </w:r>
      <w:proofErr w:type="spellStart"/>
      <w:r w:rsidR="00EE5248" w:rsidRPr="008F603F">
        <w:rPr>
          <w:rFonts w:ascii="Times New Roman" w:hAnsi="Times New Roman" w:cs="Times New Roman"/>
          <w:sz w:val="28"/>
          <w:szCs w:val="28"/>
        </w:rPr>
        <w:t>Додаток</w:t>
      </w:r>
      <w:proofErr w:type="spellEnd"/>
      <w:r w:rsidR="00EE5248" w:rsidRPr="008F603F">
        <w:rPr>
          <w:rFonts w:ascii="Times New Roman" w:hAnsi="Times New Roman" w:cs="Times New Roman"/>
          <w:sz w:val="28"/>
          <w:szCs w:val="28"/>
        </w:rPr>
        <w:t xml:space="preserve"> 1</w:t>
      </w:r>
    </w:p>
    <w:p w14:paraId="7C42E3E8" w14:textId="77777777" w:rsidR="00EE5248" w:rsidRPr="008F603F" w:rsidRDefault="00EE5248" w:rsidP="00EE52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603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до </w:t>
      </w:r>
      <w:proofErr w:type="spellStart"/>
      <w:r w:rsidRPr="008F603F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8F603F">
        <w:rPr>
          <w:rFonts w:ascii="Times New Roman" w:hAnsi="Times New Roman" w:cs="Times New Roman"/>
          <w:sz w:val="28"/>
          <w:szCs w:val="28"/>
        </w:rPr>
        <w:t xml:space="preserve"> Димерської </w:t>
      </w:r>
      <w:proofErr w:type="spellStart"/>
      <w:r w:rsidRPr="008F603F">
        <w:rPr>
          <w:rFonts w:ascii="Times New Roman" w:hAnsi="Times New Roman" w:cs="Times New Roman"/>
          <w:sz w:val="28"/>
          <w:szCs w:val="28"/>
        </w:rPr>
        <w:t>селищної</w:t>
      </w:r>
      <w:proofErr w:type="spellEnd"/>
      <w:r w:rsidRPr="008F603F">
        <w:rPr>
          <w:rFonts w:ascii="Times New Roman" w:hAnsi="Times New Roman" w:cs="Times New Roman"/>
          <w:sz w:val="28"/>
          <w:szCs w:val="28"/>
        </w:rPr>
        <w:t xml:space="preserve"> ради </w:t>
      </w:r>
    </w:p>
    <w:p w14:paraId="7B974F31" w14:textId="7672D2C7" w:rsidR="00E635BE" w:rsidRDefault="00EE5248" w:rsidP="008C2F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603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</w:t>
      </w:r>
      <w:proofErr w:type="spellStart"/>
      <w:r w:rsidRPr="008F603F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8F603F">
        <w:rPr>
          <w:rFonts w:ascii="Times New Roman" w:hAnsi="Times New Roman" w:cs="Times New Roman"/>
          <w:sz w:val="28"/>
          <w:szCs w:val="28"/>
        </w:rPr>
        <w:t xml:space="preserve"> 24 </w:t>
      </w:r>
      <w:proofErr w:type="spellStart"/>
      <w:r w:rsidRPr="008F603F">
        <w:rPr>
          <w:rFonts w:ascii="Times New Roman" w:hAnsi="Times New Roman" w:cs="Times New Roman"/>
          <w:sz w:val="28"/>
          <w:szCs w:val="28"/>
        </w:rPr>
        <w:t>грудня</w:t>
      </w:r>
      <w:proofErr w:type="spellEnd"/>
      <w:r w:rsidRPr="008F603F">
        <w:rPr>
          <w:rFonts w:ascii="Times New Roman" w:hAnsi="Times New Roman" w:cs="Times New Roman"/>
          <w:sz w:val="28"/>
          <w:szCs w:val="28"/>
        </w:rPr>
        <w:t xml:space="preserve"> 2024 року №-56-</w:t>
      </w:r>
      <w:r w:rsidRPr="008F603F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8F603F">
        <w:rPr>
          <w:rFonts w:ascii="Times New Roman" w:hAnsi="Times New Roman" w:cs="Times New Roman"/>
          <w:sz w:val="28"/>
          <w:szCs w:val="28"/>
        </w:rPr>
        <w:t>І</w:t>
      </w:r>
    </w:p>
    <w:p w14:paraId="2E0D01BF" w14:textId="4408D421" w:rsidR="008C2FDE" w:rsidRDefault="008C2FDE" w:rsidP="008C2F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1BEC45E" w14:textId="2E7FFD7A" w:rsidR="008C2FDE" w:rsidRDefault="008C2FDE" w:rsidP="008C2F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F2BF50D" w14:textId="77777777" w:rsidR="008C2FDE" w:rsidRPr="008C2FDE" w:rsidRDefault="008C2FDE" w:rsidP="008C2F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6C614D1" w14:textId="77777777" w:rsidR="00E635BE" w:rsidRPr="006D0F01" w:rsidRDefault="00E635BE" w:rsidP="00E635BE">
      <w:pPr>
        <w:widowControl w:val="0"/>
        <w:suppressAutoHyphens/>
        <w:autoSpaceDN w:val="0"/>
        <w:spacing w:after="0" w:line="240" w:lineRule="auto"/>
        <w:ind w:firstLine="708"/>
        <w:jc w:val="both"/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</w:pPr>
    </w:p>
    <w:p w14:paraId="2819863F" w14:textId="77777777" w:rsidR="00E635BE" w:rsidRPr="006D0F01" w:rsidRDefault="00E635BE" w:rsidP="00E635BE">
      <w:pPr>
        <w:widowControl w:val="0"/>
        <w:suppressAutoHyphens/>
        <w:autoSpaceDN w:val="0"/>
        <w:spacing w:after="0" w:line="240" w:lineRule="auto"/>
        <w:ind w:firstLine="708"/>
        <w:jc w:val="both"/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</w:pPr>
    </w:p>
    <w:p w14:paraId="763FDD26" w14:textId="77777777" w:rsidR="00E635BE" w:rsidRPr="006D0F01" w:rsidRDefault="00E635BE" w:rsidP="00E635BE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eastAsia="Andale Sans UI" w:hAnsi="Times New Roman" w:cs="Tahoma"/>
          <w:b/>
          <w:bCs/>
          <w:color w:val="000000"/>
          <w:kern w:val="3"/>
          <w:sz w:val="72"/>
          <w:szCs w:val="72"/>
          <w:lang w:val="uk-UA" w:eastAsia="uk-UA"/>
        </w:rPr>
      </w:pPr>
      <w:r w:rsidRPr="006D0F01">
        <w:rPr>
          <w:rFonts w:ascii="Times New Roman" w:eastAsia="Andale Sans UI" w:hAnsi="Times New Roman" w:cs="Tahoma"/>
          <w:b/>
          <w:bCs/>
          <w:color w:val="000000"/>
          <w:kern w:val="3"/>
          <w:sz w:val="72"/>
          <w:szCs w:val="72"/>
          <w:lang w:val="uk-UA" w:eastAsia="uk-UA"/>
        </w:rPr>
        <w:t>Статут</w:t>
      </w:r>
    </w:p>
    <w:p w14:paraId="0B13F8D6" w14:textId="77777777" w:rsidR="00E635BE" w:rsidRPr="006D0F01" w:rsidRDefault="00E635BE" w:rsidP="00E635BE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eastAsia="Andale Sans UI" w:hAnsi="Times New Roman" w:cs="Tahoma"/>
          <w:kern w:val="3"/>
          <w:sz w:val="44"/>
          <w:szCs w:val="44"/>
          <w:lang w:val="uk-UA" w:eastAsia="uk-UA"/>
        </w:rPr>
      </w:pPr>
    </w:p>
    <w:p w14:paraId="183DF14D" w14:textId="77777777" w:rsidR="00E635BE" w:rsidRPr="006D0F01" w:rsidRDefault="00E635BE" w:rsidP="00E635BE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eastAsia="Andale Sans UI" w:hAnsi="Times New Roman" w:cs="Tahoma"/>
          <w:kern w:val="3"/>
          <w:sz w:val="44"/>
          <w:szCs w:val="44"/>
          <w:lang w:val="uk-UA" w:eastAsia="uk-UA"/>
        </w:rPr>
      </w:pPr>
      <w:r w:rsidRPr="006D0F01">
        <w:rPr>
          <w:rFonts w:ascii="Times New Roman" w:eastAsia="Andale Sans UI" w:hAnsi="Times New Roman" w:cs="Tahoma"/>
          <w:b/>
          <w:bCs/>
          <w:color w:val="000000"/>
          <w:kern w:val="3"/>
          <w:sz w:val="44"/>
          <w:szCs w:val="44"/>
          <w:shd w:val="clear" w:color="auto" w:fill="FFFFFF"/>
          <w:lang w:val="uk-UA" w:eastAsia="uk-UA"/>
        </w:rPr>
        <w:t xml:space="preserve">Комунального підприємства </w:t>
      </w:r>
    </w:p>
    <w:p w14:paraId="1B5EDC5C" w14:textId="77777777" w:rsidR="00E635BE" w:rsidRPr="006D0F01" w:rsidRDefault="00E635BE" w:rsidP="00E635BE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eastAsia="Andale Sans UI" w:hAnsi="Times New Roman" w:cs="Tahoma"/>
          <w:kern w:val="3"/>
          <w:sz w:val="44"/>
          <w:szCs w:val="44"/>
          <w:lang w:val="uk-UA" w:eastAsia="uk-UA"/>
        </w:rPr>
      </w:pPr>
      <w:r w:rsidRPr="006D0F01">
        <w:rPr>
          <w:rFonts w:ascii="Times New Roman" w:eastAsia="Andale Sans UI" w:hAnsi="Times New Roman" w:cs="Tahoma"/>
          <w:b/>
          <w:bCs/>
          <w:color w:val="000000"/>
          <w:kern w:val="3"/>
          <w:sz w:val="44"/>
          <w:szCs w:val="44"/>
          <w:lang w:val="uk-UA" w:eastAsia="uk-UA"/>
        </w:rPr>
        <w:t>«</w:t>
      </w:r>
      <w:proofErr w:type="spellStart"/>
      <w:r w:rsidRPr="006D0F01">
        <w:rPr>
          <w:rFonts w:ascii="Times New Roman" w:eastAsia="Andale Sans UI" w:hAnsi="Times New Roman" w:cs="Tahoma"/>
          <w:b/>
          <w:bCs/>
          <w:color w:val="000000"/>
          <w:kern w:val="3"/>
          <w:sz w:val="44"/>
          <w:szCs w:val="44"/>
          <w:lang w:val="uk-UA" w:eastAsia="uk-UA"/>
        </w:rPr>
        <w:t>Димерський</w:t>
      </w:r>
      <w:proofErr w:type="spellEnd"/>
      <w:r w:rsidRPr="006D0F01">
        <w:rPr>
          <w:rFonts w:ascii="Times New Roman" w:eastAsia="Andale Sans UI" w:hAnsi="Times New Roman" w:cs="Tahoma"/>
          <w:b/>
          <w:bCs/>
          <w:color w:val="000000"/>
          <w:kern w:val="3"/>
          <w:sz w:val="44"/>
          <w:szCs w:val="44"/>
          <w:lang w:val="uk-UA" w:eastAsia="uk-UA"/>
        </w:rPr>
        <w:t xml:space="preserve"> комбінат комунальних послуг»</w:t>
      </w:r>
    </w:p>
    <w:p w14:paraId="2138708B" w14:textId="77777777" w:rsidR="00E635BE" w:rsidRPr="006D0F01" w:rsidRDefault="00E635BE" w:rsidP="00E635BE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eastAsia="Andale Sans UI" w:hAnsi="Times New Roman" w:cs="Tahoma"/>
          <w:b/>
          <w:bCs/>
          <w:kern w:val="3"/>
          <w:sz w:val="44"/>
          <w:szCs w:val="44"/>
          <w:lang w:val="uk-UA" w:eastAsia="uk-UA"/>
        </w:rPr>
      </w:pPr>
      <w:r w:rsidRPr="006D0F01">
        <w:rPr>
          <w:rFonts w:ascii="Times New Roman" w:eastAsia="Andale Sans UI" w:hAnsi="Times New Roman" w:cs="Tahoma"/>
          <w:b/>
          <w:bCs/>
          <w:kern w:val="3"/>
          <w:sz w:val="44"/>
          <w:szCs w:val="44"/>
          <w:lang w:val="uk-UA" w:eastAsia="uk-UA"/>
        </w:rPr>
        <w:t>Димерської селищної ради</w:t>
      </w:r>
    </w:p>
    <w:p w14:paraId="0D42440A" w14:textId="77777777" w:rsidR="00E635BE" w:rsidRPr="006D0F01" w:rsidRDefault="00E635BE" w:rsidP="00E635BE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eastAsia="Andale Sans UI" w:hAnsi="Times New Roman" w:cs="Tahoma"/>
          <w:b/>
          <w:bCs/>
          <w:kern w:val="3"/>
          <w:sz w:val="44"/>
          <w:szCs w:val="44"/>
          <w:lang w:val="uk-UA" w:eastAsia="uk-UA"/>
        </w:rPr>
      </w:pPr>
    </w:p>
    <w:p w14:paraId="4238E84F" w14:textId="77777777" w:rsidR="00E635BE" w:rsidRPr="006D0F01" w:rsidRDefault="00E635BE" w:rsidP="00E635BE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eastAsia="Andale Sans UI" w:hAnsi="Times New Roman" w:cs="Tahoma"/>
          <w:bCs/>
          <w:kern w:val="3"/>
          <w:sz w:val="32"/>
          <w:szCs w:val="32"/>
          <w:lang w:val="uk-UA" w:eastAsia="uk-UA"/>
        </w:rPr>
      </w:pPr>
      <w:r w:rsidRPr="006D0F01">
        <w:rPr>
          <w:rFonts w:ascii="Times New Roman" w:eastAsia="Andale Sans UI" w:hAnsi="Times New Roman" w:cs="Tahoma"/>
          <w:bCs/>
          <w:kern w:val="3"/>
          <w:sz w:val="32"/>
          <w:szCs w:val="32"/>
          <w:lang w:val="uk-UA" w:eastAsia="uk-UA"/>
        </w:rPr>
        <w:t>(ідентифікаційний код за ЄДРПОУ – 44580079)</w:t>
      </w:r>
    </w:p>
    <w:p w14:paraId="1C34ECC7" w14:textId="77777777" w:rsidR="00E635BE" w:rsidRPr="006D0F01" w:rsidRDefault="00E635BE" w:rsidP="00E635BE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eastAsia="Andale Sans UI" w:hAnsi="Times New Roman" w:cs="Tahoma"/>
          <w:bCs/>
          <w:kern w:val="3"/>
          <w:sz w:val="36"/>
          <w:szCs w:val="36"/>
          <w:lang w:val="uk-UA" w:eastAsia="uk-UA"/>
        </w:rPr>
      </w:pPr>
    </w:p>
    <w:p w14:paraId="356C4C1C" w14:textId="77777777" w:rsidR="00E635BE" w:rsidRPr="006D0F01" w:rsidRDefault="00E635BE" w:rsidP="00E635BE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eastAsia="Andale Sans UI" w:hAnsi="Times New Roman" w:cs="Tahoma"/>
          <w:bCs/>
          <w:kern w:val="3"/>
          <w:sz w:val="32"/>
          <w:szCs w:val="32"/>
          <w:lang w:val="uk-UA" w:eastAsia="uk-UA"/>
        </w:rPr>
      </w:pPr>
      <w:r w:rsidRPr="006D0F01">
        <w:rPr>
          <w:rFonts w:ascii="Times New Roman" w:eastAsia="Andale Sans UI" w:hAnsi="Times New Roman" w:cs="Tahoma"/>
          <w:bCs/>
          <w:kern w:val="3"/>
          <w:sz w:val="32"/>
          <w:szCs w:val="32"/>
          <w:lang w:val="uk-UA" w:eastAsia="uk-UA"/>
        </w:rPr>
        <w:t>(нова редакція)</w:t>
      </w:r>
    </w:p>
    <w:p w14:paraId="2D2EA86E" w14:textId="77777777" w:rsidR="00E635BE" w:rsidRPr="006D0F01" w:rsidRDefault="00E635BE" w:rsidP="00E635BE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eastAsia="Andale Sans UI" w:hAnsi="Times New Roman" w:cs="Tahoma"/>
          <w:b/>
          <w:bCs/>
          <w:color w:val="000000"/>
          <w:kern w:val="3"/>
          <w:sz w:val="28"/>
          <w:szCs w:val="28"/>
          <w:shd w:val="clear" w:color="auto" w:fill="FFFFFF"/>
          <w:lang w:val="uk-UA" w:eastAsia="uk-UA"/>
        </w:rPr>
      </w:pPr>
    </w:p>
    <w:p w14:paraId="72005C73" w14:textId="77777777" w:rsidR="00E635BE" w:rsidRPr="006D0F01" w:rsidRDefault="00E635BE" w:rsidP="00E635BE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eastAsia="Andale Sans UI" w:hAnsi="Times New Roman" w:cs="Tahoma"/>
          <w:b/>
          <w:bCs/>
          <w:color w:val="000000"/>
          <w:kern w:val="3"/>
          <w:sz w:val="28"/>
          <w:szCs w:val="28"/>
          <w:shd w:val="clear" w:color="auto" w:fill="FFFFFF"/>
          <w:lang w:val="uk-UA" w:eastAsia="uk-UA"/>
        </w:rPr>
      </w:pPr>
    </w:p>
    <w:p w14:paraId="12E7957A" w14:textId="77777777" w:rsidR="00E635BE" w:rsidRPr="006D0F01" w:rsidRDefault="00E635BE" w:rsidP="00E635BE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eastAsia="Andale Sans UI" w:hAnsi="Times New Roman" w:cs="Tahoma"/>
          <w:b/>
          <w:bCs/>
          <w:color w:val="000000"/>
          <w:kern w:val="3"/>
          <w:sz w:val="28"/>
          <w:szCs w:val="28"/>
          <w:shd w:val="clear" w:color="auto" w:fill="FFFFFF"/>
          <w:lang w:val="uk-UA" w:eastAsia="uk-UA"/>
        </w:rPr>
      </w:pPr>
    </w:p>
    <w:p w14:paraId="595E19CC" w14:textId="77777777" w:rsidR="00E635BE" w:rsidRPr="006D0F01" w:rsidRDefault="00E635BE" w:rsidP="00E635BE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eastAsia="Andale Sans UI" w:hAnsi="Times New Roman" w:cs="Tahoma"/>
          <w:b/>
          <w:bCs/>
          <w:color w:val="000000"/>
          <w:kern w:val="3"/>
          <w:sz w:val="28"/>
          <w:szCs w:val="28"/>
          <w:shd w:val="clear" w:color="auto" w:fill="FFFFFF"/>
          <w:lang w:val="uk-UA" w:eastAsia="uk-UA"/>
        </w:rPr>
      </w:pPr>
    </w:p>
    <w:p w14:paraId="0A1094F5" w14:textId="77777777" w:rsidR="00E635BE" w:rsidRPr="006D0F01" w:rsidRDefault="00E635BE" w:rsidP="00E635BE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eastAsia="Andale Sans UI" w:hAnsi="Times New Roman" w:cs="Tahoma"/>
          <w:b/>
          <w:bCs/>
          <w:color w:val="000000"/>
          <w:kern w:val="3"/>
          <w:sz w:val="28"/>
          <w:szCs w:val="28"/>
          <w:shd w:val="clear" w:color="auto" w:fill="FFFFFF"/>
          <w:lang w:val="uk-UA" w:eastAsia="uk-UA"/>
        </w:rPr>
      </w:pPr>
    </w:p>
    <w:p w14:paraId="392F396B" w14:textId="77777777" w:rsidR="00E635BE" w:rsidRPr="006D0F01" w:rsidRDefault="00E635BE" w:rsidP="00E635BE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eastAsia="Andale Sans UI" w:hAnsi="Times New Roman" w:cs="Tahoma"/>
          <w:b/>
          <w:bCs/>
          <w:color w:val="000000"/>
          <w:kern w:val="3"/>
          <w:sz w:val="28"/>
          <w:szCs w:val="28"/>
          <w:shd w:val="clear" w:color="auto" w:fill="FFFFFF"/>
          <w:lang w:val="uk-UA" w:eastAsia="uk-UA"/>
        </w:rPr>
      </w:pPr>
    </w:p>
    <w:p w14:paraId="63BAA379" w14:textId="77777777" w:rsidR="00E635BE" w:rsidRPr="006D0F01" w:rsidRDefault="00E635BE" w:rsidP="00E635BE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eastAsia="Andale Sans UI" w:hAnsi="Times New Roman" w:cs="Tahoma"/>
          <w:b/>
          <w:bCs/>
          <w:color w:val="000000"/>
          <w:kern w:val="3"/>
          <w:sz w:val="28"/>
          <w:szCs w:val="28"/>
          <w:shd w:val="clear" w:color="auto" w:fill="FFFFFF"/>
          <w:lang w:val="uk-UA" w:eastAsia="uk-UA"/>
        </w:rPr>
      </w:pPr>
    </w:p>
    <w:p w14:paraId="0A1E3E7D" w14:textId="77777777" w:rsidR="00E635BE" w:rsidRPr="006D0F01" w:rsidRDefault="00E635BE" w:rsidP="00E635BE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eastAsia="Andale Sans UI" w:hAnsi="Times New Roman" w:cs="Tahoma"/>
          <w:b/>
          <w:bCs/>
          <w:color w:val="000000"/>
          <w:kern w:val="3"/>
          <w:sz w:val="28"/>
          <w:szCs w:val="28"/>
          <w:shd w:val="clear" w:color="auto" w:fill="FFFFFF"/>
          <w:lang w:val="uk-UA" w:eastAsia="uk-UA"/>
        </w:rPr>
      </w:pPr>
    </w:p>
    <w:p w14:paraId="454FF99B" w14:textId="77777777" w:rsidR="00E635BE" w:rsidRPr="006D0F01" w:rsidRDefault="00E635BE" w:rsidP="00E635BE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eastAsia="Andale Sans UI" w:hAnsi="Times New Roman" w:cs="Tahoma"/>
          <w:b/>
          <w:bCs/>
          <w:color w:val="000000"/>
          <w:kern w:val="3"/>
          <w:sz w:val="28"/>
          <w:szCs w:val="28"/>
          <w:shd w:val="clear" w:color="auto" w:fill="FFFFFF"/>
          <w:lang w:val="uk-UA" w:eastAsia="uk-UA"/>
        </w:rPr>
      </w:pPr>
    </w:p>
    <w:p w14:paraId="282791FE" w14:textId="77777777" w:rsidR="00E635BE" w:rsidRPr="006D0F01" w:rsidRDefault="00E635BE" w:rsidP="00E635BE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eastAsia="Andale Sans UI" w:hAnsi="Times New Roman" w:cs="Tahoma"/>
          <w:b/>
          <w:bCs/>
          <w:color w:val="000000"/>
          <w:kern w:val="3"/>
          <w:sz w:val="28"/>
          <w:szCs w:val="28"/>
          <w:shd w:val="clear" w:color="auto" w:fill="FFFFFF"/>
          <w:lang w:val="uk-UA" w:eastAsia="uk-UA"/>
        </w:rPr>
      </w:pPr>
    </w:p>
    <w:p w14:paraId="11187938" w14:textId="77777777" w:rsidR="00E635BE" w:rsidRDefault="00E635BE" w:rsidP="00E635BE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eastAsia="Andale Sans UI" w:hAnsi="Times New Roman" w:cs="Tahoma"/>
          <w:b/>
          <w:bCs/>
          <w:color w:val="000000"/>
          <w:kern w:val="3"/>
          <w:sz w:val="28"/>
          <w:szCs w:val="28"/>
          <w:shd w:val="clear" w:color="auto" w:fill="FFFFFF"/>
          <w:lang w:val="uk-UA" w:eastAsia="uk-UA"/>
        </w:rPr>
      </w:pPr>
    </w:p>
    <w:p w14:paraId="72EF18CE" w14:textId="77777777" w:rsidR="00E635BE" w:rsidRDefault="00E635BE" w:rsidP="00E635BE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eastAsia="Andale Sans UI" w:hAnsi="Times New Roman" w:cs="Tahoma"/>
          <w:b/>
          <w:bCs/>
          <w:color w:val="000000"/>
          <w:kern w:val="3"/>
          <w:sz w:val="28"/>
          <w:szCs w:val="28"/>
          <w:shd w:val="clear" w:color="auto" w:fill="FFFFFF"/>
          <w:lang w:val="uk-UA" w:eastAsia="uk-UA"/>
        </w:rPr>
      </w:pPr>
    </w:p>
    <w:p w14:paraId="59979144" w14:textId="77777777" w:rsidR="00E635BE" w:rsidRDefault="00E635BE" w:rsidP="00E635BE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eastAsia="Andale Sans UI" w:hAnsi="Times New Roman" w:cs="Tahoma"/>
          <w:b/>
          <w:bCs/>
          <w:color w:val="000000"/>
          <w:kern w:val="3"/>
          <w:sz w:val="28"/>
          <w:szCs w:val="28"/>
          <w:shd w:val="clear" w:color="auto" w:fill="FFFFFF"/>
          <w:lang w:val="uk-UA" w:eastAsia="uk-UA"/>
        </w:rPr>
      </w:pPr>
    </w:p>
    <w:p w14:paraId="26ACD66A" w14:textId="77777777" w:rsidR="00E635BE" w:rsidRDefault="00E635BE" w:rsidP="00E635BE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eastAsia="Andale Sans UI" w:hAnsi="Times New Roman" w:cs="Tahoma"/>
          <w:b/>
          <w:bCs/>
          <w:color w:val="000000"/>
          <w:kern w:val="3"/>
          <w:sz w:val="28"/>
          <w:szCs w:val="28"/>
          <w:shd w:val="clear" w:color="auto" w:fill="FFFFFF"/>
          <w:lang w:val="uk-UA" w:eastAsia="uk-UA"/>
        </w:rPr>
      </w:pPr>
    </w:p>
    <w:p w14:paraId="4FAA6BE3" w14:textId="77777777" w:rsidR="00E635BE" w:rsidRDefault="00E635BE" w:rsidP="00E635BE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eastAsia="Andale Sans UI" w:hAnsi="Times New Roman" w:cs="Tahoma"/>
          <w:b/>
          <w:bCs/>
          <w:color w:val="000000"/>
          <w:kern w:val="3"/>
          <w:sz w:val="28"/>
          <w:szCs w:val="28"/>
          <w:shd w:val="clear" w:color="auto" w:fill="FFFFFF"/>
          <w:lang w:val="uk-UA" w:eastAsia="uk-UA"/>
        </w:rPr>
      </w:pPr>
    </w:p>
    <w:p w14:paraId="57F9B2F6" w14:textId="77777777" w:rsidR="00E635BE" w:rsidRDefault="00E635BE" w:rsidP="00E635BE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eastAsia="Andale Sans UI" w:hAnsi="Times New Roman" w:cs="Tahoma"/>
          <w:b/>
          <w:bCs/>
          <w:color w:val="000000"/>
          <w:kern w:val="3"/>
          <w:sz w:val="28"/>
          <w:szCs w:val="28"/>
          <w:shd w:val="clear" w:color="auto" w:fill="FFFFFF"/>
          <w:lang w:val="uk-UA" w:eastAsia="uk-UA"/>
        </w:rPr>
      </w:pPr>
    </w:p>
    <w:p w14:paraId="1AE9B035" w14:textId="6A2A7192" w:rsidR="00E635BE" w:rsidRDefault="00E635BE" w:rsidP="00E635BE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eastAsia="Andale Sans UI" w:hAnsi="Times New Roman" w:cs="Tahoma"/>
          <w:b/>
          <w:bCs/>
          <w:color w:val="000000"/>
          <w:kern w:val="3"/>
          <w:sz w:val="28"/>
          <w:szCs w:val="28"/>
          <w:shd w:val="clear" w:color="auto" w:fill="FFFFFF"/>
          <w:lang w:val="uk-UA" w:eastAsia="uk-UA"/>
        </w:rPr>
      </w:pPr>
    </w:p>
    <w:p w14:paraId="7953DFDA" w14:textId="77777777" w:rsidR="006029FD" w:rsidRPr="006D0F01" w:rsidRDefault="006029FD" w:rsidP="00E635BE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eastAsia="Andale Sans UI" w:hAnsi="Times New Roman" w:cs="Tahoma"/>
          <w:b/>
          <w:bCs/>
          <w:color w:val="000000"/>
          <w:kern w:val="3"/>
          <w:sz w:val="28"/>
          <w:szCs w:val="28"/>
          <w:shd w:val="clear" w:color="auto" w:fill="FFFFFF"/>
          <w:lang w:val="uk-UA" w:eastAsia="uk-UA"/>
        </w:rPr>
      </w:pPr>
    </w:p>
    <w:p w14:paraId="1219A225" w14:textId="35C9A6DD" w:rsidR="00E635BE" w:rsidRPr="006D0F01" w:rsidRDefault="00E635BE" w:rsidP="00E635BE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eastAsia="Andale Sans UI" w:hAnsi="Times New Roman" w:cs="Tahoma"/>
          <w:bCs/>
          <w:color w:val="000000"/>
          <w:kern w:val="3"/>
          <w:sz w:val="28"/>
          <w:szCs w:val="28"/>
          <w:shd w:val="clear" w:color="auto" w:fill="FFFFFF"/>
          <w:lang w:val="uk-UA" w:eastAsia="uk-UA"/>
        </w:rPr>
      </w:pPr>
      <w:r>
        <w:rPr>
          <w:rFonts w:ascii="Times New Roman" w:eastAsia="Andale Sans UI" w:hAnsi="Times New Roman" w:cs="Tahoma"/>
          <w:bCs/>
          <w:color w:val="000000"/>
          <w:kern w:val="3"/>
          <w:sz w:val="28"/>
          <w:szCs w:val="28"/>
          <w:shd w:val="clear" w:color="auto" w:fill="FFFFFF"/>
          <w:lang w:val="uk-UA" w:eastAsia="uk-UA"/>
        </w:rPr>
        <w:t>с</w:t>
      </w:r>
      <w:r w:rsidRPr="006D0F01">
        <w:rPr>
          <w:rFonts w:ascii="Times New Roman" w:eastAsia="Andale Sans UI" w:hAnsi="Times New Roman" w:cs="Tahoma"/>
          <w:bCs/>
          <w:color w:val="000000"/>
          <w:kern w:val="3"/>
          <w:sz w:val="28"/>
          <w:szCs w:val="28"/>
          <w:shd w:val="clear" w:color="auto" w:fill="FFFFFF"/>
          <w:lang w:val="uk-UA" w:eastAsia="uk-UA"/>
        </w:rPr>
        <w:t>мт</w:t>
      </w:r>
      <w:r>
        <w:rPr>
          <w:rFonts w:ascii="Times New Roman" w:eastAsia="Andale Sans UI" w:hAnsi="Times New Roman" w:cs="Tahoma"/>
          <w:bCs/>
          <w:color w:val="000000"/>
          <w:kern w:val="3"/>
          <w:sz w:val="28"/>
          <w:szCs w:val="28"/>
          <w:shd w:val="clear" w:color="auto" w:fill="FFFFFF"/>
          <w:lang w:val="uk-UA" w:eastAsia="uk-UA"/>
        </w:rPr>
        <w:t xml:space="preserve"> </w:t>
      </w:r>
      <w:r w:rsidRPr="006D0F01">
        <w:rPr>
          <w:rFonts w:ascii="Times New Roman" w:eastAsia="Andale Sans UI" w:hAnsi="Times New Roman" w:cs="Tahoma"/>
          <w:bCs/>
          <w:color w:val="000000"/>
          <w:kern w:val="3"/>
          <w:sz w:val="28"/>
          <w:szCs w:val="28"/>
          <w:shd w:val="clear" w:color="auto" w:fill="FFFFFF"/>
          <w:lang w:val="uk-UA" w:eastAsia="uk-UA"/>
        </w:rPr>
        <w:t>Димер - 202</w:t>
      </w:r>
      <w:r w:rsidR="006029FD">
        <w:rPr>
          <w:rFonts w:ascii="Times New Roman" w:eastAsia="Andale Sans UI" w:hAnsi="Times New Roman" w:cs="Tahoma"/>
          <w:bCs/>
          <w:color w:val="000000"/>
          <w:kern w:val="3"/>
          <w:sz w:val="28"/>
          <w:szCs w:val="28"/>
          <w:shd w:val="clear" w:color="auto" w:fill="FFFFFF"/>
          <w:lang w:val="uk-UA" w:eastAsia="uk-UA"/>
        </w:rPr>
        <w:t>4</w:t>
      </w:r>
      <w:r w:rsidRPr="006D0F01">
        <w:rPr>
          <w:rFonts w:ascii="Times New Roman" w:eastAsia="Andale Sans UI" w:hAnsi="Times New Roman" w:cs="Tahoma"/>
          <w:bCs/>
          <w:color w:val="000000"/>
          <w:kern w:val="3"/>
          <w:sz w:val="28"/>
          <w:szCs w:val="28"/>
          <w:shd w:val="clear" w:color="auto" w:fill="FFFFFF"/>
          <w:lang w:val="uk-UA" w:eastAsia="uk-UA"/>
        </w:rPr>
        <w:t xml:space="preserve"> рік</w:t>
      </w:r>
      <w:r w:rsidRPr="006D0F01">
        <w:rPr>
          <w:rFonts w:ascii="Times New Roman" w:eastAsia="Andale Sans UI" w:hAnsi="Times New Roman" w:cs="Tahoma"/>
          <w:bCs/>
          <w:color w:val="000000"/>
          <w:kern w:val="3"/>
          <w:sz w:val="28"/>
          <w:szCs w:val="28"/>
          <w:shd w:val="clear" w:color="auto" w:fill="FFFFFF"/>
          <w:lang w:val="uk-UA" w:eastAsia="uk-UA"/>
        </w:rPr>
        <w:br w:type="page"/>
      </w:r>
    </w:p>
    <w:p w14:paraId="7C6E2474" w14:textId="77777777" w:rsidR="00E635BE" w:rsidRPr="006D0F01" w:rsidRDefault="00E635BE" w:rsidP="006029FD">
      <w:pPr>
        <w:shd w:val="clear" w:color="auto" w:fill="FFFFFF"/>
        <w:suppressAutoHyphens/>
        <w:autoSpaceDN w:val="0"/>
        <w:spacing w:after="0"/>
        <w:ind w:firstLine="709"/>
        <w:jc w:val="center"/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lang w:val="uk-UA" w:eastAsia="ru-RU"/>
        </w:rPr>
      </w:pPr>
      <w:r w:rsidRPr="006D0F01"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lang w:val="uk-UA" w:eastAsia="ru-RU"/>
        </w:rPr>
        <w:lastRenderedPageBreak/>
        <w:t>1.ЗАГАЛЬНІ ПОЛОЖЕННЯ</w:t>
      </w:r>
    </w:p>
    <w:p w14:paraId="28796D21" w14:textId="77777777" w:rsidR="00E635BE" w:rsidRPr="006D0F01" w:rsidRDefault="00E635BE" w:rsidP="008C2FDE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lang w:val="uk-UA" w:eastAsia="ru-RU"/>
        </w:rPr>
      </w:pPr>
      <w:r w:rsidRPr="006D0F01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uk-UA" w:eastAsia="ru-RU"/>
        </w:rPr>
        <w:t>1.1</w:t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uk-UA" w:eastAsia="ru-RU"/>
        </w:rPr>
        <w:t xml:space="preserve">. </w:t>
      </w:r>
      <w:r w:rsidRPr="006D0F01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uk-UA" w:eastAsia="ru-RU"/>
        </w:rPr>
        <w:t>Комунальне підприємство «Димерський комбінат комунальних послуг» Димерської селищної ради (ідентифікаційний код за ЄДРПОУ – 44580079) (далі - підприємство) є суб’єктом господарювання, утвореним у формі комунального унітарного підприємства</w:t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uk-UA" w:eastAsia="ru-RU"/>
        </w:rPr>
        <w:t xml:space="preserve">. </w:t>
      </w:r>
    </w:p>
    <w:p w14:paraId="555C4F8C" w14:textId="77777777" w:rsidR="00E635BE" w:rsidRPr="006D0F01" w:rsidRDefault="00E635BE" w:rsidP="008C2FDE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lang w:val="uk-UA" w:eastAsia="ru-RU"/>
        </w:rPr>
      </w:pPr>
      <w:r w:rsidRPr="006D0F01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uk-UA" w:eastAsia="ru-RU"/>
        </w:rPr>
        <w:t>1.2.</w:t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uk-UA" w:eastAsia="ru-RU"/>
        </w:rPr>
        <w:t xml:space="preserve"> </w:t>
      </w:r>
      <w:r w:rsidRPr="006D0F01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uk-UA" w:eastAsia="ru-RU"/>
        </w:rPr>
        <w:t>Засновником (власником) підприємства є Димерська селищна територіальна громада в особі Димерської селищної  ради (далі – Засновник).</w:t>
      </w:r>
    </w:p>
    <w:p w14:paraId="51648F6A" w14:textId="77777777" w:rsidR="00E635BE" w:rsidRPr="006D0F01" w:rsidRDefault="00E635BE" w:rsidP="008C2FDE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lang w:val="uk-UA" w:eastAsia="ru-RU"/>
        </w:rPr>
      </w:pPr>
      <w:r w:rsidRPr="006D0F01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uk-UA" w:eastAsia="ru-RU"/>
        </w:rPr>
        <w:t>1.3</w:t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uk-UA" w:eastAsia="ru-RU"/>
        </w:rPr>
        <w:t xml:space="preserve">. </w:t>
      </w:r>
      <w:r w:rsidRPr="006D0F01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uk-UA" w:eastAsia="ru-RU"/>
        </w:rPr>
        <w:t>Виконавчий комітет Димерської селищної ради є органом, який виконує функції органу управління господарською діяльністю в межах та обсягах, визначених Законом України “Про місцеве самоврядування в Україні”.</w:t>
      </w:r>
    </w:p>
    <w:p w14:paraId="19DEC262" w14:textId="77777777" w:rsidR="00E635BE" w:rsidRPr="006D0F01" w:rsidRDefault="00E635BE" w:rsidP="008C2FDE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lang w:val="uk-UA" w:eastAsia="ru-RU"/>
        </w:rPr>
      </w:pPr>
      <w:r w:rsidRPr="006D0F01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uk-UA" w:eastAsia="ru-RU"/>
        </w:rPr>
        <w:t>1.4. Повне найменування підприємства: Комунальне підприємство «Димерський комбінат комунальних послуг» Димерської селищної ради.</w:t>
      </w:r>
    </w:p>
    <w:p w14:paraId="11D3DA29" w14:textId="551DB2A4" w:rsidR="00E635BE" w:rsidRPr="006D0F01" w:rsidRDefault="00E635BE" w:rsidP="008C2FDE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lang w:val="uk-UA" w:eastAsia="ru-RU"/>
        </w:rPr>
      </w:pPr>
      <w:r w:rsidRPr="006D0F01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uk-UA" w:eastAsia="ru-RU"/>
        </w:rPr>
        <w:t>1.5.</w:t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uk-UA" w:eastAsia="ru-RU"/>
        </w:rPr>
        <w:t xml:space="preserve"> </w:t>
      </w:r>
      <w:r w:rsidRPr="006D0F01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uk-UA" w:eastAsia="ru-RU"/>
        </w:rPr>
        <w:t>Скорочене найменування підприємства: КП ДККП.</w:t>
      </w:r>
    </w:p>
    <w:p w14:paraId="0764FEFC" w14:textId="77777777" w:rsidR="00E635BE" w:rsidRPr="006D0F01" w:rsidRDefault="00E635BE" w:rsidP="008C2FDE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lang w:val="uk-UA" w:eastAsia="ru-RU"/>
        </w:rPr>
      </w:pPr>
      <w:r w:rsidRPr="006D0F01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uk-UA" w:eastAsia="ru-RU"/>
        </w:rPr>
        <w:t>1.6.</w:t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uk-UA" w:eastAsia="ru-RU"/>
        </w:rPr>
        <w:t xml:space="preserve"> </w:t>
      </w:r>
      <w:r w:rsidRPr="006D0F01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uk-UA" w:eastAsia="ru-RU"/>
        </w:rPr>
        <w:t>Місцезнаходження підприємства: Україна, Київська область, Вишгородський район, смт</w:t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uk-UA" w:eastAsia="ru-RU"/>
        </w:rPr>
        <w:t>.</w:t>
      </w:r>
      <w:r w:rsidRPr="006D0F01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uk-UA" w:eastAsia="ru-RU"/>
        </w:rPr>
        <w:t xml:space="preserve"> Димер, вулиця  Ярослава Мудрого, будинок 18.</w:t>
      </w:r>
    </w:p>
    <w:p w14:paraId="4896C3D7" w14:textId="77777777" w:rsidR="00E635BE" w:rsidRPr="006D0F01" w:rsidRDefault="00E635BE" w:rsidP="008C2FDE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lang w:val="uk-UA" w:eastAsia="ru-RU"/>
        </w:rPr>
      </w:pPr>
      <w:r w:rsidRPr="006D0F01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uk-UA" w:eastAsia="ru-RU"/>
        </w:rPr>
        <w:t>1.7. Підприємство є юридичною особою, має самостійний баланс, поточний та інші рахунки в установах банків, печатки та штампи зі своєю назвою.</w:t>
      </w:r>
    </w:p>
    <w:p w14:paraId="5AE3F515" w14:textId="77777777" w:rsidR="00E635BE" w:rsidRPr="006D0F01" w:rsidRDefault="00E635BE" w:rsidP="008C2FDE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lang w:val="uk-UA" w:eastAsia="ru-RU"/>
        </w:rPr>
      </w:pPr>
      <w:r w:rsidRPr="006D0F01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uk-UA" w:eastAsia="ru-RU"/>
        </w:rPr>
        <w:t>1.8. Підприємство набуває права юридичної особи з дня його державної реєстрації.</w:t>
      </w:r>
    </w:p>
    <w:p w14:paraId="763E08A2" w14:textId="77777777" w:rsidR="00E635BE" w:rsidRPr="006D0F01" w:rsidRDefault="00E635BE" w:rsidP="008C2FDE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lang w:val="uk-UA" w:eastAsia="ru-RU"/>
        </w:rPr>
      </w:pPr>
      <w:r w:rsidRPr="006D0F01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uk-UA" w:eastAsia="ru-RU"/>
        </w:rPr>
        <w:t>1.9. Підприємство у своїй діяльності керується Конституцією України, законами України, нормативно-правовими актами Президента України та Кабінету Міністрів України, рішеннями Димерської селищної ради, її виконавчого комітету, іншими нормативно-правовими актами, а також цим Статутом.</w:t>
      </w:r>
    </w:p>
    <w:p w14:paraId="44DE1F2B" w14:textId="77777777" w:rsidR="00E635BE" w:rsidRPr="006D0F01" w:rsidRDefault="00E635BE" w:rsidP="008C2FDE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lang w:val="uk-UA" w:eastAsia="ru-RU"/>
        </w:rPr>
      </w:pPr>
      <w:r w:rsidRPr="006D0F01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uk-UA" w:eastAsia="ru-RU"/>
        </w:rPr>
        <w:t>1.10. Підприємство діє на принципах повного господарського розрахунку та самостійності, відповідає за зобов’язаннями перед контрагентами за укладеними договорами, перед бюджетами та банками,  відповідно до чинного законодавства України.</w:t>
      </w:r>
    </w:p>
    <w:p w14:paraId="185E9941" w14:textId="77777777" w:rsidR="00E635BE" w:rsidRPr="006D0F01" w:rsidRDefault="00E635BE" w:rsidP="008C2FDE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lang w:val="uk-UA" w:eastAsia="ru-RU"/>
        </w:rPr>
      </w:pPr>
      <w:r w:rsidRPr="006D0F01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uk-UA" w:eastAsia="ru-RU"/>
        </w:rPr>
        <w:t>1.11. Підприємство має відокремлене майно, закріплене за ним на праві повного господарського відання, має право на умовах цього Статуту та згідно з вимогами законодавства від свого імені укладати договори та угоди, набувати майнових та немайнових особистих прав, нести обов’язки, бути позивачем та відповідачем у судах загальної юрисдикції, господарському, адміністративному судах.</w:t>
      </w:r>
    </w:p>
    <w:p w14:paraId="002A03EC" w14:textId="6F5B3037" w:rsidR="00E635BE" w:rsidRDefault="00E635BE" w:rsidP="008C2FDE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uk-UA" w:eastAsia="ru-RU"/>
        </w:rPr>
      </w:pPr>
      <w:r w:rsidRPr="006D0F01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uk-UA" w:eastAsia="ru-RU"/>
        </w:rPr>
        <w:t>1.12. Засновник не несе відповідальності за зобов'язання підприємства, а підприємство не несе відповідальності за зобов'язання засновника.</w:t>
      </w:r>
    </w:p>
    <w:p w14:paraId="1855AABD" w14:textId="2983D8C6" w:rsidR="006029FD" w:rsidRDefault="006029FD" w:rsidP="008C2FDE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uk-UA" w:eastAsia="ru-RU"/>
        </w:rPr>
      </w:pPr>
    </w:p>
    <w:p w14:paraId="421FDBAD" w14:textId="77777777" w:rsidR="006029FD" w:rsidRPr="006D0F01" w:rsidRDefault="006029FD" w:rsidP="008C2FDE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uk-UA" w:eastAsia="ru-RU"/>
        </w:rPr>
      </w:pPr>
    </w:p>
    <w:p w14:paraId="66E515C7" w14:textId="77777777" w:rsidR="00E635BE" w:rsidRPr="006D0F01" w:rsidRDefault="00E635BE" w:rsidP="008C2FDE">
      <w:pPr>
        <w:keepNext/>
        <w:shd w:val="clear" w:color="auto" w:fill="FFFFFF"/>
        <w:suppressAutoHyphens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lang w:val="uk-UA" w:eastAsia="ru-RU"/>
        </w:rPr>
      </w:pPr>
      <w:r w:rsidRPr="006D0F01"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lang w:val="uk-UA" w:eastAsia="ru-RU"/>
        </w:rPr>
        <w:t>2.МЕТА ТА ПРЕДМЕТ ДІЯЛЬНОСТІ ПІДПРИЄМСТВА</w:t>
      </w:r>
    </w:p>
    <w:p w14:paraId="7D81511A" w14:textId="77777777" w:rsidR="00E635BE" w:rsidRPr="006D0F01" w:rsidRDefault="00E635BE" w:rsidP="008C2FDE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lang w:val="uk-UA" w:eastAsia="ru-RU"/>
        </w:rPr>
      </w:pPr>
      <w:r w:rsidRPr="006D0F01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uk-UA" w:eastAsia="ru-RU"/>
        </w:rPr>
        <w:t>2.1. Метою створення підприємства, відповідно до КВЕД ДК 009:2010  є:</w:t>
      </w:r>
    </w:p>
    <w:p w14:paraId="1FBC9776" w14:textId="77777777" w:rsidR="009F06E2" w:rsidRPr="009F06E2" w:rsidRDefault="009F06E2" w:rsidP="008C2FDE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9F06E2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38.11 Збирання безпечних відходів (основний).</w:t>
      </w:r>
    </w:p>
    <w:p w14:paraId="210B5446" w14:textId="77777777" w:rsidR="009F06E2" w:rsidRPr="009F06E2" w:rsidRDefault="009F06E2" w:rsidP="008C2FDE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9F06E2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16.23 Виробництво інших дерев'яних будівельних конструкцій і столярних виробів</w:t>
      </w:r>
    </w:p>
    <w:p w14:paraId="4AACC311" w14:textId="77777777" w:rsidR="009F06E2" w:rsidRPr="009F06E2" w:rsidRDefault="009F06E2" w:rsidP="008C2FDE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9F06E2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16.29 Виробництво інших виробів з деревини; виготовлення виробів з корка, соломки та рослинних матеріалів для плетіння</w:t>
      </w:r>
    </w:p>
    <w:p w14:paraId="60C44182" w14:textId="77777777" w:rsidR="009F06E2" w:rsidRPr="009F06E2" w:rsidRDefault="009F06E2" w:rsidP="008C2FDE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9F06E2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32.99 Виробництво іншої продукції, н.в.і.у.</w:t>
      </w:r>
    </w:p>
    <w:p w14:paraId="64120C5D" w14:textId="77777777" w:rsidR="009F06E2" w:rsidRPr="009F06E2" w:rsidRDefault="009F06E2" w:rsidP="008C2FDE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9F06E2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33.10 Ремонт і технічне обслуговування готових металевих виробів, машин і устаткування.</w:t>
      </w:r>
    </w:p>
    <w:p w14:paraId="23713A75" w14:textId="77777777" w:rsidR="009F06E2" w:rsidRPr="009F06E2" w:rsidRDefault="009F06E2" w:rsidP="008C2FDE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9F06E2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lastRenderedPageBreak/>
        <w:t>33.20 Установлення та монтаж машин і устаткування.</w:t>
      </w:r>
    </w:p>
    <w:p w14:paraId="49DC58D8" w14:textId="77777777" w:rsidR="009F06E2" w:rsidRPr="009F06E2" w:rsidRDefault="009F06E2" w:rsidP="008C2FDE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9F06E2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35.30 Постачання пари, гарячої води та кондиційованого повітря.</w:t>
      </w:r>
    </w:p>
    <w:p w14:paraId="2549351B" w14:textId="77777777" w:rsidR="009F06E2" w:rsidRPr="009F06E2" w:rsidRDefault="009F06E2" w:rsidP="008C2FDE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9F06E2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36.00 Забір, очищення та постачання води.</w:t>
      </w:r>
    </w:p>
    <w:p w14:paraId="04871019" w14:textId="77777777" w:rsidR="009F06E2" w:rsidRPr="009F06E2" w:rsidRDefault="009F06E2" w:rsidP="008C2FDE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9F06E2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37.00 Каналізація, відведення й очищення стічних вод.</w:t>
      </w:r>
    </w:p>
    <w:p w14:paraId="4C8146E7" w14:textId="77777777" w:rsidR="009F06E2" w:rsidRPr="009F06E2" w:rsidRDefault="009F06E2" w:rsidP="008C2FDE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9F06E2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38.21 Оброблення та видалення безпечних відходів.</w:t>
      </w:r>
    </w:p>
    <w:p w14:paraId="1689F21F" w14:textId="77777777" w:rsidR="009F06E2" w:rsidRPr="009F06E2" w:rsidRDefault="009F06E2" w:rsidP="008C2FDE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9F06E2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41.20 Будівництво житлових і нежитлових будівель.</w:t>
      </w:r>
    </w:p>
    <w:p w14:paraId="451A5FCF" w14:textId="77777777" w:rsidR="009F06E2" w:rsidRPr="009F06E2" w:rsidRDefault="009F06E2" w:rsidP="008C2FDE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9F06E2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42.21 Будівництво трубопроводів.</w:t>
      </w:r>
    </w:p>
    <w:p w14:paraId="1FDA6C28" w14:textId="77777777" w:rsidR="009F06E2" w:rsidRPr="009F06E2" w:rsidRDefault="009F06E2" w:rsidP="008C2FDE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9F06E2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42.22 Будівництво споруд електропостачання та телекомунікацій.</w:t>
      </w:r>
    </w:p>
    <w:p w14:paraId="1973F9D9" w14:textId="77777777" w:rsidR="009F06E2" w:rsidRPr="009F06E2" w:rsidRDefault="009F06E2" w:rsidP="008C2FDE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9F06E2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42.91 Будівництво водних споруд.</w:t>
      </w:r>
    </w:p>
    <w:p w14:paraId="1144BFF8" w14:textId="77777777" w:rsidR="009F06E2" w:rsidRPr="009F06E2" w:rsidRDefault="009F06E2" w:rsidP="008C2FDE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9F06E2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42.99 Будівництво інших споруд, н.в.і.у.</w:t>
      </w:r>
    </w:p>
    <w:p w14:paraId="1585412C" w14:textId="77777777" w:rsidR="009F06E2" w:rsidRPr="009F06E2" w:rsidRDefault="009F06E2" w:rsidP="008C2FDE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9F06E2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43.11 Знесення.</w:t>
      </w:r>
    </w:p>
    <w:p w14:paraId="3421F1AD" w14:textId="77777777" w:rsidR="009F06E2" w:rsidRPr="009F06E2" w:rsidRDefault="009F06E2" w:rsidP="008C2FDE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9F06E2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43.12 Підготовчі роботи на будівельному майданчику.</w:t>
      </w:r>
    </w:p>
    <w:p w14:paraId="154158A3" w14:textId="77777777" w:rsidR="009F06E2" w:rsidRPr="009F06E2" w:rsidRDefault="009F06E2" w:rsidP="008C2FDE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9F06E2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43.21 Електромонтажні роботи.</w:t>
      </w:r>
    </w:p>
    <w:p w14:paraId="06F21014" w14:textId="77777777" w:rsidR="009F06E2" w:rsidRPr="009F06E2" w:rsidRDefault="009F06E2" w:rsidP="008C2FDE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9F06E2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43.22 Монтаж водопровідних мереж, систем опалення та кондиціонування.</w:t>
      </w:r>
    </w:p>
    <w:p w14:paraId="0F5F7ED9" w14:textId="77777777" w:rsidR="009F06E2" w:rsidRPr="009F06E2" w:rsidRDefault="009F06E2" w:rsidP="008C2FDE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9F06E2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43.29 Інші будівельно-монтажні роботи.</w:t>
      </w:r>
    </w:p>
    <w:p w14:paraId="5D920B6B" w14:textId="77777777" w:rsidR="009F06E2" w:rsidRPr="009F06E2" w:rsidRDefault="009F06E2" w:rsidP="008C2FDE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9F06E2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43.30 Роботи із завершення будівництва.</w:t>
      </w:r>
    </w:p>
    <w:p w14:paraId="46CCF7BD" w14:textId="77777777" w:rsidR="009F06E2" w:rsidRPr="009F06E2" w:rsidRDefault="009F06E2" w:rsidP="008C2FDE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9F06E2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43.32 Установлення столярних виробів</w:t>
      </w:r>
    </w:p>
    <w:p w14:paraId="4048EEC4" w14:textId="77777777" w:rsidR="009F06E2" w:rsidRPr="009F06E2" w:rsidRDefault="009F06E2" w:rsidP="008C2FDE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9F06E2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43.39 Інші роботи з завершення будівництва.</w:t>
      </w:r>
    </w:p>
    <w:p w14:paraId="48FCBEA1" w14:textId="3819E210" w:rsidR="009F06E2" w:rsidRDefault="009F06E2" w:rsidP="008C2FDE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9F06E2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43.91 Покрівельні роботи.</w:t>
      </w:r>
    </w:p>
    <w:p w14:paraId="77534310" w14:textId="77777777" w:rsidR="005B275C" w:rsidRPr="007E4A7B" w:rsidRDefault="005B275C" w:rsidP="008C2FDE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5B275C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46.73 Оптова торгівля деревиною, будівельними матеріалами та санітарно-технічним обладнанням.</w:t>
      </w:r>
    </w:p>
    <w:p w14:paraId="2329EFC5" w14:textId="77777777" w:rsidR="009F06E2" w:rsidRPr="009F06E2" w:rsidRDefault="009F06E2" w:rsidP="008C2FDE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9F06E2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47.78 Роздрібна торгівля іншими невживаними товарами в спеціалізованих магазинах.</w:t>
      </w:r>
    </w:p>
    <w:p w14:paraId="1AE024C5" w14:textId="77777777" w:rsidR="009F06E2" w:rsidRPr="009F06E2" w:rsidRDefault="009F06E2" w:rsidP="008C2FDE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9F06E2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47.99 Інші види роздрібної торгівлі поза магазинами.</w:t>
      </w:r>
    </w:p>
    <w:p w14:paraId="23EF68FE" w14:textId="77777777" w:rsidR="009F06E2" w:rsidRPr="009F06E2" w:rsidRDefault="009F06E2" w:rsidP="008C2FDE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9F06E2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55.10 Діяльність готелів і подібних засобів тимчасового розміщування.</w:t>
      </w:r>
    </w:p>
    <w:p w14:paraId="329BA06E" w14:textId="77777777" w:rsidR="009F06E2" w:rsidRPr="009F06E2" w:rsidRDefault="009F06E2" w:rsidP="008C2FDE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9F06E2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55.20 Діяльність засобів розміщування на період відпустки та іншого тимчасового проживання.</w:t>
      </w:r>
    </w:p>
    <w:p w14:paraId="176672BB" w14:textId="77777777" w:rsidR="009F06E2" w:rsidRPr="009F06E2" w:rsidRDefault="009F06E2" w:rsidP="008C2FDE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9F06E2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55.30 Надання місць кемпінгами та стоянками для житлових автофургонів і причепів.</w:t>
      </w:r>
    </w:p>
    <w:p w14:paraId="504C3072" w14:textId="77777777" w:rsidR="009F06E2" w:rsidRPr="009F06E2" w:rsidRDefault="009F06E2" w:rsidP="008C2FDE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9F06E2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68.10 Купівля та продаж власного нерухомого майна.</w:t>
      </w:r>
    </w:p>
    <w:p w14:paraId="15EB6E51" w14:textId="77777777" w:rsidR="009F06E2" w:rsidRPr="009F06E2" w:rsidRDefault="009F06E2" w:rsidP="008C2FDE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9F06E2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68.20 Надання в оренду й експлуатацію власного чи орендованого нерухомого майна.</w:t>
      </w:r>
    </w:p>
    <w:p w14:paraId="03F3D84B" w14:textId="77777777" w:rsidR="009F06E2" w:rsidRPr="009F06E2" w:rsidRDefault="009F06E2" w:rsidP="008C2FDE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9F06E2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77.12 Надання в оренду вантажних автомобілів.</w:t>
      </w:r>
    </w:p>
    <w:p w14:paraId="3CBD77EF" w14:textId="77777777" w:rsidR="009F06E2" w:rsidRPr="009F06E2" w:rsidRDefault="009F06E2" w:rsidP="008C2FDE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9F06E2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77.21 Прокат товарів для спорту та відпочинку.</w:t>
      </w:r>
    </w:p>
    <w:p w14:paraId="4BAED8A0" w14:textId="77777777" w:rsidR="009F06E2" w:rsidRPr="009F06E2" w:rsidRDefault="009F06E2" w:rsidP="008C2FDE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9F06E2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77.39 Надання в оренду інших мащин, устаткування та товарів, н.в.і.у.</w:t>
      </w:r>
    </w:p>
    <w:p w14:paraId="0DB952F0" w14:textId="77777777" w:rsidR="009F06E2" w:rsidRPr="009F06E2" w:rsidRDefault="009F06E2" w:rsidP="008C2FDE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9F06E2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81.10 Комплексне обслуговування об’єктів.</w:t>
      </w:r>
    </w:p>
    <w:p w14:paraId="19AF6861" w14:textId="77777777" w:rsidR="009F06E2" w:rsidRPr="009F06E2" w:rsidRDefault="009F06E2" w:rsidP="008C2FDE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9F06E2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81.29 Інші види діяльності із прибирання.</w:t>
      </w:r>
    </w:p>
    <w:p w14:paraId="794404A3" w14:textId="77777777" w:rsidR="009F06E2" w:rsidRPr="009F06E2" w:rsidRDefault="009F06E2" w:rsidP="008C2FDE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9F06E2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81.30 Надання ландшафтних послуг.</w:t>
      </w:r>
    </w:p>
    <w:p w14:paraId="4172D248" w14:textId="77777777" w:rsidR="009F06E2" w:rsidRPr="009F06E2" w:rsidRDefault="009F06E2" w:rsidP="008C2FDE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9F06E2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93.21 Функціювання атракціонів і тематичних парків.</w:t>
      </w:r>
    </w:p>
    <w:p w14:paraId="6CF9F1BD" w14:textId="77777777" w:rsidR="009F06E2" w:rsidRPr="009F06E2" w:rsidRDefault="009F06E2" w:rsidP="008C2FDE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9F06E2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93.29 Організація інших видів відпочинку та розваг.</w:t>
      </w:r>
    </w:p>
    <w:p w14:paraId="7B12C3B7" w14:textId="77777777" w:rsidR="009F06E2" w:rsidRDefault="009F06E2" w:rsidP="008C2FDE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9F06E2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 xml:space="preserve">96.03 Організація поховань і надання суміжних послуг </w:t>
      </w:r>
    </w:p>
    <w:p w14:paraId="16DF2B3C" w14:textId="00C75BA0" w:rsidR="00E635BE" w:rsidRPr="002E7C25" w:rsidRDefault="00E635BE" w:rsidP="008C2FDE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lang w:val="uk-UA" w:eastAsia="ru-RU"/>
        </w:rPr>
      </w:pPr>
      <w:r w:rsidRPr="002E7C25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 xml:space="preserve">2.2. Підприємство є </w:t>
      </w:r>
      <w:r w:rsidRPr="002E7C25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спеціалізованим комунальним підприємством, яке здійснює організацію поховання померлих, надання ритуальних послуг, реалізацію предметів ритуальної належності, а також експлуатацію </w:t>
      </w:r>
      <w:r w:rsidRPr="002E7C2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об’єктів, призначених для поховання померлих, утримання в належному стані і збереження місць поховання (кладовищ) </w:t>
      </w:r>
      <w:r w:rsidRPr="002E7C25">
        <w:rPr>
          <w:rFonts w:ascii="Times New Roman" w:hAnsi="Times New Roman" w:cs="Times New Roman"/>
          <w:bCs/>
          <w:sz w:val="28"/>
          <w:szCs w:val="28"/>
          <w:lang w:val="uk-UA"/>
        </w:rPr>
        <w:t>на території Димерської селищної територіальної громади.</w:t>
      </w:r>
    </w:p>
    <w:p w14:paraId="0A8A47E2" w14:textId="77777777" w:rsidR="00E635BE" w:rsidRPr="002E7C25" w:rsidRDefault="00E635BE" w:rsidP="008C2FDE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</w:pPr>
      <w:r w:rsidRPr="002E7C25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lastRenderedPageBreak/>
        <w:t>Підприємство має право здійснювати інші види діяльності, які не суперечать діючому законодавству та займатися окремими видами діяльності, перелік яких визначається законодавчими актами.</w:t>
      </w:r>
    </w:p>
    <w:p w14:paraId="75F46D95" w14:textId="5B3B5B15" w:rsidR="00E635BE" w:rsidRDefault="00E635BE" w:rsidP="008C2FDE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</w:pPr>
      <w:r w:rsidRPr="002E7C25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>2.3. Види діяльності, що підлягають ліцензуванню, здійснюються підприємством при наявності відповідної ліцензії.</w:t>
      </w:r>
    </w:p>
    <w:p w14:paraId="0F22094D" w14:textId="77777777" w:rsidR="006029FD" w:rsidRPr="002E7C25" w:rsidRDefault="006029FD" w:rsidP="008C2FDE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</w:pPr>
    </w:p>
    <w:p w14:paraId="19E66656" w14:textId="77777777" w:rsidR="00E635BE" w:rsidRPr="002E7C25" w:rsidRDefault="00E635BE" w:rsidP="008C2FDE">
      <w:pPr>
        <w:shd w:val="clear" w:color="auto" w:fill="FFFFFF"/>
        <w:suppressAutoHyphens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k-UA" w:eastAsia="ru-RU"/>
        </w:rPr>
      </w:pPr>
      <w:r w:rsidRPr="002E7C25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k-UA" w:eastAsia="ru-RU"/>
        </w:rPr>
        <w:t>3. СТАТУТНИЙ ФОНД ТА СПЕЦІАЛЬНІ (ЦІЛЬОВІ) ФОНДИ ПІДПРИЄМСТВА</w:t>
      </w:r>
    </w:p>
    <w:p w14:paraId="36F0A864" w14:textId="77777777" w:rsidR="00E635BE" w:rsidRPr="002E7C25" w:rsidRDefault="00E635BE" w:rsidP="008C2FDE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lang w:val="uk-UA" w:eastAsia="ru-RU"/>
        </w:rPr>
      </w:pPr>
      <w:r w:rsidRPr="002E7C25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>3.1. Статутний фонд підприємства становить 250 000,00 грн. (двісті п’ятдесят тисяч гривень 00 копійок).</w:t>
      </w:r>
    </w:p>
    <w:p w14:paraId="4978D22E" w14:textId="77777777" w:rsidR="00E635BE" w:rsidRPr="002E7C25" w:rsidRDefault="00E635BE" w:rsidP="008C2FDE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lang w:val="uk-UA" w:eastAsia="ru-RU"/>
        </w:rPr>
      </w:pPr>
      <w:r w:rsidRPr="002E7C25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>3.2. За рішенням селищної ради, Статутний фонд підприємства може змінюватись (збільшуватись або зменшуватись) в порядку, визначеному чинним законодавством.</w:t>
      </w:r>
    </w:p>
    <w:p w14:paraId="3B23FDFC" w14:textId="77777777" w:rsidR="00E635BE" w:rsidRPr="002E7C25" w:rsidRDefault="00E635BE" w:rsidP="008C2FDE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lang w:val="uk-UA" w:eastAsia="ru-RU"/>
        </w:rPr>
      </w:pPr>
      <w:r w:rsidRPr="002E7C25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>3.3. Джерелами збільшення Статутного фонду підприємства можуть бути додаткові внески – будівлі, споруди, обладнання та інші матеріальні цінності, цінні папери, права користування землею, водою та  іншими природними ресурсами, будівлями, спорудами, обладнанням, а також інші майнові права, права на інтелектуальну власність, грошові кошти, у тому числі в іноземній валюті.</w:t>
      </w:r>
    </w:p>
    <w:p w14:paraId="6ED38D20" w14:textId="77777777" w:rsidR="00E635BE" w:rsidRPr="002E7C25" w:rsidRDefault="00E635BE" w:rsidP="008C2FDE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lang w:val="uk-UA" w:eastAsia="ru-RU"/>
        </w:rPr>
      </w:pPr>
      <w:r w:rsidRPr="002E7C25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>3.4. Для покриття витрат, пов’язаних з діяльністю, підприємство за рахунок власного прибутку утворює спеціальні (цільові) фонди. Такими фондами є амортизаційний фонд, фонд розвитку виробництва, фонд споживання (оплати праці) та резервний фонд.</w:t>
      </w:r>
    </w:p>
    <w:p w14:paraId="44DA09FF" w14:textId="27CB8C31" w:rsidR="00E635BE" w:rsidRDefault="00E635BE" w:rsidP="008C2FDE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</w:pPr>
      <w:r w:rsidRPr="002E7C25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>3.5. Порядок визначення нормативів відрахувань до цільових фондів підприємства, їх граничні розміри, порядок формування і використання цих фондів здійснюється у встановленому законодавством порядку.</w:t>
      </w:r>
    </w:p>
    <w:p w14:paraId="46CDF6A3" w14:textId="667BA5F3" w:rsidR="006029FD" w:rsidRDefault="006029FD" w:rsidP="008C2FDE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</w:pPr>
    </w:p>
    <w:p w14:paraId="7BBE61C3" w14:textId="77777777" w:rsidR="00E635BE" w:rsidRPr="002E7C25" w:rsidRDefault="00E635BE" w:rsidP="008C2FDE">
      <w:pPr>
        <w:shd w:val="clear" w:color="auto" w:fill="FFFFFF"/>
        <w:suppressAutoHyphens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noProof/>
          <w:lang w:val="uk-UA" w:eastAsia="ru-RU"/>
        </w:rPr>
      </w:pPr>
      <w:r w:rsidRPr="002E7C25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k-UA" w:eastAsia="ru-RU"/>
        </w:rPr>
        <w:t>4. МАЙНО ПІДПРИЄМСТВА</w:t>
      </w:r>
    </w:p>
    <w:p w14:paraId="51B965C8" w14:textId="77777777" w:rsidR="00E635BE" w:rsidRPr="002E7C25" w:rsidRDefault="00E635BE" w:rsidP="008C2FDE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lang w:val="uk-UA" w:eastAsia="ru-RU"/>
        </w:rPr>
      </w:pPr>
      <w:r w:rsidRPr="002E7C25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>4.1. Майно підприємства є комунальною власністю Димерської селищної ради і закріплюється за підприємством на праві повного господарського відання.</w:t>
      </w:r>
    </w:p>
    <w:p w14:paraId="508291E1" w14:textId="77777777" w:rsidR="00E635BE" w:rsidRPr="002E7C25" w:rsidRDefault="00E635BE" w:rsidP="008C2FDE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lang w:val="uk-UA" w:eastAsia="ru-RU"/>
        </w:rPr>
      </w:pPr>
      <w:r w:rsidRPr="002E7C25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>4.2. Підприємство володіє, користується та розпоряджається закріпленим за ним майном у порядку та межах визначених діючим законодавством, з обмеженням правомочності розпорядження щодо окремих видів майна, а у випадках передбачених Статутом – за згодою селищної ради.</w:t>
      </w:r>
    </w:p>
    <w:p w14:paraId="3C2357FB" w14:textId="77777777" w:rsidR="00E635BE" w:rsidRPr="002E7C25" w:rsidRDefault="00E635BE" w:rsidP="008C2FDE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lang w:val="uk-UA" w:eastAsia="ru-RU"/>
        </w:rPr>
      </w:pPr>
      <w:r w:rsidRPr="002E7C25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>4.3. Майно підприємства становлять основні фонди, інші необоротні активи, оборотні кошти, а також інші цінності (оборотні активи), вартість яких відображається в самостійному балансі підприємства.</w:t>
      </w:r>
    </w:p>
    <w:p w14:paraId="32F2F999" w14:textId="77777777" w:rsidR="00E635BE" w:rsidRPr="002E7C25" w:rsidRDefault="00E635BE" w:rsidP="008C2FDE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lang w:val="uk-UA" w:eastAsia="ru-RU"/>
        </w:rPr>
      </w:pPr>
      <w:r w:rsidRPr="002E7C25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>4.4. Джерелами формування майна підприємства є:</w:t>
      </w:r>
    </w:p>
    <w:p w14:paraId="2E5E2C03" w14:textId="77777777" w:rsidR="00E635BE" w:rsidRPr="002E7C25" w:rsidRDefault="00E635BE" w:rsidP="008C2FDE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lang w:val="uk-UA" w:eastAsia="ru-RU"/>
        </w:rPr>
      </w:pPr>
      <w:r w:rsidRPr="002E7C25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>- майно, передане підприємству селищною радою;</w:t>
      </w:r>
    </w:p>
    <w:p w14:paraId="6DCB493A" w14:textId="77777777" w:rsidR="00E635BE" w:rsidRPr="002E7C25" w:rsidRDefault="00E635BE" w:rsidP="008C2FDE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lang w:val="uk-UA" w:eastAsia="ru-RU"/>
        </w:rPr>
      </w:pPr>
      <w:r w:rsidRPr="002E7C25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>- доходи, одержані від господарської діяльності;</w:t>
      </w:r>
    </w:p>
    <w:p w14:paraId="2AC5239E" w14:textId="77777777" w:rsidR="00E635BE" w:rsidRPr="002E7C25" w:rsidRDefault="00E635BE" w:rsidP="008C2FDE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lang w:val="uk-UA" w:eastAsia="ru-RU"/>
        </w:rPr>
      </w:pPr>
      <w:r w:rsidRPr="002E7C25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>- кредити банків та інших кредиторів;</w:t>
      </w:r>
    </w:p>
    <w:p w14:paraId="67F42D74" w14:textId="77777777" w:rsidR="00E635BE" w:rsidRPr="002E7C25" w:rsidRDefault="00E635BE" w:rsidP="008C2FDE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lang w:val="uk-UA" w:eastAsia="ru-RU"/>
        </w:rPr>
      </w:pPr>
      <w:r w:rsidRPr="002E7C25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>- придбане, згідно з чинним законодавством України, майно інших підприємств, організацій;</w:t>
      </w:r>
    </w:p>
    <w:p w14:paraId="1D8098CE" w14:textId="77777777" w:rsidR="00E635BE" w:rsidRPr="002E7C25" w:rsidRDefault="00E635BE" w:rsidP="008C2FDE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lang w:val="uk-UA" w:eastAsia="ru-RU"/>
        </w:rPr>
      </w:pPr>
      <w:r w:rsidRPr="002E7C25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>- амортизаційні відрахування;</w:t>
      </w:r>
    </w:p>
    <w:p w14:paraId="6972CC42" w14:textId="77777777" w:rsidR="00E635BE" w:rsidRPr="002E7C25" w:rsidRDefault="00E635BE" w:rsidP="008C2FDE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lang w:val="uk-UA" w:eastAsia="ru-RU"/>
        </w:rPr>
      </w:pPr>
      <w:r w:rsidRPr="002E7C25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>- кошти, одержані з бюджету на виконання програм, затверджених селищною радою;</w:t>
      </w:r>
    </w:p>
    <w:p w14:paraId="7412ED5E" w14:textId="77777777" w:rsidR="00E635BE" w:rsidRPr="002E7C25" w:rsidRDefault="00E635BE" w:rsidP="008C2FDE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lang w:val="uk-UA" w:eastAsia="ru-RU"/>
        </w:rPr>
      </w:pPr>
      <w:r w:rsidRPr="002E7C25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>- інші джерела, не заборонені чинним законодавством України.</w:t>
      </w:r>
    </w:p>
    <w:p w14:paraId="152936D9" w14:textId="77777777" w:rsidR="00E635BE" w:rsidRPr="002E7C25" w:rsidRDefault="00E635BE" w:rsidP="008C2FDE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lang w:val="uk-UA" w:eastAsia="ru-RU"/>
        </w:rPr>
      </w:pPr>
      <w:r w:rsidRPr="002E7C25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>4.5. Димерська селищна рада здійснює контроль за використанням і збереженням майна підприємства.</w:t>
      </w:r>
    </w:p>
    <w:p w14:paraId="6929D482" w14:textId="77777777" w:rsidR="00E635BE" w:rsidRPr="002E7C25" w:rsidRDefault="00E635BE" w:rsidP="008C2FDE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lang w:val="uk-UA" w:eastAsia="ru-RU"/>
        </w:rPr>
      </w:pPr>
      <w:r w:rsidRPr="002E7C25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lastRenderedPageBreak/>
        <w:t>4.6. Кошти підприємства використовуються для:</w:t>
      </w:r>
    </w:p>
    <w:p w14:paraId="04CA697B" w14:textId="77777777" w:rsidR="00E635BE" w:rsidRPr="002E7C25" w:rsidRDefault="00E635BE" w:rsidP="008C2FDE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lang w:val="uk-UA" w:eastAsia="ru-RU"/>
        </w:rPr>
      </w:pPr>
      <w:r w:rsidRPr="002E7C25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>- сплати податків та інших обов’язкових платежів;</w:t>
      </w:r>
    </w:p>
    <w:p w14:paraId="643D3686" w14:textId="77777777" w:rsidR="00E635BE" w:rsidRPr="002E7C25" w:rsidRDefault="00E635BE" w:rsidP="008C2FDE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lang w:val="uk-UA" w:eastAsia="ru-RU"/>
        </w:rPr>
      </w:pPr>
      <w:r w:rsidRPr="002E7C25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>- розвитку матеріальної бази підприємства;</w:t>
      </w:r>
    </w:p>
    <w:p w14:paraId="1B619E47" w14:textId="77777777" w:rsidR="00E635BE" w:rsidRPr="002E7C25" w:rsidRDefault="00E635BE" w:rsidP="008C2FDE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lang w:val="uk-UA" w:eastAsia="ru-RU"/>
        </w:rPr>
      </w:pPr>
      <w:r w:rsidRPr="002E7C25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>- оплати праці працівників;</w:t>
      </w:r>
    </w:p>
    <w:p w14:paraId="0B01DD57" w14:textId="77777777" w:rsidR="00E635BE" w:rsidRPr="002E7C25" w:rsidRDefault="00E635BE" w:rsidP="008C2FDE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lang w:val="uk-UA" w:eastAsia="ru-RU"/>
        </w:rPr>
      </w:pPr>
      <w:r w:rsidRPr="002E7C25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>- вирішення соціальних питань;</w:t>
      </w:r>
    </w:p>
    <w:p w14:paraId="61951A63" w14:textId="77777777" w:rsidR="00E635BE" w:rsidRPr="002E7C25" w:rsidRDefault="00E635BE" w:rsidP="008C2FDE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lang w:val="uk-UA" w:eastAsia="ru-RU"/>
        </w:rPr>
      </w:pPr>
      <w:r w:rsidRPr="002E7C25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>- вдосконалення методів роботи підприємства;</w:t>
      </w:r>
    </w:p>
    <w:p w14:paraId="30222241" w14:textId="77777777" w:rsidR="00E635BE" w:rsidRPr="002E7C25" w:rsidRDefault="00E635BE" w:rsidP="008C2FDE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lang w:val="uk-UA" w:eastAsia="ru-RU"/>
        </w:rPr>
      </w:pPr>
      <w:r w:rsidRPr="002E7C25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>- досягнення інших цілей, пов’язаних з діяльністю підприємства.</w:t>
      </w:r>
    </w:p>
    <w:p w14:paraId="2888ECBC" w14:textId="2C83718E" w:rsidR="00E635BE" w:rsidRDefault="00E635BE" w:rsidP="008C2FDE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</w:pPr>
      <w:r w:rsidRPr="002E7C25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>4.7. Володіння і користування землею та природними ресурсами здійснюється підприємством в установленому законодавством порядку.</w:t>
      </w:r>
    </w:p>
    <w:p w14:paraId="49A8274E" w14:textId="19EB4556" w:rsidR="006029FD" w:rsidRDefault="006029FD" w:rsidP="008C2FDE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lang w:val="uk-UA" w:eastAsia="ru-RU"/>
        </w:rPr>
      </w:pPr>
    </w:p>
    <w:p w14:paraId="71CFAB03" w14:textId="77777777" w:rsidR="009F06E2" w:rsidRPr="002E7C25" w:rsidRDefault="009F06E2" w:rsidP="008C2FDE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lang w:val="uk-UA" w:eastAsia="ru-RU"/>
        </w:rPr>
      </w:pPr>
    </w:p>
    <w:p w14:paraId="27EEA8F6" w14:textId="77777777" w:rsidR="00E635BE" w:rsidRPr="002E7C25" w:rsidRDefault="00E635BE" w:rsidP="008C2FDE">
      <w:pPr>
        <w:keepNext/>
        <w:shd w:val="clear" w:color="auto" w:fill="FFFFFF"/>
        <w:suppressAutoHyphens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k-UA" w:eastAsia="ru-RU"/>
        </w:rPr>
      </w:pPr>
      <w:r w:rsidRPr="002E7C25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k-UA" w:eastAsia="ru-RU"/>
        </w:rPr>
        <w:t>5. ОРГАНІЗАЦІЙНА СТРУКТУРА ПІДПРИЄМСТВА</w:t>
      </w:r>
    </w:p>
    <w:p w14:paraId="09D4B5D8" w14:textId="77777777" w:rsidR="00E635BE" w:rsidRPr="002E7C25" w:rsidRDefault="00E635BE" w:rsidP="008C2FDE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lang w:val="uk-UA" w:eastAsia="ru-RU"/>
        </w:rPr>
      </w:pPr>
      <w:r w:rsidRPr="002E7C25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>5.1. Підприємство складається з структурних підрозділів (відділів, служб, тощо).</w:t>
      </w:r>
    </w:p>
    <w:p w14:paraId="4050D617" w14:textId="77777777" w:rsidR="00E635BE" w:rsidRPr="002E7C25" w:rsidRDefault="00E635BE" w:rsidP="008C2FDE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lang w:val="uk-UA" w:eastAsia="ru-RU"/>
        </w:rPr>
      </w:pPr>
      <w:r w:rsidRPr="00CD6FDD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>5.2. Функції, права та обов’язки структурних підрозділів підприємства визначаються положенням про них, які затверджуються керівником підприємства за погодженням з виконавчим комітетом Димерської селищної ради.</w:t>
      </w:r>
      <w:r w:rsidRPr="002E7C25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 xml:space="preserve"> </w:t>
      </w:r>
    </w:p>
    <w:p w14:paraId="78321A27" w14:textId="77777777" w:rsidR="00E635BE" w:rsidRPr="002E7C25" w:rsidRDefault="00E635BE" w:rsidP="008C2FDE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lang w:val="uk-UA" w:eastAsia="ru-RU"/>
        </w:rPr>
      </w:pPr>
      <w:r w:rsidRPr="002E7C25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>5.3. Підприємство визначає свою організаційну структуру, встановлює чисельність працівників і Штатний розпис за погодженням з виконавчим комітетом Димерської селищної ради.</w:t>
      </w:r>
    </w:p>
    <w:p w14:paraId="3522364A" w14:textId="52F8C98E" w:rsidR="00E635BE" w:rsidRDefault="00E635BE" w:rsidP="008C2FDE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</w:pPr>
      <w:r w:rsidRPr="002E7C25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>5.4. Підприємство має право за згодою з виконавчим комітетом Димерської селищної ради створювати філії, представництва, відділення та інші відокремлені підрозділи без статусу юридичної особи, які діють на основі положень про них, затверджених керівником підприємства.</w:t>
      </w:r>
    </w:p>
    <w:p w14:paraId="2D592DD8" w14:textId="77777777" w:rsidR="006029FD" w:rsidRPr="002E7C25" w:rsidRDefault="006029FD" w:rsidP="008C2FDE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lang w:val="uk-UA" w:eastAsia="ru-RU"/>
        </w:rPr>
      </w:pPr>
    </w:p>
    <w:p w14:paraId="7C8992EA" w14:textId="77777777" w:rsidR="00E635BE" w:rsidRPr="002E7C25" w:rsidRDefault="00E635BE" w:rsidP="008C2FDE">
      <w:pPr>
        <w:shd w:val="clear" w:color="auto" w:fill="FFFFFF"/>
        <w:suppressAutoHyphens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k-UA" w:eastAsia="ru-RU"/>
        </w:rPr>
      </w:pPr>
      <w:r w:rsidRPr="002E7C25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k-UA" w:eastAsia="ru-RU"/>
        </w:rPr>
        <w:t>6. УПРАВЛІННЯ ПІДПРИЄМСТВОМ</w:t>
      </w:r>
    </w:p>
    <w:p w14:paraId="44D619A3" w14:textId="77777777" w:rsidR="00E635BE" w:rsidRPr="002E7C25" w:rsidRDefault="00E635BE" w:rsidP="008C2FDE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lang w:val="uk-UA" w:eastAsia="ru-RU"/>
        </w:rPr>
      </w:pPr>
      <w:r w:rsidRPr="002E7C25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>6.1. Підприємство очолює керівник підприємства - Директор, який призначається на посаду та звільняється з посади розпорядженням Димерського селищного голови. Директор підприємства підпорядкований селищному голові і є підзвітним та підконтрольним селищній раді та її виконавчому комітету.</w:t>
      </w:r>
    </w:p>
    <w:p w14:paraId="64A25B27" w14:textId="77777777" w:rsidR="00E635BE" w:rsidRPr="002E7C25" w:rsidRDefault="00E635BE" w:rsidP="008C2FDE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lang w:val="uk-UA" w:eastAsia="ru-RU"/>
        </w:rPr>
      </w:pPr>
      <w:r w:rsidRPr="002E7C25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>6.2. Селищним головою, від імені селищної ради, з Директором підприємства укладається контракт, де визначаються строк його дії, права, обов’язки та відповідальність, умови його матеріального забезпечення, підстави звільнення з посади, інші умови.</w:t>
      </w:r>
    </w:p>
    <w:p w14:paraId="438FD84F" w14:textId="77777777" w:rsidR="00E635BE" w:rsidRPr="002E7C25" w:rsidRDefault="00E635BE" w:rsidP="008C2FDE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lang w:val="uk-UA" w:eastAsia="ru-RU"/>
        </w:rPr>
      </w:pPr>
      <w:r w:rsidRPr="002E7C25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>6.3. Директор підприємства:</w:t>
      </w:r>
    </w:p>
    <w:p w14:paraId="006A332F" w14:textId="77777777" w:rsidR="00E635BE" w:rsidRPr="002E7C25" w:rsidRDefault="00E635BE" w:rsidP="008C2FDE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lang w:val="uk-UA" w:eastAsia="ru-RU"/>
        </w:rPr>
      </w:pPr>
      <w:r w:rsidRPr="002E7C25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>- самостійно вирішує усі питання господарської діяльності підприємства, за винятком тих, що віднесені Статутом до компетенції селищної ради та її виконавчого комітету;</w:t>
      </w:r>
    </w:p>
    <w:p w14:paraId="053A3572" w14:textId="77777777" w:rsidR="00E635BE" w:rsidRPr="002E7C25" w:rsidRDefault="00E635BE" w:rsidP="008C2FDE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lang w:val="uk-UA" w:eastAsia="ru-RU"/>
        </w:rPr>
      </w:pPr>
      <w:r w:rsidRPr="002E7C25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>- відповідно до Статуту розподіляє прибутки підприємства;</w:t>
      </w:r>
    </w:p>
    <w:p w14:paraId="2520FFB4" w14:textId="77777777" w:rsidR="00E635BE" w:rsidRPr="002E7C25" w:rsidRDefault="00E635BE" w:rsidP="008C2FDE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lang w:val="uk-UA" w:eastAsia="ru-RU"/>
        </w:rPr>
      </w:pPr>
      <w:r w:rsidRPr="002E7C25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>- без доручення діє від імені підприємства, представляє його інтереси в судах, органах державної влади і місцевого самоврядування, у відносинах з суб’єктами господарювання;</w:t>
      </w:r>
    </w:p>
    <w:p w14:paraId="7DFE5E95" w14:textId="77777777" w:rsidR="00E635BE" w:rsidRPr="002E7C25" w:rsidRDefault="00E635BE" w:rsidP="008C2FDE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lang w:val="uk-UA" w:eastAsia="ru-RU"/>
        </w:rPr>
      </w:pPr>
      <w:r w:rsidRPr="002E7C25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>- відкриває рахунки підприємства в установах банків;</w:t>
      </w:r>
    </w:p>
    <w:p w14:paraId="227F71E7" w14:textId="77777777" w:rsidR="00E635BE" w:rsidRPr="002E7C25" w:rsidRDefault="00E635BE" w:rsidP="008C2FDE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</w:pPr>
      <w:r w:rsidRPr="002E7C25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>- за погодженням з виконавчим комітетом Димерської селищної ради визначає організаційну структуру підприємства, затверджує положення про його структурні та відокремлені підрозділи;</w:t>
      </w:r>
    </w:p>
    <w:p w14:paraId="0E417F37" w14:textId="77777777" w:rsidR="00E635BE" w:rsidRPr="002E7C25" w:rsidRDefault="00E635BE" w:rsidP="008C2FDE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lang w:val="uk-UA" w:eastAsia="ru-RU"/>
        </w:rPr>
      </w:pPr>
      <w:r w:rsidRPr="002E7C25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>- за погодженням з виконавчим комітетом Димерської селищної ради встановлює чисельність працівників і штатний розпис підприємства;</w:t>
      </w:r>
    </w:p>
    <w:p w14:paraId="01BA21B9" w14:textId="77777777" w:rsidR="00E635BE" w:rsidRPr="002E7C25" w:rsidRDefault="00E635BE" w:rsidP="008C2FDE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lang w:val="uk-UA" w:eastAsia="ru-RU"/>
        </w:rPr>
      </w:pPr>
      <w:r w:rsidRPr="002E7C25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lastRenderedPageBreak/>
        <w:t>- формує адміністрацію підприємства;</w:t>
      </w:r>
    </w:p>
    <w:p w14:paraId="5CAC6749" w14:textId="77777777" w:rsidR="00E635BE" w:rsidRPr="002E7C25" w:rsidRDefault="00E635BE" w:rsidP="008C2FDE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lang w:val="uk-UA" w:eastAsia="ru-RU"/>
        </w:rPr>
      </w:pPr>
      <w:r w:rsidRPr="002E7C25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>- приймає на роботу та звільняє з роботи працівників;</w:t>
      </w:r>
    </w:p>
    <w:p w14:paraId="5D033463" w14:textId="77777777" w:rsidR="00E635BE" w:rsidRPr="002E7C25" w:rsidRDefault="00E635BE" w:rsidP="008C2FDE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</w:pPr>
      <w:r w:rsidRPr="002E7C25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 xml:space="preserve">- застосовує заходи дисциплінарних стягнень; </w:t>
      </w:r>
    </w:p>
    <w:p w14:paraId="5EFD94C7" w14:textId="77777777" w:rsidR="00E635BE" w:rsidRPr="002E7C25" w:rsidRDefault="00E635BE" w:rsidP="008C2FDE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 xml:space="preserve">- </w:t>
      </w:r>
      <w:r w:rsidRPr="002E7C25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>за погодженням з виконавчим комітетом Димерської селищної ради встановлюються преміювання, доплати і надбавки до посадових окладів працівників та керівнику Підприємства;</w:t>
      </w:r>
    </w:p>
    <w:p w14:paraId="414175D4" w14:textId="77777777" w:rsidR="00E635BE" w:rsidRPr="002E7C25" w:rsidRDefault="00E635BE" w:rsidP="008C2FDE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lang w:val="uk-UA" w:eastAsia="ru-RU"/>
        </w:rPr>
      </w:pPr>
      <w:r w:rsidRPr="002E7C25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>- вирішує інші питання діяльності в порядку, визначеному Статутом.</w:t>
      </w:r>
    </w:p>
    <w:p w14:paraId="07521033" w14:textId="77777777" w:rsidR="00E635BE" w:rsidRPr="002E7C25" w:rsidRDefault="00E635BE" w:rsidP="008C2FDE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lang w:val="uk-UA" w:eastAsia="ru-RU"/>
        </w:rPr>
      </w:pPr>
      <w:r w:rsidRPr="002E7C25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>6.4. У межах повноважень Директор видає накази.</w:t>
      </w:r>
    </w:p>
    <w:p w14:paraId="72442142" w14:textId="77777777" w:rsidR="00E635BE" w:rsidRPr="002E7C25" w:rsidRDefault="00E635BE" w:rsidP="008C2FDE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lang w:val="uk-UA" w:eastAsia="ru-RU"/>
        </w:rPr>
      </w:pPr>
      <w:r w:rsidRPr="002E7C25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>6.5. Директор підприємства несе відповідальність за виконанням підприємством статутних завдань, дотримання фінансової, договірної та трудової дисципліни, збереження майна підприємства.</w:t>
      </w:r>
    </w:p>
    <w:p w14:paraId="3ABCCBAD" w14:textId="5F770D59" w:rsidR="00E635BE" w:rsidRDefault="00E635BE" w:rsidP="008C2FDE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</w:pPr>
      <w:r w:rsidRPr="002E7C25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>6.6. Директора може бути звільнено з посади достроково селищним головою у випадках, передбачених чинним законодавством або контрактом.</w:t>
      </w:r>
    </w:p>
    <w:p w14:paraId="75480724" w14:textId="6746DAEC" w:rsidR="006029FD" w:rsidRDefault="006029FD" w:rsidP="008C2FDE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</w:pPr>
    </w:p>
    <w:p w14:paraId="77DE787F" w14:textId="77777777" w:rsidR="00E635BE" w:rsidRPr="002E7C25" w:rsidRDefault="00E635BE" w:rsidP="008C2FDE">
      <w:pPr>
        <w:shd w:val="clear" w:color="auto" w:fill="FFFFFF"/>
        <w:suppressAutoHyphens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noProof/>
          <w:lang w:val="uk-UA" w:eastAsia="ru-RU"/>
        </w:rPr>
      </w:pPr>
      <w:r w:rsidRPr="002E7C25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k-UA" w:eastAsia="ru-RU"/>
        </w:rPr>
        <w:t>7. ПОВНОВАЖЕННЯ СЕЛИЩНОЇ РАДИ З ПИТАНЬ ДІЯЛЬНОСТІ ПІДПРИЄМСТВА</w:t>
      </w:r>
    </w:p>
    <w:p w14:paraId="2CC1995F" w14:textId="77777777" w:rsidR="00E635BE" w:rsidRPr="002E7C25" w:rsidRDefault="00E635BE" w:rsidP="008C2FDE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lang w:val="uk-UA" w:eastAsia="ru-RU"/>
        </w:rPr>
      </w:pPr>
      <w:r w:rsidRPr="002E7C25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>7.1. Селищна рада:</w:t>
      </w:r>
    </w:p>
    <w:p w14:paraId="1A25A775" w14:textId="77777777" w:rsidR="00E635BE" w:rsidRPr="002E7C25" w:rsidRDefault="00E635BE" w:rsidP="008C2FDE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lang w:val="uk-UA" w:eastAsia="ru-RU"/>
        </w:rPr>
      </w:pPr>
      <w:r w:rsidRPr="002E7C25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>7.1.1. Встановлює розмір частки прибутку підприємства, яка підлягає зарахуванню до бюджету;</w:t>
      </w:r>
    </w:p>
    <w:p w14:paraId="3195F418" w14:textId="77777777" w:rsidR="00E635BE" w:rsidRPr="002E7C25" w:rsidRDefault="00E635BE" w:rsidP="008C2FDE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lang w:val="uk-UA" w:eastAsia="ru-RU"/>
        </w:rPr>
      </w:pPr>
      <w:r w:rsidRPr="002E7C25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>7.1.2. Затверджує річні плани фінансово-господарської діяльності підприємства;</w:t>
      </w:r>
    </w:p>
    <w:p w14:paraId="60C20639" w14:textId="77777777" w:rsidR="00E635BE" w:rsidRPr="002E7C25" w:rsidRDefault="00E635BE" w:rsidP="008C2FDE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lang w:val="uk-UA" w:eastAsia="ru-RU"/>
        </w:rPr>
      </w:pPr>
      <w:r w:rsidRPr="002E7C25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>7.1.3. Надає згоду на вчинення підприємством правочинів щодо розпорядження окремими видами майна, у випадках, передбачених чинним законодавством;</w:t>
      </w:r>
    </w:p>
    <w:p w14:paraId="0E7599D1" w14:textId="77777777" w:rsidR="00E635BE" w:rsidRPr="002E7C25" w:rsidRDefault="00E635BE" w:rsidP="008C2FDE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lang w:val="uk-UA" w:eastAsia="ru-RU"/>
        </w:rPr>
      </w:pPr>
      <w:r w:rsidRPr="002E7C25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>7.1.4. Здійснює контроль за використанням та збереженням майна підприємства;</w:t>
      </w:r>
    </w:p>
    <w:p w14:paraId="509AA9FC" w14:textId="77777777" w:rsidR="00E635BE" w:rsidRPr="002E7C25" w:rsidRDefault="00E635BE" w:rsidP="008C2FDE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lang w:val="uk-UA" w:eastAsia="ru-RU"/>
        </w:rPr>
      </w:pPr>
      <w:r w:rsidRPr="002E7C25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>7.1.5. Надає згоду на списання з балансу не повністю амортизованих основних фондів, прискорену амортизацію основних фондів підприємства;</w:t>
      </w:r>
    </w:p>
    <w:p w14:paraId="58781830" w14:textId="77777777" w:rsidR="00E635BE" w:rsidRPr="002E7C25" w:rsidRDefault="00E635BE" w:rsidP="008C2FDE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lang w:val="uk-UA" w:eastAsia="ru-RU"/>
        </w:rPr>
      </w:pPr>
      <w:r w:rsidRPr="002E7C25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>7.1.6. Приймає рішення про реорганізацію, ліквідацію або перепрофілювання підприємства;</w:t>
      </w:r>
    </w:p>
    <w:p w14:paraId="1244DC02" w14:textId="51408877" w:rsidR="00E635BE" w:rsidRDefault="00E635BE" w:rsidP="008C2FDE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</w:pPr>
      <w:r w:rsidRPr="002E7C25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>7.1.7. Здійснює інші повноваження, визначені законом.</w:t>
      </w:r>
    </w:p>
    <w:p w14:paraId="33C024A2" w14:textId="77777777" w:rsidR="006029FD" w:rsidRPr="002E7C25" w:rsidRDefault="006029FD" w:rsidP="008C2FDE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</w:pPr>
    </w:p>
    <w:p w14:paraId="76B8E1C9" w14:textId="77777777" w:rsidR="00E635BE" w:rsidRPr="002E7C25" w:rsidRDefault="00E635BE" w:rsidP="008C2FDE">
      <w:pPr>
        <w:keepNext/>
        <w:shd w:val="clear" w:color="auto" w:fill="FFFFFF"/>
        <w:suppressAutoHyphens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noProof/>
          <w:lang w:val="uk-UA" w:eastAsia="ru-RU"/>
        </w:rPr>
      </w:pPr>
      <w:r w:rsidRPr="002E7C25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k-UA" w:eastAsia="ru-RU"/>
        </w:rPr>
        <w:t>8. ГОСПОДАРСЬКІ ВІДНОСИНИ ПІДПРИЄМСТВА</w:t>
      </w:r>
    </w:p>
    <w:p w14:paraId="2DBACA8A" w14:textId="77777777" w:rsidR="00E635BE" w:rsidRPr="002E7C25" w:rsidRDefault="00E635BE" w:rsidP="008C2FDE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lang w:val="uk-UA" w:eastAsia="ru-RU"/>
        </w:rPr>
      </w:pPr>
      <w:r w:rsidRPr="002E7C25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>8.1. Відносини підприємства з іншими суб’єктами господарювання, громадянами в усіх сферах господарської діяльності здійснюються на основі договорів.</w:t>
      </w:r>
    </w:p>
    <w:p w14:paraId="71F8E6F9" w14:textId="6D4A27CD" w:rsidR="00E635BE" w:rsidRDefault="00E635BE" w:rsidP="008C2FDE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</w:pPr>
      <w:r w:rsidRPr="002E7C25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>8.2. Підприємство вільне у виборі предмета договору, визначенні зобов’язань, інших умов господарських взаємовідносин, що не суперечать законодавству України та  цього Статуту.</w:t>
      </w:r>
    </w:p>
    <w:p w14:paraId="50E5D237" w14:textId="77777777" w:rsidR="006029FD" w:rsidRPr="002E7C25" w:rsidRDefault="006029FD" w:rsidP="008C2FDE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lang w:val="uk-UA" w:eastAsia="ru-RU"/>
        </w:rPr>
      </w:pPr>
    </w:p>
    <w:p w14:paraId="74C1CC4D" w14:textId="77777777" w:rsidR="00E635BE" w:rsidRPr="002E7C25" w:rsidRDefault="00E635BE" w:rsidP="008C2FDE">
      <w:pPr>
        <w:keepNext/>
        <w:shd w:val="clear" w:color="auto" w:fill="FFFFFF"/>
        <w:suppressAutoHyphens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noProof/>
          <w:lang w:val="uk-UA" w:eastAsia="ru-RU"/>
        </w:rPr>
      </w:pPr>
      <w:r w:rsidRPr="002E7C25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k-UA" w:eastAsia="ru-RU"/>
        </w:rPr>
        <w:t>9. ТРУДОВИЙ КОЛЕКТИВ ТА ТРУДОВІ ВІДНОСИНИ</w:t>
      </w:r>
    </w:p>
    <w:p w14:paraId="49C78AE7" w14:textId="77777777" w:rsidR="00E635BE" w:rsidRPr="002E7C25" w:rsidRDefault="00E635BE" w:rsidP="008C2FDE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lang w:val="uk-UA" w:eastAsia="ru-RU"/>
        </w:rPr>
      </w:pPr>
      <w:r w:rsidRPr="002E7C25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>9.1. Трудовий колектив підприємства становлять усі громадяни, які своєю працею беруть участь у його діяльності на основі трудового договору.</w:t>
      </w:r>
    </w:p>
    <w:p w14:paraId="07288D2C" w14:textId="77777777" w:rsidR="00E635BE" w:rsidRPr="002E7C25" w:rsidRDefault="00E635BE" w:rsidP="008C2FDE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lang w:val="uk-UA" w:eastAsia="ru-RU"/>
        </w:rPr>
      </w:pPr>
      <w:r w:rsidRPr="002E7C25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>9.2. Трудові договори укладаються з усіма працівниками, які наймаються на роботу в підприємство.</w:t>
      </w:r>
    </w:p>
    <w:p w14:paraId="39BC8EE0" w14:textId="77777777" w:rsidR="00E635BE" w:rsidRPr="002E7C25" w:rsidRDefault="00E635BE" w:rsidP="008C2FDE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lang w:val="uk-UA" w:eastAsia="ru-RU"/>
        </w:rPr>
      </w:pPr>
      <w:r w:rsidRPr="002E7C25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>9.3. Права та обов’язки працівників підприємства визначаються посадовими інструкціями.</w:t>
      </w:r>
    </w:p>
    <w:p w14:paraId="11C20291" w14:textId="77777777" w:rsidR="00E635BE" w:rsidRPr="002E7C25" w:rsidRDefault="00E635BE" w:rsidP="008C2FDE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lang w:val="uk-UA" w:eastAsia="ru-RU"/>
        </w:rPr>
      </w:pPr>
      <w:r w:rsidRPr="002E7C25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lastRenderedPageBreak/>
        <w:t>9.4. Трудовий колектив підприємства має право брати участь в управлінні підприємством через Загальні збори (Конференції) або інший уповноважений ним орган.</w:t>
      </w:r>
    </w:p>
    <w:p w14:paraId="5AE92A53" w14:textId="77777777" w:rsidR="00E635BE" w:rsidRPr="002E7C25" w:rsidRDefault="00E635BE" w:rsidP="008C2FDE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lang w:val="uk-UA" w:eastAsia="ru-RU"/>
        </w:rPr>
      </w:pPr>
      <w:r w:rsidRPr="002E7C25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>9.5. Повноваження трудового колективу встановлюються законом.</w:t>
      </w:r>
    </w:p>
    <w:p w14:paraId="3E098E17" w14:textId="77777777" w:rsidR="00E635BE" w:rsidRPr="002E7C25" w:rsidRDefault="00E635BE" w:rsidP="008C2FDE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lang w:val="uk-UA" w:eastAsia="ru-RU"/>
        </w:rPr>
      </w:pPr>
      <w:r w:rsidRPr="002E7C25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>9.6. Рішення з соціально-економічних питань, які стосуються діяльності підприємства, обов’язково розробляються і приймаються керівником підприємства за участю трудового колективу або уповноваженого ним органу.</w:t>
      </w:r>
    </w:p>
    <w:p w14:paraId="0F9CDD54" w14:textId="77777777" w:rsidR="00E635BE" w:rsidRPr="006D0F01" w:rsidRDefault="00E635BE" w:rsidP="008C2FDE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lang w:val="uk-UA" w:eastAsia="ru-RU"/>
        </w:rPr>
      </w:pPr>
      <w:r w:rsidRPr="002E7C25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 xml:space="preserve">9.7. Працівники мають право вносити керівнику підприємства пропозиції щодо поліпшення </w:t>
      </w:r>
      <w:r w:rsidRPr="006D0F01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uk-UA" w:eastAsia="ru-RU"/>
        </w:rPr>
        <w:t>роботи підприємства, покращення соціально-культурного і побутового обслуговування, у встановлений строк отримувати інформацію про результати їх розгляду.</w:t>
      </w:r>
    </w:p>
    <w:p w14:paraId="0FE3923F" w14:textId="1BBE73CE" w:rsidR="00E635BE" w:rsidRDefault="00E635BE" w:rsidP="008C2FDE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uk-UA" w:eastAsia="ru-RU"/>
        </w:rPr>
      </w:pPr>
      <w:r w:rsidRPr="006D0F01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uk-UA" w:eastAsia="ru-RU"/>
        </w:rPr>
        <w:t>9.8. Виробничі, трудові та соціальні відносини між трудовим колективом та адміністрацією підприємства регулюються Колективним договором, що укладається  між трудовим колективом або уповноваженим ним органом та роботодавцем згідно з вимогами чинного законодавства.</w:t>
      </w:r>
    </w:p>
    <w:p w14:paraId="746D67EB" w14:textId="77777777" w:rsidR="006029FD" w:rsidRPr="006D0F01" w:rsidRDefault="006029FD" w:rsidP="008C2FDE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lang w:val="uk-UA" w:eastAsia="ru-RU"/>
        </w:rPr>
      </w:pPr>
    </w:p>
    <w:p w14:paraId="286E2D3E" w14:textId="77777777" w:rsidR="00E635BE" w:rsidRPr="006D0F01" w:rsidRDefault="00E635BE" w:rsidP="008C2FDE">
      <w:pPr>
        <w:shd w:val="clear" w:color="auto" w:fill="FFFFFF"/>
        <w:suppressAutoHyphens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noProof/>
          <w:lang w:val="uk-UA" w:eastAsia="ru-RU"/>
        </w:rPr>
      </w:pPr>
      <w:r w:rsidRPr="006D0F01"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lang w:val="uk-UA" w:eastAsia="ru-RU"/>
        </w:rPr>
        <w:t>10. ОБЛІК І ЗВІТНІСТЬ ПІДПРИЄМСТВА</w:t>
      </w:r>
    </w:p>
    <w:p w14:paraId="25CA5966" w14:textId="77777777" w:rsidR="00E635BE" w:rsidRPr="006D0F01" w:rsidRDefault="00E635BE" w:rsidP="008C2FDE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lang w:val="uk-UA" w:eastAsia="ru-RU"/>
        </w:rPr>
      </w:pPr>
      <w:r w:rsidRPr="006D0F01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uk-UA" w:eastAsia="ru-RU"/>
        </w:rPr>
        <w:t>10.1. Підприємство зобов’язане здійснювати первинний (оперативний) та бухгалтерський облік результатів господарської діяльності; на основі даних бухгалтерського обліку складати фінансову та статистичну звітність за формами, передбаченими законодавством, подавати її до відповідних органів; проводити інвентаризацію належного йому майна для забезпечення достовірності даних бухгалтерського обліку та звітності.</w:t>
      </w:r>
    </w:p>
    <w:p w14:paraId="5ED46888" w14:textId="77777777" w:rsidR="00E635BE" w:rsidRPr="006D0F01" w:rsidRDefault="00E635BE" w:rsidP="008C2FDE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lang w:val="uk-UA" w:eastAsia="ru-RU"/>
        </w:rPr>
      </w:pPr>
      <w:r w:rsidRPr="006D0F01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uk-UA" w:eastAsia="ru-RU"/>
        </w:rPr>
        <w:t>10.2. Питання організації бухгалтерського обліку на підприємстві регулюються відповідно до чинного законодавства України.</w:t>
      </w:r>
    </w:p>
    <w:p w14:paraId="15BB1861" w14:textId="77777777" w:rsidR="00E635BE" w:rsidRPr="006D0F01" w:rsidRDefault="00E635BE" w:rsidP="008C2FDE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lang w:val="uk-UA" w:eastAsia="ru-RU"/>
        </w:rPr>
      </w:pPr>
      <w:r w:rsidRPr="006D0F01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uk-UA" w:eastAsia="ru-RU"/>
        </w:rPr>
        <w:t>10.3. Для забезпечення ведення бухгалтерського обліку підприємство самостійно обирає форми його організації.</w:t>
      </w:r>
    </w:p>
    <w:p w14:paraId="45A2F517" w14:textId="2438AA85" w:rsidR="00E635BE" w:rsidRDefault="00E635BE" w:rsidP="008C2FDE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uk-UA" w:eastAsia="ru-RU"/>
        </w:rPr>
      </w:pPr>
      <w:r w:rsidRPr="006D0F01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uk-UA" w:eastAsia="ru-RU"/>
        </w:rPr>
        <w:t>10.4. У разі зміни керівника підприємства, ревізія фінансово-господарської діяльності підприємства проводиться в обов’язковому порядку.</w:t>
      </w:r>
    </w:p>
    <w:p w14:paraId="202F4BC3" w14:textId="77777777" w:rsidR="003D33A4" w:rsidRPr="006D0F01" w:rsidRDefault="003D33A4" w:rsidP="008C2FDE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uk-UA" w:eastAsia="ru-RU"/>
        </w:rPr>
      </w:pPr>
    </w:p>
    <w:p w14:paraId="17A14182" w14:textId="77777777" w:rsidR="00E635BE" w:rsidRPr="006D0F01" w:rsidRDefault="00E635BE" w:rsidP="008C2FDE">
      <w:pPr>
        <w:keepNext/>
        <w:shd w:val="clear" w:color="auto" w:fill="FFFFFF"/>
        <w:suppressAutoHyphens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noProof/>
          <w:lang w:val="uk-UA" w:eastAsia="ru-RU"/>
        </w:rPr>
      </w:pPr>
      <w:r w:rsidRPr="006D0F01"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lang w:val="uk-UA" w:eastAsia="ru-RU"/>
        </w:rPr>
        <w:t>11. ПРИПИНЕНННЯ ДІЯЛЬНОСТІ ПІДПРИЄМСТВА</w:t>
      </w:r>
    </w:p>
    <w:p w14:paraId="205ADD03" w14:textId="77777777" w:rsidR="00E635BE" w:rsidRPr="006D0F01" w:rsidRDefault="00E635BE" w:rsidP="008C2FDE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lang w:val="uk-UA" w:eastAsia="ru-RU"/>
        </w:rPr>
      </w:pPr>
      <w:r w:rsidRPr="006D0F01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uk-UA" w:eastAsia="ru-RU"/>
        </w:rPr>
        <w:t>11.1. Припинення діяльності підприємства здійснюється шляхом його реорганізації (злиття, приєднання, поділу, перетворення) або шляхом ліквідації за рішенням Димерської селищної ради, та в інших випадках, встановлених законодавством.</w:t>
      </w:r>
    </w:p>
    <w:p w14:paraId="58DD8C30" w14:textId="77777777" w:rsidR="00E635BE" w:rsidRPr="006D0F01" w:rsidRDefault="00E635BE" w:rsidP="008C2FDE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lang w:val="uk-UA" w:eastAsia="ru-RU"/>
        </w:rPr>
      </w:pPr>
      <w:r w:rsidRPr="006D0F01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uk-UA" w:eastAsia="ru-RU"/>
        </w:rPr>
        <w:t>11.2. У разі злиття підприємства з іншим (іншими) суб'єктами господарювання всі майнові права та обов'язки кожного з них переходять до суб'єкта господарювання, що утворюється внаслідок злиття.</w:t>
      </w:r>
    </w:p>
    <w:p w14:paraId="4657EDF2" w14:textId="77777777" w:rsidR="00E635BE" w:rsidRPr="006D0F01" w:rsidRDefault="00E635BE" w:rsidP="008C2FDE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lang w:val="uk-UA" w:eastAsia="ru-RU"/>
        </w:rPr>
      </w:pPr>
      <w:r w:rsidRPr="006D0F01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uk-UA" w:eastAsia="ru-RU"/>
        </w:rPr>
        <w:t>11.3. У разі приєднання підприємства до інших суб'єктів господарювання усі його майнові права та обов’язки переходять до суб'єкта господарювання, утвореного внаслідок злиття.</w:t>
      </w:r>
    </w:p>
    <w:p w14:paraId="365034F5" w14:textId="77777777" w:rsidR="00E635BE" w:rsidRPr="006D0F01" w:rsidRDefault="00E635BE" w:rsidP="008C2FDE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lang w:val="uk-UA" w:eastAsia="ru-RU"/>
        </w:rPr>
      </w:pPr>
      <w:r w:rsidRPr="006D0F01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uk-UA" w:eastAsia="ru-RU"/>
        </w:rPr>
        <w:t>11.4. У разі поділу підприємства усі його майнові права та обов'язки переходять за розподільним актом (балансом) у відповідних частках до кожного з нових суб'єктів господарювання, що утворилися внаслідок цього поділу.</w:t>
      </w:r>
    </w:p>
    <w:p w14:paraId="3E0C5EE4" w14:textId="77777777" w:rsidR="00E635BE" w:rsidRPr="006D0F01" w:rsidRDefault="00E635BE" w:rsidP="008C2FDE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lang w:val="uk-UA" w:eastAsia="ru-RU"/>
        </w:rPr>
      </w:pPr>
      <w:r w:rsidRPr="006D0F01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uk-UA" w:eastAsia="ru-RU"/>
        </w:rPr>
        <w:t>11.5. У разі виділення з підприємства одного або декількох нових суб'єктів господарювання, до кожного з них переходять за розподільним актом (балансом) у відповідних частках майнові права та обов'язки реорганізованого суб’єкта.</w:t>
      </w:r>
    </w:p>
    <w:p w14:paraId="7BA11A08" w14:textId="77777777" w:rsidR="00E635BE" w:rsidRPr="006D0F01" w:rsidRDefault="00E635BE" w:rsidP="008C2FDE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lang w:val="uk-UA" w:eastAsia="ru-RU"/>
        </w:rPr>
      </w:pPr>
      <w:r w:rsidRPr="006D0F01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uk-UA" w:eastAsia="ru-RU"/>
        </w:rPr>
        <w:t xml:space="preserve">11.6. У разі перетворення підприємства (зміні його організаційно-правової форми) в інший суб'єкт господарювання до новоствореного суб'єкта </w:t>
      </w:r>
      <w:r w:rsidRPr="006D0F01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uk-UA" w:eastAsia="ru-RU"/>
        </w:rPr>
        <w:lastRenderedPageBreak/>
        <w:t>господарювання за передавальним балансом (актом) переходить усе майно, права та обов’язки..</w:t>
      </w:r>
    </w:p>
    <w:p w14:paraId="6E709080" w14:textId="77777777" w:rsidR="00E635BE" w:rsidRPr="006D0F01" w:rsidRDefault="00E635BE" w:rsidP="008C2FDE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lang w:val="uk-UA" w:eastAsia="ru-RU"/>
        </w:rPr>
      </w:pPr>
      <w:r w:rsidRPr="006D0F01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uk-UA" w:eastAsia="ru-RU"/>
        </w:rPr>
        <w:t>11.7. Ліквідація підприємства здійснюється ліквідаційною комісією, яка утворюється селищною радою, або, за її дорученням виконавчим комітетом селищної ради.</w:t>
      </w:r>
    </w:p>
    <w:p w14:paraId="6F647868" w14:textId="77777777" w:rsidR="00E635BE" w:rsidRPr="006D0F01" w:rsidRDefault="00E635BE" w:rsidP="008C2FDE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lang w:val="uk-UA" w:eastAsia="ru-RU"/>
        </w:rPr>
      </w:pPr>
      <w:r w:rsidRPr="006D0F01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uk-UA" w:eastAsia="ru-RU"/>
        </w:rPr>
        <w:t>11.8. Орган, який прийняв рішення про ліквідацію підприємства, встановлює порядок та визначає строки проведення ліквідації, а також строки заявлення претензій кредиторами.</w:t>
      </w:r>
    </w:p>
    <w:p w14:paraId="7C6C1BFF" w14:textId="77777777" w:rsidR="00E635BE" w:rsidRPr="006D0F01" w:rsidRDefault="00E635BE" w:rsidP="008C2FDE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lang w:val="uk-UA" w:eastAsia="ru-RU"/>
        </w:rPr>
      </w:pPr>
      <w:r w:rsidRPr="006D0F01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uk-UA" w:eastAsia="ru-RU"/>
        </w:rPr>
        <w:t>11.9. Претензії кредиторів до підприємства, що ліквідується, задовольняються згідно з чинним законодавством України.</w:t>
      </w:r>
    </w:p>
    <w:p w14:paraId="5A7B0D55" w14:textId="77777777" w:rsidR="00E635BE" w:rsidRPr="006D0F01" w:rsidRDefault="00E635BE" w:rsidP="008C2FDE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uk-UA" w:eastAsia="ru-RU"/>
        </w:rPr>
      </w:pPr>
      <w:r w:rsidRPr="006D0F01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uk-UA" w:eastAsia="ru-RU"/>
        </w:rPr>
        <w:t>11.10</w:t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uk-UA" w:eastAsia="ru-RU"/>
        </w:rPr>
        <w:t>.</w:t>
      </w:r>
      <w:r w:rsidRPr="006D0F01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uk-UA" w:eastAsia="ru-RU"/>
        </w:rPr>
        <w:t> Майно, яке залишилося після задоволення претензій кредиторів, розрахунків з членами трудового колективу з оплати праці та бюджетом, використовується за рішенням селищної ради.</w:t>
      </w:r>
    </w:p>
    <w:p w14:paraId="3DBB4DEC" w14:textId="77777777" w:rsidR="00E635BE" w:rsidRDefault="00E635BE" w:rsidP="008C2FDE">
      <w:pPr>
        <w:pStyle w:val="a6"/>
        <w:ind w:firstLine="709"/>
        <w:rPr>
          <w:b/>
          <w:sz w:val="28"/>
          <w:szCs w:val="28"/>
          <w:lang w:val="uk-UA"/>
        </w:rPr>
      </w:pPr>
    </w:p>
    <w:p w14:paraId="06A16223" w14:textId="77777777" w:rsidR="007E4A7B" w:rsidRDefault="007E4A7B" w:rsidP="006029FD">
      <w:pPr>
        <w:pStyle w:val="a6"/>
        <w:spacing w:line="276" w:lineRule="auto"/>
        <w:ind w:firstLine="709"/>
        <w:rPr>
          <w:b/>
          <w:sz w:val="28"/>
          <w:szCs w:val="28"/>
          <w:lang w:val="uk-UA"/>
        </w:rPr>
      </w:pPr>
    </w:p>
    <w:p w14:paraId="669E0553" w14:textId="77777777" w:rsidR="00E635BE" w:rsidRDefault="00E635BE" w:rsidP="006029FD">
      <w:pPr>
        <w:pStyle w:val="a6"/>
        <w:spacing w:line="276" w:lineRule="auto"/>
        <w:ind w:firstLine="709"/>
        <w:rPr>
          <w:b/>
          <w:sz w:val="28"/>
          <w:szCs w:val="28"/>
          <w:lang w:val="uk-UA"/>
        </w:rPr>
      </w:pPr>
    </w:p>
    <w:p w14:paraId="6C4BEEDE" w14:textId="77777777" w:rsidR="00EE5248" w:rsidRPr="008F603F" w:rsidRDefault="00EE5248" w:rsidP="00EE5248">
      <w:pPr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8F603F">
        <w:rPr>
          <w:rFonts w:ascii="Times New Roman" w:hAnsi="Times New Roman" w:cs="Times New Roman"/>
          <w:b/>
          <w:sz w:val="28"/>
          <w:szCs w:val="28"/>
        </w:rPr>
        <w:t>Секретар</w:t>
      </w:r>
      <w:proofErr w:type="spellEnd"/>
      <w:r w:rsidRPr="008F603F">
        <w:rPr>
          <w:rFonts w:ascii="Times New Roman" w:hAnsi="Times New Roman" w:cs="Times New Roman"/>
          <w:b/>
          <w:sz w:val="28"/>
          <w:szCs w:val="28"/>
        </w:rPr>
        <w:t xml:space="preserve"> селищної ради</w:t>
      </w:r>
      <w:r w:rsidRPr="008F603F">
        <w:rPr>
          <w:rFonts w:ascii="Times New Roman" w:hAnsi="Times New Roman" w:cs="Times New Roman"/>
          <w:b/>
          <w:sz w:val="28"/>
          <w:szCs w:val="28"/>
        </w:rPr>
        <w:tab/>
      </w:r>
      <w:r w:rsidRPr="008F603F">
        <w:rPr>
          <w:rFonts w:ascii="Times New Roman" w:hAnsi="Times New Roman" w:cs="Times New Roman"/>
          <w:b/>
          <w:sz w:val="28"/>
          <w:szCs w:val="28"/>
        </w:rPr>
        <w:tab/>
      </w:r>
      <w:r w:rsidRPr="008F603F">
        <w:rPr>
          <w:rFonts w:ascii="Times New Roman" w:hAnsi="Times New Roman" w:cs="Times New Roman"/>
          <w:b/>
          <w:sz w:val="28"/>
          <w:szCs w:val="28"/>
        </w:rPr>
        <w:tab/>
        <w:t xml:space="preserve">                           </w:t>
      </w:r>
      <w:proofErr w:type="gramStart"/>
      <w:r w:rsidRPr="008F603F">
        <w:rPr>
          <w:rFonts w:ascii="Times New Roman" w:hAnsi="Times New Roman" w:cs="Times New Roman"/>
          <w:b/>
          <w:sz w:val="28"/>
          <w:szCs w:val="28"/>
        </w:rPr>
        <w:t>Людмила  ІВАНОВА</w:t>
      </w:r>
      <w:proofErr w:type="gramEnd"/>
    </w:p>
    <w:p w14:paraId="1B545771" w14:textId="77777777" w:rsidR="00B93C64" w:rsidRDefault="00B93C64" w:rsidP="00DA66B5">
      <w:pPr>
        <w:ind w:firstLine="708"/>
        <w:rPr>
          <w:rFonts w:ascii="Times New Roman" w:hAnsi="Times New Roman" w:cs="Times New Roman"/>
          <w:i/>
          <w:iCs/>
          <w:sz w:val="20"/>
          <w:szCs w:val="20"/>
          <w:lang w:val="uk-UA"/>
        </w:rPr>
      </w:pPr>
      <w:bookmarkStart w:id="2" w:name="_GoBack"/>
      <w:bookmarkEnd w:id="2"/>
    </w:p>
    <w:sectPr w:rsidR="00B93C64" w:rsidSect="008C2FDE">
      <w:pgSz w:w="11906" w:h="16838" w:code="9"/>
      <w:pgMar w:top="426" w:right="851" w:bottom="567" w:left="1418" w:header="2835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BE489D" w14:textId="77777777" w:rsidR="00D45270" w:rsidRDefault="00D45270">
      <w:pPr>
        <w:spacing w:after="0" w:line="240" w:lineRule="auto"/>
      </w:pPr>
      <w:r>
        <w:separator/>
      </w:r>
    </w:p>
  </w:endnote>
  <w:endnote w:type="continuationSeparator" w:id="0">
    <w:p w14:paraId="53C6E6FB" w14:textId="77777777" w:rsidR="00D45270" w:rsidRDefault="00D452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dale Sans UI">
    <w:altName w:val="Calibri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8A2C5F" w14:textId="77777777" w:rsidR="00D45270" w:rsidRDefault="00D45270">
      <w:pPr>
        <w:spacing w:after="0" w:line="240" w:lineRule="auto"/>
      </w:pPr>
      <w:r>
        <w:separator/>
      </w:r>
    </w:p>
  </w:footnote>
  <w:footnote w:type="continuationSeparator" w:id="0">
    <w:p w14:paraId="1E054329" w14:textId="77777777" w:rsidR="00D45270" w:rsidRDefault="00D4527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9C3B77"/>
    <w:multiLevelType w:val="hybridMultilevel"/>
    <w:tmpl w:val="83BA1204"/>
    <w:lvl w:ilvl="0" w:tplc="A2F07FF6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8B81E32"/>
    <w:multiLevelType w:val="hybridMultilevel"/>
    <w:tmpl w:val="3B8497BC"/>
    <w:lvl w:ilvl="0" w:tplc="94C83AB2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49297CF5"/>
    <w:multiLevelType w:val="hybridMultilevel"/>
    <w:tmpl w:val="6A721148"/>
    <w:lvl w:ilvl="0" w:tplc="1D3A8616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7B81"/>
    <w:rsid w:val="0007306E"/>
    <w:rsid w:val="000A56F1"/>
    <w:rsid w:val="000C7EA6"/>
    <w:rsid w:val="00146DD3"/>
    <w:rsid w:val="00184685"/>
    <w:rsid w:val="001A56CD"/>
    <w:rsid w:val="001B53FA"/>
    <w:rsid w:val="002133FA"/>
    <w:rsid w:val="002942D4"/>
    <w:rsid w:val="002B6650"/>
    <w:rsid w:val="002E6C7C"/>
    <w:rsid w:val="00330445"/>
    <w:rsid w:val="00360FA2"/>
    <w:rsid w:val="00392030"/>
    <w:rsid w:val="003C5B1E"/>
    <w:rsid w:val="003D33A4"/>
    <w:rsid w:val="003E3866"/>
    <w:rsid w:val="00414106"/>
    <w:rsid w:val="00416778"/>
    <w:rsid w:val="00491778"/>
    <w:rsid w:val="00555915"/>
    <w:rsid w:val="005B275C"/>
    <w:rsid w:val="005C01A3"/>
    <w:rsid w:val="006029FD"/>
    <w:rsid w:val="006331E4"/>
    <w:rsid w:val="00642918"/>
    <w:rsid w:val="006C0B77"/>
    <w:rsid w:val="007636F7"/>
    <w:rsid w:val="007E4A7B"/>
    <w:rsid w:val="007E52DD"/>
    <w:rsid w:val="0080702D"/>
    <w:rsid w:val="008242FF"/>
    <w:rsid w:val="0085047D"/>
    <w:rsid w:val="00853A2C"/>
    <w:rsid w:val="0086480E"/>
    <w:rsid w:val="00870751"/>
    <w:rsid w:val="008C2FDE"/>
    <w:rsid w:val="008F22D0"/>
    <w:rsid w:val="00922C48"/>
    <w:rsid w:val="009238E3"/>
    <w:rsid w:val="009C0173"/>
    <w:rsid w:val="009F06E2"/>
    <w:rsid w:val="00A14A45"/>
    <w:rsid w:val="00AA500B"/>
    <w:rsid w:val="00AA7B81"/>
    <w:rsid w:val="00AC7C2D"/>
    <w:rsid w:val="00B05D48"/>
    <w:rsid w:val="00B449DC"/>
    <w:rsid w:val="00B915B7"/>
    <w:rsid w:val="00B93C64"/>
    <w:rsid w:val="00B96CB1"/>
    <w:rsid w:val="00BB6726"/>
    <w:rsid w:val="00D15D66"/>
    <w:rsid w:val="00D24E0B"/>
    <w:rsid w:val="00D45270"/>
    <w:rsid w:val="00D53123"/>
    <w:rsid w:val="00D933AF"/>
    <w:rsid w:val="00DA66B5"/>
    <w:rsid w:val="00DB6B8E"/>
    <w:rsid w:val="00DD48AE"/>
    <w:rsid w:val="00DF60F5"/>
    <w:rsid w:val="00DF6FA4"/>
    <w:rsid w:val="00E635BE"/>
    <w:rsid w:val="00EA59DF"/>
    <w:rsid w:val="00EE4070"/>
    <w:rsid w:val="00EE5248"/>
    <w:rsid w:val="00F12C76"/>
    <w:rsid w:val="00F17A84"/>
    <w:rsid w:val="00F430D0"/>
    <w:rsid w:val="00F501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F134281"/>
  <w15:chartTrackingRefBased/>
  <w15:docId w15:val="{83E833CD-737F-46DC-BF99-CE995C711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DA66B5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A66B5"/>
    <w:rPr>
      <w:color w:val="0563C1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DA66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A66B5"/>
    <w:rPr>
      <w:kern w:val="0"/>
      <w14:ligatures w14:val="none"/>
    </w:rPr>
  </w:style>
  <w:style w:type="paragraph" w:styleId="a6">
    <w:name w:val="No Spacing"/>
    <w:link w:val="a7"/>
    <w:qFormat/>
    <w:rsid w:val="00DA66B5"/>
    <w:pPr>
      <w:spacing w:after="0" w:line="240" w:lineRule="auto"/>
    </w:pPr>
    <w:rPr>
      <w:kern w:val="0"/>
      <w14:ligatures w14:val="none"/>
    </w:rPr>
  </w:style>
  <w:style w:type="character" w:customStyle="1" w:styleId="a7">
    <w:name w:val="Без интервала Знак"/>
    <w:link w:val="a6"/>
    <w:locked/>
    <w:rsid w:val="00B93C64"/>
    <w:rPr>
      <w:kern w:val="0"/>
      <w14:ligatures w14:val="none"/>
    </w:rPr>
  </w:style>
  <w:style w:type="paragraph" w:styleId="a8">
    <w:name w:val="List Paragraph"/>
    <w:basedOn w:val="a"/>
    <w:uiPriority w:val="34"/>
    <w:qFormat/>
    <w:rsid w:val="00E635BE"/>
    <w:pPr>
      <w:spacing w:after="160" w:line="252" w:lineRule="auto"/>
      <w:ind w:left="720"/>
      <w:contextualSpacing/>
    </w:pPr>
    <w:rPr>
      <w:sz w:val="24"/>
      <w:szCs w:val="24"/>
    </w:rPr>
  </w:style>
  <w:style w:type="paragraph" w:customStyle="1" w:styleId="1">
    <w:name w:val="Без интервала1"/>
    <w:uiPriority w:val="99"/>
    <w:qFormat/>
    <w:rsid w:val="00E635BE"/>
    <w:pPr>
      <w:spacing w:after="0" w:line="240" w:lineRule="auto"/>
    </w:pPr>
    <w:rPr>
      <w:rFonts w:ascii="Calibri" w:eastAsia="Times New Roman" w:hAnsi="Calibri" w:cs="Calibri"/>
      <w:kern w:val="0"/>
      <w:lang w:val="uk-UA"/>
      <w14:ligatures w14:val="none"/>
    </w:rPr>
  </w:style>
  <w:style w:type="paragraph" w:styleId="a9">
    <w:name w:val="Balloon Text"/>
    <w:basedOn w:val="a"/>
    <w:link w:val="aa"/>
    <w:uiPriority w:val="99"/>
    <w:semiHidden/>
    <w:unhideWhenUsed/>
    <w:rsid w:val="00AC7C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AC7C2D"/>
    <w:rPr>
      <w:rFonts w:ascii="Segoe UI" w:hAnsi="Segoe UI" w:cs="Segoe UI"/>
      <w:kern w:val="0"/>
      <w:sz w:val="18"/>
      <w:szCs w:val="18"/>
      <w14:ligatures w14:val="none"/>
    </w:rPr>
  </w:style>
  <w:style w:type="paragraph" w:styleId="ab">
    <w:name w:val="footer"/>
    <w:basedOn w:val="a"/>
    <w:link w:val="ac"/>
    <w:uiPriority w:val="99"/>
    <w:unhideWhenUsed/>
    <w:rsid w:val="003920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392030"/>
    <w:rPr>
      <w:kern w:val="0"/>
      <w14:ligatures w14:val="none"/>
    </w:rPr>
  </w:style>
  <w:style w:type="paragraph" w:customStyle="1" w:styleId="western">
    <w:name w:val="western"/>
    <w:basedOn w:val="a"/>
    <w:uiPriority w:val="99"/>
    <w:rsid w:val="00EE52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5BA3AF-37BE-4E55-A2DC-057679C8AE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3143</Words>
  <Characters>17919</Characters>
  <Application>Microsoft Office Word</Application>
  <DocSecurity>0</DocSecurity>
  <Lines>149</Lines>
  <Paragraphs>42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Секретарь</cp:lastModifiedBy>
  <cp:revision>7</cp:revision>
  <cp:lastPrinted>2024-09-04T13:14:00Z</cp:lastPrinted>
  <dcterms:created xsi:type="dcterms:W3CDTF">2024-12-13T07:51:00Z</dcterms:created>
  <dcterms:modified xsi:type="dcterms:W3CDTF">2024-12-16T08:52:00Z</dcterms:modified>
</cp:coreProperties>
</file>