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A3F22" w14:textId="77777777" w:rsidR="0084636B" w:rsidRDefault="0084636B" w:rsidP="0084636B">
      <w:pPr>
        <w:autoSpaceDE w:val="0"/>
        <w:autoSpaceDN w:val="0"/>
        <w:adjustRightInd w:val="0"/>
        <w:jc w:val="center"/>
        <w:rPr>
          <w:b/>
          <w:bCs/>
          <w:lang w:val="uk-UA" w:eastAsia="en-US"/>
        </w:rPr>
      </w:pPr>
    </w:p>
    <w:p w14:paraId="7574DC28" w14:textId="77777777" w:rsidR="0084636B" w:rsidRPr="004B2E2F" w:rsidRDefault="0084636B" w:rsidP="0084636B">
      <w:pPr>
        <w:autoSpaceDE w:val="0"/>
        <w:autoSpaceDN w:val="0"/>
        <w:adjustRightInd w:val="0"/>
        <w:ind w:right="4251"/>
        <w:jc w:val="both"/>
        <w:rPr>
          <w:b/>
          <w:bCs/>
          <w:i/>
          <w:iCs/>
          <w:lang w:eastAsia="en-US"/>
        </w:rPr>
      </w:pPr>
    </w:p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84636B" w14:paraId="33D1B9E9" w14:textId="77777777" w:rsidTr="005B5F2A">
        <w:tc>
          <w:tcPr>
            <w:tcW w:w="9283" w:type="dxa"/>
            <w:hideMark/>
          </w:tcPr>
          <w:p w14:paraId="1F2EDE73" w14:textId="442985E3" w:rsidR="0084636B" w:rsidRDefault="0084636B" w:rsidP="005B5F2A">
            <w:pPr>
              <w:spacing w:line="256" w:lineRule="auto"/>
              <w:jc w:val="center"/>
              <w:rPr>
                <w:b/>
                <w:sz w:val="36"/>
                <w:szCs w:val="36"/>
                <w:lang w:val="uk-UA"/>
              </w:rPr>
            </w:pPr>
            <w:r w:rsidRPr="001802E9">
              <w:rPr>
                <w:noProof/>
              </w:rPr>
              <w:drawing>
                <wp:inline distT="0" distB="0" distL="0" distR="0" wp14:anchorId="2885667B" wp14:editId="3E725B68">
                  <wp:extent cx="426720" cy="609600"/>
                  <wp:effectExtent l="0" t="0" r="0" b="0"/>
                  <wp:docPr id="12890668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189540" w14:textId="77777777" w:rsidR="0084636B" w:rsidRDefault="0084636B" w:rsidP="005B5F2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1E22B04A" w14:textId="77777777" w:rsidR="0084636B" w:rsidRDefault="0084636B" w:rsidP="005B5F2A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0FD5EDDF" w14:textId="4E944C21" w:rsidR="0084636B" w:rsidRDefault="0084636B" w:rsidP="0084636B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C6CC59" wp14:editId="0678424E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38100" b="49530"/>
                <wp:wrapNone/>
                <wp:docPr id="8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DA6483" id="Пряма сполучна ліні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 xml:space="preserve">               </w:t>
      </w:r>
    </w:p>
    <w:p w14:paraId="1D134FC4" w14:textId="77777777" w:rsidR="0084636B" w:rsidRDefault="0084636B" w:rsidP="0084636B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4D71746C" w14:textId="79F5F606" w:rsidR="00C23D31" w:rsidRDefault="00C23D31" w:rsidP="00C23D31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C23D3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Pr="00C23D31">
        <w:rPr>
          <w:rFonts w:ascii="Times New Roman" w:hAnsi="Times New Roman" w:cs="Times New Roman"/>
          <w:b/>
          <w:sz w:val="28"/>
          <w:szCs w:val="28"/>
        </w:rPr>
        <w:t>56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148C2B0E" w14:textId="77777777" w:rsidR="00C23D31" w:rsidRDefault="00C23D31" w:rsidP="00C23D31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5C7E11" w14:textId="7FB7B417" w:rsidR="00C23D31" w:rsidRDefault="00C23D31" w:rsidP="00C23D31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РІШЕННЯ             </w:t>
      </w:r>
      <w:r w:rsidRPr="00C23D3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62087A4D" w14:textId="77777777" w:rsidR="0084636B" w:rsidRDefault="0084636B" w:rsidP="0084636B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  <w:lang w:val="uk-UA" w:eastAsia="en-US"/>
        </w:rPr>
      </w:pPr>
    </w:p>
    <w:p w14:paraId="7A48CD69" w14:textId="0E29EB83" w:rsidR="0084636B" w:rsidRPr="00D11098" w:rsidRDefault="0084636B" w:rsidP="0084636B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  <w:lang w:val="uk-UA" w:eastAsia="en-US"/>
        </w:rPr>
      </w:pPr>
      <w:r w:rsidRPr="00D11098">
        <w:rPr>
          <w:b/>
          <w:bCs/>
          <w:iCs/>
          <w:sz w:val="28"/>
          <w:szCs w:val="28"/>
          <w:lang w:val="uk-UA" w:eastAsia="en-US"/>
        </w:rPr>
        <w:t xml:space="preserve">Про </w:t>
      </w:r>
      <w:r w:rsidR="0039648C">
        <w:rPr>
          <w:b/>
          <w:bCs/>
          <w:iCs/>
          <w:sz w:val="28"/>
          <w:szCs w:val="28"/>
          <w:lang w:val="uk-UA" w:eastAsia="en-US"/>
        </w:rPr>
        <w:t xml:space="preserve">внесення </w:t>
      </w:r>
      <w:r w:rsidRPr="00D11098">
        <w:rPr>
          <w:b/>
          <w:bCs/>
          <w:iCs/>
          <w:sz w:val="28"/>
          <w:szCs w:val="28"/>
          <w:lang w:val="uk-UA" w:eastAsia="en-US"/>
        </w:rPr>
        <w:t>з</w:t>
      </w:r>
      <w:r w:rsidR="0039648C">
        <w:rPr>
          <w:b/>
          <w:bCs/>
          <w:iCs/>
          <w:sz w:val="28"/>
          <w:szCs w:val="28"/>
          <w:lang w:val="uk-UA" w:eastAsia="en-US"/>
        </w:rPr>
        <w:t>мін до</w:t>
      </w:r>
      <w:r w:rsidRPr="00D11098">
        <w:rPr>
          <w:b/>
          <w:bCs/>
          <w:iCs/>
          <w:sz w:val="28"/>
          <w:szCs w:val="28"/>
          <w:lang w:val="uk-UA" w:eastAsia="en-US"/>
        </w:rPr>
        <w:t xml:space="preserve"> штатних розписів</w:t>
      </w:r>
    </w:p>
    <w:p w14:paraId="55FD357F" w14:textId="739E8BEE" w:rsidR="0084636B" w:rsidRDefault="0084636B" w:rsidP="0084636B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  <w:lang w:val="uk-UA" w:eastAsia="en-US"/>
        </w:rPr>
      </w:pPr>
      <w:r w:rsidRPr="00D11098">
        <w:rPr>
          <w:b/>
          <w:bCs/>
          <w:iCs/>
          <w:sz w:val="28"/>
          <w:szCs w:val="28"/>
          <w:lang w:val="uk-UA" w:eastAsia="en-US"/>
        </w:rPr>
        <w:t>закладів загальної середньої</w:t>
      </w:r>
      <w:r w:rsidR="00145AF1">
        <w:rPr>
          <w:b/>
          <w:bCs/>
          <w:iCs/>
          <w:sz w:val="28"/>
          <w:szCs w:val="28"/>
          <w:lang w:val="uk-UA" w:eastAsia="en-US"/>
        </w:rPr>
        <w:t xml:space="preserve"> </w:t>
      </w:r>
      <w:r w:rsidRPr="00D11098">
        <w:rPr>
          <w:b/>
          <w:bCs/>
          <w:iCs/>
          <w:sz w:val="28"/>
          <w:szCs w:val="28"/>
          <w:lang w:val="uk-UA" w:eastAsia="en-US"/>
        </w:rPr>
        <w:t xml:space="preserve">освіти </w:t>
      </w:r>
    </w:p>
    <w:p w14:paraId="6DFA28D1" w14:textId="1A9BB99D" w:rsidR="0084636B" w:rsidRPr="00D11098" w:rsidRDefault="0084636B" w:rsidP="0084636B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  <w:lang w:val="uk-UA" w:eastAsia="en-US"/>
        </w:rPr>
      </w:pPr>
      <w:r>
        <w:rPr>
          <w:b/>
          <w:bCs/>
          <w:iCs/>
          <w:sz w:val="28"/>
          <w:szCs w:val="28"/>
          <w:lang w:val="uk-UA" w:eastAsia="en-US"/>
        </w:rPr>
        <w:t xml:space="preserve">Димерської селищної ради </w:t>
      </w:r>
      <w:r w:rsidR="00DC1D60">
        <w:rPr>
          <w:b/>
          <w:bCs/>
          <w:iCs/>
          <w:sz w:val="28"/>
          <w:szCs w:val="28"/>
          <w:lang w:val="uk-UA" w:eastAsia="en-US"/>
        </w:rPr>
        <w:t>на 2024/2025 навчальний рік</w:t>
      </w:r>
    </w:p>
    <w:p w14:paraId="30FCD868" w14:textId="77777777" w:rsidR="0084636B" w:rsidRPr="00D11098" w:rsidRDefault="0084636B" w:rsidP="0084636B">
      <w:pPr>
        <w:autoSpaceDE w:val="0"/>
        <w:autoSpaceDN w:val="0"/>
        <w:adjustRightInd w:val="0"/>
        <w:jc w:val="both"/>
        <w:rPr>
          <w:sz w:val="28"/>
          <w:szCs w:val="28"/>
          <w:lang w:val="uk-UA" w:eastAsia="en-US"/>
        </w:rPr>
      </w:pPr>
    </w:p>
    <w:p w14:paraId="6F06D8A2" w14:textId="35B79A0F" w:rsidR="0084636B" w:rsidRPr="00D11098" w:rsidRDefault="0084636B" w:rsidP="0084636B">
      <w:pPr>
        <w:autoSpaceDE w:val="0"/>
        <w:autoSpaceDN w:val="0"/>
        <w:adjustRightInd w:val="0"/>
        <w:spacing w:after="120"/>
        <w:ind w:firstLine="567"/>
        <w:jc w:val="both"/>
        <w:rPr>
          <w:b/>
          <w:bCs/>
          <w:sz w:val="28"/>
          <w:szCs w:val="28"/>
          <w:lang w:val="uk-UA" w:eastAsia="en-US"/>
        </w:rPr>
      </w:pPr>
      <w:r w:rsidRPr="00D11098">
        <w:rPr>
          <w:sz w:val="28"/>
          <w:szCs w:val="28"/>
          <w:lang w:val="uk-UA" w:eastAsia="en-US"/>
        </w:rPr>
        <w:t>З метою забезпечення ефективної роботи закладів загальної середньої</w:t>
      </w:r>
      <w:r w:rsidRPr="0084636B">
        <w:rPr>
          <w:sz w:val="28"/>
          <w:szCs w:val="28"/>
          <w:lang w:val="uk-UA" w:eastAsia="en-US"/>
        </w:rPr>
        <w:t xml:space="preserve"> </w:t>
      </w:r>
      <w:r w:rsidRPr="00D11098">
        <w:rPr>
          <w:sz w:val="28"/>
          <w:szCs w:val="28"/>
          <w:lang w:val="uk-UA" w:eastAsia="en-US"/>
        </w:rPr>
        <w:t xml:space="preserve">освіти, </w:t>
      </w:r>
      <w:r w:rsidR="00D9403F" w:rsidRPr="00D11098">
        <w:rPr>
          <w:sz w:val="28"/>
          <w:szCs w:val="28"/>
          <w:lang w:val="uk-UA" w:eastAsia="en-US"/>
        </w:rPr>
        <w:t>відповідно до ст.</w:t>
      </w:r>
      <w:r w:rsidR="00D9403F" w:rsidRPr="0094057D">
        <w:rPr>
          <w:sz w:val="28"/>
          <w:szCs w:val="28"/>
          <w:lang w:val="uk-UA" w:eastAsia="en-US"/>
        </w:rPr>
        <w:t xml:space="preserve"> 66</w:t>
      </w:r>
      <w:r w:rsidR="00D9403F" w:rsidRPr="00D11098">
        <w:rPr>
          <w:sz w:val="28"/>
          <w:szCs w:val="28"/>
          <w:lang w:val="uk-UA" w:eastAsia="en-US"/>
        </w:rPr>
        <w:t xml:space="preserve"> Закону України «Про освіту», ст.</w:t>
      </w:r>
      <w:r w:rsidR="00D9403F">
        <w:rPr>
          <w:sz w:val="28"/>
          <w:szCs w:val="28"/>
          <w:lang w:val="uk-UA" w:eastAsia="en-US"/>
        </w:rPr>
        <w:t xml:space="preserve"> </w:t>
      </w:r>
      <w:r w:rsidR="00D9403F" w:rsidRPr="00D11098">
        <w:rPr>
          <w:sz w:val="28"/>
          <w:szCs w:val="28"/>
          <w:lang w:val="uk-UA" w:eastAsia="en-US"/>
        </w:rPr>
        <w:t>60 Закону України «Про повну загальну середню освіту», класифікатор</w:t>
      </w:r>
      <w:r w:rsidR="00D9403F">
        <w:rPr>
          <w:sz w:val="28"/>
          <w:szCs w:val="28"/>
          <w:lang w:val="uk-UA" w:eastAsia="en-US"/>
        </w:rPr>
        <w:t xml:space="preserve">а професій ДК 003:2010, наказу </w:t>
      </w:r>
      <w:r w:rsidR="00D9403F" w:rsidRPr="00D11098">
        <w:rPr>
          <w:sz w:val="28"/>
          <w:szCs w:val="28"/>
          <w:lang w:val="uk-UA" w:eastAsia="en-US"/>
        </w:rPr>
        <w:t>Міністерства освіти і науки від 06.02.2010 № 1205 «Про затвердже</w:t>
      </w:r>
      <w:r w:rsidR="00D9403F">
        <w:rPr>
          <w:sz w:val="28"/>
          <w:szCs w:val="28"/>
          <w:lang w:val="uk-UA" w:eastAsia="en-US"/>
        </w:rPr>
        <w:t xml:space="preserve">ння типових штатних нормативів </w:t>
      </w:r>
      <w:bookmarkStart w:id="0" w:name="_GoBack"/>
      <w:bookmarkEnd w:id="0"/>
      <w:r w:rsidR="00D9403F" w:rsidRPr="00D11098">
        <w:rPr>
          <w:sz w:val="28"/>
          <w:szCs w:val="28"/>
          <w:lang w:val="uk-UA" w:eastAsia="en-US"/>
        </w:rPr>
        <w:t>закладів загальної середньої освіти»</w:t>
      </w:r>
      <w:r w:rsidR="00D9403F">
        <w:rPr>
          <w:sz w:val="28"/>
          <w:szCs w:val="28"/>
          <w:lang w:val="uk-UA" w:eastAsia="en-US"/>
        </w:rPr>
        <w:t>,</w:t>
      </w:r>
      <w:r w:rsidR="00D9403F" w:rsidRPr="00D11098">
        <w:rPr>
          <w:sz w:val="28"/>
          <w:szCs w:val="28"/>
          <w:lang w:val="uk-UA" w:eastAsia="en-US"/>
        </w:rPr>
        <w:t xml:space="preserve"> </w:t>
      </w:r>
      <w:r w:rsidR="00D9403F">
        <w:rPr>
          <w:sz w:val="28"/>
          <w:szCs w:val="28"/>
          <w:lang w:val="uk-UA" w:eastAsia="en-US"/>
        </w:rPr>
        <w:t>клопотань керівників закладів загальної середньої освіти</w:t>
      </w:r>
      <w:r w:rsidR="00D9403F">
        <w:rPr>
          <w:sz w:val="28"/>
          <w:szCs w:val="28"/>
          <w:lang w:val="uk-UA" w:eastAsia="en-US"/>
        </w:rPr>
        <w:t xml:space="preserve">, </w:t>
      </w:r>
      <w:r w:rsidRPr="0041524C">
        <w:rPr>
          <w:sz w:val="28"/>
          <w:szCs w:val="28"/>
          <w:lang w:val="uk-UA" w:eastAsia="en-US"/>
        </w:rPr>
        <w:t xml:space="preserve">керуючись  </w:t>
      </w:r>
      <w:proofErr w:type="spellStart"/>
      <w:r w:rsidRPr="0041524C">
        <w:rPr>
          <w:sz w:val="28"/>
          <w:szCs w:val="28"/>
          <w:lang w:val="uk-UA" w:eastAsia="en-US"/>
        </w:rPr>
        <w:t>ст.ст</w:t>
      </w:r>
      <w:proofErr w:type="spellEnd"/>
      <w:r w:rsidRPr="0041524C">
        <w:rPr>
          <w:sz w:val="28"/>
          <w:szCs w:val="28"/>
          <w:lang w:val="uk-UA" w:eastAsia="en-US"/>
        </w:rPr>
        <w:t xml:space="preserve">. 25, 59 Закону України «Про місцеве самоврядування в Україні», </w:t>
      </w:r>
      <w:r w:rsidR="00C23D31">
        <w:rPr>
          <w:sz w:val="28"/>
          <w:szCs w:val="28"/>
          <w:lang w:val="uk-UA"/>
        </w:rPr>
        <w:t xml:space="preserve">враховуючи рекомендації засідання </w:t>
      </w:r>
      <w:r w:rsidR="00C23D31">
        <w:rPr>
          <w:sz w:val="28"/>
          <w:szCs w:val="28"/>
          <w:bdr w:val="none" w:sz="0" w:space="0" w:color="auto" w:frame="1"/>
          <w:lang w:val="uk-UA"/>
        </w:rPr>
        <w:t xml:space="preserve">постійної </w:t>
      </w:r>
      <w:r w:rsidR="00C23D31">
        <w:rPr>
          <w:sz w:val="28"/>
          <w:szCs w:val="28"/>
          <w:lang w:val="uk-UA"/>
        </w:rPr>
        <w:t xml:space="preserve">комісії </w:t>
      </w:r>
      <w:r w:rsidR="00C23D31">
        <w:rPr>
          <w:sz w:val="27"/>
          <w:szCs w:val="27"/>
          <w:lang w:val="uk-UA"/>
        </w:rPr>
        <w:t xml:space="preserve">з гуманітарних питань </w:t>
      </w:r>
      <w:r w:rsidR="00C23D31">
        <w:rPr>
          <w:sz w:val="28"/>
          <w:szCs w:val="28"/>
          <w:lang w:val="uk-UA"/>
        </w:rPr>
        <w:t>від 2</w:t>
      </w:r>
      <w:r w:rsidR="007629F3">
        <w:rPr>
          <w:sz w:val="28"/>
          <w:szCs w:val="28"/>
          <w:lang w:val="uk-UA"/>
        </w:rPr>
        <w:t>0</w:t>
      </w:r>
      <w:r w:rsidR="00C23D31">
        <w:rPr>
          <w:sz w:val="28"/>
          <w:szCs w:val="28"/>
          <w:lang w:val="uk-UA"/>
        </w:rPr>
        <w:t>.12.2024 року, селищна рада</w:t>
      </w:r>
    </w:p>
    <w:p w14:paraId="74B1AA4C" w14:textId="1EC30ED3" w:rsidR="0084636B" w:rsidRPr="00D11098" w:rsidRDefault="00C23D31" w:rsidP="0084636B">
      <w:pPr>
        <w:autoSpaceDE w:val="0"/>
        <w:autoSpaceDN w:val="0"/>
        <w:adjustRightInd w:val="0"/>
        <w:spacing w:after="120"/>
        <w:ind w:firstLine="567"/>
        <w:jc w:val="both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                                                   </w:t>
      </w:r>
      <w:r w:rsidR="0084636B" w:rsidRPr="00D11098">
        <w:rPr>
          <w:b/>
          <w:bCs/>
          <w:sz w:val="28"/>
          <w:szCs w:val="28"/>
          <w:lang w:val="uk-UA" w:eastAsia="en-US"/>
        </w:rPr>
        <w:t>ВИРІШИЛА:</w:t>
      </w:r>
    </w:p>
    <w:p w14:paraId="5EDF11BB" w14:textId="311A135F" w:rsidR="0084636B" w:rsidRPr="0020726B" w:rsidRDefault="00145AF1" w:rsidP="0039648C">
      <w:pPr>
        <w:pStyle w:val="a3"/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20726B">
        <w:rPr>
          <w:rFonts w:ascii="Times New Roman" w:hAnsi="Times New Roman"/>
          <w:b/>
          <w:sz w:val="28"/>
          <w:szCs w:val="28"/>
          <w:lang w:val="uk-UA" w:eastAsia="en-US"/>
        </w:rPr>
        <w:t>1.</w:t>
      </w:r>
      <w:r w:rsidR="0039648C" w:rsidRPr="0020726B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proofErr w:type="spellStart"/>
      <w:r w:rsidRPr="0020726B">
        <w:rPr>
          <w:rFonts w:ascii="Times New Roman" w:hAnsi="Times New Roman"/>
          <w:sz w:val="28"/>
          <w:szCs w:val="28"/>
          <w:lang w:val="uk-UA" w:eastAsia="en-US"/>
        </w:rPr>
        <w:t>Внести</w:t>
      </w:r>
      <w:proofErr w:type="spellEnd"/>
      <w:r w:rsidRPr="0020726B">
        <w:rPr>
          <w:rFonts w:ascii="Times New Roman" w:hAnsi="Times New Roman"/>
          <w:sz w:val="28"/>
          <w:szCs w:val="28"/>
          <w:lang w:val="uk-UA" w:eastAsia="en-US"/>
        </w:rPr>
        <w:t xml:space="preserve"> зміни до штатного розпису Димерського ліцею №</w:t>
      </w:r>
      <w:r w:rsidR="0039648C" w:rsidRPr="0020726B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Pr="0020726B">
        <w:rPr>
          <w:rFonts w:ascii="Times New Roman" w:hAnsi="Times New Roman"/>
          <w:sz w:val="28"/>
          <w:szCs w:val="28"/>
          <w:lang w:val="uk-UA" w:eastAsia="en-US"/>
        </w:rPr>
        <w:t>1 Димерської селищної ради:</w:t>
      </w:r>
    </w:p>
    <w:p w14:paraId="06C8CE97" w14:textId="69FF76EB" w:rsidR="00AE35D7" w:rsidRPr="0020726B" w:rsidRDefault="00145AF1" w:rsidP="0039648C">
      <w:pPr>
        <w:pStyle w:val="a3"/>
        <w:tabs>
          <w:tab w:val="left" w:pos="851"/>
        </w:tabs>
        <w:ind w:left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20726B">
        <w:rPr>
          <w:rFonts w:ascii="Times New Roman" w:hAnsi="Times New Roman"/>
          <w:sz w:val="28"/>
          <w:szCs w:val="28"/>
          <w:lang w:val="uk-UA" w:eastAsia="en-US"/>
        </w:rPr>
        <w:t>- ввести 0,5 ставки нормативної чисельності вихователя</w:t>
      </w:r>
      <w:r w:rsidR="0039648C" w:rsidRPr="0020726B">
        <w:rPr>
          <w:rFonts w:ascii="Times New Roman" w:hAnsi="Times New Roman"/>
          <w:sz w:val="28"/>
          <w:szCs w:val="28"/>
          <w:lang w:val="uk-UA" w:eastAsia="en-US"/>
        </w:rPr>
        <w:t xml:space="preserve"> для супроводу дітей</w:t>
      </w:r>
      <w:r w:rsidRPr="0020726B">
        <w:rPr>
          <w:rFonts w:ascii="Times New Roman" w:hAnsi="Times New Roman"/>
          <w:sz w:val="28"/>
          <w:szCs w:val="28"/>
          <w:lang w:val="uk-UA" w:eastAsia="en-US"/>
        </w:rPr>
        <w:t>.</w:t>
      </w:r>
    </w:p>
    <w:p w14:paraId="01AB05E3" w14:textId="07A88897" w:rsidR="00E71E79" w:rsidRPr="0020726B" w:rsidRDefault="0020726B" w:rsidP="00E71E79">
      <w:pPr>
        <w:pStyle w:val="a3"/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20726B">
        <w:rPr>
          <w:rFonts w:ascii="Times New Roman" w:hAnsi="Times New Roman"/>
          <w:b/>
          <w:sz w:val="28"/>
          <w:szCs w:val="28"/>
          <w:lang w:val="uk-UA"/>
        </w:rPr>
        <w:t>2</w:t>
      </w:r>
      <w:r w:rsidR="00E71E79" w:rsidRPr="0020726B">
        <w:rPr>
          <w:rFonts w:ascii="Times New Roman" w:hAnsi="Times New Roman"/>
          <w:b/>
          <w:sz w:val="28"/>
          <w:szCs w:val="28"/>
          <w:lang w:val="uk-UA"/>
        </w:rPr>
        <w:t>.</w:t>
      </w:r>
      <w:r w:rsidR="00E71E79" w:rsidRPr="0020726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71E79" w:rsidRPr="0020726B">
        <w:rPr>
          <w:rFonts w:ascii="Times New Roman" w:hAnsi="Times New Roman"/>
          <w:sz w:val="28"/>
          <w:szCs w:val="28"/>
          <w:lang w:val="uk-UA" w:eastAsia="en-US"/>
        </w:rPr>
        <w:t>Внести</w:t>
      </w:r>
      <w:proofErr w:type="spellEnd"/>
      <w:r w:rsidR="00E71E79" w:rsidRPr="0020726B">
        <w:rPr>
          <w:rFonts w:ascii="Times New Roman" w:hAnsi="Times New Roman"/>
          <w:sz w:val="28"/>
          <w:szCs w:val="28"/>
          <w:lang w:val="uk-UA" w:eastAsia="en-US"/>
        </w:rPr>
        <w:t xml:space="preserve"> зміни до штатного розпису </w:t>
      </w:r>
      <w:proofErr w:type="spellStart"/>
      <w:r w:rsidR="00E71E79" w:rsidRPr="0020726B">
        <w:rPr>
          <w:rFonts w:ascii="Times New Roman" w:hAnsi="Times New Roman"/>
          <w:sz w:val="28"/>
          <w:szCs w:val="28"/>
          <w:lang w:val="uk-UA" w:eastAsia="en-US"/>
        </w:rPr>
        <w:t>Глібівської</w:t>
      </w:r>
      <w:proofErr w:type="spellEnd"/>
      <w:r w:rsidR="00E71E79" w:rsidRPr="0020726B">
        <w:rPr>
          <w:rFonts w:ascii="Times New Roman" w:hAnsi="Times New Roman"/>
          <w:sz w:val="28"/>
          <w:szCs w:val="28"/>
          <w:lang w:val="uk-UA" w:eastAsia="en-US"/>
        </w:rPr>
        <w:t xml:space="preserve"> гімназії Димерської селищної ради:</w:t>
      </w:r>
    </w:p>
    <w:p w14:paraId="37065A54" w14:textId="3504EA87" w:rsidR="00E71E79" w:rsidRPr="0020726B" w:rsidRDefault="00E71E79" w:rsidP="00E71E79">
      <w:pPr>
        <w:pStyle w:val="a3"/>
        <w:tabs>
          <w:tab w:val="left" w:pos="851"/>
        </w:tabs>
        <w:ind w:left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20726B">
        <w:rPr>
          <w:rFonts w:ascii="Times New Roman" w:hAnsi="Times New Roman"/>
          <w:sz w:val="28"/>
          <w:szCs w:val="28"/>
          <w:lang w:val="uk-UA" w:eastAsia="en-US"/>
        </w:rPr>
        <w:t xml:space="preserve">- збільшити на 0,5 ставки </w:t>
      </w:r>
      <w:r w:rsidR="00D9403F">
        <w:rPr>
          <w:rFonts w:ascii="Times New Roman" w:hAnsi="Times New Roman"/>
          <w:sz w:val="28"/>
          <w:szCs w:val="28"/>
          <w:lang w:val="uk-UA" w:eastAsia="en-US"/>
        </w:rPr>
        <w:t xml:space="preserve">нормативної чисельності </w:t>
      </w:r>
      <w:r w:rsidRPr="0020726B">
        <w:rPr>
          <w:rFonts w:ascii="Times New Roman" w:hAnsi="Times New Roman"/>
          <w:sz w:val="28"/>
          <w:szCs w:val="28"/>
          <w:lang w:val="uk-UA" w:eastAsia="en-US"/>
        </w:rPr>
        <w:t>заступника директора з навчально-виховної роботи;</w:t>
      </w:r>
    </w:p>
    <w:p w14:paraId="1267BBC3" w14:textId="3AD62EF4" w:rsidR="00E71E79" w:rsidRPr="0020726B" w:rsidRDefault="00E71E79" w:rsidP="00E71E79">
      <w:pPr>
        <w:pStyle w:val="a3"/>
        <w:tabs>
          <w:tab w:val="left" w:pos="851"/>
        </w:tabs>
        <w:ind w:left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20726B">
        <w:rPr>
          <w:rFonts w:ascii="Times New Roman" w:hAnsi="Times New Roman"/>
          <w:sz w:val="28"/>
          <w:szCs w:val="28"/>
          <w:lang w:val="uk-UA" w:eastAsia="en-US"/>
        </w:rPr>
        <w:t>- ввести 0,5 ставки нормативної чисельності вихователя для супроводу дітей</w:t>
      </w:r>
      <w:r w:rsidR="0020726B">
        <w:rPr>
          <w:rFonts w:ascii="Times New Roman" w:hAnsi="Times New Roman"/>
          <w:sz w:val="28"/>
          <w:szCs w:val="28"/>
          <w:lang w:val="uk-UA" w:eastAsia="en-US"/>
        </w:rPr>
        <w:t>.</w:t>
      </w:r>
    </w:p>
    <w:p w14:paraId="6AE5EC36" w14:textId="5BB68A55" w:rsidR="0084636B" w:rsidRPr="0020726B" w:rsidRDefault="0020726B" w:rsidP="00E71E79">
      <w:pPr>
        <w:pStyle w:val="a3"/>
        <w:tabs>
          <w:tab w:val="left" w:pos="851"/>
        </w:tabs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20726B">
        <w:rPr>
          <w:rFonts w:ascii="Times New Roman" w:hAnsi="Times New Roman"/>
          <w:b/>
          <w:bCs/>
          <w:sz w:val="28"/>
          <w:szCs w:val="28"/>
          <w:lang w:val="uk-UA"/>
        </w:rPr>
        <w:t>3</w:t>
      </w:r>
      <w:r w:rsidR="0084636B" w:rsidRPr="0020726B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 w:rsidR="0084636B" w:rsidRPr="0020726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84636B" w:rsidRPr="0020726B">
        <w:rPr>
          <w:rFonts w:ascii="Times New Roman" w:hAnsi="Times New Roman"/>
          <w:sz w:val="28"/>
          <w:szCs w:val="28"/>
        </w:rPr>
        <w:t xml:space="preserve">Контроль за </w:t>
      </w:r>
      <w:proofErr w:type="spellStart"/>
      <w:r w:rsidR="0084636B" w:rsidRPr="0020726B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84636B" w:rsidRPr="0020726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4636B" w:rsidRPr="0020726B">
        <w:rPr>
          <w:rFonts w:ascii="Times New Roman" w:hAnsi="Times New Roman"/>
          <w:sz w:val="28"/>
          <w:szCs w:val="28"/>
        </w:rPr>
        <w:t>цього</w:t>
      </w:r>
      <w:proofErr w:type="spellEnd"/>
      <w:r w:rsidR="0084636B" w:rsidRPr="0020726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4636B" w:rsidRPr="0020726B">
        <w:rPr>
          <w:rFonts w:ascii="Times New Roman" w:hAnsi="Times New Roman"/>
          <w:sz w:val="28"/>
          <w:szCs w:val="28"/>
        </w:rPr>
        <w:t>рішення</w:t>
      </w:r>
      <w:proofErr w:type="spellEnd"/>
      <w:r w:rsidR="0084636B" w:rsidRPr="0020726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4636B" w:rsidRPr="0020726B">
        <w:rPr>
          <w:rFonts w:ascii="Times New Roman" w:hAnsi="Times New Roman"/>
          <w:sz w:val="28"/>
          <w:szCs w:val="28"/>
        </w:rPr>
        <w:t>покласти</w:t>
      </w:r>
      <w:proofErr w:type="spellEnd"/>
      <w:r w:rsidR="0084636B" w:rsidRPr="0020726B"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E71E79" w:rsidRPr="0020726B">
        <w:rPr>
          <w:rFonts w:ascii="Times New Roman" w:hAnsi="Times New Roman"/>
          <w:sz w:val="28"/>
          <w:szCs w:val="28"/>
          <w:lang w:val="uk-UA"/>
        </w:rPr>
        <w:t xml:space="preserve">начальника </w:t>
      </w:r>
      <w:r w:rsidR="00C23D31">
        <w:rPr>
          <w:rFonts w:ascii="Times New Roman" w:hAnsi="Times New Roman"/>
          <w:sz w:val="28"/>
          <w:szCs w:val="28"/>
          <w:lang w:val="uk-UA"/>
        </w:rPr>
        <w:t>В</w:t>
      </w:r>
      <w:r w:rsidR="00E71E79" w:rsidRPr="0020726B">
        <w:rPr>
          <w:rFonts w:ascii="Times New Roman" w:hAnsi="Times New Roman"/>
          <w:sz w:val="28"/>
          <w:szCs w:val="28"/>
          <w:lang w:val="uk-UA"/>
        </w:rPr>
        <w:t xml:space="preserve">ідділу освіти </w:t>
      </w:r>
      <w:r w:rsidR="00C23D31" w:rsidRPr="0020726B">
        <w:rPr>
          <w:rFonts w:ascii="Times New Roman" w:hAnsi="Times New Roman"/>
          <w:sz w:val="28"/>
          <w:szCs w:val="28"/>
          <w:lang w:val="uk-UA" w:eastAsia="en-US"/>
        </w:rPr>
        <w:t>Димерської селищної ради</w:t>
      </w:r>
      <w:r w:rsidR="00C23D31" w:rsidRPr="0020726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71E79" w:rsidRPr="0020726B">
        <w:rPr>
          <w:rFonts w:ascii="Times New Roman" w:hAnsi="Times New Roman"/>
          <w:sz w:val="28"/>
          <w:szCs w:val="28"/>
          <w:lang w:val="uk-UA"/>
        </w:rPr>
        <w:t>Дар’ю Пономаренко.</w:t>
      </w:r>
    </w:p>
    <w:p w14:paraId="19AEA400" w14:textId="77777777" w:rsidR="00E71E79" w:rsidRDefault="00E71E79" w:rsidP="0084636B">
      <w:pPr>
        <w:pStyle w:val="a3"/>
        <w:tabs>
          <w:tab w:val="right" w:pos="9355"/>
        </w:tabs>
        <w:rPr>
          <w:sz w:val="28"/>
          <w:szCs w:val="28"/>
          <w:lang w:val="uk-UA"/>
        </w:rPr>
      </w:pPr>
    </w:p>
    <w:p w14:paraId="5BD66632" w14:textId="77777777" w:rsidR="00E71E79" w:rsidRDefault="00E71E79" w:rsidP="0084636B">
      <w:pPr>
        <w:pStyle w:val="a3"/>
        <w:tabs>
          <w:tab w:val="right" w:pos="9355"/>
        </w:tabs>
        <w:rPr>
          <w:sz w:val="28"/>
          <w:szCs w:val="28"/>
          <w:lang w:val="uk-UA"/>
        </w:rPr>
      </w:pPr>
    </w:p>
    <w:p w14:paraId="50A98302" w14:textId="4B1B6FF8" w:rsidR="0084636B" w:rsidRPr="007846FF" w:rsidRDefault="0084636B" w:rsidP="0084636B">
      <w:pPr>
        <w:pStyle w:val="a3"/>
        <w:tabs>
          <w:tab w:val="right" w:pos="9355"/>
        </w:tabs>
        <w:rPr>
          <w:rFonts w:ascii="Times New Roman" w:hAnsi="Times New Roman"/>
          <w:b/>
          <w:sz w:val="28"/>
          <w:szCs w:val="28"/>
          <w:lang w:val="uk-UA"/>
        </w:rPr>
      </w:pPr>
      <w:r w:rsidRPr="007846FF">
        <w:rPr>
          <w:rFonts w:ascii="Times New Roman" w:hAnsi="Times New Roman"/>
          <w:b/>
          <w:sz w:val="28"/>
          <w:szCs w:val="28"/>
          <w:lang w:val="uk-UA"/>
        </w:rPr>
        <w:t xml:space="preserve">Селищний голова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</w:t>
      </w:r>
      <w:r w:rsidR="00E71E79">
        <w:rPr>
          <w:rFonts w:ascii="Times New Roman" w:hAnsi="Times New Roman"/>
          <w:b/>
          <w:sz w:val="28"/>
          <w:szCs w:val="28"/>
          <w:lang w:val="uk-UA"/>
        </w:rPr>
        <w:t xml:space="preserve">            Володимир ПІДКУРГАННИЙ</w:t>
      </w:r>
      <w:r>
        <w:rPr>
          <w:rFonts w:ascii="Times New Roman" w:hAnsi="Times New Roman"/>
          <w:b/>
          <w:sz w:val="28"/>
          <w:szCs w:val="28"/>
          <w:lang w:val="uk-UA"/>
        </w:rPr>
        <w:tab/>
      </w:r>
    </w:p>
    <w:p w14:paraId="1213D313" w14:textId="77777777" w:rsidR="0084636B" w:rsidRPr="005A447E" w:rsidRDefault="0084636B" w:rsidP="0084636B">
      <w:pPr>
        <w:autoSpaceDE w:val="0"/>
        <w:autoSpaceDN w:val="0"/>
        <w:adjustRightInd w:val="0"/>
        <w:ind w:firstLine="567"/>
        <w:jc w:val="both"/>
        <w:rPr>
          <w:lang w:val="uk-UA" w:eastAsia="en-US"/>
        </w:rPr>
      </w:pPr>
    </w:p>
    <w:p w14:paraId="1D95303C" w14:textId="77777777" w:rsidR="0084636B" w:rsidRDefault="0084636B" w:rsidP="0084636B">
      <w:pPr>
        <w:autoSpaceDE w:val="0"/>
        <w:autoSpaceDN w:val="0"/>
        <w:adjustRightInd w:val="0"/>
        <w:rPr>
          <w:b/>
          <w:bCs/>
          <w:i/>
          <w:iCs/>
          <w:lang w:val="uk-UA" w:eastAsia="en-US"/>
        </w:rPr>
      </w:pPr>
    </w:p>
    <w:p w14:paraId="59BA21A0" w14:textId="77777777" w:rsidR="0084636B" w:rsidRDefault="0084636B" w:rsidP="0084636B"/>
    <w:p w14:paraId="696F8CEB" w14:textId="77777777" w:rsidR="00C23D31" w:rsidRDefault="00C23D31" w:rsidP="00C23D31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селище Димер </w:t>
      </w:r>
    </w:p>
    <w:p w14:paraId="777DF453" w14:textId="77777777" w:rsidR="00C23D31" w:rsidRDefault="00C23D31" w:rsidP="00C23D31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24 грудня 2024 року</w:t>
      </w:r>
    </w:p>
    <w:p w14:paraId="442F4FCC" w14:textId="51CBB0CA" w:rsidR="0084636B" w:rsidRPr="00C23D31" w:rsidRDefault="00C23D31" w:rsidP="00C23D31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>
        <w:rPr>
          <w:sz w:val="28"/>
          <w:szCs w:val="28"/>
        </w:rPr>
        <w:t>№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>56</w:t>
      </w:r>
      <w:r>
        <w:rPr>
          <w:sz w:val="28"/>
          <w:szCs w:val="28"/>
        </w:rPr>
        <w:t>-VІІІ</w:t>
      </w:r>
    </w:p>
    <w:sectPr w:rsidR="0084636B" w:rsidRPr="00C23D31" w:rsidSect="00C23D31">
      <w:pgSz w:w="12240" w:h="15840"/>
      <w:pgMar w:top="142" w:right="567" w:bottom="425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94589B"/>
    <w:multiLevelType w:val="hybridMultilevel"/>
    <w:tmpl w:val="FFA402D2"/>
    <w:lvl w:ilvl="0" w:tplc="D0783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36B"/>
    <w:rsid w:val="00145AF1"/>
    <w:rsid w:val="0020726B"/>
    <w:rsid w:val="0039648C"/>
    <w:rsid w:val="007629F3"/>
    <w:rsid w:val="0084636B"/>
    <w:rsid w:val="008A142F"/>
    <w:rsid w:val="008A60C9"/>
    <w:rsid w:val="008F530B"/>
    <w:rsid w:val="00A22E39"/>
    <w:rsid w:val="00AE35D7"/>
    <w:rsid w:val="00B30591"/>
    <w:rsid w:val="00C23D31"/>
    <w:rsid w:val="00D9403F"/>
    <w:rsid w:val="00DC1D60"/>
    <w:rsid w:val="00E71E79"/>
    <w:rsid w:val="00F8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C6E00"/>
  <w15:docId w15:val="{BDEE6F88-E8AE-4560-B362-B4D1D46FE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36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6B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customStyle="1" w:styleId="1">
    <w:name w:val="Без интервала1"/>
    <w:uiPriority w:val="99"/>
    <w:qFormat/>
    <w:rsid w:val="0084636B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3964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648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Daria Ponomarenko</dc:creator>
  <cp:lastModifiedBy>Volendam</cp:lastModifiedBy>
  <cp:revision>3</cp:revision>
  <dcterms:created xsi:type="dcterms:W3CDTF">2024-12-16T09:29:00Z</dcterms:created>
  <dcterms:modified xsi:type="dcterms:W3CDTF">2024-12-16T09:37:00Z</dcterms:modified>
</cp:coreProperties>
</file>