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E61A4" w14:textId="77777777" w:rsidR="009E595B" w:rsidRPr="005C62F5" w:rsidRDefault="009E595B" w:rsidP="009B05D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96100E" w14:textId="77777777" w:rsidR="00D80B4C" w:rsidRPr="00D80B4C" w:rsidRDefault="00D80B4C" w:rsidP="00D80B4C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D80B4C">
        <w:rPr>
          <w:rFonts w:ascii="Times New Roman" w:eastAsia="Calibri" w:hAnsi="Times New Roman" w:cs="Times New Roman"/>
          <w:noProof/>
          <w:kern w:val="0"/>
          <w:sz w:val="28"/>
          <w:szCs w:val="28"/>
          <w:lang w:val="ru-RU" w:eastAsia="ru-RU"/>
          <w14:ligatures w14:val="none"/>
        </w:rPr>
        <w:drawing>
          <wp:inline distT="0" distB="0" distL="0" distR="0" wp14:anchorId="08B6B476" wp14:editId="6435C54B">
            <wp:extent cx="426720" cy="609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D80B4C" w:rsidRPr="00D80B4C" w14:paraId="6B919F8E" w14:textId="77777777" w:rsidTr="00993856">
        <w:trPr>
          <w:trHeight w:val="773"/>
        </w:trPr>
        <w:tc>
          <w:tcPr>
            <w:tcW w:w="9721" w:type="dxa"/>
            <w:shd w:val="clear" w:color="auto" w:fill="auto"/>
          </w:tcPr>
          <w:p w14:paraId="2BF2B61D" w14:textId="77777777" w:rsidR="00D80B4C" w:rsidRPr="00D80B4C" w:rsidRDefault="00D80B4C" w:rsidP="00D80B4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ru-RU"/>
                <w14:ligatures w14:val="none"/>
              </w:rPr>
            </w:pPr>
            <w:r w:rsidRPr="00D80B4C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ru-RU"/>
                <w14:ligatures w14:val="none"/>
              </w:rPr>
              <w:t>ДИМЕРСЬКА СЕЛИЩНА РАДА</w:t>
            </w:r>
          </w:p>
          <w:p w14:paraId="194145E3" w14:textId="77777777" w:rsidR="00D80B4C" w:rsidRPr="00D80B4C" w:rsidRDefault="00D80B4C" w:rsidP="00D80B4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ru-RU"/>
                <w14:ligatures w14:val="none"/>
              </w:rPr>
            </w:pPr>
            <w:r w:rsidRPr="00D80B4C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ru-RU"/>
                <w14:ligatures w14:val="none"/>
              </w:rPr>
              <w:t>ВИШГОРОДСЬКОГО РАЙОНУ КИЇВСЬКОЇ ОБЛАСТІ</w:t>
            </w:r>
          </w:p>
          <w:p w14:paraId="7822D6A6" w14:textId="77777777" w:rsidR="00D80B4C" w:rsidRPr="00D80B4C" w:rsidRDefault="00D80B4C" w:rsidP="00D80B4C">
            <w:pPr>
              <w:spacing w:after="0"/>
              <w:ind w:left="-180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ru-RU"/>
                <w14:ligatures w14:val="none"/>
              </w:rPr>
            </w:pPr>
            <w:r w:rsidRPr="00D80B4C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ru-RU"/>
                <w14:ligatures w14:val="none"/>
              </w:rPr>
              <w:t>ВИКОНАВЧИЙ КОМІТЕТ</w:t>
            </w:r>
          </w:p>
        </w:tc>
      </w:tr>
    </w:tbl>
    <w:p w14:paraId="4CA2F12A" w14:textId="77777777" w:rsidR="00D80B4C" w:rsidRPr="00D80B4C" w:rsidRDefault="00D80B4C" w:rsidP="00D80B4C">
      <w:pPr>
        <w:spacing w:after="0"/>
        <w:jc w:val="center"/>
        <w:rPr>
          <w:rFonts w:ascii="Times New Roman" w:eastAsia="Calibri" w:hAnsi="Times New Roman" w:cs="Times New Roman"/>
          <w:b/>
          <w:kern w:val="0"/>
          <w:sz w:val="27"/>
          <w:szCs w:val="27"/>
          <w:lang w:val="ru-RU"/>
          <w14:ligatures w14:val="none"/>
        </w:rPr>
      </w:pPr>
      <w:r w:rsidRPr="00D80B4C">
        <w:rPr>
          <w:rFonts w:ascii="Times New Roman" w:eastAsia="Calibri" w:hAnsi="Times New Roman" w:cs="Times New Roman"/>
          <w:noProof/>
          <w:kern w:val="0"/>
          <w:sz w:val="27"/>
          <w:szCs w:val="27"/>
          <w:lang w:val="ru-RU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DEBCF3" wp14:editId="6503B19B">
                <wp:simplePos x="0" y="0"/>
                <wp:positionH relativeFrom="column">
                  <wp:posOffset>38100</wp:posOffset>
                </wp:positionH>
                <wp:positionV relativeFrom="paragraph">
                  <wp:posOffset>53340</wp:posOffset>
                </wp:positionV>
                <wp:extent cx="6141720" cy="41910"/>
                <wp:effectExtent l="0" t="19050" r="49530" b="5334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1720" cy="4191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A7C6776" id="Пряма сполучна ліні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pt,4.2pt" to="486.6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" strokeweight="1.59mm"/>
            </w:pict>
          </mc:Fallback>
        </mc:AlternateContent>
      </w:r>
    </w:p>
    <w:p w14:paraId="220AA55C" w14:textId="77777777" w:rsidR="00D80B4C" w:rsidRPr="00D80B4C" w:rsidRDefault="00D80B4C" w:rsidP="00D80B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D80B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Р І Ш Е Н </w:t>
      </w:r>
      <w:proofErr w:type="spellStart"/>
      <w:r w:rsidRPr="00D80B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Н</w:t>
      </w:r>
      <w:proofErr w:type="spellEnd"/>
      <w:r w:rsidRPr="00D80B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Я</w:t>
      </w:r>
    </w:p>
    <w:p w14:paraId="0D7690BE" w14:textId="77777777" w:rsidR="00D80B4C" w:rsidRPr="00D80B4C" w:rsidRDefault="00D80B4C" w:rsidP="00D80B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7988BF60" w14:textId="04941849" w:rsidR="00D80B4C" w:rsidRDefault="00D80B4C" w:rsidP="00AD2618">
      <w:pPr>
        <w:spacing w:after="0"/>
        <w:jc w:val="center"/>
        <w:rPr>
          <w:rFonts w:ascii="Times New Roman" w:hAnsi="Times New Roman"/>
          <w:b/>
          <w:sz w:val="27"/>
          <w:szCs w:val="27"/>
        </w:rPr>
      </w:pPr>
      <w:r w:rsidRPr="00D80B4C">
        <w:rPr>
          <w:rFonts w:ascii="Times New Roman" w:eastAsia="Calibri" w:hAnsi="Times New Roman" w:cs="Times New Roman"/>
          <w:b/>
          <w:kern w:val="0"/>
          <w:sz w:val="27"/>
          <w:szCs w:val="27"/>
          <w14:ligatures w14:val="none"/>
        </w:rPr>
        <w:t xml:space="preserve">Про затвердження </w:t>
      </w:r>
      <w:r w:rsidRPr="00D80B4C">
        <w:rPr>
          <w:rFonts w:ascii="Times New Roman" w:eastAsia="Calibri" w:hAnsi="Times New Roman" w:cs="Times New Roman"/>
          <w:b/>
          <w:kern w:val="0"/>
          <w:sz w:val="27"/>
          <w:szCs w:val="27"/>
          <w:lang w:eastAsia="uk-UA"/>
          <w14:ligatures w14:val="none"/>
        </w:rPr>
        <w:t xml:space="preserve">висновку опікунської ради при виконавчому комітеті </w:t>
      </w:r>
      <w:proofErr w:type="spellStart"/>
      <w:r w:rsidRPr="00D80B4C">
        <w:rPr>
          <w:rFonts w:ascii="Times New Roman" w:eastAsia="Calibri" w:hAnsi="Times New Roman" w:cs="Times New Roman"/>
          <w:b/>
          <w:kern w:val="0"/>
          <w:sz w:val="27"/>
          <w:szCs w:val="27"/>
          <w:lang w:eastAsia="uk-UA"/>
          <w14:ligatures w14:val="none"/>
        </w:rPr>
        <w:t>Димерської</w:t>
      </w:r>
      <w:proofErr w:type="spellEnd"/>
      <w:r w:rsidRPr="00D80B4C">
        <w:rPr>
          <w:rFonts w:ascii="Times New Roman" w:eastAsia="Calibri" w:hAnsi="Times New Roman" w:cs="Times New Roman"/>
          <w:b/>
          <w:kern w:val="0"/>
          <w:sz w:val="27"/>
          <w:szCs w:val="27"/>
          <w:lang w:eastAsia="uk-UA"/>
          <w14:ligatures w14:val="none"/>
        </w:rPr>
        <w:t xml:space="preserve"> селищної ради від</w:t>
      </w:r>
      <w:r w:rsidR="00AD2618" w:rsidRPr="005C62F5">
        <w:rPr>
          <w:rFonts w:ascii="Times New Roman" w:eastAsia="Calibri" w:hAnsi="Times New Roman" w:cs="Times New Roman"/>
          <w:b/>
          <w:kern w:val="0"/>
          <w:sz w:val="27"/>
          <w:szCs w:val="27"/>
          <w:lang w:eastAsia="uk-UA"/>
          <w14:ligatures w14:val="none"/>
        </w:rPr>
        <w:t xml:space="preserve"> 16 січня 2025</w:t>
      </w:r>
      <w:r w:rsidRPr="00D80B4C">
        <w:rPr>
          <w:rFonts w:ascii="Times New Roman" w:eastAsia="Calibri" w:hAnsi="Times New Roman" w:cs="Times New Roman"/>
          <w:b/>
          <w:kern w:val="0"/>
          <w:sz w:val="27"/>
          <w:szCs w:val="27"/>
          <w:lang w:eastAsia="uk-UA"/>
          <w14:ligatures w14:val="none"/>
        </w:rPr>
        <w:t xml:space="preserve"> року про доцільність призначення </w:t>
      </w:r>
      <w:r w:rsidRPr="00D80B4C">
        <w:rPr>
          <w:rFonts w:ascii="Times New Roman" w:eastAsia="Calibri" w:hAnsi="Times New Roman" w:cs="Times New Roman"/>
          <w:b/>
          <w:kern w:val="0"/>
          <w:sz w:val="27"/>
          <w:szCs w:val="27"/>
          <w14:ligatures w14:val="none"/>
        </w:rPr>
        <w:t xml:space="preserve">гр. </w:t>
      </w:r>
      <w:r w:rsidR="00423DB1">
        <w:rPr>
          <w:rFonts w:ascii="Times New Roman" w:hAnsi="Times New Roman"/>
          <w:b/>
          <w:sz w:val="27"/>
          <w:szCs w:val="27"/>
        </w:rPr>
        <w:t>__ __</w:t>
      </w:r>
      <w:r w:rsidR="00AD2618" w:rsidRPr="005C62F5">
        <w:rPr>
          <w:rFonts w:ascii="Times New Roman" w:hAnsi="Times New Roman"/>
          <w:b/>
          <w:sz w:val="27"/>
          <w:szCs w:val="27"/>
        </w:rPr>
        <w:t xml:space="preserve"> року народження,  опікуном над гр. </w:t>
      </w:r>
      <w:r w:rsidR="00423DB1">
        <w:rPr>
          <w:rFonts w:ascii="Times New Roman" w:hAnsi="Times New Roman"/>
          <w:b/>
          <w:sz w:val="27"/>
          <w:szCs w:val="27"/>
        </w:rPr>
        <w:t>__ __</w:t>
      </w:r>
      <w:r w:rsidR="00AD2618" w:rsidRPr="005C62F5">
        <w:rPr>
          <w:rFonts w:ascii="Times New Roman" w:hAnsi="Times New Roman"/>
          <w:b/>
          <w:sz w:val="27"/>
          <w:szCs w:val="27"/>
        </w:rPr>
        <w:t xml:space="preserve"> року народження, в разі визнання його судом недієздатним</w:t>
      </w:r>
    </w:p>
    <w:p w14:paraId="223F88E6" w14:textId="77777777" w:rsidR="005A0D46" w:rsidRDefault="005A0D46" w:rsidP="00AD2618">
      <w:pPr>
        <w:spacing w:after="0"/>
        <w:jc w:val="center"/>
        <w:rPr>
          <w:rFonts w:ascii="Times New Roman" w:hAnsi="Times New Roman"/>
          <w:b/>
          <w:sz w:val="27"/>
          <w:szCs w:val="27"/>
        </w:rPr>
      </w:pPr>
    </w:p>
    <w:p w14:paraId="10919DE5" w14:textId="08060FD2" w:rsidR="005A0D46" w:rsidRPr="00D80B4C" w:rsidRDefault="005A0D46" w:rsidP="005A0D46">
      <w:pPr>
        <w:ind w:right="338"/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</w:pPr>
      <w:r w:rsidRPr="00D80B4C">
        <w:rPr>
          <w:rFonts w:ascii="Times New Roman" w:eastAsia="Calibri" w:hAnsi="Times New Roman" w:cs="Times New Roman"/>
          <w:kern w:val="0"/>
          <w:sz w:val="27"/>
          <w:szCs w:val="27"/>
          <w:lang w:eastAsia="uk-UA"/>
          <w14:ligatures w14:val="none"/>
        </w:rPr>
        <w:t>2</w:t>
      </w:r>
      <w:r w:rsidRPr="005C62F5">
        <w:rPr>
          <w:rFonts w:ascii="Times New Roman" w:eastAsia="Calibri" w:hAnsi="Times New Roman" w:cs="Times New Roman"/>
          <w:kern w:val="0"/>
          <w:sz w:val="27"/>
          <w:szCs w:val="27"/>
          <w:lang w:eastAsia="uk-UA"/>
          <w14:ligatures w14:val="none"/>
        </w:rPr>
        <w:t>7 січня 2025</w:t>
      </w:r>
      <w:r w:rsidRPr="00D80B4C">
        <w:rPr>
          <w:rFonts w:ascii="Times New Roman" w:eastAsia="Calibri" w:hAnsi="Times New Roman" w:cs="Times New Roman"/>
          <w:kern w:val="0"/>
          <w:sz w:val="27"/>
          <w:szCs w:val="27"/>
          <w:lang w:eastAsia="uk-UA"/>
          <w14:ligatures w14:val="none"/>
        </w:rPr>
        <w:t xml:space="preserve"> року</w:t>
      </w:r>
      <w:r w:rsidRPr="00D80B4C">
        <w:rPr>
          <w:rFonts w:ascii="Times New Roman" w:eastAsia="Calibri" w:hAnsi="Times New Roman" w:cs="Times New Roman"/>
          <w:b/>
          <w:kern w:val="0"/>
          <w:sz w:val="27"/>
          <w:szCs w:val="27"/>
          <w:lang w:eastAsia="uk-UA"/>
          <w14:ligatures w14:val="none"/>
        </w:rPr>
        <w:tab/>
      </w:r>
      <w:r w:rsidRPr="00D80B4C">
        <w:rPr>
          <w:rFonts w:ascii="Times New Roman" w:eastAsia="Calibri" w:hAnsi="Times New Roman" w:cs="Times New Roman"/>
          <w:b/>
          <w:kern w:val="0"/>
          <w:sz w:val="27"/>
          <w:szCs w:val="27"/>
          <w:lang w:eastAsia="uk-UA"/>
          <w14:ligatures w14:val="none"/>
        </w:rPr>
        <w:tab/>
      </w:r>
      <w:r w:rsidRPr="00D80B4C">
        <w:rPr>
          <w:rFonts w:ascii="Times New Roman" w:eastAsia="Calibri" w:hAnsi="Times New Roman" w:cs="Times New Roman"/>
          <w:b/>
          <w:kern w:val="0"/>
          <w:sz w:val="27"/>
          <w:szCs w:val="27"/>
          <w:lang w:eastAsia="uk-UA"/>
          <w14:ligatures w14:val="none"/>
        </w:rPr>
        <w:tab/>
        <w:t xml:space="preserve">    </w:t>
      </w:r>
      <w:r w:rsidRPr="00D80B4C">
        <w:rPr>
          <w:rFonts w:ascii="Times New Roman" w:eastAsia="Calibri" w:hAnsi="Times New Roman" w:cs="Times New Roman"/>
          <w:kern w:val="0"/>
          <w:sz w:val="27"/>
          <w:szCs w:val="27"/>
          <w:lang w:eastAsia="uk-UA"/>
          <w14:ligatures w14:val="none"/>
        </w:rPr>
        <w:t>№</w:t>
      </w:r>
      <w:r>
        <w:rPr>
          <w:rFonts w:ascii="Times New Roman" w:eastAsia="Calibri" w:hAnsi="Times New Roman" w:cs="Times New Roman"/>
          <w:kern w:val="0"/>
          <w:sz w:val="27"/>
          <w:szCs w:val="27"/>
          <w:lang w:eastAsia="uk-UA"/>
          <w14:ligatures w14:val="none"/>
        </w:rPr>
        <w:t>31</w:t>
      </w:r>
      <w:r w:rsidRPr="00D80B4C">
        <w:rPr>
          <w:rFonts w:ascii="Times New Roman" w:eastAsia="Calibri" w:hAnsi="Times New Roman" w:cs="Times New Roman"/>
          <w:kern w:val="0"/>
          <w:sz w:val="27"/>
          <w:szCs w:val="27"/>
          <w:lang w:eastAsia="uk-UA"/>
          <w14:ligatures w14:val="none"/>
        </w:rPr>
        <w:tab/>
        <w:t xml:space="preserve"> </w:t>
      </w:r>
      <w:r w:rsidRPr="00D80B4C">
        <w:rPr>
          <w:rFonts w:ascii="Times New Roman" w:eastAsia="Calibri" w:hAnsi="Times New Roman" w:cs="Times New Roman"/>
          <w:kern w:val="0"/>
          <w:sz w:val="27"/>
          <w:szCs w:val="27"/>
          <w:lang w:eastAsia="uk-UA"/>
          <w14:ligatures w14:val="none"/>
        </w:rPr>
        <w:tab/>
        <w:t xml:space="preserve">                  </w:t>
      </w:r>
      <w:r w:rsidRPr="005C62F5">
        <w:rPr>
          <w:rFonts w:ascii="Times New Roman" w:eastAsia="Calibri" w:hAnsi="Times New Roman" w:cs="Times New Roman"/>
          <w:kern w:val="0"/>
          <w:sz w:val="27"/>
          <w:szCs w:val="27"/>
          <w:lang w:eastAsia="uk-UA"/>
          <w14:ligatures w14:val="none"/>
        </w:rPr>
        <w:tab/>
        <w:t xml:space="preserve">  </w:t>
      </w:r>
      <w:r w:rsidRPr="00D80B4C">
        <w:rPr>
          <w:rFonts w:ascii="Times New Roman" w:eastAsia="Calibri" w:hAnsi="Times New Roman" w:cs="Times New Roman"/>
          <w:kern w:val="0"/>
          <w:sz w:val="27"/>
          <w:szCs w:val="27"/>
          <w:lang w:eastAsia="uk-UA"/>
          <w14:ligatures w14:val="none"/>
        </w:rPr>
        <w:t>с-ще Димер</w:t>
      </w:r>
      <w:r>
        <w:rPr>
          <w:rFonts w:ascii="Times New Roman" w:eastAsia="Calibri" w:hAnsi="Times New Roman" w:cs="Times New Roman"/>
          <w:kern w:val="0"/>
          <w:sz w:val="27"/>
          <w:szCs w:val="27"/>
          <w:lang w:eastAsia="uk-UA"/>
          <w14:ligatures w14:val="none"/>
        </w:rPr>
        <w:t xml:space="preserve"> </w:t>
      </w:r>
    </w:p>
    <w:p w14:paraId="0E22C40F" w14:textId="77777777" w:rsidR="00D80B4C" w:rsidRPr="00D80B4C" w:rsidRDefault="00D80B4C" w:rsidP="00D80B4C">
      <w:pPr>
        <w:spacing w:after="0" w:line="240" w:lineRule="auto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</w:p>
    <w:p w14:paraId="66C8226D" w14:textId="7721F888" w:rsidR="00D80B4C" w:rsidRPr="007854AB" w:rsidRDefault="00D80B4C" w:rsidP="007854AB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D80B4C">
        <w:rPr>
          <w:rFonts w:ascii="Times New Roman" w:eastAsia="Calibri" w:hAnsi="Times New Roman" w:cs="Times New Roman"/>
          <w:kern w:val="0"/>
          <w:sz w:val="27"/>
          <w:szCs w:val="27"/>
          <w:lang w:eastAsia="uk-UA"/>
          <w14:ligatures w14:val="none"/>
        </w:rPr>
        <w:t xml:space="preserve">Розглянувши висновок опікунської ради при виконавчому комітеті </w:t>
      </w:r>
      <w:proofErr w:type="spellStart"/>
      <w:r w:rsidRPr="00D80B4C">
        <w:rPr>
          <w:rFonts w:ascii="Times New Roman" w:eastAsia="Calibri" w:hAnsi="Times New Roman" w:cs="Times New Roman"/>
          <w:kern w:val="0"/>
          <w:sz w:val="27"/>
          <w:szCs w:val="27"/>
          <w:lang w:eastAsia="uk-UA"/>
          <w14:ligatures w14:val="none"/>
        </w:rPr>
        <w:t>Димерської</w:t>
      </w:r>
      <w:proofErr w:type="spellEnd"/>
      <w:r w:rsidRPr="00D80B4C">
        <w:rPr>
          <w:rFonts w:ascii="Times New Roman" w:eastAsia="Calibri" w:hAnsi="Times New Roman" w:cs="Times New Roman"/>
          <w:kern w:val="0"/>
          <w:sz w:val="27"/>
          <w:szCs w:val="27"/>
          <w:lang w:eastAsia="uk-UA"/>
          <w14:ligatures w14:val="none"/>
        </w:rPr>
        <w:t xml:space="preserve"> селищної ради від </w:t>
      </w:r>
      <w:r w:rsidR="00AD2618" w:rsidRPr="005C62F5">
        <w:rPr>
          <w:rFonts w:ascii="Times New Roman" w:eastAsia="Calibri" w:hAnsi="Times New Roman" w:cs="Times New Roman"/>
          <w:kern w:val="0"/>
          <w:sz w:val="27"/>
          <w:szCs w:val="27"/>
          <w:lang w:eastAsia="uk-UA"/>
          <w14:ligatures w14:val="none"/>
        </w:rPr>
        <w:t>16 січня 2025</w:t>
      </w:r>
      <w:r w:rsidRPr="00D80B4C">
        <w:rPr>
          <w:rFonts w:ascii="Times New Roman" w:eastAsia="Calibri" w:hAnsi="Times New Roman" w:cs="Times New Roman"/>
          <w:kern w:val="0"/>
          <w:sz w:val="27"/>
          <w:szCs w:val="27"/>
          <w:lang w:eastAsia="uk-UA"/>
          <w14:ligatures w14:val="none"/>
        </w:rPr>
        <w:t xml:space="preserve"> року про доцільність призначення </w:t>
      </w:r>
      <w:proofErr w:type="spellStart"/>
      <w:r w:rsidRPr="00D80B4C">
        <w:rPr>
          <w:rFonts w:ascii="Times New Roman" w:eastAsia="Calibri" w:hAnsi="Times New Roman" w:cs="Times New Roman"/>
          <w:kern w:val="0"/>
          <w:sz w:val="27"/>
          <w:szCs w:val="27"/>
          <w:lang w:eastAsia="uk-UA"/>
          <w14:ligatures w14:val="none"/>
        </w:rPr>
        <w:t>гр</w:t>
      </w:r>
      <w:proofErr w:type="spellEnd"/>
      <w:r w:rsidR="00AD2618" w:rsidRPr="005C62F5">
        <w:rPr>
          <w:rFonts w:ascii="Times New Roman" w:hAnsi="Times New Roman"/>
          <w:sz w:val="27"/>
          <w:szCs w:val="27"/>
        </w:rPr>
        <w:t xml:space="preserve"> </w:t>
      </w:r>
      <w:r w:rsidR="00423DB1">
        <w:rPr>
          <w:rFonts w:ascii="Times New Roman" w:hAnsi="Times New Roman"/>
          <w:sz w:val="27"/>
          <w:szCs w:val="27"/>
        </w:rPr>
        <w:t>__ __</w:t>
      </w:r>
      <w:r w:rsidR="00AD2618" w:rsidRPr="005C62F5">
        <w:rPr>
          <w:rFonts w:ascii="Times New Roman" w:hAnsi="Times New Roman"/>
          <w:sz w:val="27"/>
          <w:szCs w:val="27"/>
        </w:rPr>
        <w:t xml:space="preserve"> року народження,  опікуном над гр. </w:t>
      </w:r>
      <w:r w:rsidR="00423DB1">
        <w:rPr>
          <w:rFonts w:ascii="Times New Roman" w:hAnsi="Times New Roman"/>
          <w:sz w:val="27"/>
          <w:szCs w:val="27"/>
        </w:rPr>
        <w:t>__ __</w:t>
      </w:r>
      <w:r w:rsidR="00AD2618" w:rsidRPr="005C62F5">
        <w:rPr>
          <w:rFonts w:ascii="Times New Roman" w:hAnsi="Times New Roman"/>
          <w:sz w:val="27"/>
          <w:szCs w:val="27"/>
        </w:rPr>
        <w:t xml:space="preserve"> року народження, в разі визнання його судом недієздатним</w:t>
      </w:r>
      <w:r w:rsidRPr="00D80B4C">
        <w:rPr>
          <w:rFonts w:ascii="Times New Roman" w:eastAsia="Calibri" w:hAnsi="Times New Roman" w:cs="Times New Roman"/>
          <w:kern w:val="0"/>
          <w:sz w:val="27"/>
          <w:szCs w:val="27"/>
          <w:lang w:eastAsia="uk-UA"/>
          <w14:ligatures w14:val="none"/>
        </w:rPr>
        <w:t xml:space="preserve">, </w:t>
      </w:r>
      <w:r w:rsidRPr="00D80B4C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враховуючи протокол опікунської ради від </w:t>
      </w:r>
      <w:r w:rsidR="001479AF" w:rsidRPr="005C62F5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16.01.2025 </w:t>
      </w:r>
      <w:r w:rsidRPr="00D80B4C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року №</w:t>
      </w:r>
      <w:r w:rsidR="001479AF" w:rsidRPr="005C62F5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1</w:t>
      </w:r>
      <w:r w:rsidRPr="00D80B4C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 та те, що згідно наданих документів </w:t>
      </w:r>
      <w:r w:rsidR="001479AF" w:rsidRPr="005C62F5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гр-н </w:t>
      </w:r>
      <w:r w:rsidR="00423DB1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__</w:t>
      </w:r>
      <w:r w:rsidRPr="00D80B4C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 страждає на</w:t>
      </w:r>
      <w:r w:rsidR="00B15464" w:rsidRPr="005C62F5">
        <w:rPr>
          <w:rFonts w:ascii="Times New Roman" w:hAnsi="Times New Roman" w:cs="Times New Roman"/>
          <w:sz w:val="27"/>
          <w:szCs w:val="27"/>
        </w:rPr>
        <w:t xml:space="preserve"> Органічний афективний розлад, </w:t>
      </w:r>
      <w:proofErr w:type="spellStart"/>
      <w:r w:rsidR="00B15464" w:rsidRPr="005C62F5">
        <w:rPr>
          <w:rFonts w:ascii="Times New Roman" w:hAnsi="Times New Roman" w:cs="Times New Roman"/>
          <w:sz w:val="27"/>
          <w:szCs w:val="27"/>
        </w:rPr>
        <w:t>маніаформний</w:t>
      </w:r>
      <w:proofErr w:type="spellEnd"/>
      <w:r w:rsidR="00B15464" w:rsidRPr="005C62F5">
        <w:rPr>
          <w:rFonts w:ascii="Times New Roman" w:hAnsi="Times New Roman" w:cs="Times New Roman"/>
          <w:sz w:val="27"/>
          <w:szCs w:val="27"/>
        </w:rPr>
        <w:t xml:space="preserve"> синдром</w:t>
      </w:r>
      <w:r w:rsidRPr="00D80B4C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, не може повною мірою усвідомлювати значення своїх дій та керувати ними, потребує як медичного нагляду та лікування, так і постійної сторонньої допомоги і контролю і саме у зв’язку з цим перебуває на обліку у лікаря-психіатра Комунального некомерційного підприємства «Вишгородська центральна районна лікарня» Вишгородської міської ради. Діагноз: </w:t>
      </w:r>
      <w:r w:rsidRPr="00D80B4C">
        <w:rPr>
          <w:rFonts w:ascii="Times New Roman" w:eastAsia="Calibri" w:hAnsi="Times New Roman" w:cs="Times New Roman"/>
          <w:kern w:val="0"/>
          <w:sz w:val="27"/>
          <w:szCs w:val="27"/>
          <w:lang w:val="en-US"/>
          <w14:ligatures w14:val="none"/>
        </w:rPr>
        <w:t>F</w:t>
      </w:r>
      <w:r w:rsidRPr="00D80B4C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 </w:t>
      </w:r>
      <w:r w:rsidR="007854AB" w:rsidRPr="005C62F5">
        <w:rPr>
          <w:rFonts w:ascii="Times New Roman" w:hAnsi="Times New Roman" w:cs="Times New Roman"/>
          <w:sz w:val="27"/>
          <w:szCs w:val="27"/>
        </w:rPr>
        <w:t xml:space="preserve">Діагноз </w:t>
      </w:r>
      <w:r w:rsidR="007854AB" w:rsidRPr="005C62F5">
        <w:rPr>
          <w:rFonts w:ascii="Times New Roman" w:hAnsi="Times New Roman" w:cs="Times New Roman"/>
          <w:sz w:val="27"/>
          <w:szCs w:val="27"/>
          <w:lang w:val="en-US"/>
        </w:rPr>
        <w:t>F</w:t>
      </w:r>
      <w:r w:rsidR="007854AB" w:rsidRPr="005C62F5">
        <w:rPr>
          <w:rFonts w:ascii="Times New Roman" w:hAnsi="Times New Roman" w:cs="Times New Roman"/>
          <w:sz w:val="27"/>
          <w:szCs w:val="27"/>
        </w:rPr>
        <w:t xml:space="preserve"> 06.2</w:t>
      </w:r>
      <w:r w:rsidRPr="00D80B4C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, </w:t>
      </w:r>
      <w:r w:rsidRPr="00D80B4C">
        <w:rPr>
          <w:rFonts w:ascii="Times New Roman" w:eastAsia="Calibri" w:hAnsi="Times New Roman" w:cs="Times New Roman"/>
          <w:kern w:val="0"/>
          <w:sz w:val="27"/>
          <w:szCs w:val="27"/>
          <w:lang w:eastAsia="uk-UA"/>
          <w14:ligatures w14:val="none"/>
        </w:rPr>
        <w:t xml:space="preserve">керуючись Правилами опіки та піклування, затвердженими наказом Державного комітету України у справах сім’ї та молоді, Міністерства освіти України, Міністерства охорони здоров’я України, Міністерства праці та соціальної політики України від 26.05.1999 за №34/166/131/88, статтями 55, 63 Цивільного кодексу України, </w:t>
      </w:r>
      <w:r w:rsidRPr="00D80B4C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підпунктом 4 пунктом «б» частини 1 статті 34, частиною </w:t>
      </w:r>
      <w:r w:rsidRPr="00D80B4C">
        <w:rPr>
          <w:rFonts w:ascii="Times New Roman" w:eastAsia="Calibri" w:hAnsi="Times New Roman" w:cs="Times New Roman"/>
          <w:kern w:val="0"/>
          <w:sz w:val="27"/>
          <w:szCs w:val="27"/>
          <w:lang w:val="ru-RU"/>
          <w14:ligatures w14:val="none"/>
        </w:rPr>
        <w:t xml:space="preserve">6 </w:t>
      </w:r>
      <w:proofErr w:type="spellStart"/>
      <w:r w:rsidRPr="00D80B4C">
        <w:rPr>
          <w:rFonts w:ascii="Times New Roman" w:eastAsia="Calibri" w:hAnsi="Times New Roman" w:cs="Times New Roman"/>
          <w:kern w:val="0"/>
          <w:sz w:val="27"/>
          <w:szCs w:val="27"/>
          <w:lang w:val="ru-RU"/>
          <w14:ligatures w14:val="none"/>
        </w:rPr>
        <w:t>статті</w:t>
      </w:r>
      <w:proofErr w:type="spellEnd"/>
      <w:r w:rsidRPr="00D80B4C">
        <w:rPr>
          <w:rFonts w:ascii="Times New Roman" w:eastAsia="Calibri" w:hAnsi="Times New Roman" w:cs="Times New Roman"/>
          <w:kern w:val="0"/>
          <w:sz w:val="27"/>
          <w:szCs w:val="27"/>
          <w:lang w:val="ru-RU"/>
          <w14:ligatures w14:val="none"/>
        </w:rPr>
        <w:t xml:space="preserve"> 59 Закону </w:t>
      </w:r>
      <w:proofErr w:type="spellStart"/>
      <w:r w:rsidRPr="00D80B4C">
        <w:rPr>
          <w:rFonts w:ascii="Times New Roman" w:eastAsia="Calibri" w:hAnsi="Times New Roman" w:cs="Times New Roman"/>
          <w:kern w:val="0"/>
          <w:sz w:val="27"/>
          <w:szCs w:val="27"/>
          <w:lang w:val="ru-RU"/>
          <w14:ligatures w14:val="none"/>
        </w:rPr>
        <w:t>України</w:t>
      </w:r>
      <w:proofErr w:type="spellEnd"/>
      <w:r w:rsidRPr="00D80B4C">
        <w:rPr>
          <w:rFonts w:ascii="Times New Roman" w:eastAsia="Calibri" w:hAnsi="Times New Roman" w:cs="Times New Roman"/>
          <w:kern w:val="0"/>
          <w:sz w:val="27"/>
          <w:szCs w:val="27"/>
          <w:lang w:val="ru-RU"/>
          <w14:ligatures w14:val="none"/>
        </w:rPr>
        <w:t xml:space="preserve"> «</w:t>
      </w:r>
      <w:r w:rsidRPr="00D80B4C">
        <w:rPr>
          <w:rFonts w:ascii="Times New Roman" w:eastAsia="Calibri" w:hAnsi="Times New Roman" w:cs="Times New Roman"/>
          <w:color w:val="000000"/>
          <w:kern w:val="0"/>
          <w:sz w:val="27"/>
          <w:szCs w:val="27"/>
          <w:lang w:val="ru-RU"/>
          <w14:ligatures w14:val="none"/>
        </w:rPr>
        <w:t xml:space="preserve">Про </w:t>
      </w:r>
      <w:proofErr w:type="spellStart"/>
      <w:r w:rsidRPr="00D80B4C">
        <w:rPr>
          <w:rFonts w:ascii="Times New Roman" w:eastAsia="Calibri" w:hAnsi="Times New Roman" w:cs="Times New Roman"/>
          <w:color w:val="000000"/>
          <w:kern w:val="0"/>
          <w:sz w:val="27"/>
          <w:szCs w:val="27"/>
          <w:lang w:val="ru-RU"/>
          <w14:ligatures w14:val="none"/>
        </w:rPr>
        <w:t>місцеве</w:t>
      </w:r>
      <w:proofErr w:type="spellEnd"/>
      <w:r w:rsidRPr="00D80B4C">
        <w:rPr>
          <w:rFonts w:ascii="Times New Roman" w:eastAsia="Calibri" w:hAnsi="Times New Roman" w:cs="Times New Roman"/>
          <w:color w:val="000000"/>
          <w:kern w:val="0"/>
          <w:sz w:val="27"/>
          <w:szCs w:val="27"/>
          <w:lang w:val="ru-RU"/>
          <w14:ligatures w14:val="none"/>
        </w:rPr>
        <w:t xml:space="preserve"> </w:t>
      </w:r>
      <w:proofErr w:type="spellStart"/>
      <w:r w:rsidRPr="00D80B4C">
        <w:rPr>
          <w:rFonts w:ascii="Times New Roman" w:eastAsia="Calibri" w:hAnsi="Times New Roman" w:cs="Times New Roman"/>
          <w:color w:val="000000"/>
          <w:kern w:val="0"/>
          <w:sz w:val="27"/>
          <w:szCs w:val="27"/>
          <w:lang w:val="ru-RU"/>
          <w14:ligatures w14:val="none"/>
        </w:rPr>
        <w:t>самоврядування</w:t>
      </w:r>
      <w:proofErr w:type="spellEnd"/>
      <w:r w:rsidRPr="00D80B4C">
        <w:rPr>
          <w:rFonts w:ascii="Times New Roman" w:eastAsia="Calibri" w:hAnsi="Times New Roman" w:cs="Times New Roman"/>
          <w:color w:val="000000"/>
          <w:kern w:val="0"/>
          <w:sz w:val="27"/>
          <w:szCs w:val="27"/>
          <w:lang w:val="ru-RU"/>
          <w14:ligatures w14:val="none"/>
        </w:rPr>
        <w:t xml:space="preserve"> в </w:t>
      </w:r>
      <w:proofErr w:type="spellStart"/>
      <w:r w:rsidRPr="00D80B4C">
        <w:rPr>
          <w:rFonts w:ascii="Times New Roman" w:eastAsia="Calibri" w:hAnsi="Times New Roman" w:cs="Times New Roman"/>
          <w:color w:val="000000"/>
          <w:kern w:val="0"/>
          <w:sz w:val="27"/>
          <w:szCs w:val="27"/>
          <w:lang w:val="ru-RU"/>
          <w14:ligatures w14:val="none"/>
        </w:rPr>
        <w:t>Україні</w:t>
      </w:r>
      <w:proofErr w:type="spellEnd"/>
      <w:r w:rsidRPr="00D80B4C">
        <w:rPr>
          <w:rFonts w:ascii="Times New Roman" w:eastAsia="Calibri" w:hAnsi="Times New Roman" w:cs="Times New Roman"/>
          <w:color w:val="000000"/>
          <w:kern w:val="0"/>
          <w:sz w:val="27"/>
          <w:szCs w:val="27"/>
          <w:lang w:val="ru-RU"/>
          <w14:ligatures w14:val="none"/>
        </w:rPr>
        <w:t xml:space="preserve">», </w:t>
      </w:r>
      <w:proofErr w:type="spellStart"/>
      <w:r w:rsidRPr="00D80B4C">
        <w:rPr>
          <w:rFonts w:ascii="Times New Roman" w:eastAsia="Calibri" w:hAnsi="Times New Roman" w:cs="Times New Roman"/>
          <w:color w:val="000000"/>
          <w:kern w:val="0"/>
          <w:sz w:val="27"/>
          <w:szCs w:val="27"/>
          <w:lang w:val="ru-RU"/>
          <w14:ligatures w14:val="none"/>
        </w:rPr>
        <w:t>виконком</w:t>
      </w:r>
      <w:proofErr w:type="spellEnd"/>
      <w:r w:rsidRPr="00D80B4C">
        <w:rPr>
          <w:rFonts w:ascii="Times New Roman" w:eastAsia="Calibri" w:hAnsi="Times New Roman" w:cs="Times New Roman"/>
          <w:color w:val="000000"/>
          <w:kern w:val="0"/>
          <w:sz w:val="27"/>
          <w:szCs w:val="27"/>
          <w:lang w:val="ru-RU"/>
          <w14:ligatures w14:val="none"/>
        </w:rPr>
        <w:t xml:space="preserve"> </w:t>
      </w:r>
      <w:proofErr w:type="spellStart"/>
      <w:r w:rsidRPr="00D80B4C">
        <w:rPr>
          <w:rFonts w:ascii="Times New Roman" w:eastAsia="Calibri" w:hAnsi="Times New Roman" w:cs="Times New Roman"/>
          <w:color w:val="000000"/>
          <w:kern w:val="0"/>
          <w:sz w:val="27"/>
          <w:szCs w:val="27"/>
          <w:lang w:val="ru-RU"/>
          <w14:ligatures w14:val="none"/>
        </w:rPr>
        <w:t>селищної</w:t>
      </w:r>
      <w:proofErr w:type="spellEnd"/>
      <w:r w:rsidRPr="00D80B4C">
        <w:rPr>
          <w:rFonts w:ascii="Times New Roman" w:eastAsia="Calibri" w:hAnsi="Times New Roman" w:cs="Times New Roman"/>
          <w:color w:val="000000"/>
          <w:kern w:val="0"/>
          <w:sz w:val="27"/>
          <w:szCs w:val="27"/>
          <w:lang w:val="ru-RU"/>
          <w14:ligatures w14:val="none"/>
        </w:rPr>
        <w:t xml:space="preserve"> ради</w:t>
      </w:r>
    </w:p>
    <w:p w14:paraId="26FA29ED" w14:textId="77777777" w:rsidR="00B15464" w:rsidRPr="00D80B4C" w:rsidRDefault="00B15464" w:rsidP="005C62F5">
      <w:pPr>
        <w:spacing w:after="0"/>
        <w:ind w:right="-142" w:firstLine="708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14:paraId="26DDAB88" w14:textId="77777777" w:rsidR="00D80B4C" w:rsidRPr="00D80B4C" w:rsidRDefault="00D80B4C" w:rsidP="005C62F5">
      <w:pPr>
        <w:spacing w:line="240" w:lineRule="auto"/>
        <w:ind w:right="-142" w:firstLine="709"/>
        <w:jc w:val="center"/>
        <w:rPr>
          <w:rFonts w:ascii="Times New Roman" w:eastAsia="Calibri" w:hAnsi="Times New Roman" w:cs="Times New Roman"/>
          <w:b/>
          <w:kern w:val="0"/>
          <w:sz w:val="27"/>
          <w:szCs w:val="27"/>
          <w14:ligatures w14:val="none"/>
        </w:rPr>
      </w:pPr>
      <w:r w:rsidRPr="00D80B4C">
        <w:rPr>
          <w:rFonts w:ascii="Times New Roman" w:eastAsia="Calibri" w:hAnsi="Times New Roman" w:cs="Times New Roman"/>
          <w:b/>
          <w:kern w:val="0"/>
          <w:sz w:val="27"/>
          <w:szCs w:val="27"/>
          <w14:ligatures w14:val="none"/>
        </w:rPr>
        <w:t>В И Р І Ш И В:</w:t>
      </w:r>
    </w:p>
    <w:p w14:paraId="210A4485" w14:textId="58147018" w:rsidR="00D80B4C" w:rsidRPr="00D80B4C" w:rsidRDefault="00D80B4C" w:rsidP="005C62F5">
      <w:pPr>
        <w:numPr>
          <w:ilvl w:val="0"/>
          <w:numId w:val="2"/>
        </w:numPr>
        <w:spacing w:after="0" w:line="240" w:lineRule="auto"/>
        <w:ind w:left="0" w:right="-142" w:firstLine="709"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uk-UA"/>
          <w14:ligatures w14:val="none"/>
        </w:rPr>
      </w:pPr>
      <w:r w:rsidRPr="00D80B4C">
        <w:rPr>
          <w:rFonts w:ascii="Times New Roman" w:eastAsia="Times New Roman" w:hAnsi="Times New Roman" w:cs="Times New Roman"/>
          <w:kern w:val="0"/>
          <w:sz w:val="27"/>
          <w:szCs w:val="27"/>
          <w:lang w:eastAsia="uk-UA"/>
          <w14:ligatures w14:val="none"/>
        </w:rPr>
        <w:t xml:space="preserve">Затвердити висновок </w:t>
      </w:r>
      <w:r w:rsidRPr="00D80B4C"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uk-UA"/>
          <w14:ligatures w14:val="none"/>
        </w:rPr>
        <w:t xml:space="preserve">опікунської ради при виконавчому комітеті </w:t>
      </w:r>
      <w:proofErr w:type="spellStart"/>
      <w:r w:rsidRPr="00D80B4C"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uk-UA"/>
          <w14:ligatures w14:val="none"/>
        </w:rPr>
        <w:t>Димерської</w:t>
      </w:r>
      <w:proofErr w:type="spellEnd"/>
      <w:r w:rsidRPr="00D80B4C"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uk-UA"/>
          <w14:ligatures w14:val="none"/>
        </w:rPr>
        <w:t xml:space="preserve"> селищної ради від </w:t>
      </w:r>
      <w:r w:rsidR="00B15464" w:rsidRPr="005C62F5"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uk-UA"/>
          <w14:ligatures w14:val="none"/>
        </w:rPr>
        <w:t>16 січня 2025</w:t>
      </w:r>
      <w:r w:rsidRPr="00D80B4C"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uk-UA"/>
          <w14:ligatures w14:val="none"/>
        </w:rPr>
        <w:t xml:space="preserve"> року про </w:t>
      </w:r>
      <w:r w:rsidRPr="00D80B4C">
        <w:rPr>
          <w:rFonts w:ascii="Times New Roman" w:eastAsia="Times New Roman" w:hAnsi="Times New Roman" w:cs="Times New Roman"/>
          <w:kern w:val="0"/>
          <w:sz w:val="27"/>
          <w:szCs w:val="27"/>
          <w:lang w:eastAsia="uk-UA"/>
          <w14:ligatures w14:val="none"/>
        </w:rPr>
        <w:t xml:space="preserve">доцільність призначення </w:t>
      </w:r>
      <w:proofErr w:type="spellStart"/>
      <w:r w:rsidR="005C62F5" w:rsidRPr="00D80B4C">
        <w:rPr>
          <w:rFonts w:ascii="Times New Roman" w:eastAsia="Calibri" w:hAnsi="Times New Roman" w:cs="Times New Roman"/>
          <w:kern w:val="0"/>
          <w:sz w:val="27"/>
          <w:szCs w:val="27"/>
          <w:lang w:eastAsia="uk-UA"/>
          <w14:ligatures w14:val="none"/>
        </w:rPr>
        <w:t>призначення</w:t>
      </w:r>
      <w:proofErr w:type="spellEnd"/>
      <w:r w:rsidR="005C62F5" w:rsidRPr="00D80B4C">
        <w:rPr>
          <w:rFonts w:ascii="Times New Roman" w:eastAsia="Calibri" w:hAnsi="Times New Roman" w:cs="Times New Roman"/>
          <w:kern w:val="0"/>
          <w:sz w:val="27"/>
          <w:szCs w:val="27"/>
          <w:lang w:eastAsia="uk-UA"/>
          <w14:ligatures w14:val="none"/>
        </w:rPr>
        <w:t xml:space="preserve"> </w:t>
      </w:r>
      <w:proofErr w:type="spellStart"/>
      <w:r w:rsidR="005C62F5" w:rsidRPr="00D80B4C">
        <w:rPr>
          <w:rFonts w:ascii="Times New Roman" w:eastAsia="Calibri" w:hAnsi="Times New Roman" w:cs="Times New Roman"/>
          <w:kern w:val="0"/>
          <w:sz w:val="27"/>
          <w:szCs w:val="27"/>
          <w:lang w:eastAsia="uk-UA"/>
          <w14:ligatures w14:val="none"/>
        </w:rPr>
        <w:t>гр</w:t>
      </w:r>
      <w:proofErr w:type="spellEnd"/>
      <w:r w:rsidR="005C62F5" w:rsidRPr="005C62F5">
        <w:rPr>
          <w:rFonts w:ascii="Times New Roman" w:hAnsi="Times New Roman"/>
          <w:sz w:val="27"/>
          <w:szCs w:val="27"/>
        </w:rPr>
        <w:t xml:space="preserve"> </w:t>
      </w:r>
      <w:r w:rsidR="00423DB1">
        <w:rPr>
          <w:rFonts w:ascii="Times New Roman" w:hAnsi="Times New Roman"/>
          <w:sz w:val="27"/>
          <w:szCs w:val="27"/>
        </w:rPr>
        <w:t>__ __</w:t>
      </w:r>
      <w:r w:rsidR="005C62F5" w:rsidRPr="005C62F5">
        <w:rPr>
          <w:rFonts w:ascii="Times New Roman" w:hAnsi="Times New Roman"/>
          <w:sz w:val="27"/>
          <w:szCs w:val="27"/>
        </w:rPr>
        <w:t xml:space="preserve"> року народження,  опікуном над гр. </w:t>
      </w:r>
      <w:r w:rsidR="00423DB1">
        <w:rPr>
          <w:rFonts w:ascii="Times New Roman" w:hAnsi="Times New Roman"/>
          <w:sz w:val="27"/>
          <w:szCs w:val="27"/>
        </w:rPr>
        <w:t>__ __</w:t>
      </w:r>
      <w:r w:rsidR="005C62F5" w:rsidRPr="005C62F5">
        <w:rPr>
          <w:rFonts w:ascii="Times New Roman" w:hAnsi="Times New Roman"/>
          <w:sz w:val="27"/>
          <w:szCs w:val="27"/>
        </w:rPr>
        <w:t xml:space="preserve"> року народження, в разі визнання його судом недієздатним</w:t>
      </w:r>
      <w:r w:rsidR="005C62F5" w:rsidRPr="005C62F5">
        <w:rPr>
          <w:rFonts w:ascii="Times New Roman" w:eastAsia="Times New Roman" w:hAnsi="Times New Roman" w:cs="Times New Roman"/>
          <w:kern w:val="0"/>
          <w:sz w:val="27"/>
          <w:szCs w:val="27"/>
          <w:lang w:eastAsia="uk-UA"/>
          <w14:ligatures w14:val="none"/>
        </w:rPr>
        <w:t xml:space="preserve"> </w:t>
      </w:r>
      <w:r w:rsidRPr="00D80B4C">
        <w:rPr>
          <w:rFonts w:ascii="Times New Roman" w:eastAsia="Times New Roman" w:hAnsi="Times New Roman" w:cs="Times New Roman"/>
          <w:kern w:val="0"/>
          <w:sz w:val="27"/>
          <w:szCs w:val="27"/>
          <w:lang w:eastAsia="uk-UA"/>
          <w14:ligatures w14:val="none"/>
        </w:rPr>
        <w:t>(Додаток).</w:t>
      </w:r>
    </w:p>
    <w:p w14:paraId="21F35A11" w14:textId="77777777" w:rsidR="00D80B4C" w:rsidRPr="00D80B4C" w:rsidRDefault="00D80B4C" w:rsidP="005C62F5">
      <w:pPr>
        <w:numPr>
          <w:ilvl w:val="0"/>
          <w:numId w:val="2"/>
        </w:numPr>
        <w:spacing w:after="0" w:line="240" w:lineRule="auto"/>
        <w:ind w:left="0" w:right="-142" w:firstLine="709"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uk-UA"/>
          <w14:ligatures w14:val="none"/>
        </w:rPr>
      </w:pPr>
      <w:r w:rsidRPr="00D80B4C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Pr="00D80B4C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>зв’язків</w:t>
      </w:r>
      <w:proofErr w:type="spellEnd"/>
      <w:r w:rsidRPr="00D80B4C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 xml:space="preserve"> з громадськістю (Давиденко І.С.). забезпечити опублікування даного рішення на офіційному сайті </w:t>
      </w:r>
      <w:proofErr w:type="spellStart"/>
      <w:r w:rsidRPr="00D80B4C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>Димерської</w:t>
      </w:r>
      <w:proofErr w:type="spellEnd"/>
      <w:r w:rsidRPr="00D80B4C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 xml:space="preserve"> селищної ради з урахуванням обмежень, визначених Законом України «Про захист персональних даних» та технічної можливості.</w:t>
      </w:r>
    </w:p>
    <w:p w14:paraId="0FD2F70D" w14:textId="77777777" w:rsidR="00D80B4C" w:rsidRPr="00D80B4C" w:rsidRDefault="00D80B4C" w:rsidP="005C5F1C">
      <w:pPr>
        <w:numPr>
          <w:ilvl w:val="0"/>
          <w:numId w:val="2"/>
        </w:numPr>
        <w:spacing w:after="0" w:line="240" w:lineRule="auto"/>
        <w:ind w:left="0" w:right="-142" w:firstLine="709"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uk-UA"/>
          <w14:ligatures w14:val="none"/>
        </w:rPr>
      </w:pPr>
      <w:r w:rsidRPr="00D80B4C">
        <w:rPr>
          <w:rFonts w:ascii="Times New Roman" w:eastAsia="Times New Roman" w:hAnsi="Times New Roman" w:cs="Times New Roman"/>
          <w:kern w:val="0"/>
          <w:sz w:val="27"/>
          <w:szCs w:val="27"/>
          <w:lang w:eastAsia="uk-UA"/>
          <w14:ligatures w14:val="none"/>
        </w:rPr>
        <w:lastRenderedPageBreak/>
        <w:t xml:space="preserve">Контроль за виконанням цього рішення покласти на голову опікунської ради при виконавчому комітеті </w:t>
      </w:r>
      <w:proofErr w:type="spellStart"/>
      <w:r w:rsidRPr="00D80B4C">
        <w:rPr>
          <w:rFonts w:ascii="Times New Roman" w:eastAsia="Times New Roman" w:hAnsi="Times New Roman" w:cs="Times New Roman"/>
          <w:kern w:val="0"/>
          <w:sz w:val="27"/>
          <w:szCs w:val="27"/>
          <w:lang w:eastAsia="uk-UA"/>
          <w14:ligatures w14:val="none"/>
        </w:rPr>
        <w:t>Димерської</w:t>
      </w:r>
      <w:proofErr w:type="spellEnd"/>
      <w:r w:rsidRPr="00D80B4C">
        <w:rPr>
          <w:rFonts w:ascii="Times New Roman" w:eastAsia="Times New Roman" w:hAnsi="Times New Roman" w:cs="Times New Roman"/>
          <w:kern w:val="0"/>
          <w:sz w:val="27"/>
          <w:szCs w:val="27"/>
          <w:lang w:eastAsia="uk-UA"/>
          <w14:ligatures w14:val="none"/>
        </w:rPr>
        <w:t xml:space="preserve"> селищної ради Нестеренко Т.М.</w:t>
      </w:r>
    </w:p>
    <w:p w14:paraId="2B5C5C08" w14:textId="77777777" w:rsidR="00D80B4C" w:rsidRPr="005C62F5" w:rsidRDefault="00D80B4C" w:rsidP="00D80B4C">
      <w:pPr>
        <w:spacing w:after="0" w:line="240" w:lineRule="auto"/>
        <w:ind w:right="479"/>
        <w:rPr>
          <w:rFonts w:ascii="Times New Roman" w:eastAsia="Calibri" w:hAnsi="Times New Roman" w:cs="Times New Roman"/>
          <w:b/>
          <w:kern w:val="0"/>
          <w:sz w:val="27"/>
          <w:szCs w:val="27"/>
          <w14:ligatures w14:val="none"/>
        </w:rPr>
      </w:pPr>
    </w:p>
    <w:p w14:paraId="4FE590AB" w14:textId="77777777" w:rsidR="005C62F5" w:rsidRPr="005C62F5" w:rsidRDefault="005C62F5" w:rsidP="00D80B4C">
      <w:pPr>
        <w:spacing w:after="0" w:line="240" w:lineRule="auto"/>
        <w:ind w:right="479"/>
        <w:rPr>
          <w:rFonts w:ascii="Times New Roman" w:eastAsia="Calibri" w:hAnsi="Times New Roman" w:cs="Times New Roman"/>
          <w:b/>
          <w:kern w:val="0"/>
          <w:sz w:val="27"/>
          <w:szCs w:val="27"/>
          <w14:ligatures w14:val="none"/>
        </w:rPr>
      </w:pPr>
    </w:p>
    <w:p w14:paraId="53D53DDE" w14:textId="77777777" w:rsidR="005C62F5" w:rsidRDefault="005C62F5" w:rsidP="00D80B4C">
      <w:pPr>
        <w:spacing w:after="0" w:line="240" w:lineRule="auto"/>
        <w:ind w:right="479"/>
        <w:rPr>
          <w:rFonts w:ascii="Times New Roman" w:eastAsia="Calibri" w:hAnsi="Times New Roman" w:cs="Times New Roman"/>
          <w:b/>
          <w:kern w:val="0"/>
          <w:sz w:val="27"/>
          <w:szCs w:val="27"/>
          <w14:ligatures w14:val="none"/>
        </w:rPr>
      </w:pPr>
    </w:p>
    <w:p w14:paraId="2E87C322" w14:textId="77777777" w:rsidR="005C62F5" w:rsidRPr="00D80B4C" w:rsidRDefault="005C62F5" w:rsidP="00D80B4C">
      <w:pPr>
        <w:spacing w:after="0" w:line="240" w:lineRule="auto"/>
        <w:ind w:right="479"/>
        <w:rPr>
          <w:rFonts w:ascii="Times New Roman" w:eastAsia="Calibri" w:hAnsi="Times New Roman" w:cs="Times New Roman"/>
          <w:b/>
          <w:kern w:val="0"/>
          <w:sz w:val="27"/>
          <w:szCs w:val="27"/>
          <w14:ligatures w14:val="none"/>
        </w:rPr>
      </w:pPr>
    </w:p>
    <w:p w14:paraId="11435C20" w14:textId="0895A22D" w:rsidR="00D80B4C" w:rsidRPr="00D80B4C" w:rsidRDefault="00D80B4C" w:rsidP="005C5F1C">
      <w:pPr>
        <w:spacing w:after="0" w:line="240" w:lineRule="auto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D80B4C">
        <w:rPr>
          <w:rFonts w:ascii="Times New Roman" w:eastAsia="Calibri" w:hAnsi="Times New Roman" w:cs="Times New Roman"/>
          <w:b/>
          <w:kern w:val="0"/>
          <w:sz w:val="27"/>
          <w:szCs w:val="27"/>
          <w14:ligatures w14:val="none"/>
        </w:rPr>
        <w:t>С</w:t>
      </w:r>
      <w:r w:rsidRPr="00D80B4C"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  <w:t>елищний голова</w:t>
      </w:r>
      <w:r w:rsidRPr="00D80B4C"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  <w:tab/>
      </w:r>
      <w:r w:rsidRPr="00D80B4C"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  <w:tab/>
      </w:r>
      <w:r w:rsidRPr="00D80B4C"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  <w:tab/>
      </w:r>
      <w:r w:rsidRPr="00D80B4C"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  <w:tab/>
      </w:r>
      <w:r w:rsidR="005C62F5" w:rsidRPr="005C62F5"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  <w:t xml:space="preserve">    </w:t>
      </w:r>
      <w:r w:rsidRPr="00D80B4C">
        <w:rPr>
          <w:rFonts w:ascii="Times New Roman" w:eastAsia="Calibri" w:hAnsi="Times New Roman" w:cs="Times New Roman"/>
          <w:b/>
          <w:bCs/>
          <w:kern w:val="0"/>
          <w:sz w:val="27"/>
          <w:szCs w:val="27"/>
          <w14:ligatures w14:val="none"/>
        </w:rPr>
        <w:t xml:space="preserve">   Володимир ПІДКУРГАННИЙ</w:t>
      </w:r>
    </w:p>
    <w:p w14:paraId="6031FA76" w14:textId="77777777" w:rsidR="00D80B4C" w:rsidRPr="00D80B4C" w:rsidRDefault="00D80B4C" w:rsidP="00D80B4C">
      <w:pPr>
        <w:spacing w:after="0" w:line="240" w:lineRule="auto"/>
        <w:ind w:right="479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</w:p>
    <w:p w14:paraId="78625B9A" w14:textId="77777777" w:rsidR="00D80B4C" w:rsidRDefault="00D80B4C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5942836C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3320B0B6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011EDC87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28A45FE3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0FF380BD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5A592C39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3B04AC97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55ABE06B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0648B482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260D24E6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6EB0E276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1C13A0F4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363E318F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1E4CADFF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05051807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175AD170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26D7C16A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7DCC5A3A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75AA3496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0FA6E196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0FCA7B3D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598B3895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0F03649F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4B275638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4E8292B4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5BAC40E7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709867B9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4465D7B1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1C7F0F31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4E9CE480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625B5129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59D4F3D8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3C72D6C1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118DDE4E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3759D560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31178EA8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79B91C69" w14:textId="77777777" w:rsidR="005C62F5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583BF2AA" w14:textId="77777777" w:rsidR="005C62F5" w:rsidRPr="00D80B4C" w:rsidRDefault="005C62F5" w:rsidP="00D80B4C">
      <w:pPr>
        <w:spacing w:after="0" w:line="240" w:lineRule="auto"/>
        <w:ind w:left="4678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sectPr w:rsidR="005C62F5" w:rsidRPr="00D80B4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951CE3"/>
    <w:multiLevelType w:val="hybridMultilevel"/>
    <w:tmpl w:val="9A30A93C"/>
    <w:lvl w:ilvl="0" w:tplc="AE78A8A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4AE"/>
    <w:rsid w:val="00000D10"/>
    <w:rsid w:val="00023653"/>
    <w:rsid w:val="00042A86"/>
    <w:rsid w:val="00057621"/>
    <w:rsid w:val="00066630"/>
    <w:rsid w:val="0006737B"/>
    <w:rsid w:val="000764AE"/>
    <w:rsid w:val="000B3AFE"/>
    <w:rsid w:val="000D6B01"/>
    <w:rsid w:val="000F36B4"/>
    <w:rsid w:val="000F6395"/>
    <w:rsid w:val="00105E02"/>
    <w:rsid w:val="00120AA9"/>
    <w:rsid w:val="001277CC"/>
    <w:rsid w:val="001479AF"/>
    <w:rsid w:val="00191538"/>
    <w:rsid w:val="001B4590"/>
    <w:rsid w:val="001D16D6"/>
    <w:rsid w:val="001D3250"/>
    <w:rsid w:val="001E1303"/>
    <w:rsid w:val="00221A88"/>
    <w:rsid w:val="00225FEC"/>
    <w:rsid w:val="0022796F"/>
    <w:rsid w:val="00233C16"/>
    <w:rsid w:val="00252CC9"/>
    <w:rsid w:val="002534B7"/>
    <w:rsid w:val="00253FCD"/>
    <w:rsid w:val="0026123B"/>
    <w:rsid w:val="0027611E"/>
    <w:rsid w:val="00276125"/>
    <w:rsid w:val="00295A5E"/>
    <w:rsid w:val="0029720F"/>
    <w:rsid w:val="002B56EB"/>
    <w:rsid w:val="002C5197"/>
    <w:rsid w:val="002D2810"/>
    <w:rsid w:val="002D59EF"/>
    <w:rsid w:val="002E0F5E"/>
    <w:rsid w:val="002E3AA6"/>
    <w:rsid w:val="00302EAC"/>
    <w:rsid w:val="00303ABC"/>
    <w:rsid w:val="00307F19"/>
    <w:rsid w:val="0033196C"/>
    <w:rsid w:val="003435F5"/>
    <w:rsid w:val="00356AE4"/>
    <w:rsid w:val="0036320A"/>
    <w:rsid w:val="00364E3F"/>
    <w:rsid w:val="00383B21"/>
    <w:rsid w:val="00387D5F"/>
    <w:rsid w:val="003A3C04"/>
    <w:rsid w:val="003E44AC"/>
    <w:rsid w:val="003F3B99"/>
    <w:rsid w:val="00402074"/>
    <w:rsid w:val="00423DB1"/>
    <w:rsid w:val="00436132"/>
    <w:rsid w:val="00440044"/>
    <w:rsid w:val="004444E3"/>
    <w:rsid w:val="004572A3"/>
    <w:rsid w:val="00470745"/>
    <w:rsid w:val="0047599B"/>
    <w:rsid w:val="004A3FF5"/>
    <w:rsid w:val="004A5587"/>
    <w:rsid w:val="004D575C"/>
    <w:rsid w:val="004F01BB"/>
    <w:rsid w:val="00510CE6"/>
    <w:rsid w:val="0052204C"/>
    <w:rsid w:val="00523BD7"/>
    <w:rsid w:val="005428D0"/>
    <w:rsid w:val="00561E8F"/>
    <w:rsid w:val="005668F2"/>
    <w:rsid w:val="0058252F"/>
    <w:rsid w:val="00593237"/>
    <w:rsid w:val="00597180"/>
    <w:rsid w:val="005A0AF9"/>
    <w:rsid w:val="005A0D46"/>
    <w:rsid w:val="005A4BFA"/>
    <w:rsid w:val="005B7AEC"/>
    <w:rsid w:val="005C5F1C"/>
    <w:rsid w:val="005C62F5"/>
    <w:rsid w:val="005D47DF"/>
    <w:rsid w:val="006158C3"/>
    <w:rsid w:val="006312C1"/>
    <w:rsid w:val="0063387D"/>
    <w:rsid w:val="0066414E"/>
    <w:rsid w:val="006740C5"/>
    <w:rsid w:val="006771D2"/>
    <w:rsid w:val="00681222"/>
    <w:rsid w:val="006A56C5"/>
    <w:rsid w:val="006A62D1"/>
    <w:rsid w:val="006C451D"/>
    <w:rsid w:val="006D5D14"/>
    <w:rsid w:val="007071E4"/>
    <w:rsid w:val="007159C5"/>
    <w:rsid w:val="00730746"/>
    <w:rsid w:val="0073214E"/>
    <w:rsid w:val="0073333F"/>
    <w:rsid w:val="007623C6"/>
    <w:rsid w:val="007631F4"/>
    <w:rsid w:val="0077277D"/>
    <w:rsid w:val="007854AB"/>
    <w:rsid w:val="00793EBF"/>
    <w:rsid w:val="007C0626"/>
    <w:rsid w:val="007C37E3"/>
    <w:rsid w:val="007D04FD"/>
    <w:rsid w:val="00811CF8"/>
    <w:rsid w:val="00814622"/>
    <w:rsid w:val="00843432"/>
    <w:rsid w:val="008515B3"/>
    <w:rsid w:val="008609BD"/>
    <w:rsid w:val="008830BD"/>
    <w:rsid w:val="008A34A9"/>
    <w:rsid w:val="008C4FA7"/>
    <w:rsid w:val="0090552C"/>
    <w:rsid w:val="00960808"/>
    <w:rsid w:val="00973FFF"/>
    <w:rsid w:val="00977ED6"/>
    <w:rsid w:val="009841C8"/>
    <w:rsid w:val="009843C5"/>
    <w:rsid w:val="0099140B"/>
    <w:rsid w:val="009A0ED1"/>
    <w:rsid w:val="009A27E1"/>
    <w:rsid w:val="009A36FA"/>
    <w:rsid w:val="009A723C"/>
    <w:rsid w:val="009B05D4"/>
    <w:rsid w:val="009E595B"/>
    <w:rsid w:val="009E6859"/>
    <w:rsid w:val="009F3346"/>
    <w:rsid w:val="00A107E9"/>
    <w:rsid w:val="00A170BB"/>
    <w:rsid w:val="00A4316C"/>
    <w:rsid w:val="00A50EA2"/>
    <w:rsid w:val="00A810D5"/>
    <w:rsid w:val="00A961FC"/>
    <w:rsid w:val="00AB382A"/>
    <w:rsid w:val="00AC4A12"/>
    <w:rsid w:val="00AC71BD"/>
    <w:rsid w:val="00AD2618"/>
    <w:rsid w:val="00AE3169"/>
    <w:rsid w:val="00AF71AB"/>
    <w:rsid w:val="00B0059C"/>
    <w:rsid w:val="00B15464"/>
    <w:rsid w:val="00B444DA"/>
    <w:rsid w:val="00B81D5D"/>
    <w:rsid w:val="00B86791"/>
    <w:rsid w:val="00BC4B30"/>
    <w:rsid w:val="00BD2B0B"/>
    <w:rsid w:val="00BE0856"/>
    <w:rsid w:val="00BE741E"/>
    <w:rsid w:val="00BF24FC"/>
    <w:rsid w:val="00C16750"/>
    <w:rsid w:val="00C27412"/>
    <w:rsid w:val="00C36167"/>
    <w:rsid w:val="00C44189"/>
    <w:rsid w:val="00C44EC2"/>
    <w:rsid w:val="00C73633"/>
    <w:rsid w:val="00C86379"/>
    <w:rsid w:val="00CA2391"/>
    <w:rsid w:val="00CB3228"/>
    <w:rsid w:val="00CC7BD9"/>
    <w:rsid w:val="00CD45D9"/>
    <w:rsid w:val="00CD62CE"/>
    <w:rsid w:val="00D61258"/>
    <w:rsid w:val="00D63ED2"/>
    <w:rsid w:val="00D80B4C"/>
    <w:rsid w:val="00D852A6"/>
    <w:rsid w:val="00D85EFC"/>
    <w:rsid w:val="00D928D0"/>
    <w:rsid w:val="00D94F20"/>
    <w:rsid w:val="00DA4981"/>
    <w:rsid w:val="00DC0B86"/>
    <w:rsid w:val="00DF1ED2"/>
    <w:rsid w:val="00DF6C45"/>
    <w:rsid w:val="00E052A7"/>
    <w:rsid w:val="00E0777B"/>
    <w:rsid w:val="00E36E55"/>
    <w:rsid w:val="00E416A5"/>
    <w:rsid w:val="00E807B1"/>
    <w:rsid w:val="00E846E8"/>
    <w:rsid w:val="00EE129D"/>
    <w:rsid w:val="00EE6C12"/>
    <w:rsid w:val="00EF6A4B"/>
    <w:rsid w:val="00F2468D"/>
    <w:rsid w:val="00F81EA3"/>
    <w:rsid w:val="00F82641"/>
    <w:rsid w:val="00FA5541"/>
    <w:rsid w:val="00FD484F"/>
    <w:rsid w:val="00FE0AFA"/>
    <w:rsid w:val="00FE5B9A"/>
    <w:rsid w:val="00FF036E"/>
    <w:rsid w:val="00FF0DE1"/>
    <w:rsid w:val="00FF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CE3A1"/>
  <w15:chartTrackingRefBased/>
  <w15:docId w15:val="{2C99CAF0-B477-40A5-882B-555DDE40C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663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66630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BD2B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1592</Words>
  <Characters>909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БОЙКО</dc:creator>
  <cp:keywords/>
  <dc:description/>
  <cp:lastModifiedBy>User</cp:lastModifiedBy>
  <cp:revision>5</cp:revision>
  <dcterms:created xsi:type="dcterms:W3CDTF">2025-01-23T14:08:00Z</dcterms:created>
  <dcterms:modified xsi:type="dcterms:W3CDTF">2025-02-17T11:47:00Z</dcterms:modified>
</cp:coreProperties>
</file>