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8C594A" w14:textId="77777777" w:rsidR="0077499C" w:rsidRDefault="0077499C" w:rsidP="0077499C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240835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1.75pt" o:ole="">
            <v:imagedata r:id="rId5" o:title=""/>
          </v:shape>
          <o:OLEObject Type="Embed" ProgID="Word.Picture.8" ShapeID="_x0000_i1025" DrawAspect="Content" ObjectID="_1802003475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7499C" w14:paraId="1F213C07" w14:textId="77777777" w:rsidTr="00EA65E8">
        <w:trPr>
          <w:trHeight w:val="788"/>
        </w:trPr>
        <w:tc>
          <w:tcPr>
            <w:tcW w:w="9867" w:type="dxa"/>
            <w:hideMark/>
          </w:tcPr>
          <w:p w14:paraId="564A4F63" w14:textId="77777777" w:rsidR="0077499C" w:rsidRDefault="0077499C" w:rsidP="00EA65E8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7BD46B31" w14:textId="77777777" w:rsidR="0077499C" w:rsidRDefault="0077499C" w:rsidP="00EA65E8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9088A85" w14:textId="77777777" w:rsidR="0077499C" w:rsidRDefault="0077499C" w:rsidP="0077499C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5D1E14" wp14:editId="4C57C59F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A7E8E4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37B6F013" w14:textId="3F960074" w:rsidR="0077499C" w:rsidRPr="00984DD3" w:rsidRDefault="0077499C" w:rsidP="0077499C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 w:rsidRPr="00984DD3">
        <w:rPr>
          <w:b/>
          <w:noProof/>
          <w:sz w:val="28"/>
          <w:szCs w:val="28"/>
        </w:rPr>
        <w:t xml:space="preserve">59 сесія </w:t>
      </w:r>
      <w:r w:rsidRPr="00984DD3">
        <w:rPr>
          <w:b/>
          <w:bCs/>
          <w:sz w:val="28"/>
          <w:szCs w:val="28"/>
          <w:lang w:val="en-US"/>
        </w:rPr>
        <w:t>VII</w:t>
      </w:r>
      <w:r w:rsidRPr="00984DD3">
        <w:rPr>
          <w:b/>
          <w:bCs/>
          <w:sz w:val="28"/>
          <w:szCs w:val="28"/>
        </w:rPr>
        <w:t>І скликання</w:t>
      </w:r>
    </w:p>
    <w:p w14:paraId="0024E7FE" w14:textId="77777777" w:rsidR="0077499C" w:rsidRPr="00984DD3" w:rsidRDefault="0077499C" w:rsidP="0077499C">
      <w:pPr>
        <w:jc w:val="center"/>
        <w:rPr>
          <w:b/>
          <w:sz w:val="28"/>
          <w:szCs w:val="28"/>
        </w:rPr>
      </w:pPr>
    </w:p>
    <w:p w14:paraId="22E49BA5" w14:textId="77777777" w:rsidR="0077499C" w:rsidRPr="00984DD3" w:rsidRDefault="0077499C" w:rsidP="0077499C">
      <w:pPr>
        <w:jc w:val="center"/>
        <w:rPr>
          <w:b/>
          <w:sz w:val="28"/>
          <w:szCs w:val="28"/>
        </w:rPr>
      </w:pPr>
      <w:r w:rsidRPr="00984DD3">
        <w:rPr>
          <w:b/>
          <w:sz w:val="28"/>
          <w:szCs w:val="28"/>
        </w:rPr>
        <w:t>РІШЕННЯ</w:t>
      </w:r>
    </w:p>
    <w:p w14:paraId="3733CE67" w14:textId="77777777" w:rsidR="0077499C" w:rsidRPr="00984DD3" w:rsidRDefault="0077499C" w:rsidP="0077499C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8EA8D0" w14:textId="6282724E" w:rsidR="0077499C" w:rsidRPr="00984DD3" w:rsidRDefault="00FE3AA9" w:rsidP="0077499C">
      <w:pPr>
        <w:jc w:val="center"/>
        <w:rPr>
          <w:b/>
          <w:bCs/>
          <w:iCs/>
          <w:sz w:val="28"/>
          <w:szCs w:val="28"/>
        </w:rPr>
      </w:pPr>
      <w:r w:rsidRPr="00984DD3">
        <w:rPr>
          <w:b/>
          <w:bCs/>
          <w:iCs/>
          <w:sz w:val="28"/>
          <w:szCs w:val="28"/>
        </w:rPr>
        <w:t xml:space="preserve">Про надання дозволу гр. </w:t>
      </w:r>
      <w:proofErr w:type="spellStart"/>
      <w:r w:rsidRPr="00984DD3">
        <w:rPr>
          <w:b/>
          <w:bCs/>
          <w:iCs/>
          <w:sz w:val="28"/>
          <w:szCs w:val="28"/>
        </w:rPr>
        <w:t>Черноморченко</w:t>
      </w:r>
      <w:proofErr w:type="spellEnd"/>
      <w:r w:rsidRPr="00984DD3">
        <w:rPr>
          <w:b/>
          <w:bCs/>
          <w:iCs/>
          <w:sz w:val="28"/>
          <w:szCs w:val="28"/>
        </w:rPr>
        <w:t xml:space="preserve"> С.Л. на розробку технічної документації із землеустрою щодо інвентаризації земельної ділянки комунальної власності в селі Демидів</w:t>
      </w:r>
    </w:p>
    <w:p w14:paraId="57D608A9" w14:textId="77777777" w:rsidR="00FE3AA9" w:rsidRPr="00984DD3" w:rsidRDefault="00FE3AA9" w:rsidP="0077499C">
      <w:pPr>
        <w:jc w:val="center"/>
        <w:rPr>
          <w:sz w:val="28"/>
          <w:szCs w:val="28"/>
        </w:rPr>
      </w:pPr>
    </w:p>
    <w:p w14:paraId="71EF1D5C" w14:textId="2E6A84DA" w:rsidR="0077499C" w:rsidRPr="00984DD3" w:rsidRDefault="0077499C" w:rsidP="00FE3AA9">
      <w:pPr>
        <w:ind w:firstLine="567"/>
        <w:jc w:val="both"/>
        <w:rPr>
          <w:sz w:val="28"/>
          <w:szCs w:val="28"/>
        </w:rPr>
      </w:pPr>
      <w:r w:rsidRPr="00984DD3">
        <w:rPr>
          <w:sz w:val="28"/>
          <w:szCs w:val="28"/>
        </w:rPr>
        <w:t xml:space="preserve">Розглянувши </w:t>
      </w:r>
      <w:r w:rsidR="00FE3AA9" w:rsidRPr="00984DD3">
        <w:rPr>
          <w:sz w:val="28"/>
          <w:szCs w:val="28"/>
        </w:rPr>
        <w:t xml:space="preserve">заяву гр. </w:t>
      </w:r>
      <w:proofErr w:type="spellStart"/>
      <w:r w:rsidR="00FE3AA9" w:rsidRPr="00984DD3">
        <w:rPr>
          <w:sz w:val="28"/>
          <w:szCs w:val="28"/>
        </w:rPr>
        <w:t>Черноморченко</w:t>
      </w:r>
      <w:proofErr w:type="spellEnd"/>
      <w:r w:rsidR="00FE3AA9" w:rsidRPr="00984DD3">
        <w:rPr>
          <w:sz w:val="28"/>
          <w:szCs w:val="28"/>
        </w:rPr>
        <w:t xml:space="preserve"> С.Л.</w:t>
      </w:r>
      <w:r w:rsidRPr="00984DD3">
        <w:rPr>
          <w:sz w:val="28"/>
          <w:szCs w:val="28"/>
        </w:rPr>
        <w:t xml:space="preserve">, керуючись ст. ст. 12, 83, 181-186 Земельного кодексу України, ст. ст. 19, 35, 57 Закону України «Про Землеустрій», п. 34 ст. 26, ст. 59 Закону України "Про місцеве самоврядування в Україні", </w:t>
      </w:r>
      <w:r w:rsidRPr="00984DD3">
        <w:rPr>
          <w:color w:val="000000"/>
          <w:sz w:val="28"/>
          <w:szCs w:val="28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FE3AA9" w:rsidRPr="00984DD3">
        <w:rPr>
          <w:color w:val="000000"/>
          <w:sz w:val="28"/>
          <w:szCs w:val="28"/>
        </w:rPr>
        <w:t>19.02.2025</w:t>
      </w:r>
      <w:r w:rsidRPr="00984DD3">
        <w:rPr>
          <w:color w:val="000000"/>
          <w:sz w:val="28"/>
          <w:szCs w:val="28"/>
        </w:rPr>
        <w:t xml:space="preserve"> року, селищна рада</w:t>
      </w:r>
    </w:p>
    <w:p w14:paraId="7D463E8A" w14:textId="77777777" w:rsidR="0077499C" w:rsidRPr="00984DD3" w:rsidRDefault="0077499C" w:rsidP="0077499C">
      <w:pPr>
        <w:ind w:firstLine="567"/>
        <w:jc w:val="center"/>
        <w:rPr>
          <w:b/>
          <w:bCs/>
          <w:sz w:val="28"/>
          <w:szCs w:val="28"/>
        </w:rPr>
      </w:pPr>
    </w:p>
    <w:p w14:paraId="0ADA3889" w14:textId="77777777" w:rsidR="0077499C" w:rsidRPr="00984DD3" w:rsidRDefault="0077499C" w:rsidP="0077499C">
      <w:pPr>
        <w:jc w:val="center"/>
        <w:rPr>
          <w:b/>
          <w:bCs/>
          <w:sz w:val="28"/>
          <w:szCs w:val="28"/>
        </w:rPr>
      </w:pPr>
      <w:r w:rsidRPr="00984DD3">
        <w:rPr>
          <w:b/>
          <w:bCs/>
          <w:sz w:val="28"/>
          <w:szCs w:val="28"/>
        </w:rPr>
        <w:t>ВИРІШИЛА:</w:t>
      </w:r>
    </w:p>
    <w:p w14:paraId="70B791BE" w14:textId="77777777" w:rsidR="0077499C" w:rsidRPr="00984DD3" w:rsidRDefault="0077499C" w:rsidP="0077499C">
      <w:pPr>
        <w:jc w:val="both"/>
        <w:rPr>
          <w:b/>
          <w:sz w:val="28"/>
          <w:szCs w:val="28"/>
        </w:rPr>
      </w:pPr>
    </w:p>
    <w:p w14:paraId="4DACB0D1" w14:textId="77777777" w:rsidR="00FE3AA9" w:rsidRPr="00984DD3" w:rsidRDefault="00FE3AA9" w:rsidP="00FE3AA9">
      <w:pPr>
        <w:pStyle w:val="a3"/>
        <w:numPr>
          <w:ilvl w:val="0"/>
          <w:numId w:val="1"/>
        </w:numPr>
        <w:ind w:left="0" w:firstLine="426"/>
        <w:jc w:val="both"/>
        <w:rPr>
          <w:color w:val="000000"/>
          <w:sz w:val="28"/>
          <w:szCs w:val="28"/>
        </w:rPr>
      </w:pPr>
      <w:r w:rsidRPr="00984DD3">
        <w:rPr>
          <w:color w:val="000000"/>
          <w:sz w:val="28"/>
          <w:szCs w:val="28"/>
        </w:rPr>
        <w:t xml:space="preserve">Надати дозвіл </w:t>
      </w:r>
      <w:r w:rsidRPr="00984DD3">
        <w:rPr>
          <w:b/>
          <w:bCs/>
          <w:color w:val="000000"/>
          <w:sz w:val="28"/>
          <w:szCs w:val="28"/>
        </w:rPr>
        <w:t xml:space="preserve">гр. </w:t>
      </w:r>
      <w:proofErr w:type="spellStart"/>
      <w:r w:rsidRPr="00984DD3">
        <w:rPr>
          <w:b/>
          <w:bCs/>
          <w:color w:val="000000"/>
          <w:sz w:val="28"/>
          <w:szCs w:val="28"/>
        </w:rPr>
        <w:t>Черноморченко</w:t>
      </w:r>
      <w:proofErr w:type="spellEnd"/>
      <w:r w:rsidRPr="00984DD3">
        <w:rPr>
          <w:b/>
          <w:bCs/>
          <w:color w:val="000000"/>
          <w:sz w:val="28"/>
          <w:szCs w:val="28"/>
        </w:rPr>
        <w:t xml:space="preserve"> С.Л.</w:t>
      </w:r>
      <w:r w:rsidRPr="00984DD3">
        <w:rPr>
          <w:color w:val="000000"/>
          <w:sz w:val="28"/>
          <w:szCs w:val="28"/>
        </w:rPr>
        <w:t xml:space="preserve"> на розробку технічної документації із землеустрою щодо інвентаризації земельної ділянки комунальної власності з кадастровим номером </w:t>
      </w:r>
      <w:r w:rsidRPr="00984DD3">
        <w:rPr>
          <w:b/>
          <w:bCs/>
          <w:color w:val="000000"/>
          <w:sz w:val="28"/>
          <w:szCs w:val="28"/>
        </w:rPr>
        <w:t>3221882401:05:229:0181</w:t>
      </w:r>
      <w:r w:rsidRPr="00984DD3">
        <w:rPr>
          <w:color w:val="000000"/>
          <w:sz w:val="28"/>
          <w:szCs w:val="28"/>
        </w:rPr>
        <w:t>, площею 0,0250 га для будівництва та обслуговування будівель торгівлі (код КВЦПЗД – 03.07), по вул. Варвари Довженко, 31-Б в с. Демидів, Вишгородського району, Київської області.</w:t>
      </w:r>
    </w:p>
    <w:p w14:paraId="75081B03" w14:textId="77777777" w:rsidR="00FE3AA9" w:rsidRPr="00984DD3" w:rsidRDefault="00FE3AA9" w:rsidP="00FE3AA9">
      <w:pPr>
        <w:pStyle w:val="a3"/>
        <w:numPr>
          <w:ilvl w:val="0"/>
          <w:numId w:val="1"/>
        </w:numPr>
        <w:ind w:left="0" w:firstLine="426"/>
        <w:jc w:val="both"/>
        <w:rPr>
          <w:color w:val="000000"/>
          <w:sz w:val="28"/>
          <w:szCs w:val="28"/>
        </w:rPr>
      </w:pPr>
      <w:r w:rsidRPr="00984DD3">
        <w:rPr>
          <w:color w:val="000000"/>
          <w:sz w:val="28"/>
          <w:szCs w:val="28"/>
        </w:rPr>
        <w:t xml:space="preserve">Розроблену та погоджену у відповідності до чинного законодавства документацію із землеустрою подати на затвердження до </w:t>
      </w:r>
      <w:proofErr w:type="spellStart"/>
      <w:r w:rsidRPr="00984DD3">
        <w:rPr>
          <w:color w:val="000000"/>
          <w:sz w:val="28"/>
          <w:szCs w:val="28"/>
        </w:rPr>
        <w:t>Димерської</w:t>
      </w:r>
      <w:proofErr w:type="spellEnd"/>
      <w:r w:rsidRPr="00984DD3">
        <w:rPr>
          <w:color w:val="000000"/>
          <w:sz w:val="28"/>
          <w:szCs w:val="28"/>
        </w:rPr>
        <w:t xml:space="preserve"> селищної ради.</w:t>
      </w:r>
    </w:p>
    <w:p w14:paraId="78C1450B" w14:textId="77777777" w:rsidR="0077499C" w:rsidRPr="00984DD3" w:rsidRDefault="0077499C" w:rsidP="00FE3AA9">
      <w:pPr>
        <w:pStyle w:val="a3"/>
        <w:numPr>
          <w:ilvl w:val="0"/>
          <w:numId w:val="1"/>
        </w:numPr>
        <w:ind w:left="0" w:firstLine="426"/>
        <w:jc w:val="both"/>
        <w:rPr>
          <w:color w:val="000000"/>
          <w:sz w:val="28"/>
          <w:szCs w:val="28"/>
        </w:rPr>
      </w:pPr>
      <w:r w:rsidRPr="00984DD3">
        <w:rPr>
          <w:sz w:val="28"/>
          <w:szCs w:val="28"/>
        </w:rPr>
        <w:t>Контроль за виконанням цього рішення покласти на постійну комісію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2982B600" w14:textId="77777777" w:rsidR="0077499C" w:rsidRPr="00984DD3" w:rsidRDefault="0077499C" w:rsidP="0077499C">
      <w:pPr>
        <w:tabs>
          <w:tab w:val="left" w:pos="284"/>
        </w:tabs>
        <w:jc w:val="both"/>
        <w:rPr>
          <w:b/>
          <w:bCs/>
          <w:color w:val="000000"/>
          <w:sz w:val="28"/>
          <w:szCs w:val="28"/>
        </w:rPr>
      </w:pPr>
    </w:p>
    <w:p w14:paraId="168CF359" w14:textId="77777777" w:rsidR="0077499C" w:rsidRPr="00984DD3" w:rsidRDefault="0077499C" w:rsidP="0077499C">
      <w:pPr>
        <w:tabs>
          <w:tab w:val="left" w:pos="284"/>
        </w:tabs>
        <w:jc w:val="both"/>
        <w:rPr>
          <w:b/>
          <w:bCs/>
          <w:color w:val="000000"/>
          <w:sz w:val="28"/>
          <w:szCs w:val="28"/>
        </w:rPr>
      </w:pPr>
    </w:p>
    <w:p w14:paraId="38604C8A" w14:textId="39E72E30" w:rsidR="0077499C" w:rsidRPr="00984DD3" w:rsidRDefault="0077499C" w:rsidP="00984DD3">
      <w:pPr>
        <w:tabs>
          <w:tab w:val="left" w:pos="284"/>
        </w:tabs>
        <w:rPr>
          <w:color w:val="000000"/>
          <w:sz w:val="28"/>
          <w:szCs w:val="28"/>
        </w:rPr>
      </w:pPr>
      <w:proofErr w:type="spellStart"/>
      <w:r w:rsidRPr="00984DD3">
        <w:rPr>
          <w:b/>
          <w:bCs/>
          <w:color w:val="000000"/>
          <w:sz w:val="28"/>
          <w:szCs w:val="28"/>
          <w:lang w:val="ru-RU"/>
        </w:rPr>
        <w:t>Селищний</w:t>
      </w:r>
      <w:proofErr w:type="spellEnd"/>
      <w:r w:rsidRPr="00984DD3">
        <w:rPr>
          <w:b/>
          <w:bCs/>
          <w:color w:val="000000"/>
          <w:sz w:val="28"/>
          <w:szCs w:val="28"/>
          <w:lang w:val="ru-RU"/>
        </w:rPr>
        <w:t xml:space="preserve"> голова                                            </w:t>
      </w:r>
      <w:r w:rsidR="00984DD3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984DD3">
        <w:rPr>
          <w:b/>
          <w:bCs/>
          <w:color w:val="000000"/>
          <w:sz w:val="28"/>
          <w:szCs w:val="28"/>
          <w:lang w:val="ru-RU"/>
        </w:rPr>
        <w:t>Володимир</w:t>
      </w:r>
      <w:proofErr w:type="spellEnd"/>
      <w:r w:rsidRPr="00984DD3">
        <w:rPr>
          <w:b/>
          <w:bCs/>
          <w:color w:val="000000"/>
          <w:sz w:val="28"/>
          <w:szCs w:val="28"/>
          <w:lang w:val="ru-RU"/>
        </w:rPr>
        <w:t xml:space="preserve"> ПІДКУРГАННИЙ</w:t>
      </w:r>
    </w:p>
    <w:p w14:paraId="61650E3E" w14:textId="77777777" w:rsidR="0077499C" w:rsidRPr="00984DD3" w:rsidRDefault="0077499C" w:rsidP="0077499C">
      <w:pPr>
        <w:jc w:val="both"/>
        <w:rPr>
          <w:color w:val="000000"/>
          <w:sz w:val="28"/>
          <w:szCs w:val="28"/>
          <w:lang w:val="ru-RU"/>
        </w:rPr>
      </w:pPr>
    </w:p>
    <w:p w14:paraId="69B4EB80" w14:textId="77777777" w:rsidR="0077499C" w:rsidRPr="00984DD3" w:rsidRDefault="0077499C" w:rsidP="0077499C">
      <w:pPr>
        <w:jc w:val="both"/>
        <w:rPr>
          <w:color w:val="000000"/>
          <w:sz w:val="28"/>
          <w:szCs w:val="28"/>
          <w:lang w:val="ru-RU"/>
        </w:rPr>
      </w:pPr>
    </w:p>
    <w:p w14:paraId="5CBB6D8F" w14:textId="77777777" w:rsidR="0077499C" w:rsidRPr="00984DD3" w:rsidRDefault="0077499C" w:rsidP="0077499C">
      <w:pPr>
        <w:jc w:val="both"/>
        <w:rPr>
          <w:color w:val="000000"/>
          <w:sz w:val="28"/>
          <w:szCs w:val="28"/>
          <w:lang w:val="ru-RU"/>
        </w:rPr>
      </w:pPr>
    </w:p>
    <w:p w14:paraId="1D66DB8C" w14:textId="77777777" w:rsidR="0077499C" w:rsidRPr="00984DD3" w:rsidRDefault="0077499C" w:rsidP="0077499C">
      <w:pPr>
        <w:jc w:val="both"/>
        <w:rPr>
          <w:color w:val="000000"/>
          <w:sz w:val="28"/>
          <w:szCs w:val="28"/>
          <w:lang w:val="ru-RU"/>
        </w:rPr>
      </w:pPr>
      <w:r w:rsidRPr="00984DD3">
        <w:rPr>
          <w:color w:val="000000"/>
          <w:sz w:val="28"/>
          <w:szCs w:val="28"/>
          <w:lang w:val="ru-RU"/>
        </w:rPr>
        <w:t xml:space="preserve">селище </w:t>
      </w:r>
      <w:proofErr w:type="spellStart"/>
      <w:r w:rsidRPr="00984DD3">
        <w:rPr>
          <w:color w:val="000000"/>
          <w:sz w:val="28"/>
          <w:szCs w:val="28"/>
          <w:lang w:val="ru-RU"/>
        </w:rPr>
        <w:t>Димер</w:t>
      </w:r>
      <w:proofErr w:type="spellEnd"/>
    </w:p>
    <w:p w14:paraId="0E01401C" w14:textId="2EBB4E78" w:rsidR="0077499C" w:rsidRPr="00984DD3" w:rsidRDefault="00FE3AA9" w:rsidP="0077499C">
      <w:pPr>
        <w:jc w:val="both"/>
        <w:rPr>
          <w:sz w:val="28"/>
          <w:szCs w:val="28"/>
          <w:lang w:val="ru-RU"/>
        </w:rPr>
      </w:pPr>
      <w:r w:rsidRPr="00984DD3">
        <w:rPr>
          <w:color w:val="000000"/>
          <w:sz w:val="28"/>
          <w:szCs w:val="28"/>
          <w:lang w:val="ru-RU"/>
        </w:rPr>
        <w:t>20 лютого 2025</w:t>
      </w:r>
      <w:r w:rsidR="0077499C" w:rsidRPr="00984DD3">
        <w:rPr>
          <w:color w:val="000000"/>
          <w:sz w:val="28"/>
          <w:szCs w:val="28"/>
          <w:lang w:val="ru-RU"/>
        </w:rPr>
        <w:t xml:space="preserve"> року</w:t>
      </w:r>
    </w:p>
    <w:p w14:paraId="206D815B" w14:textId="2760FFAA" w:rsidR="001F333D" w:rsidRPr="00984DD3" w:rsidRDefault="0077499C" w:rsidP="00FE3AA9">
      <w:pPr>
        <w:jc w:val="both"/>
        <w:rPr>
          <w:sz w:val="28"/>
          <w:szCs w:val="28"/>
        </w:rPr>
      </w:pPr>
      <w:r w:rsidRPr="00984DD3">
        <w:rPr>
          <w:color w:val="000000"/>
          <w:sz w:val="28"/>
          <w:szCs w:val="28"/>
          <w:lang w:val="ru-RU"/>
        </w:rPr>
        <w:t>№</w:t>
      </w:r>
      <w:r w:rsidR="00FE3AA9" w:rsidRPr="00984DD3">
        <w:rPr>
          <w:color w:val="000000"/>
          <w:sz w:val="28"/>
          <w:szCs w:val="28"/>
          <w:lang w:val="ru-RU"/>
        </w:rPr>
        <w:t>2109</w:t>
      </w:r>
      <w:r w:rsidRPr="00984DD3">
        <w:rPr>
          <w:color w:val="000000"/>
          <w:sz w:val="28"/>
          <w:szCs w:val="28"/>
          <w:lang w:val="ru-RU"/>
        </w:rPr>
        <w:t>-5</w:t>
      </w:r>
      <w:r w:rsidR="00FE3AA9" w:rsidRPr="00984DD3">
        <w:rPr>
          <w:color w:val="000000"/>
          <w:sz w:val="28"/>
          <w:szCs w:val="28"/>
          <w:lang w:val="ru-RU"/>
        </w:rPr>
        <w:t>9</w:t>
      </w:r>
      <w:r w:rsidRPr="00984DD3">
        <w:rPr>
          <w:color w:val="000000"/>
          <w:sz w:val="28"/>
          <w:szCs w:val="28"/>
          <w:lang w:val="ru-RU"/>
        </w:rPr>
        <w:t>-VIІІ</w:t>
      </w:r>
    </w:p>
    <w:sectPr w:rsidR="001F333D" w:rsidRPr="00984DD3" w:rsidSect="0077499C">
      <w:pgSz w:w="11906" w:h="16838"/>
      <w:pgMar w:top="851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CF76B1C"/>
    <w:multiLevelType w:val="hybridMultilevel"/>
    <w:tmpl w:val="A2AE968E"/>
    <w:lvl w:ilvl="0" w:tplc="A000CD94">
      <w:start w:val="1"/>
      <w:numFmt w:val="decimal"/>
      <w:lvlText w:val="%1."/>
      <w:lvlJc w:val="left"/>
      <w:pPr>
        <w:ind w:left="113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2081824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99C"/>
    <w:rsid w:val="000B00C1"/>
    <w:rsid w:val="001F333D"/>
    <w:rsid w:val="00720B48"/>
    <w:rsid w:val="0077499C"/>
    <w:rsid w:val="00984DD3"/>
    <w:rsid w:val="00A55A27"/>
    <w:rsid w:val="00FE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B6461D7"/>
  <w15:chartTrackingRefBased/>
  <w15:docId w15:val="{16727282-8D09-4525-AC37-22E4201B9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99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7499C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774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1054</Words>
  <Characters>601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2025-02-25T09:37:00Z</dcterms:created>
  <dcterms:modified xsi:type="dcterms:W3CDTF">2025-02-25T13:44:00Z</dcterms:modified>
</cp:coreProperties>
</file>