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C7BA2" w14:textId="77777777" w:rsidR="00613B60" w:rsidRDefault="00613B60" w:rsidP="00941D4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678B9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4200169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3B60" w14:paraId="182F3360" w14:textId="77777777" w:rsidTr="00124672">
        <w:trPr>
          <w:trHeight w:val="788"/>
        </w:trPr>
        <w:tc>
          <w:tcPr>
            <w:tcW w:w="9867" w:type="dxa"/>
            <w:hideMark/>
          </w:tcPr>
          <w:p w14:paraId="029FDC5C" w14:textId="77777777" w:rsidR="00613B60" w:rsidRDefault="00613B60" w:rsidP="00941D4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9D5551E" w14:textId="77777777" w:rsidR="00613B60" w:rsidRDefault="00613B60" w:rsidP="00941D4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D29B53" w14:textId="77777777" w:rsidR="00613B60" w:rsidRDefault="00613B60" w:rsidP="00941D4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59EB760" wp14:editId="34ED8EF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8EB5B3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B9DBADC" w14:textId="345FC96A" w:rsidR="00613B60" w:rsidRPr="00C50AEB" w:rsidRDefault="00E004BB" w:rsidP="00941D4A">
      <w:pPr>
        <w:jc w:val="center"/>
        <w:rPr>
          <w:b/>
          <w:bCs/>
        </w:rPr>
      </w:pPr>
      <w:r w:rsidRPr="00C50AEB">
        <w:rPr>
          <w:b/>
          <w:noProof/>
        </w:rPr>
        <w:t>85</w:t>
      </w:r>
      <w:r w:rsidR="00613B60" w:rsidRPr="00C50AEB">
        <w:rPr>
          <w:b/>
          <w:noProof/>
        </w:rPr>
        <w:t xml:space="preserve"> сесія </w:t>
      </w:r>
      <w:r w:rsidR="00613B60" w:rsidRPr="00C50AEB">
        <w:rPr>
          <w:b/>
          <w:bCs/>
          <w:lang w:val="en-US"/>
        </w:rPr>
        <w:t>VII</w:t>
      </w:r>
      <w:r w:rsidR="00613B60" w:rsidRPr="00C50AEB">
        <w:rPr>
          <w:b/>
          <w:bCs/>
        </w:rPr>
        <w:t>І скликання</w:t>
      </w:r>
    </w:p>
    <w:p w14:paraId="4D165F7D" w14:textId="77777777" w:rsidR="00613B60" w:rsidRPr="00C50AEB" w:rsidRDefault="00613B60" w:rsidP="00941D4A">
      <w:pPr>
        <w:tabs>
          <w:tab w:val="left" w:pos="1152"/>
          <w:tab w:val="center" w:pos="4587"/>
        </w:tabs>
        <w:jc w:val="center"/>
        <w:rPr>
          <w:b/>
          <w:bCs/>
        </w:rPr>
      </w:pPr>
    </w:p>
    <w:p w14:paraId="6E5A28E1" w14:textId="77777777" w:rsidR="00613B60" w:rsidRPr="00C50AEB" w:rsidRDefault="00613B60" w:rsidP="00941D4A">
      <w:pPr>
        <w:jc w:val="center"/>
        <w:rPr>
          <w:b/>
        </w:rPr>
      </w:pPr>
      <w:r w:rsidRPr="00C50AEB">
        <w:rPr>
          <w:b/>
        </w:rPr>
        <w:t>РІШЕННЯ</w:t>
      </w:r>
    </w:p>
    <w:p w14:paraId="13DF4437" w14:textId="77777777" w:rsidR="00613B60" w:rsidRPr="00C50AEB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177E4" w14:textId="40993AFD" w:rsidR="00613B60" w:rsidRPr="00C50AEB" w:rsidRDefault="00E004BB" w:rsidP="00613B60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C50AEB">
        <w:rPr>
          <w:rFonts w:ascii="Times New Roman" w:hAnsi="Times New Roman" w:cs="Times New Roman"/>
          <w:b/>
          <w:sz w:val="24"/>
          <w:szCs w:val="24"/>
        </w:rPr>
        <w:t>Про передачу ТОВ «АТЕЛЬЄ КЕРАМУС» земельних ділянок в користування на умовах оренди</w:t>
      </w:r>
    </w:p>
    <w:p w14:paraId="5F1E9F03" w14:textId="6E6B4C23" w:rsidR="00613B60" w:rsidRPr="005F7C1C" w:rsidRDefault="00E004BB" w:rsidP="00E004BB">
      <w:pPr>
        <w:pStyle w:val="a4"/>
        <w:ind w:firstLine="567"/>
        <w:jc w:val="both"/>
        <w:rPr>
          <w:color w:val="000000"/>
          <w:lang w:val="uk-UA"/>
        </w:rPr>
      </w:pPr>
      <w:r w:rsidRPr="00E004BB">
        <w:rPr>
          <w:color w:val="000000"/>
          <w:lang w:val="uk-UA"/>
        </w:rPr>
        <w:t>З метою наповнення місцевого бюджету, оскільки відповідно до укладених договорів оренди нерухомого майна, що належить до Димерської селищної територіальної громади №02/25 та №03/25 від 18.11.2025 року ТОВ «АТЕЛЬЄ КЕРАМУС» є орендарем об’єктів нерухомого майна комунальної власності Димерської селищної ради які розташовані в с. Любимівка,</w:t>
      </w:r>
      <w:r>
        <w:rPr>
          <w:color w:val="000000"/>
          <w:lang w:val="uk-UA"/>
        </w:rPr>
        <w:t xml:space="preserve"> </w:t>
      </w:r>
      <w:r w:rsidRPr="00E004BB">
        <w:rPr>
          <w:color w:val="000000"/>
          <w:lang w:val="uk-UA"/>
        </w:rPr>
        <w:t>вул. Київська, 41, керуючись Земельним кодексом України</w:t>
      </w:r>
      <w:bookmarkStart w:id="0" w:name="_GoBack"/>
      <w:bookmarkEnd w:id="0"/>
      <w:r w:rsidRPr="00E004BB">
        <w:rPr>
          <w:color w:val="000000"/>
          <w:lang w:val="uk-UA"/>
        </w:rPr>
        <w:t>, Законом України «Про оренду землі»,  статтями 26, 59 Закону України «Про місцеве самоврядування в Україні»</w:t>
      </w:r>
      <w:r w:rsidR="00A014A1">
        <w:rPr>
          <w:color w:val="000000"/>
          <w:lang w:val="uk-UA"/>
        </w:rPr>
        <w:t>,</w:t>
      </w:r>
      <w:r w:rsidR="00613B60" w:rsidRPr="00DD6D90">
        <w:rPr>
          <w:color w:val="000000"/>
          <w:lang w:val="uk-UA"/>
        </w:rPr>
        <w:t xml:space="preserve"> </w:t>
      </w:r>
      <w:r w:rsidR="00613B60"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613B60">
        <w:rPr>
          <w:color w:val="000000"/>
          <w:lang w:val="uk-UA"/>
        </w:rPr>
        <w:t xml:space="preserve"> від </w:t>
      </w:r>
      <w:r>
        <w:rPr>
          <w:color w:val="000000"/>
          <w:lang w:val="uk-UA"/>
        </w:rPr>
        <w:t>26</w:t>
      </w:r>
      <w:r w:rsidR="005F7C1C">
        <w:rPr>
          <w:color w:val="000000"/>
          <w:lang w:val="uk-UA"/>
        </w:rPr>
        <w:t>.0</w:t>
      </w:r>
      <w:r>
        <w:rPr>
          <w:color w:val="000000"/>
          <w:lang w:val="uk-UA"/>
        </w:rPr>
        <w:t>5</w:t>
      </w:r>
      <w:r w:rsidR="005F7C1C">
        <w:rPr>
          <w:color w:val="000000"/>
          <w:lang w:val="uk-UA"/>
        </w:rPr>
        <w:t>.</w:t>
      </w:r>
      <w:r w:rsidR="00613B60">
        <w:rPr>
          <w:color w:val="000000"/>
          <w:lang w:val="uk-UA"/>
        </w:rPr>
        <w:t>202</w:t>
      </w:r>
      <w:r>
        <w:rPr>
          <w:color w:val="000000"/>
          <w:lang w:val="uk-UA"/>
        </w:rPr>
        <w:t>6</w:t>
      </w:r>
      <w:r w:rsidR="00613B60">
        <w:rPr>
          <w:color w:val="000000"/>
          <w:lang w:val="uk-UA"/>
        </w:rPr>
        <w:t xml:space="preserve"> року,</w:t>
      </w:r>
      <w:r w:rsidR="00613B60" w:rsidRPr="006E4B7E">
        <w:rPr>
          <w:color w:val="000000"/>
          <w:lang w:val="uk-UA"/>
        </w:rPr>
        <w:t xml:space="preserve"> селищна рада</w:t>
      </w:r>
      <w:r w:rsidR="00613B60" w:rsidRPr="006E4B7E">
        <w:rPr>
          <w:color w:val="000000"/>
        </w:rPr>
        <w:t>  </w:t>
      </w:r>
    </w:p>
    <w:p w14:paraId="34C72D3A" w14:textId="77777777" w:rsidR="00613B60" w:rsidRPr="00780CB7" w:rsidRDefault="00613B60" w:rsidP="00613B60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581EDC91" w14:textId="77777777" w:rsidR="00613B60" w:rsidRDefault="00613B60" w:rsidP="00613B60">
      <w:pPr>
        <w:jc w:val="center"/>
        <w:rPr>
          <w:b/>
        </w:rPr>
      </w:pPr>
      <w:r w:rsidRPr="00D07F9F">
        <w:rPr>
          <w:b/>
        </w:rPr>
        <w:t>ВИРІШИЛА:</w:t>
      </w:r>
    </w:p>
    <w:p w14:paraId="33007FFE" w14:textId="77777777" w:rsidR="00613B60" w:rsidRPr="00780CB7" w:rsidRDefault="00613B60" w:rsidP="00941D4A">
      <w:pPr>
        <w:ind w:firstLine="567"/>
        <w:jc w:val="center"/>
        <w:rPr>
          <w:b/>
          <w:sz w:val="16"/>
          <w:szCs w:val="16"/>
        </w:rPr>
      </w:pPr>
    </w:p>
    <w:p w14:paraId="4BE22616" w14:textId="76010657" w:rsidR="001972C2" w:rsidRPr="00E004BB" w:rsidRDefault="00CF52BE" w:rsidP="00941D4A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Cs/>
        </w:rPr>
      </w:pPr>
      <w:r>
        <w:rPr>
          <w:bCs/>
        </w:rPr>
        <w:t>Нада</w:t>
      </w:r>
      <w:r w:rsidR="00E004BB" w:rsidRPr="00E004BB">
        <w:rPr>
          <w:bCs/>
        </w:rPr>
        <w:t xml:space="preserve">ти </w:t>
      </w:r>
      <w:r w:rsidR="00E004BB" w:rsidRPr="00E004BB">
        <w:rPr>
          <w:b/>
        </w:rPr>
        <w:t>ТОВ «АТЕЛЬЄ КЕРАМУС»</w:t>
      </w:r>
      <w:r w:rsidR="00E004BB" w:rsidRPr="00E004BB">
        <w:rPr>
          <w:bCs/>
        </w:rPr>
        <w:t xml:space="preserve"> (Код ЄДРПОУ 40309622) в користування на умовах оренди земельні ділянки</w:t>
      </w:r>
      <w:r w:rsidR="001972C2" w:rsidRPr="00E004BB">
        <w:rPr>
          <w:bCs/>
        </w:rPr>
        <w:t xml:space="preserve"> </w:t>
      </w:r>
      <w:r w:rsidR="00E004BB" w:rsidRPr="00E004BB">
        <w:rPr>
          <w:bCs/>
        </w:rPr>
        <w:t>для будівництва та обслуговування будівель закладів освіти</w:t>
      </w:r>
      <w:r w:rsidR="001972C2" w:rsidRPr="00E004BB">
        <w:rPr>
          <w:bCs/>
        </w:rPr>
        <w:t xml:space="preserve"> (код КВЦПЗД – </w:t>
      </w:r>
      <w:r w:rsidR="00E004BB" w:rsidRPr="00E004BB">
        <w:rPr>
          <w:bCs/>
        </w:rPr>
        <w:t>03.02</w:t>
      </w:r>
      <w:r w:rsidR="001972C2" w:rsidRPr="00E004BB">
        <w:rPr>
          <w:bCs/>
        </w:rPr>
        <w:t xml:space="preserve">) загальною площею </w:t>
      </w:r>
      <w:r w:rsidR="00E004BB" w:rsidRPr="00E004BB">
        <w:rPr>
          <w:bCs/>
        </w:rPr>
        <w:t>2,3429</w:t>
      </w:r>
      <w:r w:rsidR="001972C2" w:rsidRPr="00E004BB">
        <w:rPr>
          <w:bCs/>
        </w:rPr>
        <w:t xml:space="preserve"> га в селі </w:t>
      </w:r>
      <w:r w:rsidR="00E004BB" w:rsidRPr="00E004BB">
        <w:rPr>
          <w:bCs/>
        </w:rPr>
        <w:t>Любимівка,</w:t>
      </w:r>
      <w:r w:rsidR="001972C2" w:rsidRPr="00E004BB">
        <w:rPr>
          <w:bCs/>
        </w:rPr>
        <w:t xml:space="preserve"> а саме:</w:t>
      </w:r>
    </w:p>
    <w:p w14:paraId="3DDBF4F5" w14:textId="4ACE81D0" w:rsidR="001972C2" w:rsidRPr="00E004BB" w:rsidRDefault="001972C2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E004BB">
        <w:rPr>
          <w:bCs/>
        </w:rPr>
        <w:t xml:space="preserve">- земельна ділянка з кадастровим номером </w:t>
      </w:r>
      <w:r w:rsidR="00E004BB" w:rsidRPr="00E004BB">
        <w:rPr>
          <w:bCs/>
        </w:rPr>
        <w:t>3221884801:17:011:0151</w:t>
      </w:r>
      <w:r w:rsidRPr="00E004BB">
        <w:rPr>
          <w:bCs/>
        </w:rPr>
        <w:t>, площею 1,</w:t>
      </w:r>
      <w:r w:rsidR="00E004BB" w:rsidRPr="00E004BB">
        <w:rPr>
          <w:bCs/>
        </w:rPr>
        <w:t>1290</w:t>
      </w:r>
      <w:r w:rsidRPr="00E004BB">
        <w:rPr>
          <w:bCs/>
        </w:rPr>
        <w:t xml:space="preserve"> га, в с. </w:t>
      </w:r>
      <w:r w:rsidR="00E004BB" w:rsidRPr="00E004BB">
        <w:rPr>
          <w:bCs/>
        </w:rPr>
        <w:t>Любимівка</w:t>
      </w:r>
      <w:r w:rsidRPr="00E004BB">
        <w:rPr>
          <w:bCs/>
        </w:rPr>
        <w:t xml:space="preserve">, по вул. </w:t>
      </w:r>
      <w:r w:rsidR="00E004BB" w:rsidRPr="00E004BB">
        <w:rPr>
          <w:bCs/>
        </w:rPr>
        <w:t>Київська, 41</w:t>
      </w:r>
      <w:r w:rsidRPr="00E004BB">
        <w:rPr>
          <w:bCs/>
        </w:rPr>
        <w:t>;</w:t>
      </w:r>
    </w:p>
    <w:p w14:paraId="3A51221D" w14:textId="3097EFF3" w:rsidR="001972C2" w:rsidRDefault="001972C2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C50AEB">
        <w:rPr>
          <w:bCs/>
        </w:rPr>
        <w:t xml:space="preserve">- земельна ділянка з кадастровим номером </w:t>
      </w:r>
      <w:r w:rsidR="00E004BB" w:rsidRPr="00C50AEB">
        <w:rPr>
          <w:bCs/>
        </w:rPr>
        <w:t>3221884801:11:210:0152</w:t>
      </w:r>
      <w:r w:rsidRPr="00C50AEB">
        <w:rPr>
          <w:bCs/>
        </w:rPr>
        <w:t>, площею 0,</w:t>
      </w:r>
      <w:r w:rsidR="00E004BB" w:rsidRPr="00C50AEB">
        <w:rPr>
          <w:bCs/>
        </w:rPr>
        <w:t>4139</w:t>
      </w:r>
      <w:r w:rsidRPr="00C50AEB">
        <w:rPr>
          <w:bCs/>
        </w:rPr>
        <w:t xml:space="preserve"> га в с. </w:t>
      </w:r>
      <w:r w:rsidR="00C50AEB">
        <w:rPr>
          <w:bCs/>
        </w:rPr>
        <w:t>Любимівка</w:t>
      </w:r>
      <w:r w:rsidRPr="00C50AEB">
        <w:rPr>
          <w:bCs/>
        </w:rPr>
        <w:t xml:space="preserve">, по вул. </w:t>
      </w:r>
      <w:r w:rsidR="00C50AEB" w:rsidRPr="00C50AEB">
        <w:rPr>
          <w:bCs/>
        </w:rPr>
        <w:t>Київська, 41</w:t>
      </w:r>
      <w:r w:rsidR="00CF52BE">
        <w:rPr>
          <w:bCs/>
        </w:rPr>
        <w:t>.</w:t>
      </w:r>
    </w:p>
    <w:p w14:paraId="39E7BA2A" w14:textId="61291CC1" w:rsidR="00C50AEB" w:rsidRPr="00C50AEB" w:rsidRDefault="00C50AEB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C50AEB">
        <w:rPr>
          <w:b/>
        </w:rPr>
        <w:t>2.</w:t>
      </w:r>
      <w:r>
        <w:rPr>
          <w:bCs/>
        </w:rPr>
        <w:t xml:space="preserve"> </w:t>
      </w:r>
      <w:r w:rsidRPr="00C50AEB">
        <w:rPr>
          <w:bCs/>
        </w:rPr>
        <w:t>Термін дії договорів оренди земельних ділянок визначених в пункт</w:t>
      </w:r>
      <w:r>
        <w:rPr>
          <w:bCs/>
        </w:rPr>
        <w:t>і</w:t>
      </w:r>
      <w:r w:rsidRPr="00C50AEB">
        <w:rPr>
          <w:bCs/>
        </w:rPr>
        <w:t xml:space="preserve"> 1 цього рішення встановити до кінця терміну права оренди на нерухоме майно, розташоване на відповідн</w:t>
      </w:r>
      <w:r>
        <w:rPr>
          <w:bCs/>
        </w:rPr>
        <w:t>их</w:t>
      </w:r>
      <w:r w:rsidRPr="00C50AEB">
        <w:rPr>
          <w:bCs/>
        </w:rPr>
        <w:t xml:space="preserve"> земельн</w:t>
      </w:r>
      <w:r>
        <w:rPr>
          <w:bCs/>
        </w:rPr>
        <w:t>их</w:t>
      </w:r>
      <w:r w:rsidRPr="00C50AEB">
        <w:rPr>
          <w:bCs/>
        </w:rPr>
        <w:t xml:space="preserve"> ділян</w:t>
      </w:r>
      <w:r>
        <w:rPr>
          <w:bCs/>
        </w:rPr>
        <w:t>ках</w:t>
      </w:r>
      <w:r w:rsidRPr="00C50AEB">
        <w:rPr>
          <w:bCs/>
        </w:rPr>
        <w:t>.</w:t>
      </w:r>
    </w:p>
    <w:p w14:paraId="5D4AE740" w14:textId="77777777" w:rsidR="00C50AEB" w:rsidRDefault="00C50AEB" w:rsidP="00C50AEB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C50AEB">
        <w:rPr>
          <w:b/>
        </w:rPr>
        <w:t>3</w:t>
      </w:r>
      <w:r>
        <w:rPr>
          <w:bCs/>
        </w:rPr>
        <w:t xml:space="preserve">. </w:t>
      </w:r>
      <w:r w:rsidRPr="00C50AEB">
        <w:rPr>
          <w:bCs/>
        </w:rPr>
        <w:t>Ставку річної орендної плати за користування кожною земельною ділянкою встановити у розмірі 5 % від нормативної грошової оцінки.</w:t>
      </w:r>
    </w:p>
    <w:p w14:paraId="07D7EE8E" w14:textId="72539A8B" w:rsidR="00941D4A" w:rsidRPr="00941D4A" w:rsidRDefault="00C50AEB" w:rsidP="00C50AEB">
      <w:pPr>
        <w:tabs>
          <w:tab w:val="left" w:pos="851"/>
          <w:tab w:val="left" w:pos="1080"/>
        </w:tabs>
        <w:ind w:firstLine="567"/>
        <w:jc w:val="both"/>
      </w:pPr>
      <w:r w:rsidRPr="00CF52BE">
        <w:rPr>
          <w:bCs/>
        </w:rPr>
        <w:t xml:space="preserve">4. </w:t>
      </w:r>
      <w:r w:rsidR="001972C2" w:rsidRPr="00CF52BE">
        <w:rPr>
          <w:bCs/>
        </w:rPr>
        <w:t>Уповноважити Димерського селищного голову Підкурганного В.В. на укладення із ТОВ «</w:t>
      </w:r>
      <w:r w:rsidRPr="00CF52BE">
        <w:rPr>
          <w:bCs/>
        </w:rPr>
        <w:t>АТЕЛЬЄ КЕРАМУС</w:t>
      </w:r>
      <w:r w:rsidR="001972C2" w:rsidRPr="00CF52BE">
        <w:rPr>
          <w:bCs/>
        </w:rPr>
        <w:t>» договорів</w:t>
      </w:r>
      <w:r w:rsidR="001972C2" w:rsidRPr="001972C2">
        <w:rPr>
          <w:bCs/>
        </w:rPr>
        <w:t xml:space="preserve"> оренди земельних ділянок.</w:t>
      </w:r>
    </w:p>
    <w:p w14:paraId="7D865E4D" w14:textId="0028C9B4" w:rsidR="001972C2" w:rsidRPr="00941D4A" w:rsidRDefault="00C50AEB" w:rsidP="00C50AEB">
      <w:pPr>
        <w:tabs>
          <w:tab w:val="left" w:pos="851"/>
          <w:tab w:val="left" w:pos="1080"/>
        </w:tabs>
        <w:ind w:firstLine="567"/>
        <w:jc w:val="both"/>
      </w:pPr>
      <w:r w:rsidRPr="00C50AEB">
        <w:rPr>
          <w:b/>
        </w:rPr>
        <w:t>5.</w:t>
      </w:r>
      <w:r>
        <w:rPr>
          <w:bCs/>
        </w:rPr>
        <w:t xml:space="preserve"> </w:t>
      </w:r>
      <w:r w:rsidR="001972C2" w:rsidRPr="00C50AEB">
        <w:rPr>
          <w:bCs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64D9422" w14:textId="77777777" w:rsidR="00613B60" w:rsidRDefault="00613B60" w:rsidP="00613B60">
      <w:pPr>
        <w:tabs>
          <w:tab w:val="left" w:pos="1080"/>
        </w:tabs>
        <w:jc w:val="both"/>
      </w:pPr>
    </w:p>
    <w:p w14:paraId="093899A6" w14:textId="77777777" w:rsidR="00613B60" w:rsidRDefault="00613B60" w:rsidP="00613B60">
      <w:pPr>
        <w:tabs>
          <w:tab w:val="left" w:pos="1080"/>
        </w:tabs>
        <w:jc w:val="both"/>
      </w:pPr>
    </w:p>
    <w:p w14:paraId="5B6B18BF" w14:textId="77777777" w:rsidR="00613B60" w:rsidRPr="00BB7C8C" w:rsidRDefault="00613B60" w:rsidP="00613B60">
      <w:pPr>
        <w:rPr>
          <w:b/>
        </w:rPr>
      </w:pPr>
      <w:bookmarkStart w:id="1" w:name="_Hlk108779435"/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 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1"/>
    <w:p w14:paraId="36A12E01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606EB54D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22E3C1E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2C50904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50ECF2DD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0E7EF5D1" w14:textId="77777777" w:rsidR="00C50AEB" w:rsidRDefault="00C50AEB" w:rsidP="00613B60">
      <w:pPr>
        <w:tabs>
          <w:tab w:val="left" w:pos="1080"/>
        </w:tabs>
        <w:jc w:val="both"/>
        <w:rPr>
          <w:bCs/>
        </w:rPr>
      </w:pPr>
    </w:p>
    <w:p w14:paraId="2D2DF2AF" w14:textId="37A904AE" w:rsidR="00613B60" w:rsidRPr="00142E9D" w:rsidRDefault="00613B60" w:rsidP="00613B6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014A1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56C3FAB7" w14:textId="3F4A664D" w:rsidR="00613B60" w:rsidRPr="00142E9D" w:rsidRDefault="00E76872" w:rsidP="00613B6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26</w:t>
      </w:r>
      <w:r w:rsidR="00A014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AEB">
        <w:rPr>
          <w:rFonts w:ascii="Times New Roman" w:hAnsi="Times New Roman" w:cs="Times New Roman"/>
          <w:bCs/>
          <w:sz w:val="24"/>
          <w:szCs w:val="24"/>
        </w:rPr>
        <w:t>травня</w:t>
      </w:r>
      <w:r w:rsidR="00613B60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C50AEB">
        <w:rPr>
          <w:rFonts w:ascii="Times New Roman" w:hAnsi="Times New Roman" w:cs="Times New Roman"/>
          <w:bCs/>
          <w:sz w:val="24"/>
          <w:szCs w:val="24"/>
        </w:rPr>
        <w:t>6</w:t>
      </w:r>
      <w:r w:rsidR="00613B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3B60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7776CF9E" w14:textId="2CFDCA67" w:rsidR="00176883" w:rsidRPr="00E76872" w:rsidRDefault="00613B60" w:rsidP="00E76872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E76872">
        <w:rPr>
          <w:bCs/>
        </w:rPr>
        <w:t>2</w:t>
      </w:r>
      <w:r w:rsidR="00C50AEB">
        <w:rPr>
          <w:bCs/>
        </w:rPr>
        <w:t>603</w:t>
      </w:r>
      <w:r>
        <w:rPr>
          <w:bCs/>
        </w:rPr>
        <w:t>-</w:t>
      </w:r>
      <w:r w:rsidR="00C50AEB">
        <w:rPr>
          <w:bCs/>
        </w:rPr>
        <w:t>85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176883" w:rsidRPr="00E76872" w:rsidSect="00124672">
      <w:pgSz w:w="11906" w:h="16838"/>
      <w:pgMar w:top="709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36A0"/>
    <w:multiLevelType w:val="hybridMultilevel"/>
    <w:tmpl w:val="B6E4F87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640FF"/>
    <w:multiLevelType w:val="hybridMultilevel"/>
    <w:tmpl w:val="E85830E8"/>
    <w:lvl w:ilvl="0" w:tplc="6296988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60"/>
    <w:rsid w:val="00000C08"/>
    <w:rsid w:val="000A4F50"/>
    <w:rsid w:val="000B2866"/>
    <w:rsid w:val="00124672"/>
    <w:rsid w:val="00176883"/>
    <w:rsid w:val="001972C2"/>
    <w:rsid w:val="004123E5"/>
    <w:rsid w:val="004A4268"/>
    <w:rsid w:val="005F7C1C"/>
    <w:rsid w:val="00613B60"/>
    <w:rsid w:val="007B477A"/>
    <w:rsid w:val="0085341A"/>
    <w:rsid w:val="00877593"/>
    <w:rsid w:val="00941D4A"/>
    <w:rsid w:val="00A014A1"/>
    <w:rsid w:val="00A5151D"/>
    <w:rsid w:val="00C10371"/>
    <w:rsid w:val="00C50AEB"/>
    <w:rsid w:val="00C565BF"/>
    <w:rsid w:val="00CF52BE"/>
    <w:rsid w:val="00E004BB"/>
    <w:rsid w:val="00E7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83E1"/>
  <w15:chartTrackingRefBased/>
  <w15:docId w15:val="{8A769693-9809-466D-ADF3-DB690F4A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3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13B60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13B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3B60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1414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2026-06-03T11:22:00Z</cp:lastPrinted>
  <dcterms:created xsi:type="dcterms:W3CDTF">2026-06-02T07:43:00Z</dcterms:created>
  <dcterms:modified xsi:type="dcterms:W3CDTF">2026-06-03T11:22:00Z</dcterms:modified>
</cp:coreProperties>
</file>