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1329A1EE" w:rsidR="00EE2163" w:rsidRDefault="00EE2163" w:rsidP="00EE2163">
      <w:pPr>
        <w:jc w:val="center"/>
      </w:pPr>
      <w:r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095C78" w14:textId="6073F838" w:rsidR="00A13D09" w:rsidRPr="00DA43AB" w:rsidRDefault="00A13D09" w:rsidP="00A13D0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</w:t>
      </w:r>
      <w:r w:rsidR="001B0DE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DA43AB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1B0DE9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A43A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сесія </w:t>
      </w:r>
      <w:r w:rsidRPr="00DA43AB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DA43AB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0F2D4A81" w14:textId="6E59F59E" w:rsidR="00A13D09" w:rsidRPr="00DA43AB" w:rsidRDefault="00A13D09" w:rsidP="00A13D09">
      <w:pPr>
        <w:tabs>
          <w:tab w:val="left" w:pos="3525"/>
          <w:tab w:val="center" w:pos="4587"/>
        </w:tabs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РІШЕННЯ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ПРОЄКТ</w:t>
      </w:r>
      <w:r w:rsidRPr="00DA43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</w:t>
      </w:r>
    </w:p>
    <w:p w14:paraId="49A71F69" w14:textId="77777777" w:rsidR="003A688F" w:rsidRDefault="003A688F" w:rsidP="00EE2163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EAAB0" w14:textId="77777777" w:rsidR="00283619" w:rsidRDefault="00283619" w:rsidP="002836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 погодження внесення змін до штатних розписів</w:t>
      </w:r>
    </w:p>
    <w:p w14:paraId="0756FC3B" w14:textId="588A4F1D" w:rsidR="00283619" w:rsidRPr="00224018" w:rsidRDefault="00283619" w:rsidP="002836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закладів дошкільної освіти </w:t>
      </w:r>
      <w:r w:rsidR="0022401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Димерської селищної ради</w:t>
      </w:r>
    </w:p>
    <w:p w14:paraId="169359D7" w14:textId="77777777" w:rsidR="00224018" w:rsidRDefault="00224018" w:rsidP="00224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2EBD234E" w14:textId="545CEE47" w:rsidR="00A13D09" w:rsidRPr="00DA43AB" w:rsidRDefault="00224018" w:rsidP="00A13D09">
      <w:pPr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401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Відповідно</w:t>
      </w:r>
      <w:r w:rsidRPr="002240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Кодексу Законів про працю в Україні,</w:t>
      </w:r>
      <w:r w:rsidRPr="002240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законів України «Про місцеве самоврядування в Україні», «Про освіту», ч.7 статті 51 закону України «Про дошкільну освіту», </w:t>
      </w:r>
      <w:r w:rsidRPr="00224018">
        <w:rPr>
          <w:rFonts w:ascii="Times New Roman" w:hAnsi="Times New Roman" w:cs="Times New Roman"/>
          <w:sz w:val="28"/>
          <w:szCs w:val="28"/>
          <w:lang w:val="uk-UA"/>
        </w:rPr>
        <w:t>постанови Кабінету Міністрів України від 10.04.2019 № 530 «Про затвердження Порядку організації інклюзивного навчання у закла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дах дошкільної освіти», </w:t>
      </w:r>
      <w:r w:rsidRPr="00224018">
        <w:rPr>
          <w:rFonts w:ascii="Times New Roman" w:hAnsi="Times New Roman"/>
          <w:sz w:val="28"/>
          <w:szCs w:val="28"/>
          <w:lang w:val="uk-UA"/>
        </w:rPr>
        <w:t>наказу Міністерства освіти і науки України від 12.06.2025 року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24018">
        <w:rPr>
          <w:rFonts w:ascii="Times New Roman" w:hAnsi="Times New Roman"/>
          <w:sz w:val="28"/>
          <w:szCs w:val="28"/>
          <w:lang w:val="uk-UA"/>
        </w:rPr>
        <w:t>844 «</w:t>
      </w:r>
      <w:r w:rsidRPr="00224018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Про затвердження Типових штатних нормативів закладів дошкільної освіти»,</w:t>
      </w:r>
      <w:r w:rsidRPr="00224018">
        <w:rPr>
          <w:rFonts w:ascii="Times New Roman" w:hAnsi="Times New Roman"/>
          <w:sz w:val="28"/>
          <w:szCs w:val="28"/>
          <w:lang w:val="uk-UA"/>
        </w:rPr>
        <w:t xml:space="preserve"> враховуючи клопотання</w:t>
      </w:r>
      <w:r w:rsidRPr="00224018">
        <w:rPr>
          <w:rFonts w:ascii="Times New Roman" w:hAnsi="Times New Roman"/>
          <w:sz w:val="28"/>
          <w:szCs w:val="28"/>
          <w:lang w:val="uk-UA" w:eastAsia="ru-RU"/>
        </w:rPr>
        <w:t xml:space="preserve"> директорів закладів дошкільної </w:t>
      </w:r>
      <w:r>
        <w:rPr>
          <w:rFonts w:ascii="Times New Roman" w:hAnsi="Times New Roman"/>
          <w:sz w:val="28"/>
          <w:szCs w:val="28"/>
          <w:lang w:val="uk-UA" w:eastAsia="ru-RU"/>
        </w:rPr>
        <w:t>освіти</w:t>
      </w:r>
      <w:r w:rsidRPr="00224018">
        <w:rPr>
          <w:rFonts w:ascii="Times New Roman" w:hAnsi="Times New Roman"/>
          <w:sz w:val="28"/>
          <w:szCs w:val="28"/>
          <w:lang w:val="uk-UA" w:eastAsia="ru-RU"/>
        </w:rPr>
        <w:t>,</w:t>
      </w:r>
      <w:r w:rsidR="009F42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A13D09" w:rsidRPr="00DA43A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1B0DE9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1B0DE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13D09" w:rsidRPr="00DA43AB">
        <w:rPr>
          <w:rFonts w:ascii="Times New Roman" w:hAnsi="Times New Roman" w:cs="Times New Roman"/>
          <w:sz w:val="28"/>
          <w:szCs w:val="28"/>
          <w:lang w:val="uk-UA"/>
        </w:rPr>
        <w:t>.2025 року</w:t>
      </w:r>
      <w:r w:rsidR="00A13D09" w:rsidRPr="00DA43AB">
        <w:rPr>
          <w:rFonts w:ascii="Times New Roman" w:eastAsia="Calibri" w:hAnsi="Times New Roman" w:cs="Times New Roman"/>
          <w:sz w:val="28"/>
          <w:szCs w:val="28"/>
          <w:lang w:val="uk-UA"/>
        </w:rPr>
        <w:t>, селищна рада</w:t>
      </w:r>
    </w:p>
    <w:p w14:paraId="364B7985" w14:textId="45C4ECCC" w:rsidR="003A688F" w:rsidRPr="003A688F" w:rsidRDefault="003A688F" w:rsidP="00A13D09">
      <w:pPr>
        <w:spacing w:after="0" w:line="240" w:lineRule="auto"/>
        <w:ind w:firstLine="708"/>
        <w:jc w:val="both"/>
        <w:rPr>
          <w:sz w:val="28"/>
          <w:szCs w:val="28"/>
          <w:lang w:val="uk-UA"/>
        </w:rPr>
      </w:pPr>
    </w:p>
    <w:p w14:paraId="734E2431" w14:textId="7DEB73DC" w:rsidR="003A688F" w:rsidRPr="003A688F" w:rsidRDefault="003A688F" w:rsidP="003A68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43C8AE39" w14:textId="5DF7DFB1" w:rsidR="00C000BA" w:rsidRPr="00C000BA" w:rsidRDefault="005E5CEC" w:rsidP="00C05701">
      <w:pPr>
        <w:tabs>
          <w:tab w:val="left" w:pos="42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C000BA">
        <w:rPr>
          <w:rFonts w:ascii="Times New Roman" w:hAnsi="Times New Roman" w:cs="Times New Roman"/>
          <w:b/>
          <w:color w:val="0D0D0D"/>
          <w:sz w:val="28"/>
          <w:szCs w:val="28"/>
          <w:bdr w:val="none" w:sz="0" w:space="0" w:color="auto" w:frame="1"/>
          <w:lang w:val="uk-UA"/>
        </w:rPr>
        <w:t>1.</w:t>
      </w:r>
      <w:r w:rsidR="00283619" w:rsidRPr="00C000BA">
        <w:rPr>
          <w:color w:val="0D0D0D"/>
          <w:sz w:val="28"/>
          <w:szCs w:val="28"/>
          <w:bdr w:val="none" w:sz="0" w:space="0" w:color="auto" w:frame="1"/>
          <w:lang w:val="uk-UA"/>
        </w:rPr>
        <w:t xml:space="preserve"> </w:t>
      </w:r>
      <w:r w:rsidR="00A13D0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</w:t>
      </w:r>
      <w:r w:rsidR="00C000BA" w:rsidRPr="00C000B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огодити внесення змін до штатних розписів закладів</w:t>
      </w:r>
      <w:r w:rsidR="00C000BA" w:rsidRPr="00C000B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C000BA" w:rsidRPr="00C000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дошкільної </w:t>
      </w:r>
      <w:r w:rsidR="00C000BA" w:rsidRPr="00C000B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освіти </w:t>
      </w:r>
      <w:r w:rsidR="00C0570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Димерської селищної ради</w:t>
      </w:r>
      <w:r w:rsidR="00A13D0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 01</w:t>
      </w:r>
      <w:r w:rsidR="00A13D09" w:rsidRPr="00C000B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  <w:r w:rsidR="00A13D0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01.2026</w:t>
      </w:r>
      <w:r w:rsidR="00C000BA" w:rsidRPr="00C000B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="00C0570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а саме:</w:t>
      </w:r>
    </w:p>
    <w:p w14:paraId="3E366385" w14:textId="12E4B37E" w:rsidR="005E5CEC" w:rsidRDefault="00C05701" w:rsidP="0073759B">
      <w:pPr>
        <w:pStyle w:val="a7"/>
        <w:spacing w:after="0"/>
        <w:ind w:left="0" w:firstLine="567"/>
        <w:jc w:val="both"/>
        <w:rPr>
          <w:color w:val="0D0D0D"/>
          <w:sz w:val="28"/>
          <w:szCs w:val="28"/>
          <w:bdr w:val="none" w:sz="0" w:space="0" w:color="auto" w:frame="1"/>
        </w:rPr>
      </w:pPr>
      <w:r w:rsidRPr="0083533E">
        <w:rPr>
          <w:b/>
          <w:color w:val="0D0D0D"/>
          <w:sz w:val="28"/>
          <w:szCs w:val="28"/>
          <w:bdr w:val="none" w:sz="0" w:space="0" w:color="auto" w:frame="1"/>
        </w:rPr>
        <w:t>1.1.</w:t>
      </w:r>
      <w:r>
        <w:rPr>
          <w:color w:val="0D0D0D"/>
          <w:sz w:val="28"/>
          <w:szCs w:val="28"/>
          <w:bdr w:val="none" w:sz="0" w:space="0" w:color="auto" w:frame="1"/>
        </w:rPr>
        <w:t xml:space="preserve"> Ввести 1</w:t>
      </w:r>
      <w:r w:rsidR="00E954CB">
        <w:rPr>
          <w:color w:val="0D0D0D"/>
          <w:sz w:val="28"/>
          <w:szCs w:val="28"/>
          <w:bdr w:val="none" w:sz="0" w:space="0" w:color="auto" w:frame="1"/>
        </w:rPr>
        <w:t>,5 ставки</w:t>
      </w:r>
      <w:r>
        <w:rPr>
          <w:color w:val="0D0D0D"/>
          <w:sz w:val="28"/>
          <w:szCs w:val="28"/>
          <w:bdr w:val="none" w:sz="0" w:space="0" w:color="auto" w:frame="1"/>
        </w:rPr>
        <w:t xml:space="preserve"> асистента вихователя до штатного</w:t>
      </w:r>
      <w:r w:rsidR="005E5CEC" w:rsidRPr="005E5CEC">
        <w:rPr>
          <w:color w:val="0D0D0D"/>
          <w:sz w:val="28"/>
          <w:szCs w:val="28"/>
          <w:bdr w:val="none" w:sz="0" w:space="0" w:color="auto" w:frame="1"/>
        </w:rPr>
        <w:t xml:space="preserve"> розпису </w:t>
      </w:r>
      <w:r w:rsidR="00283619">
        <w:rPr>
          <w:bCs/>
          <w:sz w:val="28"/>
          <w:szCs w:val="28"/>
        </w:rPr>
        <w:t>заклад</w:t>
      </w:r>
      <w:r>
        <w:rPr>
          <w:bCs/>
          <w:sz w:val="28"/>
          <w:szCs w:val="28"/>
        </w:rPr>
        <w:t xml:space="preserve">у </w:t>
      </w:r>
      <w:r w:rsidR="0073759B" w:rsidRPr="0073759B">
        <w:rPr>
          <w:bCs/>
          <w:sz w:val="28"/>
          <w:szCs w:val="28"/>
        </w:rPr>
        <w:t>дошкільної освіти (ясла-садок) «Зернятко» Димерської селищної ради Вишгородського району Київської області</w:t>
      </w:r>
      <w:r w:rsidR="009F428D">
        <w:rPr>
          <w:color w:val="0D0D0D"/>
          <w:sz w:val="28"/>
          <w:szCs w:val="28"/>
          <w:bdr w:val="none" w:sz="0" w:space="0" w:color="auto" w:frame="1"/>
        </w:rPr>
        <w:t>;</w:t>
      </w:r>
    </w:p>
    <w:p w14:paraId="6AC6B50C" w14:textId="0B420B31" w:rsidR="0083533E" w:rsidRDefault="0083533E" w:rsidP="0083533E">
      <w:pPr>
        <w:pStyle w:val="a7"/>
        <w:spacing w:after="0"/>
        <w:ind w:left="0" w:firstLine="567"/>
        <w:jc w:val="both"/>
        <w:rPr>
          <w:color w:val="0D0D0D"/>
          <w:sz w:val="28"/>
          <w:szCs w:val="28"/>
          <w:bdr w:val="none" w:sz="0" w:space="0" w:color="auto" w:frame="1"/>
        </w:rPr>
      </w:pPr>
      <w:r w:rsidRPr="0083533E">
        <w:rPr>
          <w:b/>
          <w:color w:val="0D0D0D"/>
          <w:sz w:val="28"/>
          <w:szCs w:val="28"/>
          <w:bdr w:val="none" w:sz="0" w:space="0" w:color="auto" w:frame="1"/>
        </w:rPr>
        <w:t>1.2</w:t>
      </w:r>
      <w:r>
        <w:rPr>
          <w:color w:val="0D0D0D"/>
          <w:sz w:val="28"/>
          <w:szCs w:val="28"/>
          <w:bdr w:val="none" w:sz="0" w:space="0" w:color="auto" w:frame="1"/>
        </w:rPr>
        <w:t>. Ввести 0,5 ставки прибиральника службових приміщень до штатного</w:t>
      </w:r>
      <w:r w:rsidRPr="005E5CEC">
        <w:rPr>
          <w:color w:val="0D0D0D"/>
          <w:sz w:val="28"/>
          <w:szCs w:val="28"/>
          <w:bdr w:val="none" w:sz="0" w:space="0" w:color="auto" w:frame="1"/>
        </w:rPr>
        <w:t xml:space="preserve"> розпису </w:t>
      </w:r>
      <w:r>
        <w:rPr>
          <w:bCs/>
          <w:sz w:val="28"/>
          <w:szCs w:val="28"/>
        </w:rPr>
        <w:t xml:space="preserve">закладу </w:t>
      </w:r>
      <w:r w:rsidRPr="0073759B">
        <w:rPr>
          <w:bCs/>
          <w:sz w:val="28"/>
          <w:szCs w:val="28"/>
        </w:rPr>
        <w:t>дошкільної освіти (ясла-садок) «Зернятко» Димерської селищної ради Вишгородського району Київської області</w:t>
      </w:r>
      <w:r>
        <w:rPr>
          <w:color w:val="0D0D0D"/>
          <w:sz w:val="28"/>
          <w:szCs w:val="28"/>
          <w:bdr w:val="none" w:sz="0" w:space="0" w:color="auto" w:frame="1"/>
        </w:rPr>
        <w:t>;</w:t>
      </w:r>
    </w:p>
    <w:p w14:paraId="2DF15518" w14:textId="1D427E17" w:rsidR="0083533E" w:rsidRPr="0073759B" w:rsidRDefault="0083533E" w:rsidP="0083533E">
      <w:pPr>
        <w:pStyle w:val="a7"/>
        <w:spacing w:after="0"/>
        <w:ind w:left="0" w:firstLine="567"/>
        <w:jc w:val="both"/>
        <w:rPr>
          <w:bCs/>
          <w:sz w:val="28"/>
          <w:szCs w:val="28"/>
        </w:rPr>
      </w:pPr>
      <w:r w:rsidRPr="0083533E">
        <w:rPr>
          <w:b/>
          <w:color w:val="0D0D0D"/>
          <w:sz w:val="28"/>
          <w:szCs w:val="28"/>
          <w:bdr w:val="none" w:sz="0" w:space="0" w:color="auto" w:frame="1"/>
        </w:rPr>
        <w:t>1.3</w:t>
      </w:r>
      <w:r w:rsidR="00C05701" w:rsidRPr="0083533E">
        <w:rPr>
          <w:b/>
          <w:color w:val="0D0D0D"/>
          <w:sz w:val="28"/>
          <w:szCs w:val="28"/>
          <w:bdr w:val="none" w:sz="0" w:space="0" w:color="auto" w:frame="1"/>
        </w:rPr>
        <w:t>.</w:t>
      </w:r>
      <w:r w:rsidR="00C05701">
        <w:rPr>
          <w:color w:val="0D0D0D"/>
          <w:sz w:val="28"/>
          <w:szCs w:val="28"/>
          <w:bdr w:val="none" w:sz="0" w:space="0" w:color="auto" w:frame="1"/>
        </w:rPr>
        <w:t xml:space="preserve"> Ввести 1</w:t>
      </w:r>
      <w:r>
        <w:rPr>
          <w:color w:val="0D0D0D"/>
          <w:sz w:val="28"/>
          <w:szCs w:val="28"/>
          <w:bdr w:val="none" w:sz="0" w:space="0" w:color="auto" w:frame="1"/>
        </w:rPr>
        <w:t>,5 ставки</w:t>
      </w:r>
      <w:r w:rsidR="00C05701">
        <w:rPr>
          <w:color w:val="0D0D0D"/>
          <w:sz w:val="28"/>
          <w:szCs w:val="28"/>
          <w:bdr w:val="none" w:sz="0" w:space="0" w:color="auto" w:frame="1"/>
        </w:rPr>
        <w:t xml:space="preserve"> асистента вихователя до штатного</w:t>
      </w:r>
      <w:r w:rsidR="00C05701" w:rsidRPr="005E5CEC">
        <w:rPr>
          <w:color w:val="0D0D0D"/>
          <w:sz w:val="28"/>
          <w:szCs w:val="28"/>
          <w:bdr w:val="none" w:sz="0" w:space="0" w:color="auto" w:frame="1"/>
        </w:rPr>
        <w:t xml:space="preserve"> розпису </w:t>
      </w:r>
      <w:r w:rsidR="00C05701">
        <w:rPr>
          <w:bCs/>
          <w:sz w:val="28"/>
          <w:szCs w:val="28"/>
        </w:rPr>
        <w:t xml:space="preserve">закладу </w:t>
      </w:r>
      <w:r w:rsidR="00FE194A">
        <w:rPr>
          <w:bCs/>
          <w:sz w:val="28"/>
          <w:szCs w:val="28"/>
        </w:rPr>
        <w:t>дошкільної освіти (центр розвитку дитини) «Орлятко» Димерської селищної ради</w:t>
      </w:r>
      <w:r>
        <w:rPr>
          <w:bCs/>
          <w:sz w:val="28"/>
          <w:szCs w:val="28"/>
        </w:rPr>
        <w:t>.</w:t>
      </w:r>
    </w:p>
    <w:p w14:paraId="0BE26EC7" w14:textId="3DA14FAE" w:rsidR="00A13D09" w:rsidRDefault="005E5CEC" w:rsidP="00A13D09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5E5CEC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3D09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Контроль за виконанням цього рішення покласти на</w:t>
      </w:r>
      <w:r w:rsidR="00A13D09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т.в.о.</w:t>
      </w:r>
      <w:r w:rsidR="00A13D09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="00A13D09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A13D09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r w:rsidR="00A13D09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ідділу освіти </w:t>
      </w:r>
      <w:r w:rsidR="00A13D09" w:rsidRPr="00FF33E7">
        <w:rPr>
          <w:rFonts w:ascii="Times New Roman" w:hAnsi="Times New Roman" w:cs="Times New Roman"/>
          <w:bCs/>
          <w:sz w:val="28"/>
          <w:szCs w:val="28"/>
        </w:rPr>
        <w:t>Димерської селищної ради</w:t>
      </w:r>
      <w:r w:rsidR="00A13D09" w:rsidRPr="0073759B">
        <w:rPr>
          <w:bCs/>
          <w:sz w:val="28"/>
          <w:szCs w:val="28"/>
        </w:rPr>
        <w:t xml:space="preserve"> </w:t>
      </w:r>
      <w:r w:rsidR="00A13D09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Лідію Ріпик.</w:t>
      </w:r>
    </w:p>
    <w:p w14:paraId="106A28D6" w14:textId="0716AC73" w:rsidR="005E5CEC" w:rsidRPr="00FE194A" w:rsidRDefault="005E5CEC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25BF9F3A" w14:textId="23C0ECC2" w:rsidR="003A688F" w:rsidRPr="005E5CEC" w:rsidRDefault="005E5CEC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</w:p>
    <w:p w14:paraId="16C17FF1" w14:textId="1855FFF1" w:rsidR="00A13D09" w:rsidRPr="003A688F" w:rsidRDefault="003A688F" w:rsidP="003A688F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69A8AFDA" w14:textId="77777777" w:rsidR="00A13D09" w:rsidRPr="00FE41C1" w:rsidRDefault="00A13D09" w:rsidP="00A13D0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E41C1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076F406D" w14:textId="02D7CEE1" w:rsidR="00A13D09" w:rsidRPr="00FE41C1" w:rsidRDefault="006A1910" w:rsidP="00A13D0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23 </w:t>
      </w:r>
      <w:r w:rsidR="00A13D09"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 w:rsidR="00A13D09" w:rsidRPr="00FE41C1">
        <w:rPr>
          <w:rFonts w:ascii="Times New Roman" w:hAnsi="Times New Roman" w:cs="Times New Roman"/>
          <w:sz w:val="28"/>
          <w:szCs w:val="28"/>
          <w:lang w:val="uk-UA"/>
        </w:rPr>
        <w:t xml:space="preserve"> 2025 року</w:t>
      </w:r>
    </w:p>
    <w:p w14:paraId="338516CA" w14:textId="20FE59C6" w:rsidR="00C77AFE" w:rsidRPr="0083533E" w:rsidRDefault="00A13D09">
      <w:pPr>
        <w:rPr>
          <w:b/>
          <w:bCs/>
          <w:color w:val="000000"/>
          <w:sz w:val="28"/>
          <w:szCs w:val="28"/>
          <w:lang w:val="uk-UA"/>
        </w:rPr>
      </w:pPr>
      <w:r w:rsidRPr="00FE41C1">
        <w:rPr>
          <w:rFonts w:ascii="Times New Roman" w:hAnsi="Times New Roman" w:cs="Times New Roman"/>
          <w:sz w:val="28"/>
          <w:szCs w:val="28"/>
          <w:lang w:val="uk-UA"/>
        </w:rPr>
        <w:t>№ -7</w:t>
      </w:r>
      <w:r w:rsidR="006A1910">
        <w:rPr>
          <w:rFonts w:ascii="Times New Roman" w:hAnsi="Times New Roman" w:cs="Times New Roman"/>
          <w:sz w:val="28"/>
          <w:szCs w:val="28"/>
          <w:lang w:val="uk-UA"/>
        </w:rPr>
        <w:t>7</w:t>
      </w:r>
      <w:bookmarkStart w:id="1" w:name="_GoBack"/>
      <w:bookmarkEnd w:id="1"/>
      <w:r w:rsidRPr="00FE41C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E41C1">
        <w:rPr>
          <w:rFonts w:ascii="Times New Roman" w:hAnsi="Times New Roman" w:cs="Times New Roman"/>
          <w:sz w:val="28"/>
          <w:szCs w:val="28"/>
        </w:rPr>
        <w:t>V</w:t>
      </w:r>
      <w:r w:rsidRPr="00FE41C1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3A688F" w:rsidRPr="00397868">
        <w:rPr>
          <w:b/>
          <w:bCs/>
          <w:color w:val="000000"/>
          <w:sz w:val="28"/>
          <w:szCs w:val="28"/>
        </w:rPr>
        <w:t>                           </w:t>
      </w:r>
    </w:p>
    <w:sectPr w:rsidR="00C77AFE" w:rsidRPr="0083533E" w:rsidSect="00A13D0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1B0DE9"/>
    <w:rsid w:val="001D7191"/>
    <w:rsid w:val="002036B8"/>
    <w:rsid w:val="00224018"/>
    <w:rsid w:val="00255923"/>
    <w:rsid w:val="002645AD"/>
    <w:rsid w:val="00283619"/>
    <w:rsid w:val="0030504B"/>
    <w:rsid w:val="003242FC"/>
    <w:rsid w:val="00326A1A"/>
    <w:rsid w:val="003A688F"/>
    <w:rsid w:val="003C2763"/>
    <w:rsid w:val="004163C5"/>
    <w:rsid w:val="004349EC"/>
    <w:rsid w:val="004813A2"/>
    <w:rsid w:val="00522894"/>
    <w:rsid w:val="005E5CEC"/>
    <w:rsid w:val="006A1910"/>
    <w:rsid w:val="006E0EB8"/>
    <w:rsid w:val="0073759B"/>
    <w:rsid w:val="007E67BB"/>
    <w:rsid w:val="0083533E"/>
    <w:rsid w:val="008572DF"/>
    <w:rsid w:val="008952F2"/>
    <w:rsid w:val="00966AF9"/>
    <w:rsid w:val="0097216E"/>
    <w:rsid w:val="00973A9F"/>
    <w:rsid w:val="00990973"/>
    <w:rsid w:val="009F428D"/>
    <w:rsid w:val="00A13D09"/>
    <w:rsid w:val="00C000BA"/>
    <w:rsid w:val="00C05701"/>
    <w:rsid w:val="00C77AFE"/>
    <w:rsid w:val="00CB7CF1"/>
    <w:rsid w:val="00D24821"/>
    <w:rsid w:val="00D570C2"/>
    <w:rsid w:val="00DF6318"/>
    <w:rsid w:val="00E91BD1"/>
    <w:rsid w:val="00E954CB"/>
    <w:rsid w:val="00EB194F"/>
    <w:rsid w:val="00EE2163"/>
    <w:rsid w:val="00F454F0"/>
    <w:rsid w:val="00FC51DA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rvts23">
    <w:name w:val="rvts23"/>
    <w:uiPriority w:val="99"/>
    <w:rsid w:val="0022401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</cp:revision>
  <cp:lastPrinted>2021-07-02T05:22:00Z</cp:lastPrinted>
  <dcterms:created xsi:type="dcterms:W3CDTF">2025-12-02T14:48:00Z</dcterms:created>
  <dcterms:modified xsi:type="dcterms:W3CDTF">2025-12-17T10:18:00Z</dcterms:modified>
</cp:coreProperties>
</file>