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D729C" w14:textId="05683041" w:rsidR="006E04BC" w:rsidRDefault="006E04BC" w:rsidP="006E04BC">
      <w:pPr>
        <w:shd w:val="clear" w:color="auto" w:fill="FFFFFF"/>
        <w:spacing w:before="29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732368" wp14:editId="0DC2CE12">
            <wp:simplePos x="0" y="0"/>
            <wp:positionH relativeFrom="column">
              <wp:posOffset>2630170</wp:posOffset>
            </wp:positionH>
            <wp:positionV relativeFrom="paragraph">
              <wp:posOffset>-3175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27C93" w14:textId="77777777" w:rsidR="006E04BC" w:rsidRDefault="006E04BC" w:rsidP="006E04BC">
      <w:pPr>
        <w:shd w:val="clear" w:color="auto" w:fill="FFFFFF"/>
        <w:spacing w:before="29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DA1EC32" w14:textId="77777777" w:rsidR="006E04BC" w:rsidRDefault="006E04BC" w:rsidP="006E04BC">
      <w:pPr>
        <w:shd w:val="clear" w:color="auto" w:fill="FFFFFF"/>
        <w:tabs>
          <w:tab w:val="left" w:pos="3075"/>
        </w:tabs>
        <w:spacing w:before="29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7EEF702" w14:textId="77777777" w:rsidR="006E04BC" w:rsidRDefault="006E04BC" w:rsidP="006E04B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E04BC" w14:paraId="21EF2927" w14:textId="77777777" w:rsidTr="006E04BC">
        <w:trPr>
          <w:trHeight w:val="788"/>
        </w:trPr>
        <w:tc>
          <w:tcPr>
            <w:tcW w:w="9867" w:type="dxa"/>
            <w:hideMark/>
          </w:tcPr>
          <w:p w14:paraId="4586CE16" w14:textId="77777777" w:rsidR="006E04BC" w:rsidRDefault="006E04BC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ДИМЕРСЬКА   СЕЛИЩНА    РАДА</w:t>
            </w:r>
          </w:p>
          <w:p w14:paraId="5F9CEAF9" w14:textId="229B4D6F" w:rsidR="006E04BC" w:rsidRDefault="006E04BC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22239BA" wp14:editId="0ED87F6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3EE60D2D" id="Прямая соединительная линия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ВИШГОРОДСЬКОГО   РАЙОНУ   КИЇВСЬКОЇ   ОБЛАСТІ</w:t>
            </w:r>
          </w:p>
        </w:tc>
      </w:tr>
    </w:tbl>
    <w:p w14:paraId="379A274F" w14:textId="00DF1B51" w:rsidR="006E04BC" w:rsidRDefault="006E04BC" w:rsidP="006E04BC">
      <w:pPr>
        <w:spacing w:after="0" w:line="240" w:lineRule="auto"/>
        <w:ind w:right="45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</w:p>
    <w:p w14:paraId="6F0A76B6" w14:textId="7AD61C7E" w:rsidR="006E04BC" w:rsidRDefault="00876C1E" w:rsidP="006E04BC">
      <w:pPr>
        <w:spacing w:after="0" w:line="240" w:lineRule="auto"/>
        <w:ind w:right="45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>79</w:t>
      </w:r>
      <w:r w:rsidR="006E04B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сесії </w:t>
      </w:r>
      <w:r w:rsidR="006E04B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6E04B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скликання</w:t>
      </w:r>
    </w:p>
    <w:p w14:paraId="7F791122" w14:textId="77777777" w:rsidR="006E04BC" w:rsidRDefault="006E04BC" w:rsidP="006E0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8899731" w14:textId="34614138" w:rsidR="006E04BC" w:rsidRPr="00A325FC" w:rsidRDefault="006E04BC" w:rsidP="00A325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РІШЕННЯ                  </w:t>
      </w:r>
      <w:r w:rsidR="0029573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</w:t>
      </w:r>
    </w:p>
    <w:p w14:paraId="23D34F47" w14:textId="78E3BB62" w:rsidR="006E04BC" w:rsidRPr="006E04BC" w:rsidRDefault="006E04BC" w:rsidP="006E04BC">
      <w:pPr>
        <w:spacing w:after="0" w:line="240" w:lineRule="auto"/>
        <w:ind w:left="-180" w:right="45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31F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до </w:t>
      </w:r>
      <w:r w:rsidR="00B972C3"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Програми соціально-економічного та культурного розвитку Димерської </w:t>
      </w:r>
      <w:r w:rsidR="00B972C3" w:rsidRPr="00085C88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селищної територіальної громадим на 20</w:t>
      </w:r>
      <w:r w:rsidR="00B972C3">
        <w:rPr>
          <w:rFonts w:ascii="Times New Roman" w:hAnsi="Times New Roman" w:cs="Times New Roman"/>
          <w:b/>
          <w:bCs/>
          <w:sz w:val="28"/>
          <w:szCs w:val="28"/>
          <w:lang w:val="uk-UA"/>
        </w:rPr>
        <w:t>26</w:t>
      </w:r>
      <w:r w:rsidR="00B972C3" w:rsidRPr="00085C88">
        <w:rPr>
          <w:rFonts w:ascii="Times New Roman" w:hAnsi="Times New Roman" w:cs="Times New Roman"/>
          <w:b/>
          <w:bCs/>
          <w:sz w:val="28"/>
          <w:szCs w:val="28"/>
          <w:lang w:val="uk-UA"/>
        </w:rPr>
        <w:t>-20</w:t>
      </w:r>
      <w:r w:rsidR="00B972C3">
        <w:rPr>
          <w:rFonts w:ascii="Times New Roman" w:hAnsi="Times New Roman" w:cs="Times New Roman"/>
          <w:b/>
          <w:bCs/>
          <w:sz w:val="28"/>
          <w:szCs w:val="28"/>
          <w:lang w:val="uk-UA"/>
        </w:rPr>
        <w:t>30</w:t>
      </w:r>
      <w:r w:rsidR="00B972C3" w:rsidRPr="00085C8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роки</w:t>
      </w:r>
      <w:r w:rsidR="00B972C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, затвердженої </w:t>
      </w:r>
      <w:r w:rsidRPr="00331F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B972C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</w:t>
      </w:r>
      <w:r w:rsidRPr="00331F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E04B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Димерської селищної </w:t>
      </w:r>
      <w:r w:rsidRPr="00770FB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ради</w:t>
      </w:r>
      <w:r w:rsidRPr="00331F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№</w:t>
      </w:r>
      <w:r w:rsidR="00EE3B5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876C1E"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2386-77</w:t>
      </w:r>
      <w:r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-</w:t>
      </w:r>
      <w:r w:rsidRPr="00770FB2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 від 23.12.202</w:t>
      </w:r>
      <w:r w:rsidR="00876C1E"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 </w:t>
      </w:r>
    </w:p>
    <w:p w14:paraId="5E92ACC9" w14:textId="77777777" w:rsidR="006E04BC" w:rsidRDefault="006E04BC" w:rsidP="006E04BC">
      <w:pPr>
        <w:spacing w:after="0" w:line="240" w:lineRule="auto"/>
        <w:ind w:left="-180" w:right="45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C5DD1DC" w14:textId="77777777" w:rsidR="003000A5" w:rsidRDefault="00264E58" w:rsidP="003000A5">
      <w:pPr>
        <w:spacing w:after="0" w:line="240" w:lineRule="auto"/>
        <w:ind w:firstLine="55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метою </w:t>
      </w:r>
      <w:r w:rsidR="006D5E28"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будівництва захисн</w:t>
      </w:r>
      <w:r w:rsidR="00331FD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ої споруди </w:t>
      </w:r>
      <w:r w:rsidR="006D5E28"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цивільного захисту (протирадіаційн</w:t>
      </w:r>
      <w:r w:rsidR="00331FD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ого укриття</w:t>
      </w:r>
      <w:r w:rsidR="006D5E28"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 </w:t>
      </w:r>
      <w:r w:rsidR="0084420A" w:rsidRPr="008442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</w:t>
      </w:r>
      <w:r w:rsidR="0084420A" w:rsidRPr="0084420A">
        <w:rPr>
          <w:rFonts w:ascii="Times New Roman" w:hAnsi="Times New Roman" w:cs="Times New Roman"/>
          <w:sz w:val="28"/>
          <w:szCs w:val="28"/>
          <w:lang w:val="uk-UA"/>
        </w:rPr>
        <w:t>ЗДО (центр розвитку дитини) «Орлятко» Димерської селищної ради</w:t>
      </w:r>
      <w:r w:rsidR="0084420A" w:rsidRPr="00A325F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4420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64E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керуючись ст.26,59 Закону  України  «Про місцеве самоврядування в  Україні», </w:t>
      </w:r>
      <w:r w:rsidR="003000A5">
        <w:rPr>
          <w:rFonts w:ascii="Times New Roman" w:hAnsi="Times New Roman"/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3000A5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3000A5">
        <w:rPr>
          <w:rFonts w:ascii="Times New Roman" w:hAnsi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3000A5">
        <w:rPr>
          <w:rFonts w:ascii="Times New Roman" w:hAnsi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3000A5">
        <w:rPr>
          <w:rFonts w:ascii="Times New Roman" w:hAnsi="Times New Roman"/>
          <w:sz w:val="28"/>
          <w:szCs w:val="28"/>
          <w:lang w:val="uk-UA"/>
        </w:rPr>
        <w:t xml:space="preserve">  від 12.02.2026 року, селищна рада</w:t>
      </w:r>
    </w:p>
    <w:p w14:paraId="192B19BD" w14:textId="173F243C" w:rsidR="00264E58" w:rsidRPr="00264E58" w:rsidRDefault="00264E58" w:rsidP="003000A5">
      <w:pPr>
        <w:spacing w:after="0" w:line="240" w:lineRule="auto"/>
        <w:ind w:firstLine="720"/>
        <w:jc w:val="both"/>
        <w:rPr>
          <w:b/>
          <w:sz w:val="27"/>
          <w:szCs w:val="27"/>
          <w:lang w:val="uk-UA" w:eastAsia="ru-RU"/>
        </w:rPr>
      </w:pPr>
    </w:p>
    <w:p w14:paraId="2FE38CF5" w14:textId="6648CA5F" w:rsidR="006E04BC" w:rsidRDefault="006E04BC" w:rsidP="006E04BC">
      <w:pPr>
        <w:spacing w:after="0" w:line="240" w:lineRule="auto"/>
        <w:ind w:left="-180" w:firstLine="63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             ВИРІШИЛА:</w:t>
      </w:r>
    </w:p>
    <w:p w14:paraId="11889C9F" w14:textId="77777777" w:rsidR="003000A5" w:rsidRDefault="003000A5" w:rsidP="006E04BC">
      <w:pPr>
        <w:spacing w:after="0" w:line="240" w:lineRule="auto"/>
        <w:ind w:left="-180" w:firstLine="63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9DF1ACE" w14:textId="20B0A0E2" w:rsidR="00770FB2" w:rsidRDefault="00085C88" w:rsidP="00770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264E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70FB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</w:r>
      <w:r w:rsidR="00264E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85C8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1.</w:t>
      </w:r>
      <w:r w:rsidR="00876C1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6E04BC" w:rsidRPr="00085C88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>нес</w:t>
      </w:r>
      <w:bookmarkStart w:id="1" w:name="_GoBack"/>
      <w:bookmarkEnd w:id="1"/>
      <w:r w:rsidR="006E04BC" w:rsidRPr="00085C88">
        <w:rPr>
          <w:rFonts w:ascii="Times New Roman" w:eastAsia="Times New Roman" w:hAnsi="Times New Roman" w:cs="Times New Roman"/>
          <w:sz w:val="28"/>
          <w:szCs w:val="28"/>
          <w:lang w:val="uk-UA"/>
        </w:rPr>
        <w:t>ти</w:t>
      </w:r>
      <w:proofErr w:type="spellEnd"/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</w:t>
      </w:r>
      <w:r w:rsidR="006E04BC" w:rsidRPr="00085C8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</w:t>
      </w:r>
      <w:r w:rsidR="00A325FC" w:rsidRPr="00770FB2">
        <w:rPr>
          <w:rFonts w:ascii="Times New Roman" w:hAnsi="Times New Roman" w:cs="Times New Roman"/>
          <w:sz w:val="28"/>
          <w:szCs w:val="28"/>
          <w:lang w:val="uk-UA"/>
        </w:rPr>
        <w:t>Програми соціально-економічного та культурного розвитку Димерської селищної територіальної громадим на 2026-2030 роки</w:t>
      </w:r>
      <w:r w:rsidR="00A325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затвердженої 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A325FC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04BC" w:rsidRPr="00085C88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Димерської селищної ради</w:t>
      </w:r>
      <w:r w:rsidR="006E04BC" w:rsidRPr="00331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70FB2" w:rsidRPr="00770FB2">
        <w:rPr>
          <w:rFonts w:ascii="Times New Roman" w:hAnsi="Times New Roman" w:cs="Times New Roman"/>
          <w:sz w:val="28"/>
          <w:szCs w:val="28"/>
          <w:lang w:val="uk-UA"/>
        </w:rPr>
        <w:t>№2386-77-</w:t>
      </w:r>
      <w:r w:rsidR="00770FB2" w:rsidRPr="00770FB2">
        <w:rPr>
          <w:rFonts w:ascii="Times New Roman" w:hAnsi="Times New Roman" w:cs="Times New Roman"/>
          <w:sz w:val="28"/>
          <w:szCs w:val="28"/>
        </w:rPr>
        <w:t>V</w:t>
      </w:r>
      <w:r w:rsidR="00770FB2" w:rsidRPr="00770FB2">
        <w:rPr>
          <w:rFonts w:ascii="Times New Roman" w:hAnsi="Times New Roman" w:cs="Times New Roman"/>
          <w:sz w:val="28"/>
          <w:szCs w:val="28"/>
          <w:lang w:val="uk-UA"/>
        </w:rPr>
        <w:t>ІІІ від 23.12.2025 року</w:t>
      </w:r>
      <w:r w:rsidR="006E04BC" w:rsidRPr="00085C88"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14:paraId="53AFC84B" w14:textId="2A5DDD30" w:rsidR="004D6DBA" w:rsidRDefault="004D6DBA" w:rsidP="00770FB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Підпункт 16 «Заходи у 2026-2030 роках» пункту 1.1. «Освіта» розділу 1 «Соціальна інфраструктура» викласти в наступній редакції:</w:t>
      </w:r>
    </w:p>
    <w:p w14:paraId="542A4348" w14:textId="45A44820" w:rsidR="004D6DBA" w:rsidRPr="00A325FC" w:rsidRDefault="004D6DBA" w:rsidP="00770F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25FC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захисних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протирадіаційних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укриттів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№1 Димерської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ради та ЗДО (центр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>) «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Орлятко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="00A325FC" w:rsidRPr="00A325F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A325FC" w:rsidRPr="00A325FC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A325F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325FC" w:rsidRPr="00A325F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177FD9" w14:textId="04D364B6" w:rsidR="006E04BC" w:rsidRPr="00264E58" w:rsidRDefault="00264E58" w:rsidP="004D6D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A325F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64E58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770F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4D6DBA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4D6DBA" w:rsidRPr="0045089E">
        <w:rPr>
          <w:rFonts w:ascii="Times New Roman" w:eastAsia="Calibri" w:hAnsi="Times New Roman" w:cs="Times New Roman"/>
          <w:sz w:val="28"/>
          <w:szCs w:val="28"/>
          <w:lang w:val="uk-UA"/>
        </w:rPr>
        <w:t>постійн</w:t>
      </w:r>
      <w:r w:rsidR="004D6DBA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="004D6DBA" w:rsidRPr="004508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комісі</w:t>
      </w:r>
      <w:r w:rsidR="004D6DBA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="004D6DBA" w:rsidRPr="004508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питань </w:t>
      </w:r>
      <w:r w:rsidR="004D6DBA" w:rsidRPr="0045089E">
        <w:rPr>
          <w:rFonts w:ascii="Times New Roman" w:hAnsi="Times New Roman" w:cs="Times New Roman"/>
          <w:sz w:val="28"/>
          <w:szCs w:val="28"/>
          <w:lang w:val="uk-UA"/>
        </w:rPr>
        <w:t>фінансів, бюджету, планування соціально-економічного розвитку, інвестицій та міжнародного співробітництва</w:t>
      </w:r>
      <w:r w:rsidRPr="004D6DB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04BC" w:rsidRPr="00264E5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</w:p>
    <w:p w14:paraId="376ABE9E" w14:textId="77777777" w:rsidR="006E04BC" w:rsidRDefault="006E04BC" w:rsidP="006E04BC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FA3011D" w14:textId="752E7D86" w:rsidR="006E04BC" w:rsidRDefault="006E04BC" w:rsidP="006E04BC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Селищний голова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 </w:t>
      </w:r>
    </w:p>
    <w:p w14:paraId="7B6E7D03" w14:textId="77777777" w:rsidR="006E04BC" w:rsidRDefault="006E04BC" w:rsidP="006E04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7E8984D" w14:textId="77777777" w:rsidR="006E04BC" w:rsidRDefault="006E04BC" w:rsidP="00264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1278C00" w14:textId="04714A22" w:rsidR="006E04BC" w:rsidRDefault="006E04BC" w:rsidP="006E04BC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селище Димер</w:t>
      </w:r>
    </w:p>
    <w:p w14:paraId="7532C785" w14:textId="4D75C1D5" w:rsidR="006E04BC" w:rsidRDefault="00876C1E" w:rsidP="006E04BC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 </w:t>
      </w:r>
      <w:r w:rsidR="00331FDB">
        <w:rPr>
          <w:rFonts w:ascii="Times New Roman" w:eastAsia="Times New Roman" w:hAnsi="Times New Roman" w:cs="Times New Roman"/>
          <w:sz w:val="28"/>
          <w:szCs w:val="28"/>
          <w:lang w:val="uk-UA"/>
        </w:rPr>
        <w:t>лютого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2026</w:t>
      </w:r>
      <w:r w:rsidR="006E0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</w:p>
    <w:p w14:paraId="381D2C42" w14:textId="7318FD0C" w:rsidR="006E04BC" w:rsidRDefault="006E04BC" w:rsidP="006E04BC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</w:t>
      </w:r>
      <w:r w:rsidR="00525665">
        <w:rPr>
          <w:rFonts w:ascii="Times New Roman" w:eastAsia="Times New Roman" w:hAnsi="Times New Roman" w:cs="Times New Roman"/>
          <w:sz w:val="28"/>
          <w:szCs w:val="28"/>
          <w:lang w:val="uk-UA"/>
        </w:rPr>
        <w:t>2478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876C1E">
        <w:rPr>
          <w:rFonts w:ascii="Times New Roman" w:eastAsia="Times New Roman" w:hAnsi="Times New Roman" w:cs="Times New Roman"/>
          <w:sz w:val="28"/>
          <w:szCs w:val="28"/>
          <w:lang w:val="uk-UA"/>
        </w:rPr>
        <w:t>79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ІІІ</w:t>
      </w:r>
    </w:p>
    <w:p w14:paraId="0006284D" w14:textId="77777777" w:rsidR="0044755C" w:rsidRDefault="0044755C"/>
    <w:sectPr w:rsidR="0044755C" w:rsidSect="00264E5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A0689"/>
    <w:multiLevelType w:val="hybridMultilevel"/>
    <w:tmpl w:val="2D7C439A"/>
    <w:lvl w:ilvl="0" w:tplc="5C8014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916548"/>
    <w:multiLevelType w:val="hybridMultilevel"/>
    <w:tmpl w:val="D258F58C"/>
    <w:lvl w:ilvl="0" w:tplc="EDE03CF6">
      <w:start w:val="1"/>
      <w:numFmt w:val="decimal"/>
      <w:lvlText w:val="%1."/>
      <w:lvlJc w:val="left"/>
      <w:pPr>
        <w:ind w:left="1930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650" w:hanging="360"/>
      </w:pPr>
    </w:lvl>
    <w:lvl w:ilvl="2" w:tplc="0422001B" w:tentative="1">
      <w:start w:val="1"/>
      <w:numFmt w:val="lowerRoman"/>
      <w:lvlText w:val="%3."/>
      <w:lvlJc w:val="right"/>
      <w:pPr>
        <w:ind w:left="3370" w:hanging="180"/>
      </w:pPr>
    </w:lvl>
    <w:lvl w:ilvl="3" w:tplc="0422000F" w:tentative="1">
      <w:start w:val="1"/>
      <w:numFmt w:val="decimal"/>
      <w:lvlText w:val="%4."/>
      <w:lvlJc w:val="left"/>
      <w:pPr>
        <w:ind w:left="4090" w:hanging="360"/>
      </w:pPr>
    </w:lvl>
    <w:lvl w:ilvl="4" w:tplc="04220019" w:tentative="1">
      <w:start w:val="1"/>
      <w:numFmt w:val="lowerLetter"/>
      <w:lvlText w:val="%5."/>
      <w:lvlJc w:val="left"/>
      <w:pPr>
        <w:ind w:left="4810" w:hanging="360"/>
      </w:pPr>
    </w:lvl>
    <w:lvl w:ilvl="5" w:tplc="0422001B" w:tentative="1">
      <w:start w:val="1"/>
      <w:numFmt w:val="lowerRoman"/>
      <w:lvlText w:val="%6."/>
      <w:lvlJc w:val="right"/>
      <w:pPr>
        <w:ind w:left="5530" w:hanging="180"/>
      </w:pPr>
    </w:lvl>
    <w:lvl w:ilvl="6" w:tplc="0422000F" w:tentative="1">
      <w:start w:val="1"/>
      <w:numFmt w:val="decimal"/>
      <w:lvlText w:val="%7."/>
      <w:lvlJc w:val="left"/>
      <w:pPr>
        <w:ind w:left="6250" w:hanging="360"/>
      </w:pPr>
    </w:lvl>
    <w:lvl w:ilvl="7" w:tplc="04220019" w:tentative="1">
      <w:start w:val="1"/>
      <w:numFmt w:val="lowerLetter"/>
      <w:lvlText w:val="%8."/>
      <w:lvlJc w:val="left"/>
      <w:pPr>
        <w:ind w:left="6970" w:hanging="360"/>
      </w:pPr>
    </w:lvl>
    <w:lvl w:ilvl="8" w:tplc="0422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2" w15:restartNumberingAfterBreak="0">
    <w:nsid w:val="6BE867B5"/>
    <w:multiLevelType w:val="hybridMultilevel"/>
    <w:tmpl w:val="73585BCE"/>
    <w:lvl w:ilvl="0" w:tplc="1CBE0260">
      <w:start w:val="1"/>
      <w:numFmt w:val="decimal"/>
      <w:lvlText w:val="%1."/>
      <w:lvlJc w:val="left"/>
      <w:pPr>
        <w:ind w:left="780" w:hanging="360"/>
      </w:pPr>
      <w:rPr>
        <w:rFonts w:eastAsia="Times New Roman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E22381B"/>
    <w:multiLevelType w:val="hybridMultilevel"/>
    <w:tmpl w:val="4AD679C4"/>
    <w:lvl w:ilvl="0" w:tplc="F766B0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74B78"/>
    <w:multiLevelType w:val="multilevel"/>
    <w:tmpl w:val="BBA2BF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eastAsia="Times New Roman"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55C"/>
    <w:rsid w:val="00085C88"/>
    <w:rsid w:val="00264E58"/>
    <w:rsid w:val="00295738"/>
    <w:rsid w:val="003000A5"/>
    <w:rsid w:val="00331FDB"/>
    <w:rsid w:val="0044755C"/>
    <w:rsid w:val="004D6DBA"/>
    <w:rsid w:val="00525665"/>
    <w:rsid w:val="006D5E28"/>
    <w:rsid w:val="006E04BC"/>
    <w:rsid w:val="00770FB2"/>
    <w:rsid w:val="0084420A"/>
    <w:rsid w:val="00876C1E"/>
    <w:rsid w:val="00A325FC"/>
    <w:rsid w:val="00B972C3"/>
    <w:rsid w:val="00DC4245"/>
    <w:rsid w:val="00EE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A57B"/>
  <w15:chartTrackingRefBased/>
  <w15:docId w15:val="{22428551-B044-46C7-9AFF-A205AD13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04BC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4BC"/>
    <w:pPr>
      <w:ind w:left="720"/>
      <w:contextualSpacing/>
    </w:pPr>
  </w:style>
  <w:style w:type="paragraph" w:customStyle="1" w:styleId="1">
    <w:name w:val="Без интервала1"/>
    <w:qFormat/>
    <w:rsid w:val="004D6DBA"/>
    <w:pPr>
      <w:spacing w:after="0" w:line="240" w:lineRule="auto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3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</cp:revision>
  <cp:lastPrinted>2026-02-13T07:50:00Z</cp:lastPrinted>
  <dcterms:created xsi:type="dcterms:W3CDTF">2026-02-04T12:50:00Z</dcterms:created>
  <dcterms:modified xsi:type="dcterms:W3CDTF">2026-02-13T07:51:00Z</dcterms:modified>
</cp:coreProperties>
</file>