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1132"/>
        <w:tblW w:w="9480" w:type="dxa"/>
        <w:tblLook w:val="04A0" w:firstRow="1" w:lastRow="0" w:firstColumn="1" w:lastColumn="0" w:noHBand="0" w:noVBand="1"/>
      </w:tblPr>
      <w:tblGrid>
        <w:gridCol w:w="543"/>
        <w:gridCol w:w="4611"/>
        <w:gridCol w:w="2314"/>
        <w:gridCol w:w="1176"/>
        <w:gridCol w:w="836"/>
      </w:tblGrid>
      <w:tr w:rsidR="002C3E96" w:rsidRPr="00147E03" w14:paraId="58783C71" w14:textId="77777777" w:rsidTr="00927C37">
        <w:trPr>
          <w:trHeight w:val="307"/>
        </w:trPr>
        <w:tc>
          <w:tcPr>
            <w:tcW w:w="543" w:type="dxa"/>
            <w:tcBorders>
              <w:top w:val="nil"/>
              <w:left w:val="nil"/>
              <w:bottom w:val="nil"/>
              <w:right w:val="nil"/>
            </w:tcBorders>
            <w:shd w:val="clear" w:color="auto" w:fill="auto"/>
            <w:noWrap/>
            <w:vAlign w:val="center"/>
            <w:hideMark/>
          </w:tcPr>
          <w:p w14:paraId="39A8B9B8" w14:textId="77777777" w:rsidR="002C3E96" w:rsidRPr="00147E03" w:rsidRDefault="002C3E96" w:rsidP="002C3E96">
            <w:pPr>
              <w:spacing w:after="0"/>
              <w:jc w:val="center"/>
              <w:rPr>
                <w:rFonts w:eastAsia="Times New Roman" w:cs="Times New Roman"/>
                <w:b/>
                <w:bCs/>
                <w:sz w:val="24"/>
                <w:szCs w:val="24"/>
              </w:rPr>
            </w:pPr>
          </w:p>
        </w:tc>
        <w:tc>
          <w:tcPr>
            <w:tcW w:w="4611" w:type="dxa"/>
            <w:tcBorders>
              <w:top w:val="nil"/>
              <w:left w:val="nil"/>
              <w:bottom w:val="nil"/>
              <w:right w:val="nil"/>
            </w:tcBorders>
            <w:shd w:val="clear" w:color="auto" w:fill="auto"/>
            <w:noWrap/>
            <w:vAlign w:val="center"/>
          </w:tcPr>
          <w:p w14:paraId="18E98A4F" w14:textId="016D9610" w:rsidR="002C3E96" w:rsidRPr="00147E03" w:rsidRDefault="002C3E96" w:rsidP="007F3A2E">
            <w:pPr>
              <w:spacing w:after="0"/>
              <w:jc w:val="both"/>
              <w:rPr>
                <w:rFonts w:eastAsia="Times New Roman" w:cs="Times New Roman"/>
                <w:sz w:val="20"/>
                <w:szCs w:val="20"/>
              </w:rPr>
            </w:pPr>
          </w:p>
        </w:tc>
        <w:tc>
          <w:tcPr>
            <w:tcW w:w="2314" w:type="dxa"/>
            <w:tcBorders>
              <w:top w:val="nil"/>
              <w:left w:val="nil"/>
              <w:bottom w:val="nil"/>
              <w:right w:val="nil"/>
            </w:tcBorders>
            <w:shd w:val="clear" w:color="auto" w:fill="auto"/>
            <w:noWrap/>
            <w:vAlign w:val="center"/>
            <w:hideMark/>
          </w:tcPr>
          <w:p w14:paraId="526BB098" w14:textId="77777777" w:rsidR="002C3E96" w:rsidRPr="00147E03" w:rsidRDefault="002C3E96" w:rsidP="002C3E96">
            <w:pPr>
              <w:spacing w:after="0"/>
              <w:jc w:val="center"/>
              <w:rPr>
                <w:rFonts w:eastAsia="Times New Roman" w:cs="Times New Roman"/>
                <w:sz w:val="20"/>
                <w:szCs w:val="20"/>
              </w:rPr>
            </w:pPr>
          </w:p>
        </w:tc>
        <w:tc>
          <w:tcPr>
            <w:tcW w:w="1176" w:type="dxa"/>
            <w:tcBorders>
              <w:top w:val="nil"/>
              <w:left w:val="nil"/>
              <w:bottom w:val="nil"/>
              <w:right w:val="nil"/>
            </w:tcBorders>
            <w:shd w:val="clear" w:color="auto" w:fill="auto"/>
            <w:noWrap/>
            <w:vAlign w:val="center"/>
            <w:hideMark/>
          </w:tcPr>
          <w:p w14:paraId="0862A465" w14:textId="77777777" w:rsidR="002C3E96" w:rsidRPr="00147E03" w:rsidRDefault="002C3E96" w:rsidP="002C3E96">
            <w:pPr>
              <w:spacing w:after="0"/>
              <w:jc w:val="center"/>
              <w:rPr>
                <w:rFonts w:eastAsia="Times New Roman" w:cs="Times New Roman"/>
                <w:sz w:val="20"/>
                <w:szCs w:val="20"/>
              </w:rPr>
            </w:pPr>
          </w:p>
        </w:tc>
        <w:tc>
          <w:tcPr>
            <w:tcW w:w="836" w:type="dxa"/>
            <w:tcBorders>
              <w:top w:val="nil"/>
              <w:left w:val="nil"/>
              <w:bottom w:val="nil"/>
              <w:right w:val="nil"/>
            </w:tcBorders>
            <w:shd w:val="clear" w:color="auto" w:fill="auto"/>
            <w:noWrap/>
            <w:vAlign w:val="center"/>
            <w:hideMark/>
          </w:tcPr>
          <w:p w14:paraId="4B495CC1" w14:textId="77777777" w:rsidR="002C3E96" w:rsidRPr="00147E03" w:rsidRDefault="002C3E96" w:rsidP="002C3E96">
            <w:pPr>
              <w:spacing w:after="0"/>
              <w:jc w:val="center"/>
              <w:rPr>
                <w:rFonts w:eastAsia="Times New Roman" w:cs="Times New Roman"/>
                <w:sz w:val="20"/>
                <w:szCs w:val="20"/>
              </w:rPr>
            </w:pPr>
          </w:p>
        </w:tc>
      </w:tr>
    </w:tbl>
    <w:p w14:paraId="2EA8FD71" w14:textId="559414F9" w:rsidR="00927C37" w:rsidRDefault="00927C37" w:rsidP="00927C37">
      <w:pPr>
        <w:shd w:val="clear" w:color="auto" w:fill="FFFFFF"/>
        <w:tabs>
          <w:tab w:val="left" w:pos="8130"/>
        </w:tabs>
        <w:spacing w:after="0"/>
      </w:pPr>
      <w:r>
        <w:rPr>
          <w:sz w:val="20"/>
          <w:szCs w:val="20"/>
          <w:lang w:val="uk-UA"/>
        </w:rPr>
        <w:t xml:space="preserve">                                                                                   </w:t>
      </w:r>
    </w:p>
    <w:p w14:paraId="7D73A60E" w14:textId="2A457482" w:rsidR="009E5A0A" w:rsidRDefault="009E5A0A" w:rsidP="009E5A0A">
      <w:pPr>
        <w:shd w:val="clear" w:color="auto" w:fill="FFFFFF"/>
        <w:tabs>
          <w:tab w:val="left" w:pos="8130"/>
        </w:tabs>
        <w:spacing w:after="0"/>
        <w:rPr>
          <w:sz w:val="20"/>
          <w:szCs w:val="20"/>
          <w:lang w:val="uk-UA"/>
        </w:rPr>
      </w:pPr>
      <w:r>
        <w:rPr>
          <w:sz w:val="20"/>
          <w:szCs w:val="20"/>
          <w:lang w:val="uk-UA"/>
        </w:rPr>
        <w:t xml:space="preserve">                                                                                 </w:t>
      </w:r>
      <w:r w:rsidR="00327F7B">
        <w:rPr>
          <w:sz w:val="20"/>
          <w:szCs w:val="20"/>
          <w:lang w:val="uk-UA"/>
        </w:rPr>
        <w:t xml:space="preserve">  </w:t>
      </w:r>
      <w:r>
        <w:rPr>
          <w:sz w:val="20"/>
          <w:szCs w:val="20"/>
          <w:lang w:val="uk-UA"/>
        </w:rPr>
        <w:t xml:space="preserve">  </w:t>
      </w:r>
      <w:r>
        <w:rPr>
          <w:noProof/>
          <w:sz w:val="20"/>
          <w:szCs w:val="20"/>
        </w:rPr>
        <w:drawing>
          <wp:inline distT="0" distB="0" distL="0" distR="0" wp14:anchorId="677F5EC4" wp14:editId="1C6378F8">
            <wp:extent cx="426720" cy="6172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tbl>
      <w:tblPr>
        <w:tblW w:w="9867" w:type="dxa"/>
        <w:tblCellMar>
          <w:left w:w="10" w:type="dxa"/>
          <w:right w:w="10" w:type="dxa"/>
        </w:tblCellMar>
        <w:tblLook w:val="04A0" w:firstRow="1" w:lastRow="0" w:firstColumn="1" w:lastColumn="0" w:noHBand="0" w:noVBand="1"/>
      </w:tblPr>
      <w:tblGrid>
        <w:gridCol w:w="9867"/>
      </w:tblGrid>
      <w:tr w:rsidR="009E5A0A" w14:paraId="5F10417E" w14:textId="77777777" w:rsidTr="009C1E9F">
        <w:trPr>
          <w:trHeight w:val="788"/>
        </w:trPr>
        <w:tc>
          <w:tcPr>
            <w:tcW w:w="9867" w:type="dxa"/>
            <w:tcMar>
              <w:top w:w="0" w:type="dxa"/>
              <w:left w:w="108" w:type="dxa"/>
              <w:bottom w:w="0" w:type="dxa"/>
              <w:right w:w="108" w:type="dxa"/>
            </w:tcMar>
            <w:hideMark/>
          </w:tcPr>
          <w:p w14:paraId="58B65874" w14:textId="77777777" w:rsidR="009E5A0A" w:rsidRDefault="009E5A0A" w:rsidP="009C1E9F">
            <w:pPr>
              <w:spacing w:after="0"/>
              <w:ind w:left="-180"/>
              <w:jc w:val="center"/>
            </w:pPr>
            <w:r>
              <w:rPr>
                <w:b/>
                <w:sz w:val="32"/>
                <w:szCs w:val="32"/>
                <w:lang w:val="uk-UA"/>
              </w:rPr>
              <w:t>ДИМЕРСЬКА СЕЛИЩНА РАДА</w:t>
            </w:r>
          </w:p>
          <w:p w14:paraId="666C2D3C" w14:textId="77777777" w:rsidR="009E5A0A" w:rsidRDefault="009E5A0A" w:rsidP="009C1E9F">
            <w:pPr>
              <w:spacing w:after="0"/>
              <w:ind w:left="-180"/>
              <w:jc w:val="center"/>
            </w:pPr>
            <w:r>
              <w:rPr>
                <w:b/>
                <w:sz w:val="32"/>
                <w:szCs w:val="32"/>
                <w:lang w:val="uk-UA"/>
              </w:rPr>
              <w:t>ВИШГОРОДСЬКОГО РАЙОНУ КИЇВСЬКОЇ ОБЛАСТІ</w:t>
            </w:r>
          </w:p>
        </w:tc>
      </w:tr>
    </w:tbl>
    <w:p w14:paraId="0DAD71CB" w14:textId="77777777" w:rsidR="009E5A0A" w:rsidRDefault="009E5A0A" w:rsidP="009E5A0A">
      <w:pPr>
        <w:pStyle w:val="13"/>
        <w:jc w:val="center"/>
      </w:pPr>
      <w:r>
        <w:rPr>
          <w:noProof/>
        </w:rPr>
        <mc:AlternateContent>
          <mc:Choice Requires="wps">
            <w:drawing>
              <wp:anchor distT="0" distB="0" distL="114300" distR="114300" simplePos="0" relativeHeight="251659264" behindDoc="0" locked="0" layoutInCell="1" allowOverlap="1" wp14:anchorId="2F248DEC" wp14:editId="286569AF">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 xmlns:a="http://schemas.openxmlformats.org/drawingml/2006/main">
                  <a:graphicData uri="http://schemas.microsoft.com/office/word/2010/wordprocessingShape">
                    <wps:wsp>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48D20EC4"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mc:Fallback>
        </mc:AlternateContent>
      </w:r>
      <w:r>
        <w:rPr>
          <w:rFonts w:ascii="Times New Roman" w:hAnsi="Times New Roman" w:cs="Times New Roman"/>
          <w:b/>
          <w:bCs/>
          <w:sz w:val="28"/>
          <w:szCs w:val="28"/>
        </w:rPr>
        <w:t xml:space="preserve">  </w:t>
      </w:r>
    </w:p>
    <w:p w14:paraId="51F32541" w14:textId="77777777" w:rsidR="009E5A0A" w:rsidRDefault="009E5A0A" w:rsidP="009E5A0A">
      <w:pPr>
        <w:spacing w:after="0"/>
      </w:pPr>
      <w:r>
        <w:rPr>
          <w:b/>
          <w:bCs/>
          <w:szCs w:val="28"/>
          <w:lang w:val="uk-UA"/>
        </w:rPr>
        <w:t xml:space="preserve">                                          </w:t>
      </w:r>
    </w:p>
    <w:p w14:paraId="77E90467" w14:textId="33D7FABB" w:rsidR="009E5A0A" w:rsidRDefault="00EC6371" w:rsidP="00EC6371">
      <w:pPr>
        <w:spacing w:after="0"/>
        <w:rPr>
          <w:b/>
          <w:noProof/>
          <w:szCs w:val="28"/>
          <w:lang w:val="uk-UA"/>
        </w:rPr>
      </w:pPr>
      <w:r>
        <w:rPr>
          <w:b/>
          <w:bCs/>
          <w:szCs w:val="28"/>
          <w:lang w:val="uk-UA"/>
        </w:rPr>
        <w:t xml:space="preserve">                                            </w:t>
      </w:r>
      <w:r w:rsidR="00F5405A">
        <w:rPr>
          <w:b/>
          <w:bCs/>
          <w:szCs w:val="28"/>
          <w:lang w:val="uk-UA"/>
        </w:rPr>
        <w:t>7</w:t>
      </w:r>
      <w:r w:rsidR="006A3D46">
        <w:rPr>
          <w:b/>
          <w:bCs/>
          <w:szCs w:val="28"/>
          <w:lang w:val="uk-UA"/>
        </w:rPr>
        <w:t>9</w:t>
      </w:r>
      <w:r w:rsidR="009E5A0A">
        <w:rPr>
          <w:b/>
          <w:bCs/>
          <w:szCs w:val="28"/>
          <w:lang w:val="uk-UA"/>
        </w:rPr>
        <w:t xml:space="preserve"> </w:t>
      </w:r>
      <w:r w:rsidR="009E5A0A" w:rsidRPr="007F2A40">
        <w:rPr>
          <w:b/>
          <w:bCs/>
          <w:szCs w:val="28"/>
          <w:lang w:val="uk-UA"/>
        </w:rPr>
        <w:t xml:space="preserve">сесія </w:t>
      </w:r>
      <w:r w:rsidR="009E5A0A" w:rsidRPr="007F2A40">
        <w:rPr>
          <w:b/>
          <w:szCs w:val="28"/>
          <w:lang w:val="ru-UA"/>
        </w:rPr>
        <w:t>V</w:t>
      </w:r>
      <w:r w:rsidR="009E5A0A" w:rsidRPr="007F2A40">
        <w:rPr>
          <w:b/>
          <w:szCs w:val="28"/>
          <w:lang w:val="uk-UA"/>
        </w:rPr>
        <w:t>ІІІ</w:t>
      </w:r>
      <w:r w:rsidR="009E5A0A" w:rsidRPr="007F2A40">
        <w:rPr>
          <w:b/>
          <w:noProof/>
          <w:szCs w:val="28"/>
          <w:lang w:val="uk-UA"/>
        </w:rPr>
        <w:t xml:space="preserve"> скликання</w:t>
      </w:r>
    </w:p>
    <w:p w14:paraId="415AE2CC" w14:textId="77777777" w:rsidR="009E5A0A" w:rsidRDefault="009E5A0A" w:rsidP="009E5A0A">
      <w:pPr>
        <w:spacing w:after="0"/>
        <w:jc w:val="center"/>
        <w:rPr>
          <w:b/>
          <w:bCs/>
          <w:szCs w:val="28"/>
          <w:lang w:val="uk-UA"/>
        </w:rPr>
      </w:pPr>
    </w:p>
    <w:p w14:paraId="56BB7DDB" w14:textId="39793CA3" w:rsidR="009E5A0A" w:rsidRDefault="009E5A0A" w:rsidP="009E5A0A">
      <w:pPr>
        <w:spacing w:after="0"/>
      </w:pPr>
      <w:r>
        <w:rPr>
          <w:b/>
          <w:bCs/>
          <w:szCs w:val="28"/>
          <w:lang w:val="uk-UA"/>
        </w:rPr>
        <w:t xml:space="preserve">                                                    </w:t>
      </w:r>
      <w:r w:rsidR="00EC6371">
        <w:rPr>
          <w:b/>
          <w:bCs/>
          <w:szCs w:val="28"/>
          <w:lang w:val="uk-UA"/>
        </w:rPr>
        <w:t xml:space="preserve"> </w:t>
      </w:r>
      <w:r>
        <w:rPr>
          <w:b/>
          <w:bCs/>
          <w:szCs w:val="28"/>
          <w:lang w:val="uk-UA"/>
        </w:rPr>
        <w:t xml:space="preserve">  РІШЕННЯ               </w:t>
      </w:r>
      <w:r w:rsidR="00F5405A">
        <w:rPr>
          <w:b/>
          <w:bCs/>
          <w:szCs w:val="28"/>
          <w:lang w:val="uk-UA"/>
        </w:rPr>
        <w:t xml:space="preserve">            </w:t>
      </w:r>
      <w:bookmarkStart w:id="0" w:name="_GoBack"/>
      <w:bookmarkEnd w:id="0"/>
      <w:r>
        <w:rPr>
          <w:b/>
          <w:bCs/>
          <w:szCs w:val="28"/>
          <w:lang w:val="uk-UA"/>
        </w:rPr>
        <w:t xml:space="preserve">                                                                                            </w:t>
      </w:r>
    </w:p>
    <w:p w14:paraId="71D81AEA" w14:textId="77777777" w:rsidR="009E5A0A" w:rsidRDefault="009E5A0A" w:rsidP="009E5A0A">
      <w:pPr>
        <w:pStyle w:val="13"/>
        <w:rPr>
          <w:rFonts w:ascii="Times New Roman" w:hAnsi="Times New Roman" w:cs="Times New Roman"/>
          <w:szCs w:val="28"/>
        </w:rPr>
      </w:pPr>
    </w:p>
    <w:p w14:paraId="0A8D737B" w14:textId="77777777" w:rsidR="009E5A0A" w:rsidRDefault="009E5A0A" w:rsidP="009E5A0A">
      <w:pPr>
        <w:pStyle w:val="a7"/>
        <w:shd w:val="clear" w:color="auto" w:fill="FFFFFF"/>
        <w:spacing w:before="0" w:after="0"/>
        <w:ind w:firstLine="709"/>
        <w:jc w:val="center"/>
        <w:rPr>
          <w:b/>
          <w:bCs/>
          <w:sz w:val="28"/>
          <w:szCs w:val="28"/>
        </w:rPr>
      </w:pPr>
      <w:r>
        <w:rPr>
          <w:b/>
          <w:bCs/>
          <w:sz w:val="28"/>
          <w:szCs w:val="28"/>
        </w:rPr>
        <w:t>Про прийняття до відома звіту про роботу комунального підприємства «</w:t>
      </w:r>
      <w:proofErr w:type="spellStart"/>
      <w:r>
        <w:rPr>
          <w:b/>
          <w:bCs/>
          <w:sz w:val="28"/>
          <w:szCs w:val="28"/>
        </w:rPr>
        <w:t>Димерський</w:t>
      </w:r>
      <w:proofErr w:type="spellEnd"/>
      <w:r>
        <w:rPr>
          <w:b/>
          <w:bCs/>
          <w:sz w:val="28"/>
          <w:szCs w:val="28"/>
        </w:rPr>
        <w:t xml:space="preserve"> комбінат комунальних послуг» </w:t>
      </w:r>
    </w:p>
    <w:p w14:paraId="6F93DB85" w14:textId="5220596B" w:rsidR="009E5A0A" w:rsidRDefault="009E5A0A" w:rsidP="009E5A0A">
      <w:pPr>
        <w:pStyle w:val="a7"/>
        <w:shd w:val="clear" w:color="auto" w:fill="FFFFFF"/>
        <w:spacing w:before="0" w:after="0"/>
        <w:ind w:firstLine="709"/>
        <w:jc w:val="center"/>
      </w:pPr>
      <w:r>
        <w:rPr>
          <w:b/>
          <w:bCs/>
          <w:sz w:val="28"/>
          <w:szCs w:val="28"/>
        </w:rPr>
        <w:t>Димерської селищної ради за 202</w:t>
      </w:r>
      <w:r w:rsidR="00F5405A">
        <w:rPr>
          <w:b/>
          <w:bCs/>
          <w:sz w:val="28"/>
          <w:szCs w:val="28"/>
        </w:rPr>
        <w:t>5</w:t>
      </w:r>
      <w:r>
        <w:rPr>
          <w:b/>
          <w:bCs/>
          <w:sz w:val="28"/>
          <w:szCs w:val="28"/>
        </w:rPr>
        <w:t xml:space="preserve"> рік</w:t>
      </w:r>
    </w:p>
    <w:p w14:paraId="1659731B" w14:textId="77777777" w:rsidR="009E5A0A" w:rsidRDefault="009E5A0A" w:rsidP="009E5A0A">
      <w:pPr>
        <w:pStyle w:val="6"/>
        <w:keepNext w:val="0"/>
        <w:ind w:right="4598"/>
        <w:jc w:val="both"/>
        <w:rPr>
          <w:szCs w:val="28"/>
        </w:rPr>
      </w:pPr>
    </w:p>
    <w:p w14:paraId="00A19AF8" w14:textId="77777777" w:rsidR="009E5A0A" w:rsidRDefault="009E5A0A" w:rsidP="009E5A0A">
      <w:pPr>
        <w:pStyle w:val="6"/>
        <w:keepNext w:val="0"/>
        <w:ind w:right="4598"/>
        <w:jc w:val="both"/>
        <w:rPr>
          <w:szCs w:val="28"/>
        </w:rPr>
      </w:pPr>
    </w:p>
    <w:p w14:paraId="52C2CC7F" w14:textId="040EEE84" w:rsidR="009E5A0A" w:rsidRDefault="009E5A0A" w:rsidP="009E5A0A">
      <w:pPr>
        <w:spacing w:after="0"/>
        <w:ind w:firstLine="708"/>
        <w:jc w:val="both"/>
        <w:rPr>
          <w:lang w:val="uk-UA"/>
        </w:rPr>
      </w:pPr>
      <w:r>
        <w:rPr>
          <w:color w:val="000000"/>
          <w:szCs w:val="28"/>
          <w:lang w:val="uk-UA" w:eastAsia="uk-UA"/>
        </w:rPr>
        <w:t>Заслухавши звіт</w:t>
      </w:r>
      <w:r>
        <w:rPr>
          <w:b/>
          <w:bCs/>
          <w:szCs w:val="28"/>
          <w:lang w:val="uk-UA"/>
        </w:rPr>
        <w:t xml:space="preserve"> </w:t>
      </w:r>
      <w:r>
        <w:rPr>
          <w:szCs w:val="28"/>
          <w:lang w:val="uk-UA"/>
        </w:rPr>
        <w:t xml:space="preserve">про роботу </w:t>
      </w:r>
      <w:r w:rsidRPr="00A05536">
        <w:rPr>
          <w:szCs w:val="28"/>
          <w:lang w:val="uk-UA"/>
        </w:rPr>
        <w:t>комунального підприємства «</w:t>
      </w:r>
      <w:proofErr w:type="spellStart"/>
      <w:r w:rsidRPr="00A05536">
        <w:rPr>
          <w:szCs w:val="28"/>
          <w:lang w:val="uk-UA"/>
        </w:rPr>
        <w:t>Димерський</w:t>
      </w:r>
      <w:proofErr w:type="spellEnd"/>
      <w:r w:rsidRPr="00A05536">
        <w:rPr>
          <w:szCs w:val="28"/>
          <w:lang w:val="uk-UA"/>
        </w:rPr>
        <w:t xml:space="preserve"> комбінат комунальних послуг»</w:t>
      </w:r>
      <w:r>
        <w:rPr>
          <w:szCs w:val="28"/>
          <w:lang w:val="uk-UA"/>
        </w:rPr>
        <w:t xml:space="preserve"> </w:t>
      </w:r>
      <w:r w:rsidRPr="0074658F">
        <w:rPr>
          <w:szCs w:val="28"/>
          <w:lang w:val="uk-UA"/>
        </w:rPr>
        <w:t>Димерської селищної ради</w:t>
      </w:r>
      <w:r w:rsidRPr="00A05536">
        <w:rPr>
          <w:b/>
          <w:bCs/>
          <w:szCs w:val="28"/>
          <w:lang w:val="uk-UA"/>
        </w:rPr>
        <w:t xml:space="preserve"> </w:t>
      </w:r>
      <w:r>
        <w:rPr>
          <w:color w:val="000000"/>
          <w:szCs w:val="28"/>
          <w:lang w:val="uk-UA"/>
        </w:rPr>
        <w:t>за 202</w:t>
      </w:r>
      <w:r w:rsidR="00F5405A">
        <w:rPr>
          <w:color w:val="000000"/>
          <w:szCs w:val="28"/>
          <w:lang w:val="uk-UA"/>
        </w:rPr>
        <w:t>5</w:t>
      </w:r>
      <w:r>
        <w:rPr>
          <w:color w:val="000000"/>
          <w:szCs w:val="28"/>
          <w:lang w:val="uk-UA"/>
        </w:rPr>
        <w:t xml:space="preserve"> рік</w:t>
      </w:r>
      <w:r>
        <w:rPr>
          <w:szCs w:val="28"/>
          <w:lang w:val="uk-UA"/>
        </w:rPr>
        <w:t>, відповідно до ст. 26 Закону України «Про місцеве самоврядування в Україні»,  селищна рада</w:t>
      </w:r>
    </w:p>
    <w:p w14:paraId="162C0B04" w14:textId="77777777" w:rsidR="009E5A0A" w:rsidRDefault="009E5A0A" w:rsidP="009E5A0A">
      <w:pPr>
        <w:spacing w:after="0"/>
        <w:ind w:left="708" w:firstLine="708"/>
        <w:rPr>
          <w:szCs w:val="28"/>
          <w:lang w:val="uk-UA"/>
        </w:rPr>
      </w:pPr>
    </w:p>
    <w:p w14:paraId="32AF6674" w14:textId="7FBAB9DC" w:rsidR="009E5A0A" w:rsidRDefault="009E5A0A" w:rsidP="009E5A0A">
      <w:pPr>
        <w:spacing w:after="0"/>
        <w:ind w:left="708" w:firstLine="708"/>
      </w:pPr>
      <w:r>
        <w:rPr>
          <w:szCs w:val="28"/>
          <w:lang w:val="uk-UA"/>
        </w:rPr>
        <w:t xml:space="preserve">                                 </w:t>
      </w:r>
      <w:r>
        <w:rPr>
          <w:b/>
          <w:bCs/>
          <w:szCs w:val="28"/>
          <w:lang w:val="uk-UA"/>
        </w:rPr>
        <w:t>ВИРІШИЛА:</w:t>
      </w:r>
    </w:p>
    <w:p w14:paraId="0DFA4D5B" w14:textId="77777777" w:rsidR="009E5A0A" w:rsidRDefault="009E5A0A" w:rsidP="009E5A0A">
      <w:pPr>
        <w:spacing w:after="0"/>
        <w:ind w:firstLine="708"/>
        <w:jc w:val="both"/>
        <w:rPr>
          <w:szCs w:val="28"/>
          <w:lang w:val="uk-UA"/>
        </w:rPr>
      </w:pPr>
    </w:p>
    <w:p w14:paraId="56764E09" w14:textId="101954F2" w:rsidR="009E5A0A" w:rsidRDefault="009E5A0A" w:rsidP="009E5A0A">
      <w:pPr>
        <w:shd w:val="clear" w:color="auto" w:fill="FFFFFF"/>
        <w:spacing w:after="0"/>
        <w:jc w:val="both"/>
        <w:rPr>
          <w:color w:val="1D1D1B"/>
          <w:szCs w:val="28"/>
          <w:lang w:val="uk-UA"/>
        </w:rPr>
      </w:pPr>
      <w:r>
        <w:rPr>
          <w:color w:val="1D1D1B"/>
          <w:szCs w:val="28"/>
          <w:lang w:val="uk-UA"/>
        </w:rPr>
        <w:t xml:space="preserve">      </w:t>
      </w:r>
      <w:r>
        <w:rPr>
          <w:b/>
          <w:bCs/>
          <w:color w:val="1D1D1B"/>
          <w:szCs w:val="28"/>
          <w:lang w:val="uk-UA"/>
        </w:rPr>
        <w:t>1</w:t>
      </w:r>
      <w:r>
        <w:rPr>
          <w:color w:val="1D1D1B"/>
          <w:szCs w:val="28"/>
          <w:lang w:val="uk-UA"/>
        </w:rPr>
        <w:t xml:space="preserve">. Звіт </w:t>
      </w:r>
      <w:r>
        <w:rPr>
          <w:szCs w:val="28"/>
          <w:lang w:val="uk-UA"/>
        </w:rPr>
        <w:t xml:space="preserve">про роботу </w:t>
      </w:r>
      <w:r w:rsidRPr="00A05536">
        <w:rPr>
          <w:szCs w:val="28"/>
          <w:lang w:val="uk-UA"/>
        </w:rPr>
        <w:t>комунального підприємства «</w:t>
      </w:r>
      <w:proofErr w:type="spellStart"/>
      <w:r w:rsidRPr="00A05536">
        <w:rPr>
          <w:szCs w:val="28"/>
          <w:lang w:val="uk-UA"/>
        </w:rPr>
        <w:t>Димерський</w:t>
      </w:r>
      <w:proofErr w:type="spellEnd"/>
      <w:r w:rsidRPr="00A05536">
        <w:rPr>
          <w:szCs w:val="28"/>
          <w:lang w:val="uk-UA"/>
        </w:rPr>
        <w:t xml:space="preserve"> комбінат комунальних послуг»</w:t>
      </w:r>
      <w:r w:rsidRPr="00A05536">
        <w:rPr>
          <w:b/>
          <w:bCs/>
          <w:szCs w:val="28"/>
          <w:lang w:val="uk-UA"/>
        </w:rPr>
        <w:t xml:space="preserve"> </w:t>
      </w:r>
      <w:r w:rsidRPr="0074658F">
        <w:rPr>
          <w:szCs w:val="28"/>
          <w:lang w:val="uk-UA"/>
        </w:rPr>
        <w:t>Димерської селищної ради</w:t>
      </w:r>
      <w:r w:rsidRPr="00A05536">
        <w:rPr>
          <w:b/>
          <w:bCs/>
          <w:szCs w:val="28"/>
          <w:lang w:val="uk-UA"/>
        </w:rPr>
        <w:t xml:space="preserve"> </w:t>
      </w:r>
      <w:r>
        <w:rPr>
          <w:color w:val="000000"/>
          <w:sz w:val="26"/>
          <w:szCs w:val="26"/>
          <w:lang w:val="uk-UA"/>
        </w:rPr>
        <w:t>за 202</w:t>
      </w:r>
      <w:r w:rsidR="00F5405A">
        <w:rPr>
          <w:color w:val="000000"/>
          <w:sz w:val="26"/>
          <w:szCs w:val="26"/>
          <w:lang w:val="uk-UA"/>
        </w:rPr>
        <w:t>5</w:t>
      </w:r>
      <w:r>
        <w:rPr>
          <w:color w:val="000000"/>
          <w:sz w:val="26"/>
          <w:szCs w:val="26"/>
          <w:lang w:val="uk-UA"/>
        </w:rPr>
        <w:t xml:space="preserve"> рік</w:t>
      </w:r>
      <w:r>
        <w:rPr>
          <w:i/>
          <w:iCs/>
          <w:color w:val="1D1D1B"/>
          <w:szCs w:val="28"/>
          <w:lang w:val="uk-UA"/>
        </w:rPr>
        <w:t>,</w:t>
      </w:r>
      <w:r>
        <w:rPr>
          <w:color w:val="1D1D1B"/>
          <w:szCs w:val="28"/>
          <w:lang w:val="uk-UA"/>
        </w:rPr>
        <w:t> прийняти до відома. (Додаток 1)</w:t>
      </w:r>
    </w:p>
    <w:p w14:paraId="139C8F08" w14:textId="77777777" w:rsidR="009E5A0A" w:rsidRDefault="009E5A0A" w:rsidP="009E5A0A">
      <w:pPr>
        <w:shd w:val="clear" w:color="auto" w:fill="FFFFFF"/>
        <w:spacing w:after="0"/>
        <w:jc w:val="both"/>
      </w:pPr>
    </w:p>
    <w:p w14:paraId="7827DEA0" w14:textId="77777777" w:rsidR="009E5A0A" w:rsidRDefault="009E5A0A" w:rsidP="009E5A0A">
      <w:pPr>
        <w:tabs>
          <w:tab w:val="left" w:pos="993"/>
        </w:tabs>
        <w:spacing w:after="0"/>
        <w:jc w:val="both"/>
        <w:rPr>
          <w:szCs w:val="28"/>
        </w:rPr>
      </w:pPr>
      <w:r>
        <w:rPr>
          <w:szCs w:val="28"/>
          <w:lang w:val="uk-UA"/>
        </w:rPr>
        <w:t xml:space="preserve">     </w:t>
      </w:r>
      <w:r>
        <w:rPr>
          <w:b/>
          <w:bCs/>
          <w:szCs w:val="28"/>
          <w:lang w:val="uk-UA"/>
        </w:rPr>
        <w:t>2</w:t>
      </w:r>
      <w:r>
        <w:rPr>
          <w:szCs w:val="28"/>
          <w:lang w:val="uk-UA"/>
        </w:rPr>
        <w:t>.</w:t>
      </w:r>
      <w:r>
        <w:rPr>
          <w:sz w:val="26"/>
          <w:szCs w:val="26"/>
          <w:lang w:val="uk-UA"/>
        </w:rPr>
        <w:t xml:space="preserve"> </w:t>
      </w:r>
      <w:r w:rsidRPr="00547A56">
        <w:rPr>
          <w:szCs w:val="28"/>
        </w:rPr>
        <w:t xml:space="preserve">Контроль за </w:t>
      </w:r>
      <w:proofErr w:type="spellStart"/>
      <w:r w:rsidRPr="00547A56">
        <w:rPr>
          <w:szCs w:val="28"/>
        </w:rPr>
        <w:t>виконанням</w:t>
      </w:r>
      <w:proofErr w:type="spellEnd"/>
      <w:r w:rsidRPr="00547A56">
        <w:rPr>
          <w:szCs w:val="28"/>
        </w:rPr>
        <w:t xml:space="preserve"> </w:t>
      </w:r>
      <w:proofErr w:type="spellStart"/>
      <w:r w:rsidRPr="00547A56">
        <w:rPr>
          <w:szCs w:val="28"/>
        </w:rPr>
        <w:t>даного</w:t>
      </w:r>
      <w:proofErr w:type="spellEnd"/>
      <w:r w:rsidRPr="00547A56">
        <w:rPr>
          <w:szCs w:val="28"/>
        </w:rPr>
        <w:t xml:space="preserve"> </w:t>
      </w:r>
      <w:proofErr w:type="spellStart"/>
      <w:r w:rsidRPr="00547A56">
        <w:rPr>
          <w:szCs w:val="28"/>
        </w:rPr>
        <w:t>рішення</w:t>
      </w:r>
      <w:proofErr w:type="spellEnd"/>
      <w:r w:rsidRPr="00547A56">
        <w:rPr>
          <w:szCs w:val="28"/>
        </w:rPr>
        <w:t xml:space="preserve"> </w:t>
      </w:r>
      <w:proofErr w:type="spellStart"/>
      <w:r w:rsidRPr="00547A56">
        <w:rPr>
          <w:szCs w:val="28"/>
        </w:rPr>
        <w:t>покласти</w:t>
      </w:r>
      <w:proofErr w:type="spellEnd"/>
      <w:r w:rsidRPr="00547A56">
        <w:rPr>
          <w:szCs w:val="28"/>
        </w:rPr>
        <w:t xml:space="preserve"> на </w:t>
      </w:r>
      <w:proofErr w:type="spellStart"/>
      <w:r>
        <w:rPr>
          <w:szCs w:val="28"/>
        </w:rPr>
        <w:t>постійну</w:t>
      </w:r>
      <w:proofErr w:type="spellEnd"/>
      <w:r>
        <w:rPr>
          <w:szCs w:val="28"/>
        </w:rPr>
        <w:t xml:space="preserve"> </w:t>
      </w:r>
      <w:proofErr w:type="spellStart"/>
      <w:r w:rsidRPr="00547A56">
        <w:rPr>
          <w:szCs w:val="28"/>
        </w:rPr>
        <w:t>комісію</w:t>
      </w:r>
      <w:proofErr w:type="spellEnd"/>
      <w:r w:rsidRPr="00547A56">
        <w:rPr>
          <w:szCs w:val="28"/>
        </w:rPr>
        <w:t xml:space="preserve"> з </w:t>
      </w:r>
      <w:proofErr w:type="spellStart"/>
      <w:r w:rsidRPr="00547A56">
        <w:rPr>
          <w:szCs w:val="28"/>
        </w:rPr>
        <w:t>питань</w:t>
      </w:r>
      <w:proofErr w:type="spellEnd"/>
      <w:r w:rsidRPr="00547A56">
        <w:rPr>
          <w:szCs w:val="28"/>
        </w:rPr>
        <w:t xml:space="preserve"> </w:t>
      </w:r>
      <w:proofErr w:type="spellStart"/>
      <w:r w:rsidRPr="00547A56">
        <w:rPr>
          <w:szCs w:val="28"/>
        </w:rPr>
        <w:t>комунальної</w:t>
      </w:r>
      <w:proofErr w:type="spellEnd"/>
      <w:r w:rsidRPr="00547A56">
        <w:rPr>
          <w:szCs w:val="28"/>
        </w:rPr>
        <w:t xml:space="preserve"> </w:t>
      </w:r>
      <w:proofErr w:type="spellStart"/>
      <w:r w:rsidRPr="00547A56">
        <w:rPr>
          <w:szCs w:val="28"/>
        </w:rPr>
        <w:t>власності</w:t>
      </w:r>
      <w:proofErr w:type="spellEnd"/>
      <w:r w:rsidRPr="00547A56">
        <w:rPr>
          <w:szCs w:val="28"/>
        </w:rPr>
        <w:t xml:space="preserve">, </w:t>
      </w:r>
      <w:proofErr w:type="spellStart"/>
      <w:r w:rsidRPr="00547A56">
        <w:rPr>
          <w:szCs w:val="28"/>
        </w:rPr>
        <w:t>житлово-комунального</w:t>
      </w:r>
      <w:proofErr w:type="spellEnd"/>
      <w:r w:rsidRPr="00547A56">
        <w:rPr>
          <w:szCs w:val="28"/>
        </w:rPr>
        <w:t xml:space="preserve"> </w:t>
      </w:r>
      <w:proofErr w:type="spellStart"/>
      <w:r w:rsidRPr="00547A56">
        <w:rPr>
          <w:szCs w:val="28"/>
        </w:rPr>
        <w:t>господарства</w:t>
      </w:r>
      <w:proofErr w:type="spellEnd"/>
      <w:r w:rsidRPr="00547A56">
        <w:rPr>
          <w:szCs w:val="28"/>
        </w:rPr>
        <w:t xml:space="preserve">, </w:t>
      </w:r>
      <w:proofErr w:type="spellStart"/>
      <w:r w:rsidRPr="00547A56">
        <w:rPr>
          <w:szCs w:val="28"/>
        </w:rPr>
        <w:t>енергозбереження</w:t>
      </w:r>
      <w:proofErr w:type="spellEnd"/>
      <w:r w:rsidRPr="00547A56">
        <w:rPr>
          <w:szCs w:val="28"/>
        </w:rPr>
        <w:t xml:space="preserve"> та транспорту.</w:t>
      </w:r>
    </w:p>
    <w:p w14:paraId="2C948D39" w14:textId="77777777" w:rsidR="009E5A0A" w:rsidRPr="00DF69B9" w:rsidRDefault="009E5A0A" w:rsidP="009E5A0A">
      <w:pPr>
        <w:spacing w:after="0"/>
        <w:jc w:val="both"/>
        <w:rPr>
          <w:szCs w:val="28"/>
        </w:rPr>
      </w:pPr>
    </w:p>
    <w:p w14:paraId="59FA892A" w14:textId="77777777" w:rsidR="009E5A0A" w:rsidRDefault="009E5A0A" w:rsidP="009E5A0A">
      <w:pPr>
        <w:spacing w:after="0"/>
        <w:jc w:val="both"/>
      </w:pPr>
    </w:p>
    <w:p w14:paraId="7B6CF8B4" w14:textId="77777777" w:rsidR="009E5A0A" w:rsidRDefault="009E5A0A" w:rsidP="009E5A0A">
      <w:pPr>
        <w:spacing w:after="0"/>
        <w:rPr>
          <w:szCs w:val="28"/>
          <w:lang w:val="uk-UA"/>
        </w:rPr>
      </w:pPr>
    </w:p>
    <w:p w14:paraId="1E8E198A" w14:textId="77777777" w:rsidR="009E5A0A" w:rsidRDefault="009E5A0A" w:rsidP="009E5A0A">
      <w:pPr>
        <w:pStyle w:val="3"/>
        <w:keepNext w:val="0"/>
        <w:jc w:val="both"/>
        <w:rPr>
          <w:szCs w:val="28"/>
        </w:rPr>
      </w:pPr>
      <w:r>
        <w:rPr>
          <w:szCs w:val="28"/>
        </w:rPr>
        <w:t xml:space="preserve"> Селищний голова</w:t>
      </w:r>
      <w:r>
        <w:rPr>
          <w:szCs w:val="28"/>
        </w:rPr>
        <w:tab/>
      </w:r>
      <w:r>
        <w:rPr>
          <w:szCs w:val="28"/>
        </w:rPr>
        <w:tab/>
      </w:r>
      <w:r>
        <w:rPr>
          <w:szCs w:val="28"/>
        </w:rPr>
        <w:tab/>
      </w:r>
      <w:r>
        <w:rPr>
          <w:szCs w:val="28"/>
        </w:rPr>
        <w:tab/>
        <w:t xml:space="preserve">      Володимир ПІДКУРГАННИЙ</w:t>
      </w:r>
    </w:p>
    <w:p w14:paraId="4C767842" w14:textId="77777777" w:rsidR="009E5A0A" w:rsidRDefault="009E5A0A" w:rsidP="009E5A0A">
      <w:pPr>
        <w:pStyle w:val="a8"/>
        <w:ind w:left="4248"/>
        <w:rPr>
          <w:szCs w:val="28"/>
        </w:rPr>
      </w:pPr>
    </w:p>
    <w:p w14:paraId="77F04D7F" w14:textId="77777777" w:rsidR="009E5A0A" w:rsidRDefault="009E5A0A" w:rsidP="009E5A0A">
      <w:pPr>
        <w:pStyle w:val="a8"/>
        <w:rPr>
          <w:szCs w:val="28"/>
        </w:rPr>
      </w:pPr>
    </w:p>
    <w:p w14:paraId="58D9F2F4" w14:textId="77777777" w:rsidR="009E5A0A" w:rsidRDefault="009E5A0A" w:rsidP="009E5A0A">
      <w:pPr>
        <w:spacing w:after="0"/>
        <w:jc w:val="both"/>
        <w:rPr>
          <w:b/>
          <w:szCs w:val="28"/>
          <w:lang w:val="uk-UA"/>
        </w:rPr>
      </w:pPr>
    </w:p>
    <w:p w14:paraId="3C4A512F" w14:textId="77777777" w:rsidR="009E5A0A" w:rsidRDefault="009E5A0A" w:rsidP="009E5A0A">
      <w:pPr>
        <w:spacing w:after="0"/>
        <w:jc w:val="both"/>
        <w:rPr>
          <w:b/>
          <w:szCs w:val="28"/>
          <w:lang w:val="uk-UA"/>
        </w:rPr>
      </w:pPr>
    </w:p>
    <w:p w14:paraId="0A194A0D" w14:textId="77777777" w:rsidR="009E5A0A" w:rsidRDefault="009E5A0A" w:rsidP="009E5A0A">
      <w:pPr>
        <w:spacing w:after="0"/>
        <w:jc w:val="both"/>
        <w:rPr>
          <w:b/>
          <w:szCs w:val="28"/>
          <w:lang w:val="uk-UA"/>
        </w:rPr>
      </w:pPr>
    </w:p>
    <w:p w14:paraId="073A7D43" w14:textId="77777777" w:rsidR="009E5A0A" w:rsidRDefault="009E5A0A" w:rsidP="009E5A0A">
      <w:pPr>
        <w:spacing w:after="0"/>
        <w:jc w:val="both"/>
        <w:rPr>
          <w:b/>
          <w:szCs w:val="28"/>
          <w:lang w:val="uk-UA"/>
        </w:rPr>
      </w:pPr>
    </w:p>
    <w:p w14:paraId="69E43114" w14:textId="77777777" w:rsidR="009E5A0A" w:rsidRDefault="009E5A0A" w:rsidP="009E5A0A">
      <w:pPr>
        <w:spacing w:after="0"/>
        <w:jc w:val="both"/>
        <w:rPr>
          <w:b/>
          <w:szCs w:val="28"/>
          <w:lang w:val="uk-UA"/>
        </w:rPr>
      </w:pPr>
    </w:p>
    <w:p w14:paraId="723BBFE1" w14:textId="77777777" w:rsidR="009E5A0A" w:rsidRDefault="009E5A0A" w:rsidP="009E5A0A">
      <w:pPr>
        <w:spacing w:after="0"/>
        <w:jc w:val="both"/>
        <w:rPr>
          <w:b/>
          <w:szCs w:val="28"/>
          <w:lang w:val="uk-UA"/>
        </w:rPr>
      </w:pPr>
    </w:p>
    <w:p w14:paraId="793CFEFD" w14:textId="213328BE" w:rsidR="009E5A0A" w:rsidRDefault="009E5A0A" w:rsidP="009E5A0A">
      <w:pPr>
        <w:spacing w:after="0"/>
        <w:jc w:val="both"/>
        <w:rPr>
          <w:b/>
          <w:szCs w:val="28"/>
          <w:lang w:val="uk-UA"/>
        </w:rPr>
      </w:pPr>
    </w:p>
    <w:p w14:paraId="56E8F9A0" w14:textId="77777777" w:rsidR="009E5A0A" w:rsidRDefault="009E5A0A" w:rsidP="009E5A0A">
      <w:pPr>
        <w:spacing w:after="0"/>
        <w:jc w:val="both"/>
        <w:rPr>
          <w:b/>
          <w:szCs w:val="28"/>
          <w:lang w:val="uk-UA"/>
        </w:rPr>
      </w:pPr>
    </w:p>
    <w:p w14:paraId="340F319D" w14:textId="77777777" w:rsidR="009E5A0A" w:rsidRPr="009E5A0A" w:rsidRDefault="009E5A0A" w:rsidP="009E5A0A">
      <w:pPr>
        <w:spacing w:after="0"/>
        <w:ind w:left="-180"/>
        <w:rPr>
          <w:szCs w:val="28"/>
          <w:lang w:val="uk-UA"/>
        </w:rPr>
      </w:pPr>
      <w:r w:rsidRPr="009E5A0A">
        <w:rPr>
          <w:szCs w:val="28"/>
          <w:lang w:val="uk-UA"/>
        </w:rPr>
        <w:t>селище Димер</w:t>
      </w:r>
    </w:p>
    <w:p w14:paraId="45EF17B2" w14:textId="449DFB9A" w:rsidR="009E5A0A" w:rsidRPr="009E5A0A" w:rsidRDefault="006A3D46" w:rsidP="009E5A0A">
      <w:pPr>
        <w:spacing w:after="0"/>
        <w:ind w:left="-180"/>
        <w:rPr>
          <w:szCs w:val="28"/>
          <w:lang w:val="uk-UA"/>
        </w:rPr>
      </w:pPr>
      <w:r>
        <w:rPr>
          <w:rFonts w:eastAsia="Arial Unicode MS"/>
          <w:szCs w:val="28"/>
        </w:rPr>
        <w:t xml:space="preserve">12 лютого </w:t>
      </w:r>
      <w:r w:rsidR="009E5A0A" w:rsidRPr="009E5A0A">
        <w:rPr>
          <w:szCs w:val="28"/>
          <w:lang w:val="uk-UA"/>
        </w:rPr>
        <w:t>202</w:t>
      </w:r>
      <w:r w:rsidR="00F5405A">
        <w:rPr>
          <w:szCs w:val="28"/>
          <w:lang w:val="uk-UA"/>
        </w:rPr>
        <w:t>6</w:t>
      </w:r>
      <w:r w:rsidR="009E5A0A" w:rsidRPr="009E5A0A">
        <w:rPr>
          <w:szCs w:val="28"/>
          <w:lang w:val="uk-UA"/>
        </w:rPr>
        <w:t xml:space="preserve"> року</w:t>
      </w:r>
    </w:p>
    <w:p w14:paraId="006CE255" w14:textId="1374F7CA" w:rsidR="009E5A0A" w:rsidRPr="009E5A0A" w:rsidRDefault="009E5A0A" w:rsidP="009E5A0A">
      <w:pPr>
        <w:spacing w:after="0"/>
        <w:ind w:left="-180"/>
        <w:rPr>
          <w:szCs w:val="28"/>
          <w:lang w:val="uk-UA"/>
        </w:rPr>
      </w:pPr>
      <w:r w:rsidRPr="009E5A0A">
        <w:rPr>
          <w:szCs w:val="28"/>
          <w:lang w:val="uk-UA"/>
        </w:rPr>
        <w:t xml:space="preserve">№ </w:t>
      </w:r>
      <w:r w:rsidR="00FE4942">
        <w:rPr>
          <w:szCs w:val="28"/>
          <w:lang w:val="uk-UA"/>
        </w:rPr>
        <w:t>2510</w:t>
      </w:r>
      <w:r w:rsidRPr="009E5A0A">
        <w:rPr>
          <w:szCs w:val="28"/>
          <w:lang w:val="uk-UA"/>
        </w:rPr>
        <w:t>-</w:t>
      </w:r>
      <w:r w:rsidR="00F5405A">
        <w:rPr>
          <w:szCs w:val="28"/>
          <w:lang w:val="uk-UA"/>
        </w:rPr>
        <w:t>7</w:t>
      </w:r>
      <w:r w:rsidRPr="009E5A0A">
        <w:rPr>
          <w:szCs w:val="28"/>
          <w:lang w:val="uk-UA"/>
        </w:rPr>
        <w:t>8-</w:t>
      </w:r>
      <w:r>
        <w:rPr>
          <w:szCs w:val="28"/>
        </w:rPr>
        <w:t>V</w:t>
      </w:r>
      <w:r w:rsidRPr="009E5A0A">
        <w:rPr>
          <w:szCs w:val="28"/>
          <w:lang w:val="uk-UA"/>
        </w:rPr>
        <w:t>ІІІ</w:t>
      </w:r>
    </w:p>
    <w:p w14:paraId="6C33821C" w14:textId="77777777" w:rsidR="009E5A0A" w:rsidRPr="00DF69B9" w:rsidRDefault="009E5A0A" w:rsidP="009E5A0A">
      <w:pPr>
        <w:spacing w:after="0"/>
        <w:ind w:left="-180"/>
        <w:rPr>
          <w:lang w:val="uk-UA"/>
        </w:rPr>
      </w:pPr>
      <w:r>
        <w:rPr>
          <w:szCs w:val="28"/>
          <w:lang w:val="uk-UA"/>
        </w:rPr>
        <w:t xml:space="preserve">    </w:t>
      </w:r>
    </w:p>
    <w:p w14:paraId="0F1364F6" w14:textId="77777777" w:rsidR="009E5A0A" w:rsidRPr="0075783E" w:rsidRDefault="009E5A0A" w:rsidP="009E5A0A">
      <w:pPr>
        <w:pageBreakBefore/>
        <w:spacing w:after="0"/>
        <w:rPr>
          <w:sz w:val="22"/>
          <w:lang w:val="uk-UA"/>
        </w:rPr>
      </w:pPr>
      <w:r>
        <w:rPr>
          <w:szCs w:val="28"/>
          <w:lang w:val="uk-UA"/>
        </w:rPr>
        <w:lastRenderedPageBreak/>
        <w:t xml:space="preserve">                                                                                     </w:t>
      </w:r>
      <w:r w:rsidRPr="0075783E">
        <w:rPr>
          <w:szCs w:val="28"/>
          <w:lang w:val="uk-UA"/>
        </w:rPr>
        <w:t xml:space="preserve">Додаток 1                                                                                                       </w:t>
      </w:r>
    </w:p>
    <w:p w14:paraId="7614E8E3" w14:textId="7268A6E8" w:rsidR="009E5A0A" w:rsidRPr="0075783E" w:rsidRDefault="009E5A0A" w:rsidP="009E5A0A">
      <w:pPr>
        <w:spacing w:after="0"/>
        <w:jc w:val="right"/>
        <w:rPr>
          <w:lang w:val="uk-UA"/>
        </w:rPr>
      </w:pPr>
      <w:r w:rsidRPr="0075783E">
        <w:rPr>
          <w:szCs w:val="28"/>
          <w:lang w:val="uk-UA"/>
        </w:rPr>
        <w:t xml:space="preserve">                                                                 до рішення Димерської селищної ради                                                                           </w:t>
      </w:r>
    </w:p>
    <w:p w14:paraId="1B373D29" w14:textId="78973390" w:rsidR="009E5A0A" w:rsidRPr="0075783E" w:rsidRDefault="009E5A0A" w:rsidP="009E5A0A">
      <w:pPr>
        <w:spacing w:after="0"/>
        <w:ind w:left="-180"/>
        <w:rPr>
          <w:szCs w:val="28"/>
          <w:lang w:val="uk-UA"/>
        </w:rPr>
      </w:pPr>
      <w:r>
        <w:rPr>
          <w:szCs w:val="28"/>
          <w:lang w:val="uk-UA"/>
        </w:rPr>
        <w:t xml:space="preserve">                                                                    </w:t>
      </w:r>
      <w:r w:rsidR="00EC6371">
        <w:rPr>
          <w:szCs w:val="28"/>
          <w:lang w:val="uk-UA"/>
        </w:rPr>
        <w:t xml:space="preserve">  </w:t>
      </w:r>
      <w:r>
        <w:rPr>
          <w:szCs w:val="28"/>
          <w:lang w:val="uk-UA"/>
        </w:rPr>
        <w:t xml:space="preserve">  </w:t>
      </w:r>
      <w:r w:rsidRPr="0075783E">
        <w:rPr>
          <w:szCs w:val="28"/>
          <w:lang w:val="uk-UA"/>
        </w:rPr>
        <w:t xml:space="preserve">від </w:t>
      </w:r>
      <w:r w:rsidR="006A3D46">
        <w:rPr>
          <w:rFonts w:eastAsia="Arial Unicode MS"/>
          <w:szCs w:val="28"/>
        </w:rPr>
        <w:t xml:space="preserve">12 лютого </w:t>
      </w:r>
      <w:r w:rsidRPr="0075783E">
        <w:rPr>
          <w:szCs w:val="28"/>
          <w:lang w:val="uk-UA"/>
        </w:rPr>
        <w:t>202</w:t>
      </w:r>
      <w:r w:rsidR="00F5405A">
        <w:rPr>
          <w:szCs w:val="28"/>
          <w:lang w:val="uk-UA"/>
        </w:rPr>
        <w:t>6</w:t>
      </w:r>
      <w:r w:rsidRPr="0075783E">
        <w:rPr>
          <w:szCs w:val="28"/>
          <w:lang w:val="uk-UA"/>
        </w:rPr>
        <w:t xml:space="preserve"> року</w:t>
      </w:r>
      <w:r>
        <w:rPr>
          <w:szCs w:val="28"/>
          <w:lang w:val="uk-UA"/>
        </w:rPr>
        <w:t xml:space="preserve"> </w:t>
      </w:r>
      <w:r w:rsidRPr="0075783E">
        <w:rPr>
          <w:szCs w:val="28"/>
          <w:lang w:val="uk-UA"/>
        </w:rPr>
        <w:t>№</w:t>
      </w:r>
      <w:r w:rsidR="00FE4942">
        <w:rPr>
          <w:szCs w:val="28"/>
          <w:lang w:val="uk-UA"/>
        </w:rPr>
        <w:t>2510</w:t>
      </w:r>
      <w:r w:rsidRPr="0075783E">
        <w:rPr>
          <w:szCs w:val="28"/>
          <w:lang w:val="uk-UA"/>
        </w:rPr>
        <w:t>-</w:t>
      </w:r>
      <w:r w:rsidR="00F5405A">
        <w:rPr>
          <w:szCs w:val="28"/>
          <w:lang w:val="uk-UA"/>
        </w:rPr>
        <w:t>7</w:t>
      </w:r>
      <w:r w:rsidR="006A3D46">
        <w:rPr>
          <w:szCs w:val="28"/>
          <w:lang w:val="uk-UA"/>
        </w:rPr>
        <w:t>9</w:t>
      </w:r>
      <w:r w:rsidRPr="0075783E">
        <w:rPr>
          <w:szCs w:val="28"/>
          <w:lang w:val="uk-UA"/>
        </w:rPr>
        <w:t>-</w:t>
      </w:r>
      <w:r>
        <w:rPr>
          <w:szCs w:val="28"/>
        </w:rPr>
        <w:t>V</w:t>
      </w:r>
      <w:r w:rsidRPr="0075783E">
        <w:rPr>
          <w:szCs w:val="28"/>
          <w:lang w:val="uk-UA"/>
        </w:rPr>
        <w:t>ІІІ</w:t>
      </w:r>
    </w:p>
    <w:p w14:paraId="31320891" w14:textId="77777777" w:rsidR="009E5A0A" w:rsidRPr="00DF69B9" w:rsidRDefault="009E5A0A" w:rsidP="009E5A0A">
      <w:pPr>
        <w:spacing w:after="0"/>
        <w:ind w:left="-180"/>
        <w:rPr>
          <w:szCs w:val="28"/>
          <w:lang w:val="uk-UA"/>
        </w:rPr>
      </w:pPr>
    </w:p>
    <w:p w14:paraId="6AD54C29" w14:textId="77777777" w:rsidR="00995932" w:rsidRDefault="00995932" w:rsidP="00EC42FA">
      <w:pPr>
        <w:spacing w:after="0"/>
        <w:ind w:firstLine="709"/>
        <w:jc w:val="center"/>
        <w:rPr>
          <w:b/>
          <w:bCs/>
          <w:lang w:val="uk-UA"/>
        </w:rPr>
      </w:pPr>
    </w:p>
    <w:p w14:paraId="766C74DD" w14:textId="77777777" w:rsidR="00CA2033" w:rsidRDefault="00995932" w:rsidP="00EC42FA">
      <w:pPr>
        <w:spacing w:after="0"/>
        <w:ind w:firstLine="709"/>
        <w:jc w:val="center"/>
        <w:rPr>
          <w:b/>
          <w:bCs/>
          <w:lang w:val="uk-UA"/>
        </w:rPr>
      </w:pPr>
      <w:r>
        <w:rPr>
          <w:b/>
          <w:bCs/>
          <w:lang w:val="uk-UA"/>
        </w:rPr>
        <w:t xml:space="preserve">Звіт </w:t>
      </w:r>
    </w:p>
    <w:p w14:paraId="3B397F34" w14:textId="5FCDD672" w:rsidR="00995932" w:rsidRDefault="00995932" w:rsidP="00EC42FA">
      <w:pPr>
        <w:spacing w:after="0"/>
        <w:ind w:firstLine="709"/>
        <w:jc w:val="center"/>
        <w:rPr>
          <w:b/>
          <w:bCs/>
          <w:lang w:val="uk-UA"/>
        </w:rPr>
      </w:pPr>
      <w:r>
        <w:rPr>
          <w:b/>
          <w:bCs/>
          <w:lang w:val="uk-UA"/>
        </w:rPr>
        <w:t xml:space="preserve">про </w:t>
      </w:r>
      <w:r w:rsidR="00020984">
        <w:rPr>
          <w:b/>
          <w:bCs/>
          <w:lang w:val="uk-UA"/>
        </w:rPr>
        <w:t>роботу</w:t>
      </w:r>
      <w:r>
        <w:rPr>
          <w:b/>
          <w:bCs/>
          <w:lang w:val="uk-UA"/>
        </w:rPr>
        <w:t xml:space="preserve"> комунального підприємства «</w:t>
      </w:r>
      <w:proofErr w:type="spellStart"/>
      <w:r>
        <w:rPr>
          <w:b/>
          <w:bCs/>
          <w:lang w:val="uk-UA"/>
        </w:rPr>
        <w:t>Димерський</w:t>
      </w:r>
      <w:proofErr w:type="spellEnd"/>
      <w:r>
        <w:rPr>
          <w:b/>
          <w:bCs/>
          <w:lang w:val="uk-UA"/>
        </w:rPr>
        <w:t xml:space="preserve"> комбінат комунальних послуг» Димерської селищної ради за 202</w:t>
      </w:r>
      <w:r w:rsidR="00536E3A">
        <w:rPr>
          <w:b/>
          <w:bCs/>
          <w:lang w:val="uk-UA"/>
        </w:rPr>
        <w:t>5</w:t>
      </w:r>
      <w:r>
        <w:rPr>
          <w:b/>
          <w:bCs/>
          <w:lang w:val="uk-UA"/>
        </w:rPr>
        <w:t xml:space="preserve"> рік</w:t>
      </w:r>
    </w:p>
    <w:p w14:paraId="06EF4693" w14:textId="77777777" w:rsidR="009E5A0A" w:rsidRDefault="009E5A0A" w:rsidP="00235299">
      <w:pPr>
        <w:pStyle w:val="1"/>
        <w:spacing w:line="264" w:lineRule="auto"/>
        <w:rPr>
          <w:rFonts w:ascii="Times New Roman" w:hAnsi="Times New Roman"/>
          <w:b/>
          <w:bCs/>
          <w:sz w:val="28"/>
          <w:szCs w:val="28"/>
        </w:rPr>
      </w:pPr>
    </w:p>
    <w:p w14:paraId="7FF17E1C" w14:textId="33CD4D48" w:rsidR="009D0674" w:rsidRDefault="009E5A0A" w:rsidP="009D0674">
      <w:pPr>
        <w:spacing w:after="0"/>
        <w:ind w:firstLine="709"/>
        <w:jc w:val="center"/>
        <w:rPr>
          <w:b/>
          <w:bCs/>
          <w:lang w:val="uk-UA"/>
        </w:rPr>
      </w:pPr>
      <w:r>
        <w:rPr>
          <w:b/>
          <w:bCs/>
          <w:szCs w:val="28"/>
          <w:lang w:val="uk-UA"/>
        </w:rPr>
        <w:t xml:space="preserve">  </w:t>
      </w:r>
    </w:p>
    <w:p w14:paraId="6E7FEB56" w14:textId="77777777" w:rsidR="009D0674" w:rsidRDefault="009D0674" w:rsidP="009D0674">
      <w:pPr>
        <w:spacing w:after="0"/>
        <w:ind w:firstLine="720"/>
        <w:jc w:val="both"/>
        <w:rPr>
          <w:rFonts w:cs="Times New Roman"/>
          <w:szCs w:val="28"/>
          <w:lang w:val="uk-UA"/>
        </w:rPr>
      </w:pPr>
      <w:r>
        <w:rPr>
          <w:rFonts w:cs="Times New Roman"/>
          <w:b/>
          <w:bCs/>
          <w:szCs w:val="28"/>
          <w:lang w:val="uk-UA"/>
        </w:rPr>
        <w:t>Комунальне підприємство «</w:t>
      </w:r>
      <w:proofErr w:type="spellStart"/>
      <w:r>
        <w:rPr>
          <w:rFonts w:cs="Times New Roman"/>
          <w:b/>
          <w:bCs/>
          <w:szCs w:val="28"/>
          <w:lang w:val="uk-UA"/>
        </w:rPr>
        <w:t>Димерський</w:t>
      </w:r>
      <w:proofErr w:type="spellEnd"/>
      <w:r>
        <w:rPr>
          <w:rFonts w:cs="Times New Roman"/>
          <w:b/>
          <w:bCs/>
          <w:szCs w:val="28"/>
          <w:lang w:val="uk-UA"/>
        </w:rPr>
        <w:t xml:space="preserve"> комбінат комунальних послуг «Димерської селищної ради</w:t>
      </w:r>
      <w:r>
        <w:rPr>
          <w:rFonts w:cs="Times New Roman"/>
          <w:szCs w:val="28"/>
          <w:lang w:val="uk-UA"/>
        </w:rPr>
        <w:t xml:space="preserve"> (</w:t>
      </w:r>
      <w:r>
        <w:rPr>
          <w:rFonts w:cs="Times New Roman"/>
          <w:i/>
          <w:iCs/>
          <w:szCs w:val="28"/>
          <w:lang w:val="uk-UA"/>
        </w:rPr>
        <w:t>далі</w:t>
      </w:r>
      <w:r>
        <w:rPr>
          <w:rFonts w:cs="Times New Roman"/>
          <w:szCs w:val="28"/>
          <w:lang w:val="uk-UA"/>
        </w:rPr>
        <w:t xml:space="preserve"> — КП ДККП)</w:t>
      </w:r>
    </w:p>
    <w:p w14:paraId="3C742320" w14:textId="77777777" w:rsidR="009D0674" w:rsidRDefault="009D0674" w:rsidP="009D0674">
      <w:pPr>
        <w:spacing w:after="0"/>
        <w:ind w:firstLine="720"/>
        <w:jc w:val="both"/>
        <w:rPr>
          <w:rFonts w:cs="Times New Roman"/>
          <w:szCs w:val="28"/>
          <w:lang w:val="uk-UA"/>
        </w:rPr>
      </w:pPr>
      <w:r>
        <w:rPr>
          <w:rFonts w:cs="Times New Roman"/>
          <w:b/>
          <w:bCs/>
          <w:szCs w:val="28"/>
          <w:lang w:val="uk-UA"/>
        </w:rPr>
        <w:t>Код за ЄДРПОУ</w:t>
      </w:r>
      <w:r>
        <w:rPr>
          <w:rFonts w:cs="Times New Roman"/>
          <w:szCs w:val="28"/>
          <w:lang w:val="uk-UA"/>
        </w:rPr>
        <w:t>: 44580079.</w:t>
      </w:r>
    </w:p>
    <w:p w14:paraId="4E745738" w14:textId="77777777" w:rsidR="009D0674" w:rsidRDefault="009D0674" w:rsidP="009D0674">
      <w:pPr>
        <w:spacing w:after="0"/>
        <w:ind w:firstLine="720"/>
        <w:jc w:val="both"/>
        <w:rPr>
          <w:rFonts w:cs="Times New Roman"/>
          <w:szCs w:val="28"/>
          <w:lang w:val="uk-UA"/>
        </w:rPr>
      </w:pPr>
      <w:r>
        <w:rPr>
          <w:rFonts w:cs="Times New Roman"/>
          <w:b/>
          <w:bCs/>
          <w:szCs w:val="28"/>
          <w:lang w:val="uk-UA"/>
        </w:rPr>
        <w:t>Юридична/фактична адреса</w:t>
      </w:r>
      <w:r>
        <w:rPr>
          <w:rFonts w:cs="Times New Roman"/>
          <w:szCs w:val="28"/>
          <w:lang w:val="uk-UA"/>
        </w:rPr>
        <w:t>: 07330, Київська обл., Вишгородський р-н, смт. Димер, вул. Ярослава Мудрого, 18.</w:t>
      </w:r>
    </w:p>
    <w:p w14:paraId="6042DBF4" w14:textId="77777777" w:rsidR="009D0674" w:rsidRDefault="009D0674" w:rsidP="009D0674">
      <w:pPr>
        <w:spacing w:after="0"/>
        <w:ind w:firstLine="720"/>
        <w:jc w:val="both"/>
        <w:rPr>
          <w:rFonts w:cs="Times New Roman"/>
          <w:szCs w:val="28"/>
          <w:lang w:val="uk-UA"/>
        </w:rPr>
      </w:pPr>
      <w:r>
        <w:rPr>
          <w:rFonts w:cs="Times New Roman"/>
          <w:b/>
          <w:bCs/>
          <w:szCs w:val="28"/>
          <w:lang w:val="uk-UA"/>
        </w:rPr>
        <w:t>Статутний фонд</w:t>
      </w:r>
      <w:r>
        <w:rPr>
          <w:rFonts w:cs="Times New Roman"/>
          <w:szCs w:val="28"/>
          <w:lang w:val="uk-UA"/>
        </w:rPr>
        <w:t xml:space="preserve"> підприємства відповідно до установчих документів становить 250000,00 грн та станом на 01.01.2025 року сформований повністю.</w:t>
      </w:r>
    </w:p>
    <w:p w14:paraId="7FFD0CF5" w14:textId="77777777" w:rsidR="009D0674" w:rsidRDefault="009D0674" w:rsidP="009D0674">
      <w:pPr>
        <w:spacing w:after="0"/>
        <w:ind w:firstLine="720"/>
        <w:jc w:val="both"/>
        <w:rPr>
          <w:rFonts w:cs="Times New Roman"/>
          <w:szCs w:val="28"/>
          <w:lang w:val="uk-UA"/>
        </w:rPr>
      </w:pPr>
      <w:r>
        <w:rPr>
          <w:rFonts w:cs="Times New Roman"/>
          <w:b/>
          <w:bCs/>
          <w:szCs w:val="28"/>
          <w:lang w:val="uk-UA"/>
        </w:rPr>
        <w:t>Основний вид діяльності</w:t>
      </w:r>
      <w:r>
        <w:rPr>
          <w:rFonts w:cs="Times New Roman"/>
          <w:szCs w:val="28"/>
          <w:lang w:val="uk-UA"/>
        </w:rPr>
        <w:t xml:space="preserve">, зазначений у реєстраційних документах </w:t>
      </w:r>
    </w:p>
    <w:p w14:paraId="29E713BB" w14:textId="77777777" w:rsidR="009D0674" w:rsidRDefault="009D0674" w:rsidP="009D0674">
      <w:pPr>
        <w:spacing w:after="0"/>
        <w:ind w:firstLine="720"/>
        <w:jc w:val="both"/>
        <w:rPr>
          <w:rFonts w:cs="Times New Roman"/>
          <w:szCs w:val="28"/>
          <w:lang w:val="uk-UA"/>
        </w:rPr>
      </w:pPr>
      <w:r>
        <w:rPr>
          <w:rFonts w:cs="Times New Roman"/>
          <w:szCs w:val="28"/>
          <w:lang w:val="uk-UA"/>
        </w:rPr>
        <w:t>38.11 Збирання безпечних відходів.»</w:t>
      </w:r>
    </w:p>
    <w:p w14:paraId="20ECC92C" w14:textId="77777777" w:rsidR="009D0674" w:rsidRDefault="009D0674" w:rsidP="009D0674">
      <w:pPr>
        <w:spacing w:after="0"/>
        <w:ind w:firstLine="720"/>
        <w:jc w:val="both"/>
        <w:rPr>
          <w:rFonts w:cs="Times New Roman"/>
          <w:szCs w:val="28"/>
          <w:lang w:val="uk-UA"/>
        </w:rPr>
      </w:pPr>
      <w:r>
        <w:rPr>
          <w:rFonts w:cs="Times New Roman"/>
          <w:b/>
          <w:bCs/>
          <w:szCs w:val="28"/>
          <w:lang w:val="uk-UA"/>
        </w:rPr>
        <w:t>Додаткові види діяльності</w:t>
      </w:r>
      <w:r>
        <w:rPr>
          <w:rFonts w:cs="Times New Roman"/>
          <w:szCs w:val="28"/>
          <w:lang w:val="uk-UA"/>
        </w:rPr>
        <w:t xml:space="preserve">: </w:t>
      </w:r>
    </w:p>
    <w:p w14:paraId="36EE6777" w14:textId="77777777" w:rsidR="009D0674" w:rsidRDefault="009D0674" w:rsidP="009D0674">
      <w:pPr>
        <w:spacing w:after="0"/>
        <w:ind w:firstLine="720"/>
        <w:jc w:val="both"/>
        <w:rPr>
          <w:rFonts w:cs="Times New Roman"/>
          <w:szCs w:val="28"/>
          <w:lang w:val="uk-UA"/>
        </w:rPr>
      </w:pPr>
      <w:r>
        <w:rPr>
          <w:rFonts w:cs="Times New Roman"/>
          <w:szCs w:val="28"/>
          <w:lang w:val="uk-UA"/>
        </w:rPr>
        <w:t>81.29 Інші види діяльності з прибирання</w:t>
      </w:r>
    </w:p>
    <w:p w14:paraId="730408D5" w14:textId="77777777" w:rsidR="009D0674" w:rsidRDefault="009D0674" w:rsidP="009D0674">
      <w:pPr>
        <w:spacing w:after="0"/>
        <w:ind w:firstLine="720"/>
        <w:jc w:val="both"/>
        <w:rPr>
          <w:noProof/>
          <w:szCs w:val="28"/>
          <w:lang w:val="uk-UA" w:eastAsia="ru-RU"/>
        </w:rPr>
      </w:pPr>
      <w:r>
        <w:rPr>
          <w:noProof/>
          <w:szCs w:val="28"/>
          <w:lang w:val="uk-UA" w:eastAsia="ru-RU"/>
        </w:rPr>
        <w:t xml:space="preserve">96.03 Організація поховань і надання суміжних послуг </w:t>
      </w:r>
    </w:p>
    <w:p w14:paraId="7CD3D3F4" w14:textId="77777777" w:rsidR="009D0674" w:rsidRDefault="009D0674" w:rsidP="009D0674">
      <w:pPr>
        <w:spacing w:after="0"/>
        <w:ind w:firstLine="720"/>
        <w:jc w:val="both"/>
        <w:rPr>
          <w:rFonts w:cs="Times New Roman"/>
          <w:szCs w:val="28"/>
          <w:lang w:val="uk-UA"/>
        </w:rPr>
      </w:pPr>
      <w:r>
        <w:rPr>
          <w:rFonts w:cs="Times New Roman"/>
          <w:szCs w:val="28"/>
          <w:lang w:val="uk-UA"/>
        </w:rPr>
        <w:t>37.00 Каналізація, відведення й очищення стічних вод.</w:t>
      </w:r>
    </w:p>
    <w:p w14:paraId="65772C27" w14:textId="77777777" w:rsidR="009D0674" w:rsidRDefault="009D0674" w:rsidP="009D0674">
      <w:pPr>
        <w:spacing w:after="0"/>
        <w:ind w:firstLine="720"/>
        <w:jc w:val="both"/>
        <w:rPr>
          <w:rFonts w:cs="Times New Roman"/>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5"/>
        <w:gridCol w:w="3160"/>
        <w:gridCol w:w="3042"/>
      </w:tblGrid>
      <w:tr w:rsidR="009D0674" w14:paraId="0EDD59F1" w14:textId="77777777" w:rsidTr="009D0674">
        <w:tc>
          <w:tcPr>
            <w:tcW w:w="1779" w:type="pct"/>
            <w:tcBorders>
              <w:top w:val="single" w:sz="4" w:space="0" w:color="auto"/>
              <w:left w:val="single" w:sz="4" w:space="0" w:color="auto"/>
              <w:bottom w:val="single" w:sz="4" w:space="0" w:color="auto"/>
              <w:right w:val="single" w:sz="4" w:space="0" w:color="auto"/>
            </w:tcBorders>
            <w:hideMark/>
          </w:tcPr>
          <w:p w14:paraId="27E5BF64"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Фонд оплати праці (план за місяць з розпису) у 2025 р.</w:t>
            </w:r>
          </w:p>
        </w:tc>
        <w:tc>
          <w:tcPr>
            <w:tcW w:w="1641" w:type="pct"/>
            <w:tcBorders>
              <w:top w:val="single" w:sz="4" w:space="0" w:color="auto"/>
              <w:left w:val="single" w:sz="4" w:space="0" w:color="auto"/>
              <w:bottom w:val="single" w:sz="4" w:space="0" w:color="auto"/>
              <w:right w:val="single" w:sz="4" w:space="0" w:color="auto"/>
            </w:tcBorders>
            <w:hideMark/>
          </w:tcPr>
          <w:p w14:paraId="33EC3665"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Штатна</w:t>
            </w:r>
          </w:p>
          <w:p w14:paraId="07EF9D15"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 xml:space="preserve">чисельність, згідно розпису </w:t>
            </w:r>
          </w:p>
        </w:tc>
        <w:tc>
          <w:tcPr>
            <w:tcW w:w="1580" w:type="pct"/>
            <w:tcBorders>
              <w:top w:val="single" w:sz="4" w:space="0" w:color="auto"/>
              <w:left w:val="single" w:sz="4" w:space="0" w:color="auto"/>
              <w:bottom w:val="single" w:sz="4" w:space="0" w:color="auto"/>
              <w:right w:val="single" w:sz="4" w:space="0" w:color="auto"/>
            </w:tcBorders>
            <w:hideMark/>
          </w:tcPr>
          <w:p w14:paraId="0E69E0AF"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Фактична кількість працівників, станом на 31.12.25 р.</w:t>
            </w:r>
          </w:p>
        </w:tc>
      </w:tr>
      <w:tr w:rsidR="009D0674" w14:paraId="213124C8" w14:textId="77777777" w:rsidTr="009D0674">
        <w:tc>
          <w:tcPr>
            <w:tcW w:w="1779" w:type="pct"/>
            <w:tcBorders>
              <w:top w:val="single" w:sz="4" w:space="0" w:color="auto"/>
              <w:left w:val="single" w:sz="4" w:space="0" w:color="auto"/>
              <w:bottom w:val="single" w:sz="4" w:space="0" w:color="auto"/>
              <w:right w:val="single" w:sz="4" w:space="0" w:color="auto"/>
            </w:tcBorders>
            <w:hideMark/>
          </w:tcPr>
          <w:p w14:paraId="5CD02726"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b/>
                <w:bCs/>
                <w:color w:val="000000"/>
                <w:kern w:val="2"/>
                <w:szCs w:val="28"/>
                <w:lang w:val="uk-UA"/>
                <w14:ligatures w14:val="standardContextual"/>
              </w:rPr>
              <w:t>1 127 035,00</w:t>
            </w:r>
          </w:p>
        </w:tc>
        <w:tc>
          <w:tcPr>
            <w:tcW w:w="1641" w:type="pct"/>
            <w:tcBorders>
              <w:top w:val="single" w:sz="4" w:space="0" w:color="auto"/>
              <w:left w:val="single" w:sz="4" w:space="0" w:color="auto"/>
              <w:bottom w:val="single" w:sz="4" w:space="0" w:color="auto"/>
              <w:right w:val="single" w:sz="4" w:space="0" w:color="auto"/>
            </w:tcBorders>
            <w:hideMark/>
          </w:tcPr>
          <w:p w14:paraId="387ACA47"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92</w:t>
            </w:r>
          </w:p>
        </w:tc>
        <w:tc>
          <w:tcPr>
            <w:tcW w:w="1580" w:type="pct"/>
            <w:tcBorders>
              <w:top w:val="single" w:sz="4" w:space="0" w:color="auto"/>
              <w:left w:val="single" w:sz="4" w:space="0" w:color="auto"/>
              <w:bottom w:val="single" w:sz="4" w:space="0" w:color="auto"/>
              <w:right w:val="single" w:sz="4" w:space="0" w:color="auto"/>
            </w:tcBorders>
            <w:hideMark/>
          </w:tcPr>
          <w:p w14:paraId="59AEC7BB"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75</w:t>
            </w:r>
          </w:p>
        </w:tc>
      </w:tr>
    </w:tbl>
    <w:p w14:paraId="755CC9F2" w14:textId="77777777" w:rsidR="009D0674" w:rsidRDefault="009D0674" w:rsidP="009D0674">
      <w:pPr>
        <w:spacing w:after="0"/>
        <w:ind w:firstLine="720"/>
        <w:jc w:val="both"/>
        <w:rPr>
          <w:rFonts w:cs="Times New Roman"/>
          <w:szCs w:val="28"/>
          <w:lang w:val="uk-UA"/>
        </w:rPr>
      </w:pPr>
    </w:p>
    <w:p w14:paraId="03BC3916" w14:textId="77777777" w:rsidR="009D0674" w:rsidRDefault="009D0674" w:rsidP="009D0674">
      <w:pPr>
        <w:spacing w:after="0"/>
        <w:ind w:firstLine="720"/>
        <w:jc w:val="both"/>
        <w:rPr>
          <w:lang w:val="uk-UA"/>
        </w:rPr>
      </w:pPr>
      <w:r>
        <w:rPr>
          <w:lang w:val="uk-UA"/>
        </w:rPr>
        <w:t xml:space="preserve">У 2025 році Підприємство здійснювало співпрацю з Вишгородською філією Київського обласного центру зайнятості. У межах цієї співпраці було укладено 10 договорів «Про організацію суспільно корисних робіт та їх фінансування» відповідно до переліку видів робіт, затвердженого Рішенням Виконавчого комітету Димерської селищної ради №82 від 24.02.2025 року. </w:t>
      </w:r>
      <w:proofErr w:type="gramStart"/>
      <w:r>
        <w:t>У рамках</w:t>
      </w:r>
      <w:proofErr w:type="gramEnd"/>
      <w:r>
        <w:t xml:space="preserve"> </w:t>
      </w:r>
      <w:proofErr w:type="spellStart"/>
      <w:r>
        <w:t>цих</w:t>
      </w:r>
      <w:proofErr w:type="spellEnd"/>
      <w:r>
        <w:t xml:space="preserve"> </w:t>
      </w:r>
      <w:proofErr w:type="spellStart"/>
      <w:r>
        <w:t>договорів</w:t>
      </w:r>
      <w:proofErr w:type="spellEnd"/>
      <w:r>
        <w:t xml:space="preserve"> </w:t>
      </w:r>
      <w:proofErr w:type="spellStart"/>
      <w:r>
        <w:t>було</w:t>
      </w:r>
      <w:proofErr w:type="spellEnd"/>
      <w:r>
        <w:t xml:space="preserve"> оформлено </w:t>
      </w:r>
      <w:r>
        <w:rPr>
          <w:lang w:val="uk-UA"/>
        </w:rPr>
        <w:t>66</w:t>
      </w:r>
      <w:r>
        <w:t xml:space="preserve"> </w:t>
      </w:r>
      <w:proofErr w:type="spellStart"/>
      <w:r>
        <w:t>строкових</w:t>
      </w:r>
      <w:proofErr w:type="spellEnd"/>
      <w:r>
        <w:t xml:space="preserve"> </w:t>
      </w:r>
      <w:proofErr w:type="spellStart"/>
      <w:r>
        <w:t>трудових</w:t>
      </w:r>
      <w:proofErr w:type="spellEnd"/>
      <w:r>
        <w:t xml:space="preserve"> </w:t>
      </w:r>
      <w:proofErr w:type="spellStart"/>
      <w:r>
        <w:t>договорів</w:t>
      </w:r>
      <w:proofErr w:type="spellEnd"/>
      <w:r>
        <w:t xml:space="preserve">. </w:t>
      </w:r>
      <w:proofErr w:type="spellStart"/>
      <w:r>
        <w:t>Зі</w:t>
      </w:r>
      <w:proofErr w:type="spellEnd"/>
      <w:r>
        <w:t xml:space="preserve"> </w:t>
      </w:r>
      <w:proofErr w:type="spellStart"/>
      <w:r>
        <w:t>свого</w:t>
      </w:r>
      <w:proofErr w:type="spellEnd"/>
      <w:r>
        <w:t xml:space="preserve"> боку, Фондом </w:t>
      </w:r>
      <w:proofErr w:type="spellStart"/>
      <w:r>
        <w:t>було</w:t>
      </w:r>
      <w:proofErr w:type="spellEnd"/>
      <w:r>
        <w:t xml:space="preserve"> </w:t>
      </w:r>
      <w:proofErr w:type="spellStart"/>
      <w:r>
        <w:t>профінансовано</w:t>
      </w:r>
      <w:proofErr w:type="spellEnd"/>
      <w:r>
        <w:t xml:space="preserve"> </w:t>
      </w:r>
      <w:proofErr w:type="spellStart"/>
      <w:r>
        <w:t>зазначені</w:t>
      </w:r>
      <w:proofErr w:type="spellEnd"/>
      <w:r>
        <w:t xml:space="preserve"> </w:t>
      </w:r>
      <w:proofErr w:type="spellStart"/>
      <w:r>
        <w:t>роботи</w:t>
      </w:r>
      <w:proofErr w:type="spellEnd"/>
      <w:r>
        <w:t xml:space="preserve"> на </w:t>
      </w:r>
      <w:proofErr w:type="spellStart"/>
      <w:r>
        <w:t>загальну</w:t>
      </w:r>
      <w:proofErr w:type="spellEnd"/>
      <w:r>
        <w:t xml:space="preserve"> су</w:t>
      </w:r>
      <w:r>
        <w:rPr>
          <w:lang w:val="uk-UA"/>
        </w:rPr>
        <w:t xml:space="preserve">му </w:t>
      </w:r>
      <w:r>
        <w:t>449</w:t>
      </w:r>
      <w:r>
        <w:rPr>
          <w:lang w:val="uk-UA"/>
        </w:rPr>
        <w:t xml:space="preserve"> </w:t>
      </w:r>
      <w:r>
        <w:t>028,19</w:t>
      </w:r>
      <w:r>
        <w:rPr>
          <w:lang w:val="uk-UA"/>
        </w:rPr>
        <w:t xml:space="preserve"> </w:t>
      </w:r>
      <w:r>
        <w:t>грн.</w:t>
      </w:r>
    </w:p>
    <w:p w14:paraId="66E6B152" w14:textId="77777777" w:rsidR="009D0674" w:rsidRDefault="009D0674" w:rsidP="009D0674">
      <w:pPr>
        <w:spacing w:after="0"/>
        <w:ind w:firstLine="720"/>
        <w:jc w:val="both"/>
        <w:rPr>
          <w:lang w:val="uk-UA"/>
        </w:rPr>
      </w:pPr>
    </w:p>
    <w:p w14:paraId="3B2D76B3" w14:textId="77777777" w:rsidR="009D0674" w:rsidRDefault="009D0674" w:rsidP="009D0674">
      <w:pPr>
        <w:spacing w:after="0" w:line="276" w:lineRule="auto"/>
        <w:jc w:val="center"/>
        <w:rPr>
          <w:rFonts w:cs="Times New Roman"/>
          <w:b/>
          <w:bCs/>
          <w:szCs w:val="28"/>
          <w:lang w:val="uk-UA"/>
        </w:rPr>
      </w:pPr>
      <w:r>
        <w:rPr>
          <w:rFonts w:cs="Times New Roman"/>
          <w:b/>
          <w:bCs/>
          <w:szCs w:val="28"/>
          <w:lang w:val="uk-UA"/>
        </w:rPr>
        <w:t>Надходження та витрата грошових коштів</w:t>
      </w:r>
    </w:p>
    <w:tbl>
      <w:tblPr>
        <w:tblW w:w="5000" w:type="pct"/>
        <w:tblLook w:val="04A0" w:firstRow="1" w:lastRow="0" w:firstColumn="1" w:lastColumn="0" w:noHBand="0" w:noVBand="1"/>
      </w:tblPr>
      <w:tblGrid>
        <w:gridCol w:w="947"/>
        <w:gridCol w:w="5143"/>
        <w:gridCol w:w="1845"/>
        <w:gridCol w:w="1692"/>
      </w:tblGrid>
      <w:tr w:rsidR="009D0674" w14:paraId="4E422E07" w14:textId="77777777" w:rsidTr="009D0674">
        <w:trPr>
          <w:trHeight w:val="312"/>
        </w:trPr>
        <w:tc>
          <w:tcPr>
            <w:tcW w:w="316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A2F77AF" w14:textId="77777777" w:rsidR="009D0674" w:rsidRPr="009D0674" w:rsidRDefault="009D0674">
            <w:pPr>
              <w:spacing w:after="0" w:line="256" w:lineRule="auto"/>
              <w:jc w:val="center"/>
              <w:rPr>
                <w:rFonts w:eastAsia="Times New Roman" w:cs="Times New Roman"/>
                <w:b/>
                <w:bCs/>
                <w:kern w:val="2"/>
                <w:sz w:val="24"/>
                <w:szCs w:val="24"/>
                <w14:ligatures w14:val="standardContextual"/>
              </w:rPr>
            </w:pPr>
            <w:proofErr w:type="spellStart"/>
            <w:r w:rsidRPr="009D0674">
              <w:rPr>
                <w:rFonts w:eastAsia="Times New Roman" w:cs="Times New Roman"/>
                <w:b/>
                <w:bCs/>
                <w:kern w:val="2"/>
                <w:sz w:val="24"/>
                <w:szCs w:val="24"/>
                <w14:ligatures w14:val="standardContextual"/>
              </w:rPr>
              <w:t>Залишок</w:t>
            </w:r>
            <w:proofErr w:type="spellEnd"/>
            <w:r w:rsidRPr="009D0674">
              <w:rPr>
                <w:rFonts w:eastAsia="Times New Roman" w:cs="Times New Roman"/>
                <w:b/>
                <w:bCs/>
                <w:kern w:val="2"/>
                <w:sz w:val="24"/>
                <w:szCs w:val="24"/>
                <w14:ligatures w14:val="standardContextual"/>
              </w:rPr>
              <w:t xml:space="preserve"> на 01.01.202</w:t>
            </w:r>
            <w:r w:rsidRPr="009D0674">
              <w:rPr>
                <w:rFonts w:eastAsia="Times New Roman" w:cs="Times New Roman"/>
                <w:b/>
                <w:bCs/>
                <w:kern w:val="2"/>
                <w:sz w:val="24"/>
                <w:szCs w:val="24"/>
                <w:lang w:val="uk-UA"/>
                <w14:ligatures w14:val="standardContextual"/>
              </w:rPr>
              <w:t>5</w:t>
            </w:r>
            <w:r w:rsidRPr="009D0674">
              <w:rPr>
                <w:rFonts w:eastAsia="Times New Roman" w:cs="Times New Roman"/>
                <w:b/>
                <w:bCs/>
                <w:kern w:val="2"/>
                <w:sz w:val="24"/>
                <w:szCs w:val="24"/>
                <w14:ligatures w14:val="standardContextual"/>
              </w:rPr>
              <w:t>р.</w:t>
            </w:r>
          </w:p>
        </w:tc>
        <w:tc>
          <w:tcPr>
            <w:tcW w:w="958" w:type="pct"/>
            <w:tcBorders>
              <w:top w:val="single" w:sz="4" w:space="0" w:color="auto"/>
              <w:left w:val="nil"/>
              <w:bottom w:val="single" w:sz="4" w:space="0" w:color="auto"/>
              <w:right w:val="single" w:sz="4" w:space="0" w:color="auto"/>
            </w:tcBorders>
            <w:shd w:val="clear" w:color="auto" w:fill="auto"/>
            <w:noWrap/>
            <w:vAlign w:val="bottom"/>
            <w:hideMark/>
          </w:tcPr>
          <w:p w14:paraId="6A0F596D" w14:textId="77777777" w:rsidR="009D0674" w:rsidRPr="009D0674" w:rsidRDefault="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xml:space="preserve">Сума, </w:t>
            </w:r>
            <w:proofErr w:type="spellStart"/>
            <w:r w:rsidRPr="009D0674">
              <w:rPr>
                <w:rFonts w:eastAsia="Times New Roman" w:cs="Times New Roman"/>
                <w:kern w:val="2"/>
                <w:sz w:val="24"/>
                <w:szCs w:val="24"/>
                <w14:ligatures w14:val="standardContextual"/>
              </w:rPr>
              <w:t>грн</w:t>
            </w:r>
            <w:proofErr w:type="spellEnd"/>
          </w:p>
        </w:tc>
        <w:tc>
          <w:tcPr>
            <w:tcW w:w="879" w:type="pct"/>
            <w:tcBorders>
              <w:top w:val="single" w:sz="4" w:space="0" w:color="auto"/>
              <w:left w:val="nil"/>
              <w:bottom w:val="single" w:sz="4" w:space="0" w:color="auto"/>
              <w:right w:val="single" w:sz="4" w:space="0" w:color="auto"/>
            </w:tcBorders>
            <w:shd w:val="clear" w:color="auto" w:fill="auto"/>
            <w:noWrap/>
            <w:vAlign w:val="bottom"/>
            <w:hideMark/>
          </w:tcPr>
          <w:p w14:paraId="69E6972B" w14:textId="77777777" w:rsidR="009D0674" w:rsidRPr="009D0674" w:rsidRDefault="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924 738,32</w:t>
            </w:r>
          </w:p>
        </w:tc>
      </w:tr>
      <w:tr w:rsidR="009D0674" w14:paraId="1FFBA47B" w14:textId="77777777" w:rsidTr="009D0674">
        <w:trPr>
          <w:trHeight w:val="312"/>
        </w:trPr>
        <w:tc>
          <w:tcPr>
            <w:tcW w:w="5000" w:type="pct"/>
            <w:gridSpan w:val="4"/>
            <w:shd w:val="clear" w:color="auto" w:fill="auto"/>
            <w:noWrap/>
            <w:vAlign w:val="bottom"/>
            <w:hideMark/>
          </w:tcPr>
          <w:p w14:paraId="5BECA17A" w14:textId="77777777" w:rsidR="009D0674" w:rsidRPr="009D0674" w:rsidRDefault="009D0674">
            <w:pPr>
              <w:spacing w:after="0" w:line="256" w:lineRule="auto"/>
              <w:jc w:val="center"/>
              <w:rPr>
                <w:rFonts w:eastAsia="Times New Roman" w:cs="Times New Roman"/>
                <w:b/>
                <w:bCs/>
                <w:kern w:val="2"/>
                <w:sz w:val="24"/>
                <w:szCs w:val="24"/>
                <w:lang w:val="uk-UA"/>
                <w14:ligatures w14:val="standardContextual"/>
              </w:rPr>
            </w:pPr>
            <w:r w:rsidRPr="009D0674">
              <w:rPr>
                <w:rFonts w:eastAsia="Times New Roman" w:cs="Times New Roman"/>
                <w:b/>
                <w:bCs/>
                <w:kern w:val="2"/>
                <w:sz w:val="24"/>
                <w:szCs w:val="24"/>
                <w:lang w:val="uk-UA"/>
                <w14:ligatures w14:val="standardContextual"/>
              </w:rPr>
              <w:t>Надходження грошових коштів у 2025 році</w:t>
            </w:r>
          </w:p>
        </w:tc>
      </w:tr>
      <w:tr w:rsidR="009D0674" w:rsidRPr="009D0674" w14:paraId="6D6AF851" w14:textId="77777777" w:rsidTr="009D0674">
        <w:trPr>
          <w:trHeight w:val="312"/>
        </w:trPr>
        <w:tc>
          <w:tcPr>
            <w:tcW w:w="4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E1D063"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 xml:space="preserve">№ </w:t>
            </w:r>
            <w:proofErr w:type="spellStart"/>
            <w:r w:rsidRPr="009D0674">
              <w:rPr>
                <w:rFonts w:eastAsia="Times New Roman" w:cs="Times New Roman"/>
                <w:b/>
                <w:bCs/>
                <w:kern w:val="2"/>
                <w:sz w:val="24"/>
                <w:szCs w:val="24"/>
                <w14:ligatures w14:val="standardContextual"/>
              </w:rPr>
              <w:t>зп</w:t>
            </w:r>
            <w:proofErr w:type="spellEnd"/>
          </w:p>
        </w:tc>
        <w:tc>
          <w:tcPr>
            <w:tcW w:w="2671" w:type="pct"/>
            <w:tcBorders>
              <w:top w:val="single" w:sz="4" w:space="0" w:color="auto"/>
              <w:left w:val="nil"/>
              <w:bottom w:val="single" w:sz="4" w:space="0" w:color="auto"/>
              <w:right w:val="single" w:sz="4" w:space="0" w:color="auto"/>
            </w:tcBorders>
            <w:shd w:val="clear" w:color="auto" w:fill="auto"/>
            <w:noWrap/>
            <w:vAlign w:val="bottom"/>
            <w:hideMark/>
          </w:tcPr>
          <w:p w14:paraId="5904274D" w14:textId="77777777" w:rsidR="009D0674" w:rsidRPr="009D0674" w:rsidRDefault="009D0674" w:rsidP="009D0674">
            <w:pPr>
              <w:spacing w:after="0" w:line="256" w:lineRule="auto"/>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 xml:space="preserve">Вид </w:t>
            </w:r>
            <w:proofErr w:type="spellStart"/>
            <w:r w:rsidRPr="009D0674">
              <w:rPr>
                <w:rFonts w:eastAsia="Times New Roman" w:cs="Times New Roman"/>
                <w:b/>
                <w:bCs/>
                <w:kern w:val="2"/>
                <w:sz w:val="24"/>
                <w:szCs w:val="24"/>
                <w14:ligatures w14:val="standardContextual"/>
              </w:rPr>
              <w:t>діяльності</w:t>
            </w:r>
            <w:proofErr w:type="spellEnd"/>
          </w:p>
        </w:tc>
        <w:tc>
          <w:tcPr>
            <w:tcW w:w="958" w:type="pct"/>
            <w:tcBorders>
              <w:top w:val="single" w:sz="4" w:space="0" w:color="auto"/>
              <w:left w:val="nil"/>
              <w:bottom w:val="single" w:sz="4" w:space="0" w:color="auto"/>
              <w:right w:val="single" w:sz="4" w:space="0" w:color="auto"/>
            </w:tcBorders>
            <w:shd w:val="clear" w:color="auto" w:fill="auto"/>
            <w:noWrap/>
            <w:vAlign w:val="bottom"/>
            <w:hideMark/>
          </w:tcPr>
          <w:p w14:paraId="0F649DCD"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xml:space="preserve">Сума, </w:t>
            </w:r>
            <w:proofErr w:type="spellStart"/>
            <w:r w:rsidRPr="009D0674">
              <w:rPr>
                <w:rFonts w:eastAsia="Times New Roman" w:cs="Times New Roman"/>
                <w:kern w:val="2"/>
                <w:sz w:val="24"/>
                <w:szCs w:val="24"/>
                <w14:ligatures w14:val="standardContextual"/>
              </w:rPr>
              <w:t>грн</w:t>
            </w:r>
            <w:proofErr w:type="spellEnd"/>
          </w:p>
        </w:tc>
        <w:tc>
          <w:tcPr>
            <w:tcW w:w="879" w:type="pct"/>
            <w:tcBorders>
              <w:top w:val="single" w:sz="4" w:space="0" w:color="auto"/>
              <w:left w:val="nil"/>
              <w:bottom w:val="single" w:sz="4" w:space="0" w:color="auto"/>
              <w:right w:val="single" w:sz="4" w:space="0" w:color="auto"/>
            </w:tcBorders>
            <w:shd w:val="clear" w:color="auto" w:fill="auto"/>
            <w:noWrap/>
            <w:vAlign w:val="bottom"/>
            <w:hideMark/>
          </w:tcPr>
          <w:p w14:paraId="2206795F"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w:t>
            </w:r>
          </w:p>
        </w:tc>
      </w:tr>
      <w:tr w:rsidR="009D0674" w:rsidRPr="009D0674" w14:paraId="01812D18"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3BC52E37"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w:t>
            </w:r>
          </w:p>
        </w:tc>
        <w:tc>
          <w:tcPr>
            <w:tcW w:w="2671" w:type="pct"/>
            <w:tcBorders>
              <w:top w:val="nil"/>
              <w:left w:val="nil"/>
              <w:bottom w:val="single" w:sz="4" w:space="0" w:color="auto"/>
              <w:right w:val="single" w:sz="4" w:space="0" w:color="auto"/>
            </w:tcBorders>
            <w:shd w:val="clear" w:color="auto" w:fill="auto"/>
            <w:vAlign w:val="center"/>
            <w:hideMark/>
          </w:tcPr>
          <w:p w14:paraId="168AD850"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Продаж ТМЦ</w:t>
            </w:r>
          </w:p>
        </w:tc>
        <w:tc>
          <w:tcPr>
            <w:tcW w:w="958" w:type="pct"/>
            <w:tcBorders>
              <w:top w:val="nil"/>
              <w:left w:val="nil"/>
              <w:bottom w:val="single" w:sz="4" w:space="0" w:color="auto"/>
              <w:right w:val="single" w:sz="4" w:space="0" w:color="auto"/>
            </w:tcBorders>
            <w:shd w:val="clear" w:color="auto" w:fill="auto"/>
            <w:noWrap/>
            <w:vAlign w:val="bottom"/>
            <w:hideMark/>
          </w:tcPr>
          <w:p w14:paraId="679930DA"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990,00</w:t>
            </w:r>
            <w:r w:rsidRPr="009D0674">
              <w:rPr>
                <w:rFonts w:eastAsia="Times New Roman" w:cs="Times New Roman"/>
                <w:kern w:val="2"/>
                <w:sz w:val="24"/>
                <w:szCs w:val="24"/>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bottom"/>
          </w:tcPr>
          <w:p w14:paraId="7AF41972"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p>
        </w:tc>
      </w:tr>
      <w:tr w:rsidR="009D0674" w:rsidRPr="009D0674" w14:paraId="6FEA1A33"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3AB9CCD"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w:t>
            </w:r>
          </w:p>
        </w:tc>
        <w:tc>
          <w:tcPr>
            <w:tcW w:w="2671" w:type="pct"/>
            <w:tcBorders>
              <w:top w:val="nil"/>
              <w:left w:val="nil"/>
              <w:bottom w:val="single" w:sz="4" w:space="0" w:color="auto"/>
              <w:right w:val="single" w:sz="4" w:space="0" w:color="auto"/>
            </w:tcBorders>
            <w:shd w:val="clear" w:color="auto" w:fill="auto"/>
            <w:vAlign w:val="center"/>
            <w:hideMark/>
          </w:tcPr>
          <w:p w14:paraId="79AB4F52"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Транспортні</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послуги</w:t>
            </w:r>
            <w:proofErr w:type="spellEnd"/>
          </w:p>
        </w:tc>
        <w:tc>
          <w:tcPr>
            <w:tcW w:w="958" w:type="pct"/>
            <w:tcBorders>
              <w:top w:val="nil"/>
              <w:left w:val="nil"/>
              <w:bottom w:val="single" w:sz="4" w:space="0" w:color="auto"/>
              <w:right w:val="single" w:sz="4" w:space="0" w:color="auto"/>
            </w:tcBorders>
            <w:shd w:val="clear" w:color="auto" w:fill="auto"/>
            <w:noWrap/>
            <w:vAlign w:val="bottom"/>
            <w:hideMark/>
          </w:tcPr>
          <w:p w14:paraId="3C0EE2D8"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2 576 343,81</w:t>
            </w:r>
          </w:p>
        </w:tc>
        <w:tc>
          <w:tcPr>
            <w:tcW w:w="879" w:type="pct"/>
            <w:tcBorders>
              <w:top w:val="nil"/>
              <w:left w:val="nil"/>
              <w:bottom w:val="single" w:sz="4" w:space="0" w:color="auto"/>
              <w:right w:val="single" w:sz="4" w:space="0" w:color="auto"/>
            </w:tcBorders>
            <w:shd w:val="clear" w:color="auto" w:fill="auto"/>
            <w:noWrap/>
            <w:vAlign w:val="bottom"/>
          </w:tcPr>
          <w:p w14:paraId="22213B3B"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p>
        </w:tc>
      </w:tr>
      <w:tr w:rsidR="009D0674" w:rsidRPr="009D0674" w14:paraId="3CC6DAE3"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02FC1995"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3</w:t>
            </w:r>
          </w:p>
        </w:tc>
        <w:tc>
          <w:tcPr>
            <w:tcW w:w="2671" w:type="pct"/>
            <w:tcBorders>
              <w:top w:val="nil"/>
              <w:left w:val="nil"/>
              <w:bottom w:val="single" w:sz="4" w:space="0" w:color="auto"/>
              <w:right w:val="single" w:sz="4" w:space="0" w:color="auto"/>
            </w:tcBorders>
            <w:shd w:val="clear" w:color="auto" w:fill="auto"/>
            <w:vAlign w:val="center"/>
            <w:hideMark/>
          </w:tcPr>
          <w:p w14:paraId="1C6E10C5" w14:textId="77777777" w:rsidR="009D0674" w:rsidRPr="009D0674" w:rsidRDefault="009D0674" w:rsidP="009D0674">
            <w:pPr>
              <w:spacing w:after="0" w:line="256" w:lineRule="auto"/>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Фінансування Димерської с/р по благоустрою</w:t>
            </w:r>
          </w:p>
        </w:tc>
        <w:tc>
          <w:tcPr>
            <w:tcW w:w="958" w:type="pct"/>
            <w:tcBorders>
              <w:top w:val="nil"/>
              <w:left w:val="nil"/>
              <w:bottom w:val="single" w:sz="4" w:space="0" w:color="auto"/>
              <w:right w:val="single" w:sz="4" w:space="0" w:color="auto"/>
            </w:tcBorders>
            <w:shd w:val="clear" w:color="auto" w:fill="auto"/>
            <w:noWrap/>
            <w:vAlign w:val="bottom"/>
            <w:hideMark/>
          </w:tcPr>
          <w:p w14:paraId="45860C6B"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12 497 031,16</w:t>
            </w:r>
          </w:p>
        </w:tc>
        <w:tc>
          <w:tcPr>
            <w:tcW w:w="879" w:type="pct"/>
            <w:tcBorders>
              <w:top w:val="nil"/>
              <w:left w:val="nil"/>
              <w:bottom w:val="single" w:sz="4" w:space="0" w:color="auto"/>
              <w:right w:val="single" w:sz="4" w:space="0" w:color="auto"/>
            </w:tcBorders>
            <w:shd w:val="clear" w:color="auto" w:fill="auto"/>
            <w:noWrap/>
            <w:vAlign w:val="bottom"/>
          </w:tcPr>
          <w:p w14:paraId="42972DDA"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p>
        </w:tc>
      </w:tr>
      <w:tr w:rsidR="009D0674" w:rsidRPr="009D0674" w14:paraId="7EDD2543"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33C81660" w14:textId="77777777" w:rsidR="009D0674" w:rsidRPr="009D0674" w:rsidRDefault="009D0674" w:rsidP="009D0674">
            <w:pPr>
              <w:pStyle w:val="af2"/>
              <w:spacing w:line="256" w:lineRule="auto"/>
              <w:jc w:val="center"/>
              <w:rPr>
                <w:rFonts w:ascii="Times New Roman" w:eastAsia="Times New Roman" w:hAnsi="Times New Roman" w:cs="Times New Roman"/>
                <w:sz w:val="24"/>
                <w:szCs w:val="24"/>
                <w14:ligatures w14:val="standardContextual"/>
              </w:rPr>
            </w:pPr>
            <w:r w:rsidRPr="009D0674">
              <w:rPr>
                <w:rFonts w:ascii="Times New Roman" w:eastAsia="Times New Roman" w:hAnsi="Times New Roman" w:cs="Times New Roman"/>
                <w:sz w:val="24"/>
                <w:szCs w:val="24"/>
                <w14:ligatures w14:val="standardContextual"/>
              </w:rPr>
              <w:t>4</w:t>
            </w:r>
          </w:p>
        </w:tc>
        <w:tc>
          <w:tcPr>
            <w:tcW w:w="2671" w:type="pct"/>
            <w:tcBorders>
              <w:top w:val="nil"/>
              <w:left w:val="nil"/>
              <w:bottom w:val="single" w:sz="4" w:space="0" w:color="auto"/>
              <w:right w:val="single" w:sz="4" w:space="0" w:color="auto"/>
            </w:tcBorders>
            <w:shd w:val="clear" w:color="auto" w:fill="auto"/>
            <w:vAlign w:val="center"/>
            <w:hideMark/>
          </w:tcPr>
          <w:p w14:paraId="1E0F2789"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Ритуальні</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послуги</w:t>
            </w:r>
            <w:proofErr w:type="spellEnd"/>
            <w:r w:rsidRPr="009D0674">
              <w:rPr>
                <w:rFonts w:eastAsia="Times New Roman" w:cs="Times New Roman"/>
                <w:kern w:val="2"/>
                <w:sz w:val="24"/>
                <w:szCs w:val="24"/>
                <w14:ligatures w14:val="standardContextual"/>
              </w:rPr>
              <w:t>, атрибутика</w:t>
            </w:r>
          </w:p>
        </w:tc>
        <w:tc>
          <w:tcPr>
            <w:tcW w:w="958" w:type="pct"/>
            <w:tcBorders>
              <w:top w:val="nil"/>
              <w:left w:val="nil"/>
              <w:bottom w:val="single" w:sz="4" w:space="0" w:color="auto"/>
              <w:right w:val="single" w:sz="4" w:space="0" w:color="auto"/>
            </w:tcBorders>
            <w:shd w:val="clear" w:color="auto" w:fill="auto"/>
            <w:noWrap/>
            <w:vAlign w:val="bottom"/>
            <w:hideMark/>
          </w:tcPr>
          <w:p w14:paraId="466C7142"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759 310,00</w:t>
            </w:r>
            <w:r w:rsidRPr="009D0674">
              <w:rPr>
                <w:rFonts w:eastAsia="Times New Roman" w:cs="Times New Roman"/>
                <w:kern w:val="2"/>
                <w:sz w:val="24"/>
                <w:szCs w:val="24"/>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bottom"/>
          </w:tcPr>
          <w:p w14:paraId="4941DD8C"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p>
        </w:tc>
      </w:tr>
      <w:tr w:rsidR="009D0674" w:rsidRPr="009D0674" w14:paraId="682E9D78"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04EB80A4"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5</w:t>
            </w:r>
          </w:p>
        </w:tc>
        <w:tc>
          <w:tcPr>
            <w:tcW w:w="2671" w:type="pct"/>
            <w:tcBorders>
              <w:top w:val="nil"/>
              <w:left w:val="nil"/>
              <w:bottom w:val="single" w:sz="4" w:space="0" w:color="auto"/>
              <w:right w:val="single" w:sz="4" w:space="0" w:color="auto"/>
            </w:tcBorders>
            <w:shd w:val="clear" w:color="auto" w:fill="auto"/>
            <w:vAlign w:val="center"/>
            <w:hideMark/>
          </w:tcPr>
          <w:p w14:paraId="59B2CC73"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Вивезення</w:t>
            </w:r>
            <w:proofErr w:type="spellEnd"/>
            <w:r w:rsidRPr="009D0674">
              <w:rPr>
                <w:rFonts w:eastAsia="Times New Roman" w:cs="Times New Roman"/>
                <w:kern w:val="2"/>
                <w:sz w:val="24"/>
                <w:szCs w:val="24"/>
                <w14:ligatures w14:val="standardContextual"/>
              </w:rPr>
              <w:t xml:space="preserve"> ТПВ </w:t>
            </w:r>
            <w:proofErr w:type="spellStart"/>
            <w:proofErr w:type="gramStart"/>
            <w:r w:rsidRPr="009D0674">
              <w:rPr>
                <w:rFonts w:eastAsia="Times New Roman" w:cs="Times New Roman"/>
                <w:kern w:val="2"/>
                <w:sz w:val="24"/>
                <w:szCs w:val="24"/>
                <w14:ligatures w14:val="standardContextual"/>
              </w:rPr>
              <w:t>юр.особи</w:t>
            </w:r>
            <w:proofErr w:type="spellEnd"/>
            <w:proofErr w:type="gramEnd"/>
          </w:p>
        </w:tc>
        <w:tc>
          <w:tcPr>
            <w:tcW w:w="958" w:type="pct"/>
            <w:tcBorders>
              <w:top w:val="nil"/>
              <w:left w:val="nil"/>
              <w:bottom w:val="single" w:sz="4" w:space="0" w:color="auto"/>
              <w:right w:val="single" w:sz="4" w:space="0" w:color="auto"/>
            </w:tcBorders>
            <w:shd w:val="clear" w:color="auto" w:fill="auto"/>
            <w:noWrap/>
            <w:vAlign w:val="bottom"/>
            <w:hideMark/>
          </w:tcPr>
          <w:p w14:paraId="3B5A2C72"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3 666 100,74</w:t>
            </w:r>
            <w:r w:rsidRPr="009D0674">
              <w:rPr>
                <w:rFonts w:eastAsia="Times New Roman" w:cs="Times New Roman"/>
                <w:kern w:val="2"/>
                <w:sz w:val="24"/>
                <w:szCs w:val="24"/>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bottom"/>
          </w:tcPr>
          <w:p w14:paraId="0D67F4FF"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p>
        </w:tc>
      </w:tr>
      <w:tr w:rsidR="009D0674" w:rsidRPr="009D0674" w14:paraId="6F6C65AC"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F5C05B2"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6</w:t>
            </w:r>
          </w:p>
        </w:tc>
        <w:tc>
          <w:tcPr>
            <w:tcW w:w="2671" w:type="pct"/>
            <w:tcBorders>
              <w:top w:val="nil"/>
              <w:left w:val="nil"/>
              <w:bottom w:val="single" w:sz="4" w:space="0" w:color="auto"/>
              <w:right w:val="single" w:sz="4" w:space="0" w:color="auto"/>
            </w:tcBorders>
            <w:shd w:val="clear" w:color="auto" w:fill="auto"/>
            <w:vAlign w:val="bottom"/>
            <w:hideMark/>
          </w:tcPr>
          <w:p w14:paraId="6853563A"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Вивезення</w:t>
            </w:r>
            <w:proofErr w:type="spellEnd"/>
            <w:r w:rsidRPr="009D0674">
              <w:rPr>
                <w:rFonts w:eastAsia="Times New Roman" w:cs="Times New Roman"/>
                <w:kern w:val="2"/>
                <w:sz w:val="24"/>
                <w:szCs w:val="24"/>
                <w14:ligatures w14:val="standardContextual"/>
              </w:rPr>
              <w:t xml:space="preserve"> ТПВ </w:t>
            </w:r>
            <w:proofErr w:type="spellStart"/>
            <w:r w:rsidRPr="009D0674">
              <w:rPr>
                <w:rFonts w:eastAsia="Times New Roman" w:cs="Times New Roman"/>
                <w:kern w:val="2"/>
                <w:sz w:val="24"/>
                <w:szCs w:val="24"/>
                <w14:ligatures w14:val="standardContextual"/>
              </w:rPr>
              <w:t>населення</w:t>
            </w:r>
            <w:proofErr w:type="spellEnd"/>
          </w:p>
        </w:tc>
        <w:tc>
          <w:tcPr>
            <w:tcW w:w="958" w:type="pct"/>
            <w:tcBorders>
              <w:top w:val="nil"/>
              <w:left w:val="nil"/>
              <w:bottom w:val="single" w:sz="4" w:space="0" w:color="auto"/>
              <w:right w:val="single" w:sz="4" w:space="0" w:color="auto"/>
            </w:tcBorders>
            <w:shd w:val="clear" w:color="auto" w:fill="auto"/>
            <w:noWrap/>
            <w:vAlign w:val="bottom"/>
            <w:hideMark/>
          </w:tcPr>
          <w:p w14:paraId="601FE3BB"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4 781 558,72</w:t>
            </w:r>
          </w:p>
        </w:tc>
        <w:tc>
          <w:tcPr>
            <w:tcW w:w="879" w:type="pct"/>
            <w:tcBorders>
              <w:top w:val="nil"/>
              <w:left w:val="nil"/>
              <w:bottom w:val="single" w:sz="4" w:space="0" w:color="auto"/>
              <w:right w:val="single" w:sz="4" w:space="0" w:color="auto"/>
            </w:tcBorders>
            <w:shd w:val="clear" w:color="auto" w:fill="auto"/>
            <w:noWrap/>
            <w:vAlign w:val="bottom"/>
          </w:tcPr>
          <w:p w14:paraId="42707605"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p>
        </w:tc>
      </w:tr>
      <w:tr w:rsidR="009D0674" w:rsidRPr="009D0674" w14:paraId="4F900265" w14:textId="77777777" w:rsidTr="009D0674">
        <w:trPr>
          <w:trHeight w:val="342"/>
        </w:trPr>
        <w:tc>
          <w:tcPr>
            <w:tcW w:w="492" w:type="pct"/>
            <w:tcBorders>
              <w:top w:val="nil"/>
              <w:left w:val="single" w:sz="4" w:space="0" w:color="auto"/>
              <w:bottom w:val="single" w:sz="4" w:space="0" w:color="auto"/>
              <w:right w:val="single" w:sz="4" w:space="0" w:color="auto"/>
            </w:tcBorders>
            <w:noWrap/>
            <w:vAlign w:val="bottom"/>
            <w:hideMark/>
          </w:tcPr>
          <w:p w14:paraId="2C8558BE"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lastRenderedPageBreak/>
              <w:t>7</w:t>
            </w:r>
          </w:p>
        </w:tc>
        <w:tc>
          <w:tcPr>
            <w:tcW w:w="2671" w:type="pct"/>
            <w:tcBorders>
              <w:top w:val="nil"/>
              <w:left w:val="nil"/>
              <w:bottom w:val="single" w:sz="4" w:space="0" w:color="auto"/>
              <w:right w:val="single" w:sz="4" w:space="0" w:color="auto"/>
            </w:tcBorders>
            <w:shd w:val="clear" w:color="auto" w:fill="auto"/>
            <w:vAlign w:val="center"/>
            <w:hideMark/>
          </w:tcPr>
          <w:p w14:paraId="12AA422D"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Фінансування</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суспільно</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корисних</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робіт</w:t>
            </w:r>
            <w:proofErr w:type="spellEnd"/>
          </w:p>
        </w:tc>
        <w:tc>
          <w:tcPr>
            <w:tcW w:w="958" w:type="pct"/>
            <w:tcBorders>
              <w:top w:val="nil"/>
              <w:left w:val="nil"/>
              <w:bottom w:val="single" w:sz="4" w:space="0" w:color="auto"/>
              <w:right w:val="single" w:sz="4" w:space="0" w:color="auto"/>
            </w:tcBorders>
            <w:shd w:val="clear" w:color="auto" w:fill="auto"/>
            <w:noWrap/>
            <w:vAlign w:val="bottom"/>
            <w:hideMark/>
          </w:tcPr>
          <w:p w14:paraId="28B960F6"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449 028,19</w:t>
            </w:r>
            <w:r w:rsidRPr="009D0674">
              <w:rPr>
                <w:rFonts w:eastAsia="Times New Roman" w:cs="Times New Roman"/>
                <w:kern w:val="2"/>
                <w:sz w:val="24"/>
                <w:szCs w:val="24"/>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bottom"/>
          </w:tcPr>
          <w:p w14:paraId="6AC98213"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p>
        </w:tc>
      </w:tr>
      <w:tr w:rsidR="009D0674" w:rsidRPr="009D0674" w14:paraId="1A0B30DE" w14:textId="77777777" w:rsidTr="009D0674">
        <w:trPr>
          <w:trHeight w:val="275"/>
        </w:trPr>
        <w:tc>
          <w:tcPr>
            <w:tcW w:w="492" w:type="pct"/>
            <w:tcBorders>
              <w:top w:val="nil"/>
              <w:left w:val="single" w:sz="4" w:space="0" w:color="auto"/>
              <w:bottom w:val="single" w:sz="4" w:space="0" w:color="auto"/>
              <w:right w:val="single" w:sz="4" w:space="0" w:color="auto"/>
            </w:tcBorders>
            <w:noWrap/>
            <w:vAlign w:val="bottom"/>
            <w:hideMark/>
          </w:tcPr>
          <w:p w14:paraId="62B8C151"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8</w:t>
            </w:r>
          </w:p>
        </w:tc>
        <w:tc>
          <w:tcPr>
            <w:tcW w:w="2671" w:type="pct"/>
            <w:tcBorders>
              <w:top w:val="nil"/>
              <w:left w:val="nil"/>
              <w:bottom w:val="single" w:sz="4" w:space="0" w:color="auto"/>
              <w:right w:val="single" w:sz="4" w:space="0" w:color="auto"/>
            </w:tcBorders>
            <w:shd w:val="clear" w:color="auto" w:fill="auto"/>
            <w:vAlign w:val="bottom"/>
            <w:hideMark/>
          </w:tcPr>
          <w:p w14:paraId="64DD3E74"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Благодійні</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внески</w:t>
            </w:r>
            <w:proofErr w:type="spellEnd"/>
            <w:r w:rsidRPr="009D0674">
              <w:rPr>
                <w:rFonts w:eastAsia="Times New Roman" w:cs="Times New Roman"/>
                <w:kern w:val="2"/>
                <w:sz w:val="24"/>
                <w:szCs w:val="24"/>
                <w14:ligatures w14:val="standardContextual"/>
              </w:rPr>
              <w:t xml:space="preserve"> ритуальна служба</w:t>
            </w:r>
          </w:p>
        </w:tc>
        <w:tc>
          <w:tcPr>
            <w:tcW w:w="958" w:type="pct"/>
            <w:tcBorders>
              <w:top w:val="nil"/>
              <w:left w:val="nil"/>
              <w:bottom w:val="single" w:sz="4" w:space="0" w:color="auto"/>
              <w:right w:val="single" w:sz="4" w:space="0" w:color="auto"/>
            </w:tcBorders>
            <w:shd w:val="clear" w:color="auto" w:fill="auto"/>
            <w:noWrap/>
            <w:vAlign w:val="bottom"/>
            <w:hideMark/>
          </w:tcPr>
          <w:p w14:paraId="16B1D5EA"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607 525,00</w:t>
            </w:r>
            <w:r w:rsidRPr="009D0674">
              <w:rPr>
                <w:rFonts w:eastAsia="Times New Roman" w:cs="Times New Roman"/>
                <w:kern w:val="2"/>
                <w:sz w:val="24"/>
                <w:szCs w:val="24"/>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bottom"/>
          </w:tcPr>
          <w:p w14:paraId="3F682975"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p>
        </w:tc>
      </w:tr>
      <w:tr w:rsidR="009D0674" w:rsidRPr="009D0674" w14:paraId="402B398B" w14:textId="77777777" w:rsidTr="009D0674">
        <w:trPr>
          <w:trHeight w:val="275"/>
        </w:trPr>
        <w:tc>
          <w:tcPr>
            <w:tcW w:w="492" w:type="pct"/>
            <w:tcBorders>
              <w:top w:val="nil"/>
              <w:left w:val="single" w:sz="4" w:space="0" w:color="auto"/>
              <w:bottom w:val="single" w:sz="4" w:space="0" w:color="auto"/>
              <w:right w:val="single" w:sz="4" w:space="0" w:color="auto"/>
            </w:tcBorders>
            <w:noWrap/>
            <w:vAlign w:val="bottom"/>
            <w:hideMark/>
          </w:tcPr>
          <w:p w14:paraId="3A5E7370"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9</w:t>
            </w:r>
          </w:p>
        </w:tc>
        <w:tc>
          <w:tcPr>
            <w:tcW w:w="2671" w:type="pct"/>
            <w:tcBorders>
              <w:top w:val="nil"/>
              <w:left w:val="nil"/>
              <w:bottom w:val="single" w:sz="4" w:space="0" w:color="auto"/>
              <w:right w:val="single" w:sz="4" w:space="0" w:color="auto"/>
            </w:tcBorders>
            <w:shd w:val="clear" w:color="auto" w:fill="auto"/>
            <w:vAlign w:val="bottom"/>
            <w:hideMark/>
          </w:tcPr>
          <w:p w14:paraId="547F71C5"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Повернення</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поворотної</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фiнансової</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допомоги</w:t>
            </w:r>
            <w:proofErr w:type="spellEnd"/>
          </w:p>
        </w:tc>
        <w:tc>
          <w:tcPr>
            <w:tcW w:w="958" w:type="pct"/>
            <w:tcBorders>
              <w:top w:val="nil"/>
              <w:left w:val="nil"/>
              <w:bottom w:val="single" w:sz="4" w:space="0" w:color="auto"/>
              <w:right w:val="single" w:sz="4" w:space="0" w:color="auto"/>
            </w:tcBorders>
            <w:shd w:val="clear" w:color="auto" w:fill="auto"/>
            <w:noWrap/>
            <w:vAlign w:val="bottom"/>
            <w:hideMark/>
          </w:tcPr>
          <w:p w14:paraId="383C637D"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32 000,00</w:t>
            </w:r>
          </w:p>
        </w:tc>
        <w:tc>
          <w:tcPr>
            <w:tcW w:w="879" w:type="pct"/>
            <w:tcBorders>
              <w:top w:val="nil"/>
              <w:left w:val="nil"/>
              <w:bottom w:val="single" w:sz="4" w:space="0" w:color="auto"/>
              <w:right w:val="single" w:sz="4" w:space="0" w:color="auto"/>
            </w:tcBorders>
            <w:shd w:val="clear" w:color="auto" w:fill="auto"/>
            <w:noWrap/>
            <w:vAlign w:val="bottom"/>
          </w:tcPr>
          <w:p w14:paraId="7FC192D7"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p>
        </w:tc>
      </w:tr>
      <w:tr w:rsidR="009D0674" w:rsidRPr="009D0674" w14:paraId="43C96C6D" w14:textId="77777777" w:rsidTr="009D0674">
        <w:trPr>
          <w:trHeight w:val="312"/>
        </w:trPr>
        <w:tc>
          <w:tcPr>
            <w:tcW w:w="316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54B51A7"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proofErr w:type="spellStart"/>
            <w:r w:rsidRPr="009D0674">
              <w:rPr>
                <w:rFonts w:eastAsia="Times New Roman" w:cs="Times New Roman"/>
                <w:b/>
                <w:bCs/>
                <w:kern w:val="2"/>
                <w:sz w:val="24"/>
                <w:szCs w:val="24"/>
                <w14:ligatures w14:val="standardContextual"/>
              </w:rPr>
              <w:t>Всього</w:t>
            </w:r>
            <w:proofErr w:type="spellEnd"/>
            <w:r w:rsidRPr="009D0674">
              <w:rPr>
                <w:rFonts w:eastAsia="Times New Roman" w:cs="Times New Roman"/>
                <w:b/>
                <w:bCs/>
                <w:kern w:val="2"/>
                <w:sz w:val="24"/>
                <w:szCs w:val="24"/>
                <w14:ligatures w14:val="standardContextual"/>
              </w:rPr>
              <w:t xml:space="preserve"> </w:t>
            </w:r>
            <w:proofErr w:type="spellStart"/>
            <w:r w:rsidRPr="009D0674">
              <w:rPr>
                <w:rFonts w:eastAsia="Times New Roman" w:cs="Times New Roman"/>
                <w:b/>
                <w:bCs/>
                <w:kern w:val="2"/>
                <w:sz w:val="24"/>
                <w:szCs w:val="24"/>
                <w14:ligatures w14:val="standardContextual"/>
              </w:rPr>
              <w:t>надійшло</w:t>
            </w:r>
            <w:proofErr w:type="spellEnd"/>
            <w:r w:rsidRPr="009D0674">
              <w:rPr>
                <w:rFonts w:eastAsia="Times New Roman" w:cs="Times New Roman"/>
                <w:b/>
                <w:bCs/>
                <w:kern w:val="2"/>
                <w:sz w:val="24"/>
                <w:szCs w:val="24"/>
                <w14:ligatures w14:val="standardContextual"/>
              </w:rPr>
              <w:t xml:space="preserve"> </w:t>
            </w:r>
            <w:proofErr w:type="spellStart"/>
            <w:r w:rsidRPr="009D0674">
              <w:rPr>
                <w:rFonts w:eastAsia="Times New Roman" w:cs="Times New Roman"/>
                <w:b/>
                <w:bCs/>
                <w:kern w:val="2"/>
                <w:sz w:val="24"/>
                <w:szCs w:val="24"/>
                <w14:ligatures w14:val="standardContextual"/>
              </w:rPr>
              <w:t>коштів</w:t>
            </w:r>
            <w:proofErr w:type="spellEnd"/>
          </w:p>
        </w:tc>
        <w:tc>
          <w:tcPr>
            <w:tcW w:w="958" w:type="pct"/>
            <w:tcBorders>
              <w:top w:val="nil"/>
              <w:left w:val="nil"/>
              <w:bottom w:val="single" w:sz="4" w:space="0" w:color="auto"/>
              <w:right w:val="single" w:sz="4" w:space="0" w:color="auto"/>
            </w:tcBorders>
            <w:shd w:val="clear" w:color="auto" w:fill="auto"/>
            <w:noWrap/>
            <w:vAlign w:val="bottom"/>
            <w:hideMark/>
          </w:tcPr>
          <w:p w14:paraId="45884A6F" w14:textId="77777777" w:rsidR="009D0674" w:rsidRPr="009D0674" w:rsidRDefault="009D0674" w:rsidP="009D0674">
            <w:pPr>
              <w:spacing w:after="0" w:line="256" w:lineRule="auto"/>
              <w:jc w:val="right"/>
              <w:rPr>
                <w:rFonts w:eastAsia="Times New Roman" w:cs="Times New Roman"/>
                <w:b/>
                <w:bCs/>
                <w:kern w:val="2"/>
                <w:sz w:val="24"/>
                <w:szCs w:val="24"/>
                <w:lang w:val="uk-UA"/>
                <w14:ligatures w14:val="standardContextual"/>
              </w:rPr>
            </w:pPr>
            <w:r w:rsidRPr="009D0674">
              <w:rPr>
                <w:rFonts w:eastAsia="Times New Roman" w:cs="Times New Roman"/>
                <w:b/>
                <w:bCs/>
                <w:kern w:val="2"/>
                <w:sz w:val="24"/>
                <w:szCs w:val="24"/>
                <w:lang w:val="uk-UA"/>
                <w14:ligatures w14:val="standardContextual"/>
              </w:rPr>
              <w:t>25 369 887,62</w:t>
            </w:r>
          </w:p>
        </w:tc>
        <w:tc>
          <w:tcPr>
            <w:tcW w:w="879" w:type="pct"/>
            <w:tcBorders>
              <w:top w:val="nil"/>
              <w:left w:val="nil"/>
              <w:bottom w:val="single" w:sz="4" w:space="0" w:color="auto"/>
              <w:right w:val="single" w:sz="4" w:space="0" w:color="auto"/>
            </w:tcBorders>
            <w:shd w:val="clear" w:color="auto" w:fill="auto"/>
            <w:noWrap/>
            <w:vAlign w:val="bottom"/>
          </w:tcPr>
          <w:p w14:paraId="189C6B34" w14:textId="77777777" w:rsidR="009D0674" w:rsidRPr="009D0674" w:rsidRDefault="009D0674" w:rsidP="009D0674">
            <w:pPr>
              <w:spacing w:after="0" w:line="256" w:lineRule="auto"/>
              <w:jc w:val="right"/>
              <w:rPr>
                <w:rFonts w:eastAsia="Times New Roman" w:cs="Times New Roman"/>
                <w:b/>
                <w:bCs/>
                <w:kern w:val="2"/>
                <w:sz w:val="24"/>
                <w:szCs w:val="24"/>
                <w14:ligatures w14:val="standardContextual"/>
              </w:rPr>
            </w:pPr>
          </w:p>
        </w:tc>
      </w:tr>
      <w:tr w:rsidR="009D0674" w:rsidRPr="009D0674" w14:paraId="6D727731" w14:textId="77777777" w:rsidTr="009D0674">
        <w:trPr>
          <w:trHeight w:val="312"/>
        </w:trPr>
        <w:tc>
          <w:tcPr>
            <w:tcW w:w="5000" w:type="pct"/>
            <w:gridSpan w:val="4"/>
            <w:shd w:val="clear" w:color="auto" w:fill="auto"/>
            <w:noWrap/>
            <w:vAlign w:val="bottom"/>
          </w:tcPr>
          <w:p w14:paraId="215176D4" w14:textId="77777777" w:rsidR="009D0674" w:rsidRPr="009D0674" w:rsidRDefault="009D0674" w:rsidP="009D0674">
            <w:pPr>
              <w:spacing w:after="0" w:line="256" w:lineRule="auto"/>
              <w:jc w:val="center"/>
              <w:rPr>
                <w:rFonts w:eastAsia="Times New Roman" w:cs="Times New Roman"/>
                <w:b/>
                <w:bCs/>
                <w:kern w:val="2"/>
                <w:sz w:val="24"/>
                <w:szCs w:val="24"/>
                <w:lang w:val="uk-UA"/>
                <w14:ligatures w14:val="standardContextual"/>
              </w:rPr>
            </w:pPr>
          </w:p>
          <w:p w14:paraId="4D4865B4" w14:textId="77777777" w:rsidR="009D0674" w:rsidRPr="009D0674" w:rsidRDefault="009D0674" w:rsidP="009D0674">
            <w:pPr>
              <w:spacing w:after="0" w:line="256" w:lineRule="auto"/>
              <w:jc w:val="center"/>
              <w:rPr>
                <w:rFonts w:eastAsia="Times New Roman" w:cs="Times New Roman"/>
                <w:b/>
                <w:bCs/>
                <w:kern w:val="2"/>
                <w:sz w:val="24"/>
                <w:szCs w:val="24"/>
                <w:lang w:val="uk-UA"/>
                <w14:ligatures w14:val="standardContextual"/>
              </w:rPr>
            </w:pPr>
            <w:r w:rsidRPr="009D0674">
              <w:rPr>
                <w:rFonts w:eastAsia="Times New Roman" w:cs="Times New Roman"/>
                <w:b/>
                <w:bCs/>
                <w:kern w:val="2"/>
                <w:sz w:val="24"/>
                <w:szCs w:val="24"/>
                <w:lang w:val="uk-UA"/>
                <w14:ligatures w14:val="standardContextual"/>
              </w:rPr>
              <w:t>Витрата грошових коштів у 2025 році</w:t>
            </w:r>
          </w:p>
        </w:tc>
      </w:tr>
      <w:tr w:rsidR="009D0674" w:rsidRPr="009D0674" w14:paraId="6F1439FA" w14:textId="77777777" w:rsidTr="009D0674">
        <w:trPr>
          <w:trHeight w:val="312"/>
        </w:trPr>
        <w:tc>
          <w:tcPr>
            <w:tcW w:w="4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53739B"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 xml:space="preserve">№ </w:t>
            </w:r>
            <w:proofErr w:type="spellStart"/>
            <w:r w:rsidRPr="009D0674">
              <w:rPr>
                <w:rFonts w:eastAsia="Times New Roman" w:cs="Times New Roman"/>
                <w:b/>
                <w:bCs/>
                <w:kern w:val="2"/>
                <w:sz w:val="24"/>
                <w:szCs w:val="24"/>
                <w14:ligatures w14:val="standardContextual"/>
              </w:rPr>
              <w:t>зп</w:t>
            </w:r>
            <w:proofErr w:type="spellEnd"/>
          </w:p>
        </w:tc>
        <w:tc>
          <w:tcPr>
            <w:tcW w:w="2671" w:type="pct"/>
            <w:tcBorders>
              <w:top w:val="single" w:sz="4" w:space="0" w:color="auto"/>
              <w:left w:val="nil"/>
              <w:bottom w:val="single" w:sz="4" w:space="0" w:color="auto"/>
              <w:right w:val="single" w:sz="4" w:space="0" w:color="auto"/>
            </w:tcBorders>
            <w:shd w:val="clear" w:color="auto" w:fill="auto"/>
            <w:noWrap/>
            <w:vAlign w:val="bottom"/>
            <w:hideMark/>
          </w:tcPr>
          <w:p w14:paraId="2B86F539" w14:textId="77777777" w:rsidR="009D0674" w:rsidRPr="009D0674" w:rsidRDefault="009D0674" w:rsidP="009D0674">
            <w:pPr>
              <w:spacing w:after="0" w:line="256" w:lineRule="auto"/>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 xml:space="preserve">Вид </w:t>
            </w:r>
            <w:proofErr w:type="spellStart"/>
            <w:r w:rsidRPr="009D0674">
              <w:rPr>
                <w:rFonts w:eastAsia="Times New Roman" w:cs="Times New Roman"/>
                <w:b/>
                <w:bCs/>
                <w:kern w:val="2"/>
                <w:sz w:val="24"/>
                <w:szCs w:val="24"/>
                <w14:ligatures w14:val="standardContextual"/>
              </w:rPr>
              <w:t>витрат</w:t>
            </w:r>
            <w:proofErr w:type="spellEnd"/>
          </w:p>
        </w:tc>
        <w:tc>
          <w:tcPr>
            <w:tcW w:w="958" w:type="pct"/>
            <w:tcBorders>
              <w:top w:val="single" w:sz="4" w:space="0" w:color="auto"/>
              <w:left w:val="nil"/>
              <w:bottom w:val="single" w:sz="4" w:space="0" w:color="auto"/>
              <w:right w:val="single" w:sz="4" w:space="0" w:color="auto"/>
            </w:tcBorders>
            <w:shd w:val="clear" w:color="auto" w:fill="auto"/>
            <w:noWrap/>
            <w:vAlign w:val="bottom"/>
            <w:hideMark/>
          </w:tcPr>
          <w:p w14:paraId="737A6578"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xml:space="preserve">Сума, </w:t>
            </w:r>
            <w:proofErr w:type="spellStart"/>
            <w:r w:rsidRPr="009D0674">
              <w:rPr>
                <w:rFonts w:eastAsia="Times New Roman" w:cs="Times New Roman"/>
                <w:kern w:val="2"/>
                <w:sz w:val="24"/>
                <w:szCs w:val="24"/>
                <w14:ligatures w14:val="standardContextual"/>
              </w:rPr>
              <w:t>грн</w:t>
            </w:r>
            <w:proofErr w:type="spellEnd"/>
          </w:p>
        </w:tc>
        <w:tc>
          <w:tcPr>
            <w:tcW w:w="879" w:type="pct"/>
            <w:tcBorders>
              <w:top w:val="single" w:sz="4" w:space="0" w:color="auto"/>
              <w:left w:val="nil"/>
              <w:bottom w:val="single" w:sz="4" w:space="0" w:color="auto"/>
              <w:right w:val="single" w:sz="4" w:space="0" w:color="auto"/>
            </w:tcBorders>
            <w:shd w:val="clear" w:color="auto" w:fill="auto"/>
            <w:noWrap/>
            <w:vAlign w:val="bottom"/>
            <w:hideMark/>
          </w:tcPr>
          <w:p w14:paraId="39939DA9"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w:t>
            </w:r>
          </w:p>
        </w:tc>
      </w:tr>
      <w:tr w:rsidR="009D0674" w:rsidRPr="009D0674" w14:paraId="35EDB5EA"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76012700"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w:t>
            </w:r>
          </w:p>
        </w:tc>
        <w:tc>
          <w:tcPr>
            <w:tcW w:w="2671" w:type="pct"/>
            <w:tcBorders>
              <w:top w:val="nil"/>
              <w:left w:val="nil"/>
              <w:bottom w:val="single" w:sz="4" w:space="0" w:color="auto"/>
              <w:right w:val="single" w:sz="4" w:space="0" w:color="auto"/>
            </w:tcBorders>
            <w:shd w:val="clear" w:color="auto" w:fill="auto"/>
            <w:vAlign w:val="center"/>
            <w:hideMark/>
          </w:tcPr>
          <w:p w14:paraId="25421C85"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Витрати</w:t>
            </w:r>
            <w:proofErr w:type="spellEnd"/>
            <w:r w:rsidRPr="009D0674">
              <w:rPr>
                <w:rFonts w:eastAsia="Times New Roman" w:cs="Times New Roman"/>
                <w:kern w:val="2"/>
                <w:sz w:val="24"/>
                <w:szCs w:val="24"/>
                <w14:ligatures w14:val="standardContextual"/>
              </w:rPr>
              <w:t xml:space="preserve"> на оплату </w:t>
            </w:r>
            <w:proofErr w:type="spellStart"/>
            <w:r w:rsidRPr="009D0674">
              <w:rPr>
                <w:rFonts w:eastAsia="Times New Roman" w:cs="Times New Roman"/>
                <w:kern w:val="2"/>
                <w:sz w:val="24"/>
                <w:szCs w:val="24"/>
                <w14:ligatures w14:val="standardContextual"/>
              </w:rPr>
              <w:t>праці</w:t>
            </w:r>
            <w:proofErr w:type="spellEnd"/>
          </w:p>
        </w:tc>
        <w:tc>
          <w:tcPr>
            <w:tcW w:w="958" w:type="pct"/>
            <w:tcBorders>
              <w:top w:val="nil"/>
              <w:left w:val="nil"/>
              <w:bottom w:val="single" w:sz="4" w:space="0" w:color="auto"/>
              <w:right w:val="single" w:sz="4" w:space="0" w:color="auto"/>
            </w:tcBorders>
            <w:shd w:val="clear" w:color="auto" w:fill="auto"/>
            <w:noWrap/>
            <w:vAlign w:val="bottom"/>
            <w:hideMark/>
          </w:tcPr>
          <w:p w14:paraId="744CD4FB" w14:textId="77777777" w:rsidR="009D0674" w:rsidRPr="009D0674" w:rsidRDefault="009D0674" w:rsidP="009D0674">
            <w:pPr>
              <w:spacing w:after="0" w:line="256" w:lineRule="auto"/>
              <w:jc w:val="right"/>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18 689 280,57</w:t>
            </w:r>
          </w:p>
        </w:tc>
        <w:tc>
          <w:tcPr>
            <w:tcW w:w="879" w:type="pct"/>
            <w:tcBorders>
              <w:top w:val="nil"/>
              <w:left w:val="nil"/>
              <w:bottom w:val="single" w:sz="4" w:space="0" w:color="auto"/>
              <w:right w:val="single" w:sz="4" w:space="0" w:color="auto"/>
            </w:tcBorders>
            <w:shd w:val="clear" w:color="auto" w:fill="auto"/>
            <w:noWrap/>
            <w:vAlign w:val="bottom"/>
            <w:hideMark/>
          </w:tcPr>
          <w:p w14:paraId="4293AA01"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r>
      <w:tr w:rsidR="009D0674" w:rsidRPr="009D0674" w14:paraId="25355C41"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7B68ABC5"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1.1.</w:t>
            </w:r>
          </w:p>
        </w:tc>
        <w:tc>
          <w:tcPr>
            <w:tcW w:w="2671" w:type="pct"/>
            <w:tcBorders>
              <w:top w:val="nil"/>
              <w:left w:val="nil"/>
              <w:bottom w:val="single" w:sz="4" w:space="0" w:color="auto"/>
              <w:right w:val="single" w:sz="4" w:space="0" w:color="auto"/>
            </w:tcBorders>
            <w:shd w:val="clear" w:color="auto" w:fill="auto"/>
            <w:vAlign w:val="center"/>
            <w:hideMark/>
          </w:tcPr>
          <w:p w14:paraId="799295A1"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Виплачено</w:t>
            </w:r>
            <w:proofErr w:type="spellEnd"/>
            <w:r w:rsidRPr="009D0674">
              <w:rPr>
                <w:rFonts w:eastAsia="Times New Roman" w:cs="Times New Roman"/>
                <w:i/>
                <w:iCs/>
                <w:kern w:val="2"/>
                <w:sz w:val="24"/>
                <w:szCs w:val="24"/>
                <w14:ligatures w14:val="standardContextual"/>
              </w:rPr>
              <w:t xml:space="preserve"> </w:t>
            </w:r>
            <w:proofErr w:type="spellStart"/>
            <w:r w:rsidRPr="009D0674">
              <w:rPr>
                <w:rFonts w:eastAsia="Times New Roman" w:cs="Times New Roman"/>
                <w:i/>
                <w:iCs/>
                <w:kern w:val="2"/>
                <w:sz w:val="24"/>
                <w:szCs w:val="24"/>
                <w14:ligatures w14:val="standardContextual"/>
              </w:rPr>
              <w:t>заробітну</w:t>
            </w:r>
            <w:proofErr w:type="spellEnd"/>
            <w:r w:rsidRPr="009D0674">
              <w:rPr>
                <w:rFonts w:eastAsia="Times New Roman" w:cs="Times New Roman"/>
                <w:i/>
                <w:iCs/>
                <w:kern w:val="2"/>
                <w:sz w:val="24"/>
                <w:szCs w:val="24"/>
                <w14:ligatures w14:val="standardContextual"/>
              </w:rPr>
              <w:t xml:space="preserve"> плату</w:t>
            </w:r>
          </w:p>
        </w:tc>
        <w:tc>
          <w:tcPr>
            <w:tcW w:w="958" w:type="pct"/>
            <w:tcBorders>
              <w:top w:val="nil"/>
              <w:left w:val="nil"/>
              <w:bottom w:val="single" w:sz="4" w:space="0" w:color="auto"/>
              <w:right w:val="single" w:sz="4" w:space="0" w:color="auto"/>
            </w:tcBorders>
            <w:shd w:val="clear" w:color="auto" w:fill="auto"/>
            <w:noWrap/>
            <w:vAlign w:val="bottom"/>
            <w:hideMark/>
          </w:tcPr>
          <w:p w14:paraId="07834571"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center"/>
            <w:hideMark/>
          </w:tcPr>
          <w:p w14:paraId="520BAE95"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en-US"/>
                <w14:ligatures w14:val="standardContextual"/>
              </w:rPr>
              <w:t>11 </w:t>
            </w:r>
            <w:r w:rsidRPr="009D0674">
              <w:rPr>
                <w:rFonts w:eastAsia="Times New Roman" w:cs="Times New Roman"/>
                <w:kern w:val="2"/>
                <w:sz w:val="24"/>
                <w:szCs w:val="24"/>
                <w:lang w:val="uk-UA"/>
                <w14:ligatures w14:val="standardContextual"/>
              </w:rPr>
              <w:t>893 011,46</w:t>
            </w:r>
          </w:p>
        </w:tc>
      </w:tr>
      <w:tr w:rsidR="009D0674" w:rsidRPr="009D0674" w14:paraId="4E9EB63C"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0B20E017"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1.2.</w:t>
            </w:r>
          </w:p>
        </w:tc>
        <w:tc>
          <w:tcPr>
            <w:tcW w:w="2671" w:type="pct"/>
            <w:tcBorders>
              <w:top w:val="nil"/>
              <w:left w:val="nil"/>
              <w:bottom w:val="single" w:sz="4" w:space="0" w:color="auto"/>
              <w:right w:val="single" w:sz="4" w:space="0" w:color="auto"/>
            </w:tcBorders>
            <w:shd w:val="clear" w:color="auto" w:fill="auto"/>
            <w:vAlign w:val="center"/>
            <w:hideMark/>
          </w:tcPr>
          <w:p w14:paraId="074187DC"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Сплачено</w:t>
            </w:r>
            <w:proofErr w:type="spellEnd"/>
            <w:r w:rsidRPr="009D0674">
              <w:rPr>
                <w:rFonts w:eastAsia="Times New Roman" w:cs="Times New Roman"/>
                <w:i/>
                <w:iCs/>
                <w:kern w:val="2"/>
                <w:sz w:val="24"/>
                <w:szCs w:val="24"/>
                <w14:ligatures w14:val="standardContextual"/>
              </w:rPr>
              <w:t xml:space="preserve"> ЄСВ</w:t>
            </w:r>
          </w:p>
        </w:tc>
        <w:tc>
          <w:tcPr>
            <w:tcW w:w="958" w:type="pct"/>
            <w:tcBorders>
              <w:top w:val="nil"/>
              <w:left w:val="nil"/>
              <w:bottom w:val="single" w:sz="4" w:space="0" w:color="auto"/>
              <w:right w:val="single" w:sz="4" w:space="0" w:color="auto"/>
            </w:tcBorders>
            <w:shd w:val="clear" w:color="auto" w:fill="auto"/>
            <w:noWrap/>
            <w:vAlign w:val="bottom"/>
            <w:hideMark/>
          </w:tcPr>
          <w:p w14:paraId="7805AA8E"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center"/>
            <w:hideMark/>
          </w:tcPr>
          <w:p w14:paraId="0C6D0D2A"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3 357 557,27</w:t>
            </w:r>
          </w:p>
        </w:tc>
      </w:tr>
      <w:tr w:rsidR="009D0674" w:rsidRPr="009D0674" w14:paraId="2B04E3ED"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39C1FB8E"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1.3.</w:t>
            </w:r>
          </w:p>
        </w:tc>
        <w:tc>
          <w:tcPr>
            <w:tcW w:w="2671" w:type="pct"/>
            <w:tcBorders>
              <w:top w:val="nil"/>
              <w:left w:val="nil"/>
              <w:bottom w:val="single" w:sz="4" w:space="0" w:color="auto"/>
              <w:right w:val="single" w:sz="4" w:space="0" w:color="auto"/>
            </w:tcBorders>
            <w:shd w:val="clear" w:color="auto" w:fill="auto"/>
            <w:vAlign w:val="center"/>
            <w:hideMark/>
          </w:tcPr>
          <w:p w14:paraId="61DC55AB"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Перераховано</w:t>
            </w:r>
            <w:proofErr w:type="spellEnd"/>
            <w:r w:rsidRPr="009D0674">
              <w:rPr>
                <w:rFonts w:eastAsia="Times New Roman" w:cs="Times New Roman"/>
                <w:i/>
                <w:iCs/>
                <w:kern w:val="2"/>
                <w:sz w:val="24"/>
                <w:szCs w:val="24"/>
                <w14:ligatures w14:val="standardContextual"/>
              </w:rPr>
              <w:t xml:space="preserve"> ПДФО</w:t>
            </w:r>
          </w:p>
        </w:tc>
        <w:tc>
          <w:tcPr>
            <w:tcW w:w="958" w:type="pct"/>
            <w:tcBorders>
              <w:top w:val="nil"/>
              <w:left w:val="nil"/>
              <w:bottom w:val="single" w:sz="4" w:space="0" w:color="auto"/>
              <w:right w:val="single" w:sz="4" w:space="0" w:color="auto"/>
            </w:tcBorders>
            <w:shd w:val="clear" w:color="auto" w:fill="auto"/>
            <w:noWrap/>
            <w:vAlign w:val="bottom"/>
            <w:hideMark/>
          </w:tcPr>
          <w:p w14:paraId="5CCF6E37"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center"/>
            <w:hideMark/>
          </w:tcPr>
          <w:p w14:paraId="1CC41FCE"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2 666 003,56</w:t>
            </w:r>
          </w:p>
        </w:tc>
      </w:tr>
      <w:tr w:rsidR="009D0674" w:rsidRPr="009D0674" w14:paraId="2FC126D3"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75A8B683"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1.4.</w:t>
            </w:r>
          </w:p>
        </w:tc>
        <w:tc>
          <w:tcPr>
            <w:tcW w:w="2671" w:type="pct"/>
            <w:tcBorders>
              <w:top w:val="nil"/>
              <w:left w:val="nil"/>
              <w:bottom w:val="single" w:sz="4" w:space="0" w:color="auto"/>
              <w:right w:val="single" w:sz="4" w:space="0" w:color="auto"/>
            </w:tcBorders>
            <w:shd w:val="clear" w:color="auto" w:fill="auto"/>
            <w:vAlign w:val="center"/>
            <w:hideMark/>
          </w:tcPr>
          <w:p w14:paraId="646EC15D"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Перераховано</w:t>
            </w:r>
            <w:proofErr w:type="spellEnd"/>
            <w:r w:rsidRPr="009D0674">
              <w:rPr>
                <w:rFonts w:eastAsia="Times New Roman" w:cs="Times New Roman"/>
                <w:i/>
                <w:iCs/>
                <w:kern w:val="2"/>
                <w:sz w:val="24"/>
                <w:szCs w:val="24"/>
                <w14:ligatures w14:val="standardContextual"/>
              </w:rPr>
              <w:t xml:space="preserve"> </w:t>
            </w:r>
            <w:proofErr w:type="spellStart"/>
            <w:r w:rsidRPr="009D0674">
              <w:rPr>
                <w:rFonts w:eastAsia="Times New Roman" w:cs="Times New Roman"/>
                <w:i/>
                <w:iCs/>
                <w:kern w:val="2"/>
                <w:sz w:val="24"/>
                <w:szCs w:val="24"/>
                <w14:ligatures w14:val="standardContextual"/>
              </w:rPr>
              <w:t>Військовий</w:t>
            </w:r>
            <w:proofErr w:type="spellEnd"/>
            <w:r w:rsidRPr="009D0674">
              <w:rPr>
                <w:rFonts w:eastAsia="Times New Roman" w:cs="Times New Roman"/>
                <w:i/>
                <w:iCs/>
                <w:kern w:val="2"/>
                <w:sz w:val="24"/>
                <w:szCs w:val="24"/>
                <w14:ligatures w14:val="standardContextual"/>
              </w:rPr>
              <w:t xml:space="preserve"> </w:t>
            </w:r>
            <w:proofErr w:type="spellStart"/>
            <w:r w:rsidRPr="009D0674">
              <w:rPr>
                <w:rFonts w:eastAsia="Times New Roman" w:cs="Times New Roman"/>
                <w:i/>
                <w:iCs/>
                <w:kern w:val="2"/>
                <w:sz w:val="24"/>
                <w:szCs w:val="24"/>
                <w14:ligatures w14:val="standardContextual"/>
              </w:rPr>
              <w:t>збір</w:t>
            </w:r>
            <w:proofErr w:type="spellEnd"/>
          </w:p>
        </w:tc>
        <w:tc>
          <w:tcPr>
            <w:tcW w:w="958" w:type="pct"/>
            <w:tcBorders>
              <w:top w:val="nil"/>
              <w:left w:val="nil"/>
              <w:bottom w:val="single" w:sz="4" w:space="0" w:color="auto"/>
              <w:right w:val="single" w:sz="4" w:space="0" w:color="auto"/>
            </w:tcBorders>
            <w:shd w:val="clear" w:color="auto" w:fill="auto"/>
            <w:noWrap/>
            <w:vAlign w:val="bottom"/>
            <w:hideMark/>
          </w:tcPr>
          <w:p w14:paraId="07FCFDB5"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center"/>
            <w:hideMark/>
          </w:tcPr>
          <w:p w14:paraId="0F9DB1F8"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772 708,28</w:t>
            </w:r>
          </w:p>
        </w:tc>
      </w:tr>
      <w:tr w:rsidR="009D0674" w:rsidRPr="009D0674" w14:paraId="4BB684EC"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1FFB3B2E"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w:t>
            </w:r>
          </w:p>
        </w:tc>
        <w:tc>
          <w:tcPr>
            <w:tcW w:w="2671" w:type="pct"/>
            <w:tcBorders>
              <w:top w:val="nil"/>
              <w:left w:val="nil"/>
              <w:bottom w:val="single" w:sz="4" w:space="0" w:color="auto"/>
              <w:right w:val="single" w:sz="4" w:space="0" w:color="auto"/>
            </w:tcBorders>
            <w:shd w:val="clear" w:color="auto" w:fill="auto"/>
            <w:vAlign w:val="center"/>
            <w:hideMark/>
          </w:tcPr>
          <w:p w14:paraId="041A14FA"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Сплачено</w:t>
            </w:r>
            <w:proofErr w:type="spellEnd"/>
            <w:r w:rsidRPr="009D0674">
              <w:rPr>
                <w:rFonts w:eastAsia="Times New Roman" w:cs="Times New Roman"/>
                <w:kern w:val="2"/>
                <w:sz w:val="24"/>
                <w:szCs w:val="24"/>
                <w14:ligatures w14:val="standardContextual"/>
              </w:rPr>
              <w:t xml:space="preserve"> ПДВ</w:t>
            </w:r>
          </w:p>
        </w:tc>
        <w:tc>
          <w:tcPr>
            <w:tcW w:w="958" w:type="pct"/>
            <w:tcBorders>
              <w:top w:val="nil"/>
              <w:left w:val="nil"/>
              <w:bottom w:val="single" w:sz="4" w:space="0" w:color="auto"/>
              <w:right w:val="single" w:sz="4" w:space="0" w:color="auto"/>
            </w:tcBorders>
            <w:shd w:val="clear" w:color="auto" w:fill="auto"/>
            <w:noWrap/>
            <w:vAlign w:val="bottom"/>
            <w:hideMark/>
          </w:tcPr>
          <w:p w14:paraId="77A3764F" w14:textId="77777777" w:rsidR="009D0674" w:rsidRPr="009D0674" w:rsidRDefault="009D0674" w:rsidP="009D0674">
            <w:pPr>
              <w:spacing w:after="0" w:line="256" w:lineRule="auto"/>
              <w:jc w:val="right"/>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937 196,00</w:t>
            </w:r>
          </w:p>
        </w:tc>
        <w:tc>
          <w:tcPr>
            <w:tcW w:w="879" w:type="pct"/>
            <w:tcBorders>
              <w:top w:val="nil"/>
              <w:left w:val="nil"/>
              <w:bottom w:val="single" w:sz="4" w:space="0" w:color="auto"/>
              <w:right w:val="single" w:sz="4" w:space="0" w:color="auto"/>
            </w:tcBorders>
            <w:shd w:val="clear" w:color="auto" w:fill="auto"/>
            <w:noWrap/>
            <w:vAlign w:val="center"/>
          </w:tcPr>
          <w:p w14:paraId="54FEBD71"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p>
        </w:tc>
      </w:tr>
      <w:tr w:rsidR="009D0674" w:rsidRPr="009D0674" w14:paraId="13553752"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341628A7"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w:t>
            </w:r>
          </w:p>
        </w:tc>
        <w:tc>
          <w:tcPr>
            <w:tcW w:w="2671" w:type="pct"/>
            <w:tcBorders>
              <w:top w:val="nil"/>
              <w:left w:val="nil"/>
              <w:bottom w:val="single" w:sz="4" w:space="0" w:color="auto"/>
              <w:right w:val="single" w:sz="4" w:space="0" w:color="auto"/>
            </w:tcBorders>
            <w:vAlign w:val="center"/>
            <w:hideMark/>
          </w:tcPr>
          <w:p w14:paraId="51225D1E"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Розрахунки</w:t>
            </w:r>
            <w:proofErr w:type="spellEnd"/>
            <w:r w:rsidRPr="009D0674">
              <w:rPr>
                <w:rFonts w:eastAsia="Times New Roman" w:cs="Times New Roman"/>
                <w:kern w:val="2"/>
                <w:sz w:val="24"/>
                <w:szCs w:val="24"/>
                <w14:ligatures w14:val="standardContextual"/>
              </w:rPr>
              <w:t xml:space="preserve"> з </w:t>
            </w:r>
            <w:proofErr w:type="spellStart"/>
            <w:r w:rsidRPr="009D0674">
              <w:rPr>
                <w:rFonts w:eastAsia="Times New Roman" w:cs="Times New Roman"/>
                <w:kern w:val="2"/>
                <w:sz w:val="24"/>
                <w:szCs w:val="24"/>
                <w14:ligatures w14:val="standardContextual"/>
              </w:rPr>
              <w:t>постачальниками</w:t>
            </w:r>
            <w:proofErr w:type="spellEnd"/>
          </w:p>
        </w:tc>
        <w:tc>
          <w:tcPr>
            <w:tcW w:w="958" w:type="pct"/>
            <w:tcBorders>
              <w:top w:val="nil"/>
              <w:left w:val="nil"/>
              <w:bottom w:val="single" w:sz="4" w:space="0" w:color="auto"/>
              <w:right w:val="single" w:sz="4" w:space="0" w:color="auto"/>
            </w:tcBorders>
            <w:noWrap/>
            <w:vAlign w:val="bottom"/>
            <w:hideMark/>
          </w:tcPr>
          <w:p w14:paraId="2E5B288F" w14:textId="77777777" w:rsidR="009D0674" w:rsidRPr="009D0674" w:rsidRDefault="009D0674" w:rsidP="009D0674">
            <w:pPr>
              <w:spacing w:after="0" w:line="256" w:lineRule="auto"/>
              <w:jc w:val="right"/>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5 964 205,83</w:t>
            </w:r>
          </w:p>
        </w:tc>
        <w:tc>
          <w:tcPr>
            <w:tcW w:w="879" w:type="pct"/>
            <w:tcBorders>
              <w:top w:val="nil"/>
              <w:left w:val="nil"/>
              <w:bottom w:val="single" w:sz="4" w:space="0" w:color="auto"/>
              <w:right w:val="single" w:sz="4" w:space="0" w:color="auto"/>
            </w:tcBorders>
            <w:noWrap/>
            <w:vAlign w:val="center"/>
          </w:tcPr>
          <w:p w14:paraId="7A2FB58F"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p>
        </w:tc>
      </w:tr>
      <w:tr w:rsidR="009D0674" w:rsidRPr="009D0674" w14:paraId="18E5BCEA"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47380EBE"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w:t>
            </w:r>
          </w:p>
        </w:tc>
        <w:tc>
          <w:tcPr>
            <w:tcW w:w="2671" w:type="pct"/>
            <w:tcBorders>
              <w:top w:val="nil"/>
              <w:left w:val="nil"/>
              <w:bottom w:val="single" w:sz="4" w:space="0" w:color="auto"/>
              <w:right w:val="single" w:sz="4" w:space="0" w:color="auto"/>
            </w:tcBorders>
            <w:vAlign w:val="center"/>
            <w:hideMark/>
          </w:tcPr>
          <w:p w14:paraId="4C9A7394"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паливо</w:t>
            </w:r>
            <w:proofErr w:type="spellEnd"/>
          </w:p>
        </w:tc>
        <w:tc>
          <w:tcPr>
            <w:tcW w:w="958" w:type="pct"/>
            <w:tcBorders>
              <w:top w:val="nil"/>
              <w:left w:val="nil"/>
              <w:bottom w:val="single" w:sz="4" w:space="0" w:color="auto"/>
              <w:right w:val="single" w:sz="4" w:space="0" w:color="auto"/>
            </w:tcBorders>
            <w:noWrap/>
            <w:vAlign w:val="bottom"/>
            <w:hideMark/>
          </w:tcPr>
          <w:p w14:paraId="5C50C576"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21B431C3" w14:textId="77777777" w:rsidR="009D0674" w:rsidRPr="009D0674" w:rsidRDefault="009D0674" w:rsidP="009D0674">
            <w:pPr>
              <w:spacing w:line="256" w:lineRule="auto"/>
              <w:jc w:val="center"/>
              <w:rPr>
                <w:rFonts w:eastAsia="Times New Roman" w:cs="Times New Roman"/>
                <w:kern w:val="2"/>
                <w:sz w:val="24"/>
                <w:szCs w:val="24"/>
                <w:lang w:val="en-US"/>
                <w14:ligatures w14:val="standardContextual"/>
              </w:rPr>
            </w:pPr>
            <w:r w:rsidRPr="009D0674">
              <w:rPr>
                <w:rFonts w:eastAsia="Times New Roman" w:cs="Times New Roman"/>
                <w:kern w:val="2"/>
                <w:sz w:val="24"/>
                <w:szCs w:val="24"/>
                <w:lang w:val="en-US"/>
                <w14:ligatures w14:val="standardContextual"/>
              </w:rPr>
              <w:t>2 992 692</w:t>
            </w:r>
            <w:r w:rsidRPr="009D0674">
              <w:rPr>
                <w:rFonts w:eastAsia="Times New Roman" w:cs="Times New Roman"/>
                <w:kern w:val="2"/>
                <w:sz w:val="24"/>
                <w:szCs w:val="24"/>
                <w:lang w:val="uk-UA"/>
                <w14:ligatures w14:val="standardContextual"/>
              </w:rPr>
              <w:t>,</w:t>
            </w:r>
            <w:r w:rsidRPr="009D0674">
              <w:rPr>
                <w:rFonts w:eastAsia="Times New Roman" w:cs="Times New Roman"/>
                <w:kern w:val="2"/>
                <w:sz w:val="24"/>
                <w:szCs w:val="24"/>
                <w:lang w:val="en-US"/>
                <w14:ligatures w14:val="standardContextual"/>
              </w:rPr>
              <w:t>40</w:t>
            </w:r>
          </w:p>
        </w:tc>
      </w:tr>
      <w:tr w:rsidR="009D0674" w:rsidRPr="009D0674" w14:paraId="375A981E" w14:textId="77777777" w:rsidTr="009D0674">
        <w:trPr>
          <w:trHeight w:val="624"/>
        </w:trPr>
        <w:tc>
          <w:tcPr>
            <w:tcW w:w="492" w:type="pct"/>
            <w:tcBorders>
              <w:top w:val="nil"/>
              <w:left w:val="single" w:sz="4" w:space="0" w:color="auto"/>
              <w:bottom w:val="single" w:sz="4" w:space="0" w:color="auto"/>
              <w:right w:val="single" w:sz="4" w:space="0" w:color="auto"/>
            </w:tcBorders>
            <w:noWrap/>
            <w:vAlign w:val="bottom"/>
            <w:hideMark/>
          </w:tcPr>
          <w:p w14:paraId="408D23E4"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3.2.</w:t>
            </w:r>
          </w:p>
        </w:tc>
        <w:tc>
          <w:tcPr>
            <w:tcW w:w="2671" w:type="pct"/>
            <w:tcBorders>
              <w:top w:val="nil"/>
              <w:left w:val="nil"/>
              <w:bottom w:val="single" w:sz="4" w:space="0" w:color="auto"/>
              <w:right w:val="single" w:sz="4" w:space="0" w:color="auto"/>
            </w:tcBorders>
            <w:vAlign w:val="center"/>
            <w:hideMark/>
          </w:tcPr>
          <w:p w14:paraId="01A6B53A"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Будівельні</w:t>
            </w:r>
            <w:proofErr w:type="spellEnd"/>
            <w:r w:rsidRPr="009D0674">
              <w:rPr>
                <w:rFonts w:eastAsia="Times New Roman" w:cs="Times New Roman"/>
                <w:i/>
                <w:iCs/>
                <w:kern w:val="2"/>
                <w:sz w:val="24"/>
                <w:szCs w:val="24"/>
                <w:lang w:val="uk-UA"/>
                <w14:ligatures w14:val="standardContextual"/>
              </w:rPr>
              <w:t xml:space="preserve"> та </w:t>
            </w:r>
            <w:proofErr w:type="gramStart"/>
            <w:r w:rsidRPr="009D0674">
              <w:rPr>
                <w:rFonts w:eastAsia="Times New Roman" w:cs="Times New Roman"/>
                <w:i/>
                <w:iCs/>
                <w:kern w:val="2"/>
                <w:sz w:val="24"/>
                <w:szCs w:val="24"/>
                <w:lang w:val="uk-UA"/>
                <w14:ligatures w14:val="standardContextual"/>
              </w:rPr>
              <w:t xml:space="preserve">основні </w:t>
            </w:r>
            <w:r w:rsidRPr="009D0674">
              <w:rPr>
                <w:rFonts w:eastAsia="Times New Roman" w:cs="Times New Roman"/>
                <w:i/>
                <w:iCs/>
                <w:kern w:val="2"/>
                <w:sz w:val="24"/>
                <w:szCs w:val="24"/>
                <w14:ligatures w14:val="standardContextual"/>
              </w:rPr>
              <w:t xml:space="preserve"> </w:t>
            </w:r>
            <w:proofErr w:type="spellStart"/>
            <w:r w:rsidRPr="009D0674">
              <w:rPr>
                <w:rFonts w:eastAsia="Times New Roman" w:cs="Times New Roman"/>
                <w:i/>
                <w:iCs/>
                <w:kern w:val="2"/>
                <w:sz w:val="24"/>
                <w:szCs w:val="24"/>
                <w14:ligatures w14:val="standardContextual"/>
              </w:rPr>
              <w:t>матеріали</w:t>
            </w:r>
            <w:proofErr w:type="spellEnd"/>
            <w:proofErr w:type="gramEnd"/>
            <w:r w:rsidRPr="009D0674">
              <w:rPr>
                <w:rFonts w:eastAsia="Times New Roman" w:cs="Times New Roman"/>
                <w:i/>
                <w:iCs/>
                <w:kern w:val="2"/>
                <w:sz w:val="24"/>
                <w:szCs w:val="24"/>
                <w14:ligatures w14:val="standardContextual"/>
              </w:rPr>
              <w:t xml:space="preserve">, </w:t>
            </w:r>
            <w:proofErr w:type="spellStart"/>
            <w:r w:rsidRPr="009D0674">
              <w:rPr>
                <w:rFonts w:eastAsia="Times New Roman" w:cs="Times New Roman"/>
                <w:i/>
                <w:iCs/>
                <w:kern w:val="2"/>
                <w:sz w:val="24"/>
                <w:szCs w:val="24"/>
                <w14:ligatures w14:val="standardContextual"/>
              </w:rPr>
              <w:t>інвентар</w:t>
            </w:r>
            <w:proofErr w:type="spellEnd"/>
            <w:r w:rsidRPr="009D0674">
              <w:rPr>
                <w:rFonts w:eastAsia="Times New Roman" w:cs="Times New Roman"/>
                <w:i/>
                <w:iCs/>
                <w:kern w:val="2"/>
                <w:sz w:val="24"/>
                <w:szCs w:val="24"/>
                <w14:ligatures w14:val="standardContextual"/>
              </w:rPr>
              <w:t xml:space="preserve">, </w:t>
            </w:r>
            <w:proofErr w:type="spellStart"/>
            <w:r w:rsidRPr="009D0674">
              <w:rPr>
                <w:rFonts w:eastAsia="Times New Roman" w:cs="Times New Roman"/>
                <w:i/>
                <w:iCs/>
                <w:kern w:val="2"/>
                <w:sz w:val="24"/>
                <w:szCs w:val="24"/>
                <w14:ligatures w14:val="standardContextual"/>
              </w:rPr>
              <w:t>господарські</w:t>
            </w:r>
            <w:proofErr w:type="spellEnd"/>
            <w:r w:rsidRPr="009D0674">
              <w:rPr>
                <w:rFonts w:eastAsia="Times New Roman" w:cs="Times New Roman"/>
                <w:i/>
                <w:iCs/>
                <w:kern w:val="2"/>
                <w:sz w:val="24"/>
                <w:szCs w:val="24"/>
                <w14:ligatures w14:val="standardContextual"/>
              </w:rPr>
              <w:t xml:space="preserve"> </w:t>
            </w:r>
            <w:proofErr w:type="spellStart"/>
            <w:r w:rsidRPr="009D0674">
              <w:rPr>
                <w:rFonts w:eastAsia="Times New Roman" w:cs="Times New Roman"/>
                <w:i/>
                <w:iCs/>
                <w:kern w:val="2"/>
                <w:sz w:val="24"/>
                <w:szCs w:val="24"/>
                <w14:ligatures w14:val="standardContextual"/>
              </w:rPr>
              <w:t>товари</w:t>
            </w:r>
            <w:proofErr w:type="spellEnd"/>
          </w:p>
        </w:tc>
        <w:tc>
          <w:tcPr>
            <w:tcW w:w="958" w:type="pct"/>
            <w:tcBorders>
              <w:top w:val="nil"/>
              <w:left w:val="nil"/>
              <w:bottom w:val="single" w:sz="4" w:space="0" w:color="auto"/>
              <w:right w:val="single" w:sz="4" w:space="0" w:color="auto"/>
            </w:tcBorders>
            <w:noWrap/>
            <w:vAlign w:val="bottom"/>
            <w:hideMark/>
          </w:tcPr>
          <w:p w14:paraId="73832BEA"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0A38928B" w14:textId="77777777" w:rsidR="009D0674" w:rsidRPr="009D0674" w:rsidRDefault="009D0674" w:rsidP="009D0674">
            <w:pPr>
              <w:spacing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755 834,06</w:t>
            </w:r>
          </w:p>
        </w:tc>
      </w:tr>
      <w:tr w:rsidR="009D0674" w:rsidRPr="009D0674" w14:paraId="406762DA" w14:textId="77777777" w:rsidTr="009D0674">
        <w:trPr>
          <w:trHeight w:val="321"/>
        </w:trPr>
        <w:tc>
          <w:tcPr>
            <w:tcW w:w="492" w:type="pct"/>
            <w:tcBorders>
              <w:top w:val="nil"/>
              <w:left w:val="single" w:sz="4" w:space="0" w:color="auto"/>
              <w:bottom w:val="single" w:sz="4" w:space="0" w:color="auto"/>
              <w:right w:val="single" w:sz="4" w:space="0" w:color="auto"/>
            </w:tcBorders>
            <w:noWrap/>
            <w:vAlign w:val="bottom"/>
            <w:hideMark/>
          </w:tcPr>
          <w:p w14:paraId="298A8487"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3.3</w:t>
            </w:r>
          </w:p>
        </w:tc>
        <w:tc>
          <w:tcPr>
            <w:tcW w:w="2671" w:type="pct"/>
            <w:tcBorders>
              <w:top w:val="nil"/>
              <w:left w:val="nil"/>
              <w:bottom w:val="single" w:sz="4" w:space="0" w:color="auto"/>
              <w:right w:val="single" w:sz="4" w:space="0" w:color="auto"/>
            </w:tcBorders>
            <w:vAlign w:val="center"/>
            <w:hideMark/>
          </w:tcPr>
          <w:p w14:paraId="420AE96A"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запчастини</w:t>
            </w:r>
            <w:proofErr w:type="spellEnd"/>
            <w:r w:rsidRPr="009D0674">
              <w:rPr>
                <w:rFonts w:eastAsia="Times New Roman" w:cs="Times New Roman"/>
                <w:i/>
                <w:iCs/>
                <w:kern w:val="2"/>
                <w:sz w:val="24"/>
                <w:szCs w:val="24"/>
                <w14:ligatures w14:val="standardContextual"/>
              </w:rPr>
              <w:t xml:space="preserve"> до ТЗ</w:t>
            </w:r>
          </w:p>
        </w:tc>
        <w:tc>
          <w:tcPr>
            <w:tcW w:w="958" w:type="pct"/>
            <w:tcBorders>
              <w:top w:val="nil"/>
              <w:left w:val="nil"/>
              <w:bottom w:val="single" w:sz="4" w:space="0" w:color="auto"/>
              <w:right w:val="single" w:sz="4" w:space="0" w:color="auto"/>
            </w:tcBorders>
            <w:noWrap/>
            <w:vAlign w:val="bottom"/>
            <w:hideMark/>
          </w:tcPr>
          <w:p w14:paraId="37A94E17"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7525A63D"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lang w:val="uk-UA"/>
                <w14:ligatures w14:val="standardContextual"/>
              </w:rPr>
              <w:t>527 882,03</w:t>
            </w:r>
          </w:p>
        </w:tc>
      </w:tr>
      <w:tr w:rsidR="009D0674" w:rsidRPr="009D0674" w14:paraId="42A30778"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948263A"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3.4.</w:t>
            </w:r>
          </w:p>
        </w:tc>
        <w:tc>
          <w:tcPr>
            <w:tcW w:w="2671" w:type="pct"/>
            <w:tcBorders>
              <w:top w:val="nil"/>
              <w:left w:val="nil"/>
              <w:bottom w:val="single" w:sz="4" w:space="0" w:color="auto"/>
              <w:right w:val="single" w:sz="4" w:space="0" w:color="auto"/>
            </w:tcBorders>
            <w:vAlign w:val="center"/>
            <w:hideMark/>
          </w:tcPr>
          <w:p w14:paraId="3FEF6187"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захоронення</w:t>
            </w:r>
            <w:proofErr w:type="spellEnd"/>
            <w:r w:rsidRPr="009D0674">
              <w:rPr>
                <w:rFonts w:eastAsia="Times New Roman" w:cs="Times New Roman"/>
                <w:i/>
                <w:iCs/>
                <w:kern w:val="2"/>
                <w:sz w:val="24"/>
                <w:szCs w:val="24"/>
                <w14:ligatures w14:val="standardContextual"/>
              </w:rPr>
              <w:t xml:space="preserve"> ТПВ</w:t>
            </w:r>
          </w:p>
        </w:tc>
        <w:tc>
          <w:tcPr>
            <w:tcW w:w="958" w:type="pct"/>
            <w:tcBorders>
              <w:top w:val="nil"/>
              <w:left w:val="nil"/>
              <w:bottom w:val="single" w:sz="4" w:space="0" w:color="auto"/>
              <w:right w:val="single" w:sz="4" w:space="0" w:color="auto"/>
            </w:tcBorders>
            <w:noWrap/>
            <w:vAlign w:val="bottom"/>
            <w:hideMark/>
          </w:tcPr>
          <w:p w14:paraId="5D7D4571"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29DDF23E"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104</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162,72</w:t>
            </w:r>
          </w:p>
        </w:tc>
      </w:tr>
      <w:tr w:rsidR="009D0674" w:rsidRPr="009D0674" w14:paraId="285281B6"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0362635C"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3.5.</w:t>
            </w:r>
          </w:p>
        </w:tc>
        <w:tc>
          <w:tcPr>
            <w:tcW w:w="2671" w:type="pct"/>
            <w:tcBorders>
              <w:top w:val="nil"/>
              <w:left w:val="nil"/>
              <w:bottom w:val="single" w:sz="4" w:space="0" w:color="auto"/>
              <w:right w:val="single" w:sz="4" w:space="0" w:color="auto"/>
            </w:tcBorders>
            <w:vAlign w:val="center"/>
            <w:hideMark/>
          </w:tcPr>
          <w:p w14:paraId="708A6EF3"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ТО автотранспорту</w:t>
            </w:r>
          </w:p>
        </w:tc>
        <w:tc>
          <w:tcPr>
            <w:tcW w:w="958" w:type="pct"/>
            <w:tcBorders>
              <w:top w:val="nil"/>
              <w:left w:val="nil"/>
              <w:bottom w:val="single" w:sz="4" w:space="0" w:color="auto"/>
              <w:right w:val="single" w:sz="4" w:space="0" w:color="auto"/>
            </w:tcBorders>
            <w:noWrap/>
            <w:vAlign w:val="bottom"/>
            <w:hideMark/>
          </w:tcPr>
          <w:p w14:paraId="09CF58C4"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728D0DAC"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en-US"/>
                <w14:ligatures w14:val="standardContextual"/>
              </w:rPr>
              <w:t>10</w:t>
            </w:r>
            <w:r w:rsidRPr="009D0674">
              <w:rPr>
                <w:rFonts w:eastAsia="Times New Roman" w:cs="Times New Roman"/>
                <w:kern w:val="2"/>
                <w:sz w:val="24"/>
                <w:szCs w:val="24"/>
                <w:lang w:val="uk-UA"/>
                <w14:ligatures w14:val="standardContextual"/>
              </w:rPr>
              <w:t xml:space="preserve"> </w:t>
            </w:r>
            <w:r w:rsidRPr="009D0674">
              <w:rPr>
                <w:rFonts w:eastAsia="Times New Roman" w:cs="Times New Roman"/>
                <w:kern w:val="2"/>
                <w:sz w:val="24"/>
                <w:szCs w:val="24"/>
                <w:lang w:val="en-US"/>
                <w14:ligatures w14:val="standardContextual"/>
              </w:rPr>
              <w:t>000</w:t>
            </w:r>
            <w:r w:rsidRPr="009D0674">
              <w:rPr>
                <w:rFonts w:eastAsia="Times New Roman" w:cs="Times New Roman"/>
                <w:kern w:val="2"/>
                <w:sz w:val="24"/>
                <w:szCs w:val="24"/>
                <w:lang w:val="uk-UA"/>
                <w14:ligatures w14:val="standardContextual"/>
              </w:rPr>
              <w:t>,00</w:t>
            </w:r>
          </w:p>
        </w:tc>
      </w:tr>
      <w:tr w:rsidR="009D0674" w:rsidRPr="009D0674" w14:paraId="73540F52"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0046F146"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3.6.</w:t>
            </w:r>
          </w:p>
        </w:tc>
        <w:tc>
          <w:tcPr>
            <w:tcW w:w="2671" w:type="pct"/>
            <w:tcBorders>
              <w:top w:val="nil"/>
              <w:left w:val="nil"/>
              <w:bottom w:val="single" w:sz="4" w:space="0" w:color="auto"/>
              <w:right w:val="single" w:sz="4" w:space="0" w:color="auto"/>
            </w:tcBorders>
            <w:vAlign w:val="center"/>
            <w:hideMark/>
          </w:tcPr>
          <w:p w14:paraId="3CA2A8DA"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lang w:val="uk-UA"/>
                <w14:ligatures w14:val="standardContextual"/>
              </w:rPr>
              <w:t xml:space="preserve">придбання </w:t>
            </w:r>
            <w:proofErr w:type="spellStart"/>
            <w:r w:rsidRPr="009D0674">
              <w:rPr>
                <w:rFonts w:eastAsia="Times New Roman" w:cs="Times New Roman"/>
                <w:i/>
                <w:iCs/>
                <w:kern w:val="2"/>
                <w:sz w:val="24"/>
                <w:szCs w:val="24"/>
                <w14:ligatures w14:val="standardContextual"/>
              </w:rPr>
              <w:t>обладнання</w:t>
            </w:r>
            <w:proofErr w:type="spellEnd"/>
          </w:p>
        </w:tc>
        <w:tc>
          <w:tcPr>
            <w:tcW w:w="958" w:type="pct"/>
            <w:tcBorders>
              <w:top w:val="nil"/>
              <w:left w:val="nil"/>
              <w:bottom w:val="single" w:sz="4" w:space="0" w:color="auto"/>
              <w:right w:val="single" w:sz="4" w:space="0" w:color="auto"/>
            </w:tcBorders>
            <w:noWrap/>
            <w:vAlign w:val="bottom"/>
            <w:hideMark/>
          </w:tcPr>
          <w:p w14:paraId="4734834C"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449DC324"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9</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1781,52</w:t>
            </w:r>
          </w:p>
        </w:tc>
      </w:tr>
      <w:tr w:rsidR="009D0674" w:rsidRPr="009D0674" w14:paraId="04BEEC7C"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7ADCB56C"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3.7</w:t>
            </w:r>
          </w:p>
        </w:tc>
        <w:tc>
          <w:tcPr>
            <w:tcW w:w="2671" w:type="pct"/>
            <w:tcBorders>
              <w:top w:val="nil"/>
              <w:left w:val="nil"/>
              <w:bottom w:val="single" w:sz="4" w:space="0" w:color="auto"/>
              <w:right w:val="single" w:sz="4" w:space="0" w:color="auto"/>
            </w:tcBorders>
            <w:vAlign w:val="center"/>
            <w:hideMark/>
          </w:tcPr>
          <w:p w14:paraId="0028DB29"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запчастини</w:t>
            </w:r>
            <w:proofErr w:type="spellEnd"/>
            <w:r w:rsidRPr="009D0674">
              <w:rPr>
                <w:rFonts w:eastAsia="Times New Roman" w:cs="Times New Roman"/>
                <w:i/>
                <w:iCs/>
                <w:kern w:val="2"/>
                <w:sz w:val="24"/>
                <w:szCs w:val="24"/>
                <w14:ligatures w14:val="standardContextual"/>
              </w:rPr>
              <w:t xml:space="preserve"> до </w:t>
            </w:r>
            <w:proofErr w:type="spellStart"/>
            <w:r w:rsidRPr="009D0674">
              <w:rPr>
                <w:rFonts w:eastAsia="Times New Roman" w:cs="Times New Roman"/>
                <w:i/>
                <w:iCs/>
                <w:kern w:val="2"/>
                <w:sz w:val="24"/>
                <w:szCs w:val="24"/>
                <w14:ligatures w14:val="standardContextual"/>
              </w:rPr>
              <w:t>обладнання</w:t>
            </w:r>
            <w:proofErr w:type="spellEnd"/>
          </w:p>
        </w:tc>
        <w:tc>
          <w:tcPr>
            <w:tcW w:w="958" w:type="pct"/>
            <w:tcBorders>
              <w:top w:val="nil"/>
              <w:left w:val="nil"/>
              <w:bottom w:val="single" w:sz="4" w:space="0" w:color="auto"/>
              <w:right w:val="single" w:sz="4" w:space="0" w:color="auto"/>
            </w:tcBorders>
            <w:noWrap/>
            <w:vAlign w:val="bottom"/>
          </w:tcPr>
          <w:p w14:paraId="3A6C6F2A" w14:textId="77777777" w:rsidR="009D0674" w:rsidRPr="009D0674" w:rsidRDefault="009D0674" w:rsidP="009D0674">
            <w:pPr>
              <w:spacing w:after="0" w:line="256" w:lineRule="auto"/>
              <w:jc w:val="right"/>
              <w:rPr>
                <w:rFonts w:eastAsia="Times New Roman" w:cs="Times New Roman"/>
                <w:kern w:val="2"/>
                <w:sz w:val="22"/>
                <w14:ligatures w14:val="standardContextual"/>
              </w:rPr>
            </w:pPr>
          </w:p>
        </w:tc>
        <w:tc>
          <w:tcPr>
            <w:tcW w:w="879" w:type="pct"/>
            <w:tcBorders>
              <w:top w:val="nil"/>
              <w:left w:val="nil"/>
              <w:bottom w:val="single" w:sz="4" w:space="0" w:color="auto"/>
              <w:right w:val="single" w:sz="4" w:space="0" w:color="auto"/>
            </w:tcBorders>
            <w:noWrap/>
            <w:vAlign w:val="center"/>
            <w:hideMark/>
          </w:tcPr>
          <w:p w14:paraId="6CF16BBC" w14:textId="77777777" w:rsidR="009D0674" w:rsidRPr="009D0674" w:rsidRDefault="009D0674" w:rsidP="009D0674">
            <w:pPr>
              <w:spacing w:line="256" w:lineRule="auto"/>
              <w:jc w:val="center"/>
              <w:rPr>
                <w:rFonts w:cs="Times New Roman"/>
                <w:kern w:val="2"/>
                <w:sz w:val="24"/>
                <w:szCs w:val="24"/>
                <w:lang w:val="uk-UA"/>
                <w14:ligatures w14:val="standardContextual"/>
              </w:rPr>
            </w:pPr>
            <w:r w:rsidRPr="009D0674">
              <w:rPr>
                <w:rFonts w:cs="Times New Roman"/>
                <w:kern w:val="2"/>
                <w:sz w:val="24"/>
                <w:szCs w:val="24"/>
                <w:lang w:val="uk-UA"/>
                <w14:ligatures w14:val="standardContextual"/>
              </w:rPr>
              <w:t>86 538,54</w:t>
            </w:r>
          </w:p>
        </w:tc>
      </w:tr>
      <w:tr w:rsidR="009D0674" w:rsidRPr="009D0674" w14:paraId="50EC3E9B"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2B82F4CA"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w:t>
            </w:r>
            <w:r w:rsidRPr="009D0674">
              <w:rPr>
                <w:rFonts w:eastAsia="Times New Roman" w:cs="Times New Roman"/>
                <w:kern w:val="2"/>
                <w:sz w:val="24"/>
                <w:szCs w:val="24"/>
                <w:lang w:val="uk-UA"/>
                <w14:ligatures w14:val="standardContextual"/>
              </w:rPr>
              <w:t>8</w:t>
            </w:r>
            <w:r w:rsidRPr="009D0674">
              <w:rPr>
                <w:rFonts w:eastAsia="Times New Roman" w:cs="Times New Roman"/>
                <w:kern w:val="2"/>
                <w:sz w:val="24"/>
                <w:szCs w:val="24"/>
                <w14:ligatures w14:val="standardContextual"/>
              </w:rPr>
              <w:t>.</w:t>
            </w:r>
          </w:p>
        </w:tc>
        <w:tc>
          <w:tcPr>
            <w:tcW w:w="2671" w:type="pct"/>
            <w:tcBorders>
              <w:top w:val="nil"/>
              <w:left w:val="nil"/>
              <w:bottom w:val="single" w:sz="4" w:space="0" w:color="auto"/>
              <w:right w:val="single" w:sz="4" w:space="0" w:color="auto"/>
            </w:tcBorders>
            <w:vAlign w:val="center"/>
            <w:hideMark/>
          </w:tcPr>
          <w:p w14:paraId="59F5B582"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ритуальна атрибутика</w:t>
            </w:r>
          </w:p>
        </w:tc>
        <w:tc>
          <w:tcPr>
            <w:tcW w:w="958" w:type="pct"/>
            <w:tcBorders>
              <w:top w:val="nil"/>
              <w:left w:val="nil"/>
              <w:bottom w:val="single" w:sz="4" w:space="0" w:color="auto"/>
              <w:right w:val="single" w:sz="4" w:space="0" w:color="auto"/>
            </w:tcBorders>
            <w:noWrap/>
            <w:vAlign w:val="bottom"/>
            <w:hideMark/>
          </w:tcPr>
          <w:p w14:paraId="42412B0C"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591D37A3"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342</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926,5</w:t>
            </w:r>
            <w:r w:rsidRPr="009D0674">
              <w:rPr>
                <w:rFonts w:cs="Times New Roman"/>
                <w:kern w:val="2"/>
                <w:sz w:val="24"/>
                <w:szCs w:val="24"/>
                <w:lang w:val="uk-UA"/>
                <w14:ligatures w14:val="standardContextual"/>
              </w:rPr>
              <w:t>0</w:t>
            </w:r>
          </w:p>
        </w:tc>
      </w:tr>
      <w:tr w:rsidR="009D0674" w:rsidRPr="009D0674" w14:paraId="39BB5E45"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122AAAB6"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14:ligatures w14:val="standardContextual"/>
              </w:rPr>
              <w:t>3.</w:t>
            </w:r>
            <w:r w:rsidRPr="009D0674">
              <w:rPr>
                <w:rFonts w:eastAsia="Times New Roman" w:cs="Times New Roman"/>
                <w:kern w:val="2"/>
                <w:sz w:val="24"/>
                <w:szCs w:val="24"/>
                <w:lang w:val="uk-UA"/>
                <w14:ligatures w14:val="standardContextual"/>
              </w:rPr>
              <w:t>9</w:t>
            </w:r>
          </w:p>
        </w:tc>
        <w:tc>
          <w:tcPr>
            <w:tcW w:w="2671" w:type="pct"/>
            <w:tcBorders>
              <w:top w:val="nil"/>
              <w:left w:val="nil"/>
              <w:bottom w:val="single" w:sz="4" w:space="0" w:color="auto"/>
              <w:right w:val="single" w:sz="4" w:space="0" w:color="auto"/>
            </w:tcBorders>
            <w:vAlign w:val="center"/>
            <w:hideMark/>
          </w:tcPr>
          <w:p w14:paraId="09E3B8E6" w14:textId="77777777" w:rsidR="009D0674" w:rsidRPr="009D0674" w:rsidRDefault="009D0674" w:rsidP="009D0674">
            <w:pPr>
              <w:spacing w:after="0" w:line="256" w:lineRule="auto"/>
              <w:jc w:val="right"/>
              <w:rPr>
                <w:rFonts w:eastAsia="Times New Roman" w:cs="Times New Roman"/>
                <w:i/>
                <w:iCs/>
                <w:kern w:val="2"/>
                <w:sz w:val="24"/>
                <w:szCs w:val="24"/>
                <w:lang w:val="uk-UA"/>
                <w14:ligatures w14:val="standardContextual"/>
              </w:rPr>
            </w:pPr>
            <w:r w:rsidRPr="009D0674">
              <w:rPr>
                <w:rFonts w:eastAsia="Times New Roman" w:cs="Times New Roman"/>
                <w:i/>
                <w:iCs/>
                <w:kern w:val="2"/>
                <w:sz w:val="24"/>
                <w:szCs w:val="24"/>
                <w:lang w:val="uk-UA"/>
                <w14:ligatures w14:val="standardContextual"/>
              </w:rPr>
              <w:t>Встановлення меморіалу</w:t>
            </w:r>
          </w:p>
        </w:tc>
        <w:tc>
          <w:tcPr>
            <w:tcW w:w="958" w:type="pct"/>
            <w:tcBorders>
              <w:top w:val="nil"/>
              <w:left w:val="nil"/>
              <w:bottom w:val="single" w:sz="4" w:space="0" w:color="auto"/>
              <w:right w:val="single" w:sz="4" w:space="0" w:color="auto"/>
            </w:tcBorders>
            <w:noWrap/>
            <w:vAlign w:val="bottom"/>
            <w:hideMark/>
          </w:tcPr>
          <w:p w14:paraId="00390C8D"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27A32B28"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117 400,00</w:t>
            </w:r>
          </w:p>
        </w:tc>
      </w:tr>
      <w:tr w:rsidR="009D0674" w:rsidRPr="009D0674" w14:paraId="77F53524"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641C62E4"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w:t>
            </w:r>
            <w:r w:rsidRPr="009D0674">
              <w:rPr>
                <w:rFonts w:eastAsia="Times New Roman" w:cs="Times New Roman"/>
                <w:kern w:val="2"/>
                <w:sz w:val="24"/>
                <w:szCs w:val="24"/>
                <w:lang w:val="uk-UA"/>
                <w14:ligatures w14:val="standardContextual"/>
              </w:rPr>
              <w:t>10</w:t>
            </w:r>
            <w:r w:rsidRPr="009D0674">
              <w:rPr>
                <w:rFonts w:eastAsia="Times New Roman" w:cs="Times New Roman"/>
                <w:kern w:val="2"/>
                <w:sz w:val="24"/>
                <w:szCs w:val="24"/>
                <w14:ligatures w14:val="standardContextual"/>
              </w:rPr>
              <w:t>.</w:t>
            </w:r>
          </w:p>
        </w:tc>
        <w:tc>
          <w:tcPr>
            <w:tcW w:w="2671" w:type="pct"/>
            <w:tcBorders>
              <w:top w:val="nil"/>
              <w:left w:val="nil"/>
              <w:bottom w:val="single" w:sz="4" w:space="0" w:color="auto"/>
              <w:right w:val="single" w:sz="4" w:space="0" w:color="auto"/>
            </w:tcBorders>
            <w:vAlign w:val="center"/>
            <w:hideMark/>
          </w:tcPr>
          <w:p w14:paraId="300ABF43" w14:textId="77777777" w:rsidR="009D0674" w:rsidRPr="009D0674" w:rsidRDefault="009D0674" w:rsidP="009D0674">
            <w:pPr>
              <w:rPr>
                <w:rFonts w:eastAsia="Times New Roman" w:cs="Times New Roman"/>
                <w:kern w:val="2"/>
                <w:sz w:val="24"/>
                <w:szCs w:val="24"/>
                <w14:ligatures w14:val="standardContextual"/>
              </w:rPr>
            </w:pPr>
          </w:p>
        </w:tc>
        <w:tc>
          <w:tcPr>
            <w:tcW w:w="958" w:type="pct"/>
            <w:tcBorders>
              <w:top w:val="nil"/>
              <w:left w:val="nil"/>
              <w:bottom w:val="single" w:sz="4" w:space="0" w:color="auto"/>
              <w:right w:val="single" w:sz="4" w:space="0" w:color="auto"/>
            </w:tcBorders>
            <w:noWrap/>
            <w:vAlign w:val="bottom"/>
            <w:hideMark/>
          </w:tcPr>
          <w:p w14:paraId="27583F8A"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tcPr>
          <w:p w14:paraId="7F8A4E9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p>
        </w:tc>
      </w:tr>
      <w:tr w:rsidR="009D0674" w:rsidRPr="009D0674" w14:paraId="68D93755"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15049AE5"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w:t>
            </w:r>
            <w:r w:rsidRPr="009D0674">
              <w:rPr>
                <w:rFonts w:eastAsia="Times New Roman" w:cs="Times New Roman"/>
                <w:kern w:val="2"/>
                <w:sz w:val="24"/>
                <w:szCs w:val="24"/>
                <w:lang w:val="uk-UA"/>
                <w14:ligatures w14:val="standardContextual"/>
              </w:rPr>
              <w:t>1</w:t>
            </w:r>
            <w:r w:rsidRPr="009D0674">
              <w:rPr>
                <w:rFonts w:eastAsia="Times New Roman" w:cs="Times New Roman"/>
                <w:kern w:val="2"/>
                <w:sz w:val="24"/>
                <w:szCs w:val="24"/>
                <w14:ligatures w14:val="standardContextual"/>
              </w:rPr>
              <w:t>.</w:t>
            </w:r>
          </w:p>
        </w:tc>
        <w:tc>
          <w:tcPr>
            <w:tcW w:w="2671" w:type="pct"/>
            <w:tcBorders>
              <w:top w:val="nil"/>
              <w:left w:val="nil"/>
              <w:bottom w:val="single" w:sz="4" w:space="0" w:color="auto"/>
              <w:right w:val="single" w:sz="4" w:space="0" w:color="auto"/>
            </w:tcBorders>
            <w:vAlign w:val="center"/>
            <w:hideMark/>
          </w:tcPr>
          <w:p w14:paraId="6CB6FD8F"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послуги</w:t>
            </w:r>
            <w:proofErr w:type="spellEnd"/>
            <w:r w:rsidRPr="009D0674">
              <w:rPr>
                <w:rFonts w:eastAsia="Times New Roman" w:cs="Times New Roman"/>
                <w:i/>
                <w:iCs/>
                <w:kern w:val="2"/>
                <w:sz w:val="24"/>
                <w:szCs w:val="24"/>
                <w14:ligatures w14:val="standardContextual"/>
              </w:rPr>
              <w:t xml:space="preserve"> </w:t>
            </w:r>
            <w:proofErr w:type="spellStart"/>
            <w:r w:rsidRPr="009D0674">
              <w:rPr>
                <w:rFonts w:eastAsia="Times New Roman" w:cs="Times New Roman"/>
                <w:i/>
                <w:iCs/>
                <w:kern w:val="2"/>
                <w:sz w:val="24"/>
                <w:szCs w:val="24"/>
                <w14:ligatures w14:val="standardContextual"/>
              </w:rPr>
              <w:t>сторонніх</w:t>
            </w:r>
            <w:proofErr w:type="spellEnd"/>
            <w:r w:rsidRPr="009D0674">
              <w:rPr>
                <w:rFonts w:eastAsia="Times New Roman" w:cs="Times New Roman"/>
                <w:i/>
                <w:iCs/>
                <w:kern w:val="2"/>
                <w:sz w:val="24"/>
                <w:szCs w:val="24"/>
                <w14:ligatures w14:val="standardContextual"/>
              </w:rPr>
              <w:t xml:space="preserve"> </w:t>
            </w:r>
            <w:proofErr w:type="spellStart"/>
            <w:r w:rsidRPr="009D0674">
              <w:rPr>
                <w:rFonts w:eastAsia="Times New Roman" w:cs="Times New Roman"/>
                <w:i/>
                <w:iCs/>
                <w:kern w:val="2"/>
                <w:sz w:val="24"/>
                <w:szCs w:val="24"/>
                <w14:ligatures w14:val="standardContextual"/>
              </w:rPr>
              <w:t>організацій</w:t>
            </w:r>
            <w:proofErr w:type="spellEnd"/>
          </w:p>
        </w:tc>
        <w:tc>
          <w:tcPr>
            <w:tcW w:w="958" w:type="pct"/>
            <w:tcBorders>
              <w:top w:val="nil"/>
              <w:left w:val="nil"/>
              <w:bottom w:val="single" w:sz="4" w:space="0" w:color="auto"/>
              <w:right w:val="single" w:sz="4" w:space="0" w:color="auto"/>
            </w:tcBorders>
            <w:noWrap/>
            <w:vAlign w:val="bottom"/>
            <w:hideMark/>
          </w:tcPr>
          <w:p w14:paraId="432A43E5"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477B863A"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lang w:val="uk-UA"/>
                <w14:ligatures w14:val="standardContextual"/>
              </w:rPr>
              <w:t>245 176,93</w:t>
            </w:r>
          </w:p>
        </w:tc>
      </w:tr>
      <w:tr w:rsidR="009D0674" w:rsidRPr="009D0674" w14:paraId="5B3E238C" w14:textId="77777777" w:rsidTr="009D0674">
        <w:trPr>
          <w:trHeight w:val="249"/>
        </w:trPr>
        <w:tc>
          <w:tcPr>
            <w:tcW w:w="492" w:type="pct"/>
            <w:tcBorders>
              <w:top w:val="nil"/>
              <w:left w:val="single" w:sz="4" w:space="0" w:color="auto"/>
              <w:bottom w:val="single" w:sz="4" w:space="0" w:color="auto"/>
              <w:right w:val="single" w:sz="4" w:space="0" w:color="auto"/>
            </w:tcBorders>
            <w:noWrap/>
            <w:vAlign w:val="bottom"/>
            <w:hideMark/>
          </w:tcPr>
          <w:p w14:paraId="702CB708"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3.12.</w:t>
            </w:r>
          </w:p>
        </w:tc>
        <w:tc>
          <w:tcPr>
            <w:tcW w:w="2671" w:type="pct"/>
            <w:tcBorders>
              <w:top w:val="nil"/>
              <w:left w:val="nil"/>
              <w:bottom w:val="single" w:sz="4" w:space="0" w:color="auto"/>
              <w:right w:val="single" w:sz="4" w:space="0" w:color="auto"/>
            </w:tcBorders>
            <w:vAlign w:val="center"/>
            <w:hideMark/>
          </w:tcPr>
          <w:p w14:paraId="7E76911C"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ПММ</w:t>
            </w:r>
          </w:p>
        </w:tc>
        <w:tc>
          <w:tcPr>
            <w:tcW w:w="958" w:type="pct"/>
            <w:tcBorders>
              <w:top w:val="nil"/>
              <w:left w:val="nil"/>
              <w:bottom w:val="single" w:sz="4" w:space="0" w:color="auto"/>
              <w:right w:val="single" w:sz="4" w:space="0" w:color="auto"/>
            </w:tcBorders>
            <w:noWrap/>
            <w:vAlign w:val="bottom"/>
            <w:hideMark/>
          </w:tcPr>
          <w:p w14:paraId="25A9CBE5"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7DFFD93E"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227</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437,54</w:t>
            </w:r>
          </w:p>
        </w:tc>
      </w:tr>
      <w:tr w:rsidR="009D0674" w:rsidRPr="009D0674" w14:paraId="15C5C2F3"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79E68DCB"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3.13.</w:t>
            </w:r>
          </w:p>
        </w:tc>
        <w:tc>
          <w:tcPr>
            <w:tcW w:w="2671" w:type="pct"/>
            <w:tcBorders>
              <w:top w:val="nil"/>
              <w:left w:val="nil"/>
              <w:bottom w:val="single" w:sz="4" w:space="0" w:color="auto"/>
              <w:right w:val="single" w:sz="4" w:space="0" w:color="auto"/>
            </w:tcBorders>
            <w:vAlign w:val="center"/>
            <w:hideMark/>
          </w:tcPr>
          <w:p w14:paraId="1CDAA015"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електроенергія</w:t>
            </w:r>
            <w:proofErr w:type="spellEnd"/>
          </w:p>
        </w:tc>
        <w:tc>
          <w:tcPr>
            <w:tcW w:w="958" w:type="pct"/>
            <w:tcBorders>
              <w:top w:val="nil"/>
              <w:left w:val="nil"/>
              <w:bottom w:val="single" w:sz="4" w:space="0" w:color="auto"/>
              <w:right w:val="single" w:sz="4" w:space="0" w:color="auto"/>
            </w:tcBorders>
            <w:noWrap/>
            <w:vAlign w:val="bottom"/>
            <w:hideMark/>
          </w:tcPr>
          <w:p w14:paraId="0A3BF882"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39B95384"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115</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984,53</w:t>
            </w:r>
          </w:p>
        </w:tc>
      </w:tr>
      <w:tr w:rsidR="009D0674" w:rsidRPr="009D0674" w14:paraId="3ABD8A3D"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ED4AF81"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3.14.</w:t>
            </w:r>
          </w:p>
        </w:tc>
        <w:tc>
          <w:tcPr>
            <w:tcW w:w="2671" w:type="pct"/>
            <w:tcBorders>
              <w:top w:val="nil"/>
              <w:left w:val="nil"/>
              <w:bottom w:val="single" w:sz="4" w:space="0" w:color="auto"/>
              <w:right w:val="single" w:sz="4" w:space="0" w:color="auto"/>
            </w:tcBorders>
            <w:vAlign w:val="center"/>
            <w:hideMark/>
          </w:tcPr>
          <w:p w14:paraId="205DCFCB"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спецодяг</w:t>
            </w:r>
            <w:proofErr w:type="spellEnd"/>
          </w:p>
        </w:tc>
        <w:tc>
          <w:tcPr>
            <w:tcW w:w="958" w:type="pct"/>
            <w:tcBorders>
              <w:top w:val="nil"/>
              <w:left w:val="nil"/>
              <w:bottom w:val="single" w:sz="4" w:space="0" w:color="auto"/>
              <w:right w:val="single" w:sz="4" w:space="0" w:color="auto"/>
            </w:tcBorders>
            <w:noWrap/>
            <w:vAlign w:val="bottom"/>
            <w:hideMark/>
          </w:tcPr>
          <w:p w14:paraId="49F94FC0"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7C754AA5"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96</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782,47</w:t>
            </w:r>
          </w:p>
        </w:tc>
      </w:tr>
      <w:tr w:rsidR="009D0674" w:rsidRPr="009D0674" w14:paraId="6C3E389E" w14:textId="77777777" w:rsidTr="009D0674">
        <w:trPr>
          <w:trHeight w:val="293"/>
        </w:trPr>
        <w:tc>
          <w:tcPr>
            <w:tcW w:w="492" w:type="pct"/>
            <w:tcBorders>
              <w:top w:val="nil"/>
              <w:left w:val="single" w:sz="4" w:space="0" w:color="auto"/>
              <w:bottom w:val="single" w:sz="4" w:space="0" w:color="auto"/>
              <w:right w:val="single" w:sz="4" w:space="0" w:color="auto"/>
            </w:tcBorders>
            <w:noWrap/>
            <w:vAlign w:val="bottom"/>
            <w:hideMark/>
          </w:tcPr>
          <w:p w14:paraId="146D0806"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3.15.</w:t>
            </w:r>
          </w:p>
        </w:tc>
        <w:tc>
          <w:tcPr>
            <w:tcW w:w="2671" w:type="pct"/>
            <w:tcBorders>
              <w:top w:val="nil"/>
              <w:left w:val="nil"/>
              <w:bottom w:val="single" w:sz="4" w:space="0" w:color="auto"/>
              <w:right w:val="single" w:sz="4" w:space="0" w:color="auto"/>
            </w:tcBorders>
            <w:vAlign w:val="center"/>
            <w:hideMark/>
          </w:tcPr>
          <w:p w14:paraId="35D99B0F"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пакети</w:t>
            </w:r>
            <w:proofErr w:type="spellEnd"/>
            <w:r w:rsidRPr="009D0674">
              <w:rPr>
                <w:rFonts w:eastAsia="Times New Roman" w:cs="Times New Roman"/>
                <w:i/>
                <w:iCs/>
                <w:kern w:val="2"/>
                <w:sz w:val="24"/>
                <w:szCs w:val="24"/>
                <w14:ligatures w14:val="standardContextual"/>
              </w:rPr>
              <w:t xml:space="preserve"> для ТПВ</w:t>
            </w:r>
          </w:p>
        </w:tc>
        <w:tc>
          <w:tcPr>
            <w:tcW w:w="958" w:type="pct"/>
            <w:tcBorders>
              <w:top w:val="nil"/>
              <w:left w:val="nil"/>
              <w:bottom w:val="single" w:sz="4" w:space="0" w:color="auto"/>
              <w:right w:val="single" w:sz="4" w:space="0" w:color="auto"/>
            </w:tcBorders>
            <w:noWrap/>
            <w:vAlign w:val="bottom"/>
            <w:hideMark/>
          </w:tcPr>
          <w:p w14:paraId="781E4FDC"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3DEA9AB7"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71</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615,04</w:t>
            </w:r>
          </w:p>
        </w:tc>
      </w:tr>
      <w:tr w:rsidR="009D0674" w:rsidRPr="009D0674" w14:paraId="063FFCF4"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2A0EF2F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3.16.</w:t>
            </w:r>
          </w:p>
        </w:tc>
        <w:tc>
          <w:tcPr>
            <w:tcW w:w="2671" w:type="pct"/>
            <w:tcBorders>
              <w:top w:val="nil"/>
              <w:left w:val="nil"/>
              <w:bottom w:val="single" w:sz="4" w:space="0" w:color="auto"/>
              <w:right w:val="single" w:sz="4" w:space="0" w:color="auto"/>
            </w:tcBorders>
            <w:vAlign w:val="center"/>
            <w:hideMark/>
          </w:tcPr>
          <w:p w14:paraId="1A8AF6F9"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канцтовари</w:t>
            </w:r>
            <w:proofErr w:type="spellEnd"/>
          </w:p>
        </w:tc>
        <w:tc>
          <w:tcPr>
            <w:tcW w:w="958" w:type="pct"/>
            <w:tcBorders>
              <w:top w:val="nil"/>
              <w:left w:val="nil"/>
              <w:bottom w:val="single" w:sz="4" w:space="0" w:color="auto"/>
              <w:right w:val="single" w:sz="4" w:space="0" w:color="auto"/>
            </w:tcBorders>
            <w:noWrap/>
            <w:vAlign w:val="bottom"/>
            <w:hideMark/>
          </w:tcPr>
          <w:p w14:paraId="603165C1"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621978E6"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50</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621,8</w:t>
            </w:r>
            <w:r w:rsidRPr="009D0674">
              <w:rPr>
                <w:rFonts w:cs="Times New Roman"/>
                <w:kern w:val="2"/>
                <w:sz w:val="24"/>
                <w:szCs w:val="24"/>
                <w:lang w:val="uk-UA"/>
                <w14:ligatures w14:val="standardContextual"/>
              </w:rPr>
              <w:t>0</w:t>
            </w:r>
          </w:p>
        </w:tc>
      </w:tr>
      <w:tr w:rsidR="009D0674" w:rsidRPr="009D0674" w14:paraId="2DD849F6"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FD7D79C"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3.17.</w:t>
            </w:r>
          </w:p>
        </w:tc>
        <w:tc>
          <w:tcPr>
            <w:tcW w:w="2671" w:type="pct"/>
            <w:tcBorders>
              <w:top w:val="nil"/>
              <w:left w:val="nil"/>
              <w:bottom w:val="single" w:sz="4" w:space="0" w:color="auto"/>
              <w:right w:val="single" w:sz="4" w:space="0" w:color="auto"/>
            </w:tcBorders>
            <w:vAlign w:val="center"/>
            <w:hideMark/>
          </w:tcPr>
          <w:p w14:paraId="767753A2"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послуги</w:t>
            </w:r>
            <w:proofErr w:type="spellEnd"/>
            <w:r w:rsidRPr="009D0674">
              <w:rPr>
                <w:rFonts w:eastAsia="Times New Roman" w:cs="Times New Roman"/>
                <w:i/>
                <w:iCs/>
                <w:kern w:val="2"/>
                <w:sz w:val="24"/>
                <w:szCs w:val="24"/>
                <w14:ligatures w14:val="standardContextual"/>
              </w:rPr>
              <w:t xml:space="preserve"> доставки</w:t>
            </w:r>
          </w:p>
        </w:tc>
        <w:tc>
          <w:tcPr>
            <w:tcW w:w="958" w:type="pct"/>
            <w:tcBorders>
              <w:top w:val="nil"/>
              <w:left w:val="nil"/>
              <w:bottom w:val="single" w:sz="4" w:space="0" w:color="auto"/>
              <w:right w:val="single" w:sz="4" w:space="0" w:color="auto"/>
            </w:tcBorders>
            <w:noWrap/>
            <w:vAlign w:val="bottom"/>
            <w:hideMark/>
          </w:tcPr>
          <w:p w14:paraId="5AD0777E"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0A85108B"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26</w:t>
            </w:r>
            <w:r w:rsidRPr="009D0674">
              <w:rPr>
                <w:rFonts w:cs="Times New Roman"/>
                <w:kern w:val="2"/>
                <w:sz w:val="24"/>
                <w:szCs w:val="24"/>
                <w:lang w:val="uk-UA"/>
                <w14:ligatures w14:val="standardContextual"/>
              </w:rPr>
              <w:t> </w:t>
            </w:r>
            <w:r w:rsidRPr="009D0674">
              <w:rPr>
                <w:rFonts w:cs="Times New Roman"/>
                <w:kern w:val="2"/>
                <w:sz w:val="24"/>
                <w:szCs w:val="24"/>
                <w14:ligatures w14:val="standardContextual"/>
              </w:rPr>
              <w:t>754</w:t>
            </w:r>
            <w:r w:rsidRPr="009D0674">
              <w:rPr>
                <w:rFonts w:cs="Times New Roman"/>
                <w:kern w:val="2"/>
                <w:sz w:val="24"/>
                <w:szCs w:val="24"/>
                <w:lang w:val="uk-UA"/>
                <w14:ligatures w14:val="standardContextual"/>
              </w:rPr>
              <w:t>,00</w:t>
            </w:r>
          </w:p>
        </w:tc>
      </w:tr>
      <w:tr w:rsidR="009D0674" w:rsidRPr="009D0674" w14:paraId="50CE42E4"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D9A3550"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w:t>
            </w:r>
            <w:r w:rsidRPr="009D0674">
              <w:rPr>
                <w:rFonts w:eastAsia="Times New Roman" w:cs="Times New Roman"/>
                <w:kern w:val="2"/>
                <w:sz w:val="24"/>
                <w:szCs w:val="24"/>
                <w:lang w:val="uk-UA"/>
                <w14:ligatures w14:val="standardContextual"/>
              </w:rPr>
              <w:t>8</w:t>
            </w:r>
            <w:r w:rsidRPr="009D0674">
              <w:rPr>
                <w:rFonts w:eastAsia="Times New Roman" w:cs="Times New Roman"/>
                <w:kern w:val="2"/>
                <w:sz w:val="24"/>
                <w:szCs w:val="24"/>
                <w14:ligatures w14:val="standardContextual"/>
              </w:rPr>
              <w:t>.</w:t>
            </w:r>
          </w:p>
        </w:tc>
        <w:tc>
          <w:tcPr>
            <w:tcW w:w="2671" w:type="pct"/>
            <w:tcBorders>
              <w:top w:val="nil"/>
              <w:left w:val="nil"/>
              <w:bottom w:val="single" w:sz="4" w:space="0" w:color="auto"/>
              <w:right w:val="single" w:sz="4" w:space="0" w:color="auto"/>
            </w:tcBorders>
            <w:vAlign w:val="center"/>
            <w:hideMark/>
          </w:tcPr>
          <w:p w14:paraId="7FFC1AD2"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proofErr w:type="spellStart"/>
            <w:r w:rsidRPr="009D0674">
              <w:rPr>
                <w:rFonts w:eastAsia="Times New Roman" w:cs="Times New Roman"/>
                <w:i/>
                <w:iCs/>
                <w:kern w:val="2"/>
                <w:sz w:val="24"/>
                <w:szCs w:val="24"/>
                <w14:ligatures w14:val="standardContextual"/>
              </w:rPr>
              <w:t>програмне</w:t>
            </w:r>
            <w:proofErr w:type="spellEnd"/>
            <w:r w:rsidRPr="009D0674">
              <w:rPr>
                <w:rFonts w:eastAsia="Times New Roman" w:cs="Times New Roman"/>
                <w:i/>
                <w:iCs/>
                <w:kern w:val="2"/>
                <w:sz w:val="24"/>
                <w:szCs w:val="24"/>
                <w14:ligatures w14:val="standardContextual"/>
              </w:rPr>
              <w:t xml:space="preserve"> </w:t>
            </w:r>
            <w:proofErr w:type="spellStart"/>
            <w:r w:rsidRPr="009D0674">
              <w:rPr>
                <w:rFonts w:eastAsia="Times New Roman" w:cs="Times New Roman"/>
                <w:i/>
                <w:iCs/>
                <w:kern w:val="2"/>
                <w:sz w:val="24"/>
                <w:szCs w:val="24"/>
                <w14:ligatures w14:val="standardContextual"/>
              </w:rPr>
              <w:t>забезпечення</w:t>
            </w:r>
            <w:proofErr w:type="spellEnd"/>
          </w:p>
        </w:tc>
        <w:tc>
          <w:tcPr>
            <w:tcW w:w="958" w:type="pct"/>
            <w:tcBorders>
              <w:top w:val="nil"/>
              <w:left w:val="nil"/>
              <w:bottom w:val="single" w:sz="4" w:space="0" w:color="auto"/>
              <w:right w:val="single" w:sz="4" w:space="0" w:color="auto"/>
            </w:tcBorders>
            <w:noWrap/>
            <w:vAlign w:val="bottom"/>
            <w:hideMark/>
          </w:tcPr>
          <w:p w14:paraId="059DE58D"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 </w:t>
            </w:r>
          </w:p>
        </w:tc>
        <w:tc>
          <w:tcPr>
            <w:tcW w:w="879" w:type="pct"/>
            <w:tcBorders>
              <w:top w:val="nil"/>
              <w:left w:val="nil"/>
              <w:bottom w:val="single" w:sz="4" w:space="0" w:color="auto"/>
              <w:right w:val="single" w:sz="4" w:space="0" w:color="auto"/>
            </w:tcBorders>
            <w:noWrap/>
            <w:vAlign w:val="center"/>
            <w:hideMark/>
          </w:tcPr>
          <w:p w14:paraId="157BFE0F"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39 163,75</w:t>
            </w:r>
          </w:p>
        </w:tc>
      </w:tr>
      <w:tr w:rsidR="009D0674" w:rsidRPr="009D0674" w14:paraId="194E56D8"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13E8FC9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w:t>
            </w:r>
            <w:r w:rsidRPr="009D0674">
              <w:rPr>
                <w:rFonts w:eastAsia="Times New Roman" w:cs="Times New Roman"/>
                <w:kern w:val="2"/>
                <w:sz w:val="24"/>
                <w:szCs w:val="24"/>
                <w:lang w:val="uk-UA"/>
                <w14:ligatures w14:val="standardContextual"/>
              </w:rPr>
              <w:t>19</w:t>
            </w:r>
            <w:r w:rsidRPr="009D0674">
              <w:rPr>
                <w:rFonts w:eastAsia="Times New Roman" w:cs="Times New Roman"/>
                <w:kern w:val="2"/>
                <w:sz w:val="24"/>
                <w:szCs w:val="24"/>
                <w14:ligatures w14:val="standardContextual"/>
              </w:rPr>
              <w:t>.</w:t>
            </w:r>
          </w:p>
        </w:tc>
        <w:tc>
          <w:tcPr>
            <w:tcW w:w="2671" w:type="pct"/>
            <w:tcBorders>
              <w:top w:val="nil"/>
              <w:left w:val="nil"/>
              <w:bottom w:val="single" w:sz="4" w:space="0" w:color="auto"/>
              <w:right w:val="single" w:sz="4" w:space="0" w:color="auto"/>
            </w:tcBorders>
            <w:vAlign w:val="center"/>
            <w:hideMark/>
          </w:tcPr>
          <w:p w14:paraId="6C2E3B69"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страховка ТЗ</w:t>
            </w:r>
          </w:p>
        </w:tc>
        <w:tc>
          <w:tcPr>
            <w:tcW w:w="958" w:type="pct"/>
            <w:tcBorders>
              <w:top w:val="nil"/>
              <w:left w:val="nil"/>
              <w:bottom w:val="single" w:sz="4" w:space="0" w:color="auto"/>
              <w:right w:val="single" w:sz="4" w:space="0" w:color="auto"/>
            </w:tcBorders>
            <w:noWrap/>
            <w:vAlign w:val="bottom"/>
            <w:hideMark/>
          </w:tcPr>
          <w:p w14:paraId="44AA2B32"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4F480756"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61 451,00</w:t>
            </w:r>
          </w:p>
        </w:tc>
      </w:tr>
      <w:tr w:rsidR="009D0674" w:rsidRPr="009D0674" w14:paraId="2E486CF3" w14:textId="77777777" w:rsidTr="009D0674">
        <w:trPr>
          <w:trHeight w:val="416"/>
        </w:trPr>
        <w:tc>
          <w:tcPr>
            <w:tcW w:w="492" w:type="pct"/>
            <w:tcBorders>
              <w:top w:val="nil"/>
              <w:left w:val="single" w:sz="4" w:space="0" w:color="auto"/>
              <w:bottom w:val="single" w:sz="4" w:space="0" w:color="auto"/>
              <w:right w:val="single" w:sz="4" w:space="0" w:color="auto"/>
            </w:tcBorders>
            <w:noWrap/>
            <w:vAlign w:val="bottom"/>
            <w:hideMark/>
          </w:tcPr>
          <w:p w14:paraId="6D6665D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4</w:t>
            </w:r>
          </w:p>
        </w:tc>
        <w:tc>
          <w:tcPr>
            <w:tcW w:w="2671" w:type="pct"/>
            <w:tcBorders>
              <w:top w:val="nil"/>
              <w:left w:val="nil"/>
              <w:bottom w:val="single" w:sz="4" w:space="0" w:color="auto"/>
              <w:right w:val="single" w:sz="4" w:space="0" w:color="auto"/>
            </w:tcBorders>
            <w:vAlign w:val="center"/>
            <w:hideMark/>
          </w:tcPr>
          <w:p w14:paraId="0C5D22D4"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Інші</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витрати</w:t>
            </w:r>
            <w:proofErr w:type="spellEnd"/>
          </w:p>
        </w:tc>
        <w:tc>
          <w:tcPr>
            <w:tcW w:w="958" w:type="pct"/>
            <w:tcBorders>
              <w:top w:val="nil"/>
              <w:left w:val="nil"/>
              <w:bottom w:val="single" w:sz="4" w:space="0" w:color="auto"/>
              <w:right w:val="single" w:sz="4" w:space="0" w:color="auto"/>
            </w:tcBorders>
            <w:noWrap/>
            <w:vAlign w:val="bottom"/>
            <w:hideMark/>
          </w:tcPr>
          <w:p w14:paraId="6C0DC41A" w14:textId="77777777" w:rsidR="009D0674" w:rsidRPr="009D0674" w:rsidRDefault="009D0674" w:rsidP="009D0674">
            <w:pPr>
              <w:rPr>
                <w:rFonts w:eastAsia="Times New Roman" w:cs="Times New Roman"/>
                <w:kern w:val="2"/>
                <w:sz w:val="24"/>
                <w:szCs w:val="24"/>
                <w14:ligatures w14:val="standardContextual"/>
              </w:rPr>
            </w:pPr>
          </w:p>
        </w:tc>
        <w:tc>
          <w:tcPr>
            <w:tcW w:w="879" w:type="pct"/>
            <w:tcBorders>
              <w:top w:val="nil"/>
              <w:left w:val="nil"/>
              <w:bottom w:val="single" w:sz="4" w:space="0" w:color="auto"/>
              <w:right w:val="single" w:sz="4" w:space="0" w:color="auto"/>
            </w:tcBorders>
            <w:noWrap/>
            <w:vAlign w:val="center"/>
            <w:hideMark/>
          </w:tcPr>
          <w:p w14:paraId="67291646"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20 192,98</w:t>
            </w:r>
          </w:p>
        </w:tc>
      </w:tr>
      <w:tr w:rsidR="009D0674" w:rsidRPr="009D0674" w14:paraId="755A87A1" w14:textId="77777777" w:rsidTr="009D0674">
        <w:trPr>
          <w:trHeight w:val="312"/>
        </w:trPr>
        <w:tc>
          <w:tcPr>
            <w:tcW w:w="316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B8860DF"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proofErr w:type="spellStart"/>
            <w:r w:rsidRPr="009D0674">
              <w:rPr>
                <w:rFonts w:eastAsia="Times New Roman" w:cs="Times New Roman"/>
                <w:b/>
                <w:bCs/>
                <w:kern w:val="2"/>
                <w:sz w:val="24"/>
                <w:szCs w:val="24"/>
                <w14:ligatures w14:val="standardContextual"/>
              </w:rPr>
              <w:t>Всього</w:t>
            </w:r>
            <w:proofErr w:type="spellEnd"/>
            <w:r w:rsidRPr="009D0674">
              <w:rPr>
                <w:rFonts w:eastAsia="Times New Roman" w:cs="Times New Roman"/>
                <w:b/>
                <w:bCs/>
                <w:kern w:val="2"/>
                <w:sz w:val="24"/>
                <w:szCs w:val="24"/>
                <w14:ligatures w14:val="standardContextual"/>
              </w:rPr>
              <w:t xml:space="preserve"> </w:t>
            </w:r>
            <w:proofErr w:type="spellStart"/>
            <w:r w:rsidRPr="009D0674">
              <w:rPr>
                <w:rFonts w:eastAsia="Times New Roman" w:cs="Times New Roman"/>
                <w:b/>
                <w:bCs/>
                <w:kern w:val="2"/>
                <w:sz w:val="24"/>
                <w:szCs w:val="24"/>
                <w14:ligatures w14:val="standardContextual"/>
              </w:rPr>
              <w:t>витрачено</w:t>
            </w:r>
            <w:proofErr w:type="spellEnd"/>
            <w:r w:rsidRPr="009D0674">
              <w:rPr>
                <w:rFonts w:eastAsia="Times New Roman" w:cs="Times New Roman"/>
                <w:b/>
                <w:bCs/>
                <w:kern w:val="2"/>
                <w:sz w:val="24"/>
                <w:szCs w:val="24"/>
                <w14:ligatures w14:val="standardContextual"/>
              </w:rPr>
              <w:t xml:space="preserve"> </w:t>
            </w:r>
            <w:proofErr w:type="spellStart"/>
            <w:r w:rsidRPr="009D0674">
              <w:rPr>
                <w:rFonts w:eastAsia="Times New Roman" w:cs="Times New Roman"/>
                <w:b/>
                <w:bCs/>
                <w:kern w:val="2"/>
                <w:sz w:val="24"/>
                <w:szCs w:val="24"/>
                <w14:ligatures w14:val="standardContextual"/>
              </w:rPr>
              <w:t>коштів</w:t>
            </w:r>
            <w:proofErr w:type="spellEnd"/>
          </w:p>
        </w:tc>
        <w:tc>
          <w:tcPr>
            <w:tcW w:w="958" w:type="pct"/>
            <w:tcBorders>
              <w:top w:val="nil"/>
              <w:left w:val="nil"/>
              <w:bottom w:val="single" w:sz="4" w:space="0" w:color="auto"/>
              <w:right w:val="single" w:sz="4" w:space="0" w:color="auto"/>
            </w:tcBorders>
            <w:shd w:val="clear" w:color="auto" w:fill="auto"/>
            <w:noWrap/>
            <w:vAlign w:val="bottom"/>
            <w:hideMark/>
          </w:tcPr>
          <w:p w14:paraId="29F92680" w14:textId="77777777" w:rsidR="009D0674" w:rsidRPr="009D0674" w:rsidRDefault="009D0674" w:rsidP="009D0674">
            <w:pPr>
              <w:spacing w:after="0" w:line="256" w:lineRule="auto"/>
              <w:jc w:val="right"/>
              <w:rPr>
                <w:rFonts w:eastAsia="Times New Roman" w:cs="Times New Roman"/>
                <w:b/>
                <w:bCs/>
                <w:kern w:val="2"/>
                <w:sz w:val="24"/>
                <w:szCs w:val="24"/>
                <w:lang w:val="uk-UA"/>
                <w14:ligatures w14:val="standardContextual"/>
              </w:rPr>
            </w:pPr>
            <w:r w:rsidRPr="009D0674">
              <w:rPr>
                <w:rFonts w:eastAsia="Times New Roman" w:cs="Times New Roman"/>
                <w:b/>
                <w:bCs/>
                <w:kern w:val="2"/>
                <w:sz w:val="24"/>
                <w:szCs w:val="24"/>
                <w:lang w:val="uk-UA"/>
                <w14:ligatures w14:val="standardContextual"/>
              </w:rPr>
              <w:t>25 610 875,38</w:t>
            </w:r>
          </w:p>
        </w:tc>
        <w:tc>
          <w:tcPr>
            <w:tcW w:w="879" w:type="pct"/>
            <w:tcBorders>
              <w:top w:val="nil"/>
              <w:left w:val="nil"/>
              <w:bottom w:val="single" w:sz="4" w:space="0" w:color="auto"/>
              <w:right w:val="single" w:sz="4" w:space="0" w:color="auto"/>
            </w:tcBorders>
            <w:shd w:val="clear" w:color="auto" w:fill="auto"/>
            <w:noWrap/>
            <w:vAlign w:val="bottom"/>
            <w:hideMark/>
          </w:tcPr>
          <w:p w14:paraId="5646CE05" w14:textId="77777777" w:rsidR="009D0674" w:rsidRPr="009D0674" w:rsidRDefault="009D0674" w:rsidP="009D0674">
            <w:pPr>
              <w:spacing w:after="0" w:line="256" w:lineRule="auto"/>
              <w:jc w:val="right"/>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 </w:t>
            </w:r>
          </w:p>
        </w:tc>
      </w:tr>
      <w:tr w:rsidR="009D0674" w:rsidRPr="009D0674" w14:paraId="7EB0F600" w14:textId="77777777" w:rsidTr="009D0674">
        <w:trPr>
          <w:trHeight w:val="312"/>
        </w:trPr>
        <w:tc>
          <w:tcPr>
            <w:tcW w:w="492" w:type="pct"/>
            <w:noWrap/>
            <w:vAlign w:val="bottom"/>
            <w:hideMark/>
          </w:tcPr>
          <w:p w14:paraId="2D122852" w14:textId="77777777" w:rsidR="009D0674" w:rsidRPr="009D0674" w:rsidRDefault="009D0674" w:rsidP="009D0674">
            <w:pPr>
              <w:rPr>
                <w:rFonts w:eastAsia="Times New Roman" w:cs="Times New Roman"/>
                <w:b/>
                <w:bCs/>
                <w:kern w:val="2"/>
                <w:sz w:val="24"/>
                <w:szCs w:val="24"/>
                <w14:ligatures w14:val="standardContextual"/>
              </w:rPr>
            </w:pPr>
          </w:p>
        </w:tc>
        <w:tc>
          <w:tcPr>
            <w:tcW w:w="2671" w:type="pct"/>
            <w:noWrap/>
            <w:vAlign w:val="bottom"/>
            <w:hideMark/>
          </w:tcPr>
          <w:p w14:paraId="2CA19CF2" w14:textId="77777777" w:rsidR="009D0674" w:rsidRPr="009D0674" w:rsidRDefault="009D0674" w:rsidP="009D0674">
            <w:pPr>
              <w:spacing w:after="0" w:line="256" w:lineRule="auto"/>
              <w:rPr>
                <w:rFonts w:asciiTheme="minorHAnsi" w:hAnsiTheme="minorHAnsi"/>
                <w:sz w:val="20"/>
                <w:szCs w:val="20"/>
                <w:lang w:val="ru-UA" w:eastAsia="ru-UA"/>
              </w:rPr>
            </w:pPr>
          </w:p>
        </w:tc>
        <w:tc>
          <w:tcPr>
            <w:tcW w:w="958" w:type="pct"/>
            <w:noWrap/>
            <w:vAlign w:val="bottom"/>
            <w:hideMark/>
          </w:tcPr>
          <w:p w14:paraId="4F0EAA82" w14:textId="77777777" w:rsidR="009D0674" w:rsidRPr="009D0674" w:rsidRDefault="009D0674" w:rsidP="009D0674">
            <w:pPr>
              <w:spacing w:after="0" w:line="256" w:lineRule="auto"/>
              <w:rPr>
                <w:rFonts w:asciiTheme="minorHAnsi" w:hAnsiTheme="minorHAnsi"/>
                <w:sz w:val="20"/>
                <w:szCs w:val="20"/>
                <w:lang w:val="ru-UA" w:eastAsia="ru-UA"/>
              </w:rPr>
            </w:pPr>
          </w:p>
        </w:tc>
        <w:tc>
          <w:tcPr>
            <w:tcW w:w="879" w:type="pct"/>
            <w:noWrap/>
            <w:vAlign w:val="bottom"/>
            <w:hideMark/>
          </w:tcPr>
          <w:p w14:paraId="00B018B8" w14:textId="77777777" w:rsidR="009D0674" w:rsidRPr="009D0674" w:rsidRDefault="009D0674" w:rsidP="009D0674">
            <w:pPr>
              <w:spacing w:after="0" w:line="256" w:lineRule="auto"/>
              <w:rPr>
                <w:rFonts w:asciiTheme="minorHAnsi" w:hAnsiTheme="minorHAnsi"/>
                <w:sz w:val="20"/>
                <w:szCs w:val="20"/>
                <w:lang w:val="ru-UA" w:eastAsia="ru-UA"/>
              </w:rPr>
            </w:pPr>
          </w:p>
        </w:tc>
      </w:tr>
      <w:tr w:rsidR="009D0674" w:rsidRPr="009D0674" w14:paraId="4D4BA8BD" w14:textId="77777777" w:rsidTr="009D0674">
        <w:trPr>
          <w:trHeight w:val="312"/>
        </w:trPr>
        <w:tc>
          <w:tcPr>
            <w:tcW w:w="316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5DA4FD1"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proofErr w:type="spellStart"/>
            <w:r w:rsidRPr="009D0674">
              <w:rPr>
                <w:rFonts w:eastAsia="Times New Roman" w:cs="Times New Roman"/>
                <w:b/>
                <w:bCs/>
                <w:kern w:val="2"/>
                <w:sz w:val="24"/>
                <w:szCs w:val="24"/>
                <w14:ligatures w14:val="standardContextual"/>
              </w:rPr>
              <w:t>Залишок</w:t>
            </w:r>
            <w:proofErr w:type="spellEnd"/>
            <w:r w:rsidRPr="009D0674">
              <w:rPr>
                <w:rFonts w:eastAsia="Times New Roman" w:cs="Times New Roman"/>
                <w:b/>
                <w:bCs/>
                <w:kern w:val="2"/>
                <w:sz w:val="24"/>
                <w:szCs w:val="24"/>
                <w14:ligatures w14:val="standardContextual"/>
              </w:rPr>
              <w:t xml:space="preserve"> на 01.01.202</w:t>
            </w:r>
            <w:r w:rsidRPr="009D0674">
              <w:rPr>
                <w:rFonts w:eastAsia="Times New Roman" w:cs="Times New Roman"/>
                <w:b/>
                <w:bCs/>
                <w:kern w:val="2"/>
                <w:sz w:val="24"/>
                <w:szCs w:val="24"/>
                <w:lang w:val="uk-UA"/>
                <w14:ligatures w14:val="standardContextual"/>
              </w:rPr>
              <w:t>6</w:t>
            </w:r>
            <w:r w:rsidRPr="009D0674">
              <w:rPr>
                <w:rFonts w:eastAsia="Times New Roman" w:cs="Times New Roman"/>
                <w:b/>
                <w:bCs/>
                <w:kern w:val="2"/>
                <w:sz w:val="24"/>
                <w:szCs w:val="24"/>
                <w14:ligatures w14:val="standardContextual"/>
              </w:rPr>
              <w:t>р.</w:t>
            </w:r>
          </w:p>
        </w:tc>
        <w:tc>
          <w:tcPr>
            <w:tcW w:w="958" w:type="pct"/>
            <w:tcBorders>
              <w:top w:val="single" w:sz="4" w:space="0" w:color="auto"/>
              <w:left w:val="nil"/>
              <w:bottom w:val="single" w:sz="4" w:space="0" w:color="auto"/>
              <w:right w:val="single" w:sz="4" w:space="0" w:color="auto"/>
            </w:tcBorders>
            <w:shd w:val="clear" w:color="auto" w:fill="auto"/>
            <w:noWrap/>
            <w:vAlign w:val="bottom"/>
            <w:hideMark/>
          </w:tcPr>
          <w:p w14:paraId="0334E703"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xml:space="preserve">Сума, </w:t>
            </w:r>
            <w:proofErr w:type="spellStart"/>
            <w:r w:rsidRPr="009D0674">
              <w:rPr>
                <w:rFonts w:eastAsia="Times New Roman" w:cs="Times New Roman"/>
                <w:kern w:val="2"/>
                <w:sz w:val="24"/>
                <w:szCs w:val="24"/>
                <w14:ligatures w14:val="standardContextual"/>
              </w:rPr>
              <w:t>грн</w:t>
            </w:r>
            <w:proofErr w:type="spellEnd"/>
          </w:p>
        </w:tc>
        <w:tc>
          <w:tcPr>
            <w:tcW w:w="879" w:type="pct"/>
            <w:tcBorders>
              <w:top w:val="single" w:sz="4" w:space="0" w:color="auto"/>
              <w:left w:val="nil"/>
              <w:bottom w:val="single" w:sz="4" w:space="0" w:color="auto"/>
              <w:right w:val="single" w:sz="4" w:space="0" w:color="auto"/>
            </w:tcBorders>
            <w:shd w:val="clear" w:color="auto" w:fill="auto"/>
            <w:noWrap/>
            <w:vAlign w:val="bottom"/>
            <w:hideMark/>
          </w:tcPr>
          <w:p w14:paraId="1F8F08A7"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683 750,56</w:t>
            </w:r>
          </w:p>
        </w:tc>
      </w:tr>
    </w:tbl>
    <w:p w14:paraId="6A9542BC" w14:textId="77777777" w:rsidR="009D0674" w:rsidRPr="009D0674" w:rsidRDefault="009D0674" w:rsidP="009D0674">
      <w:pPr>
        <w:spacing w:after="0"/>
        <w:jc w:val="center"/>
        <w:rPr>
          <w:rFonts w:cs="Times New Roman"/>
          <w:b/>
          <w:bCs/>
          <w:szCs w:val="28"/>
          <w:lang w:val="uk-UA"/>
        </w:rPr>
      </w:pPr>
    </w:p>
    <w:p w14:paraId="7B2E0B99" w14:textId="77777777" w:rsidR="009D0674" w:rsidRPr="009D0674" w:rsidRDefault="009D0674" w:rsidP="009D0674">
      <w:pPr>
        <w:spacing w:after="0"/>
        <w:jc w:val="center"/>
        <w:rPr>
          <w:rFonts w:cs="Times New Roman"/>
          <w:b/>
          <w:bCs/>
          <w:szCs w:val="28"/>
          <w:lang w:val="uk-UA"/>
        </w:rPr>
      </w:pPr>
    </w:p>
    <w:p w14:paraId="307FDC9A" w14:textId="435DA44B" w:rsidR="009D0674" w:rsidRDefault="009D0674" w:rsidP="009D0674">
      <w:pPr>
        <w:spacing w:after="0"/>
        <w:jc w:val="center"/>
        <w:rPr>
          <w:rFonts w:cs="Times New Roman"/>
          <w:b/>
          <w:bCs/>
          <w:szCs w:val="28"/>
          <w:lang w:val="uk-UA"/>
        </w:rPr>
      </w:pPr>
    </w:p>
    <w:p w14:paraId="7A749C65" w14:textId="66A0D603" w:rsidR="009D0674" w:rsidRDefault="009D0674" w:rsidP="009D0674">
      <w:pPr>
        <w:spacing w:after="0"/>
        <w:jc w:val="center"/>
        <w:rPr>
          <w:rFonts w:cs="Times New Roman"/>
          <w:b/>
          <w:bCs/>
          <w:szCs w:val="28"/>
          <w:lang w:val="uk-UA"/>
        </w:rPr>
      </w:pPr>
    </w:p>
    <w:p w14:paraId="433F0CBA" w14:textId="77777777" w:rsidR="009D0674" w:rsidRPr="009D0674" w:rsidRDefault="009D0674" w:rsidP="009D0674">
      <w:pPr>
        <w:spacing w:after="0"/>
        <w:jc w:val="center"/>
        <w:rPr>
          <w:rFonts w:cs="Times New Roman"/>
          <w:b/>
          <w:bCs/>
          <w:szCs w:val="28"/>
          <w:lang w:val="uk-UA"/>
        </w:rPr>
      </w:pPr>
    </w:p>
    <w:p w14:paraId="343EC8B4" w14:textId="77777777" w:rsidR="009D0674" w:rsidRPr="009D0674" w:rsidRDefault="009D0674" w:rsidP="009D0674">
      <w:pPr>
        <w:spacing w:after="0"/>
        <w:jc w:val="center"/>
        <w:rPr>
          <w:rFonts w:cs="Times New Roman"/>
          <w:b/>
          <w:bCs/>
          <w:szCs w:val="28"/>
          <w:lang w:val="uk-UA"/>
        </w:rPr>
      </w:pPr>
    </w:p>
    <w:p w14:paraId="67A6632D" w14:textId="77777777" w:rsidR="009D0674" w:rsidRPr="009D0674" w:rsidRDefault="009D0674" w:rsidP="009D0674">
      <w:pPr>
        <w:spacing w:after="0"/>
        <w:jc w:val="center"/>
        <w:rPr>
          <w:rFonts w:cs="Times New Roman"/>
          <w:b/>
          <w:bCs/>
          <w:szCs w:val="28"/>
          <w:lang w:val="uk-UA"/>
        </w:rPr>
      </w:pPr>
      <w:r w:rsidRPr="009D0674">
        <w:rPr>
          <w:rFonts w:cs="Times New Roman"/>
          <w:b/>
          <w:bCs/>
          <w:szCs w:val="28"/>
          <w:lang w:val="uk-UA"/>
        </w:rPr>
        <w:t>Звіт про фінансові результати за 2025 рік</w:t>
      </w:r>
    </w:p>
    <w:p w14:paraId="7537A19E" w14:textId="77777777" w:rsidR="009D0674" w:rsidRPr="009D0674" w:rsidRDefault="009D0674" w:rsidP="009D0674">
      <w:pPr>
        <w:spacing w:after="0"/>
        <w:jc w:val="center"/>
        <w:rPr>
          <w:rFonts w:cs="Times New Roman"/>
          <w:b/>
          <w:bCs/>
          <w:szCs w:val="28"/>
          <w:lang w:val="uk-UA"/>
        </w:rPr>
      </w:pPr>
    </w:p>
    <w:tbl>
      <w:tblPr>
        <w:tblW w:w="5000" w:type="pct"/>
        <w:tblLook w:val="04A0" w:firstRow="1" w:lastRow="0" w:firstColumn="1" w:lastColumn="0" w:noHBand="0" w:noVBand="1"/>
      </w:tblPr>
      <w:tblGrid>
        <w:gridCol w:w="4530"/>
        <w:gridCol w:w="994"/>
        <w:gridCol w:w="1700"/>
        <w:gridCol w:w="2403"/>
      </w:tblGrid>
      <w:tr w:rsidR="009D0674" w:rsidRPr="009D0674" w14:paraId="321D7978" w14:textId="77777777" w:rsidTr="009D0674">
        <w:trPr>
          <w:trHeight w:val="753"/>
        </w:trPr>
        <w:tc>
          <w:tcPr>
            <w:tcW w:w="2353" w:type="pct"/>
            <w:tcBorders>
              <w:top w:val="single" w:sz="4" w:space="0" w:color="auto"/>
              <w:left w:val="single" w:sz="4" w:space="0" w:color="auto"/>
              <w:bottom w:val="single" w:sz="4" w:space="0" w:color="auto"/>
              <w:right w:val="single" w:sz="4" w:space="0" w:color="auto"/>
            </w:tcBorders>
            <w:vAlign w:val="center"/>
            <w:hideMark/>
          </w:tcPr>
          <w:p w14:paraId="7240164B"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Стаття</w:t>
            </w:r>
            <w:proofErr w:type="spellEnd"/>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1FA42AAB"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Код</w:t>
            </w:r>
            <w:r w:rsidRPr="009D0674">
              <w:rPr>
                <w:rFonts w:eastAsia="Times New Roman" w:cs="Times New Roman"/>
                <w:kern w:val="2"/>
                <w:sz w:val="24"/>
                <w:szCs w:val="24"/>
                <w14:ligatures w14:val="standardContextual"/>
              </w:rPr>
              <w:br/>
              <w:t>рядка</w:t>
            </w:r>
          </w:p>
        </w:tc>
        <w:tc>
          <w:tcPr>
            <w:tcW w:w="883" w:type="pct"/>
            <w:tcBorders>
              <w:top w:val="single" w:sz="4" w:space="0" w:color="auto"/>
              <w:left w:val="nil"/>
              <w:bottom w:val="single" w:sz="4" w:space="0" w:color="auto"/>
              <w:right w:val="single" w:sz="4" w:space="0" w:color="000000"/>
            </w:tcBorders>
            <w:vAlign w:val="center"/>
            <w:hideMark/>
          </w:tcPr>
          <w:p w14:paraId="7805997D"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xml:space="preserve">За </w:t>
            </w:r>
            <w:proofErr w:type="spellStart"/>
            <w:r w:rsidRPr="009D0674">
              <w:rPr>
                <w:rFonts w:eastAsia="Times New Roman" w:cs="Times New Roman"/>
                <w:kern w:val="2"/>
                <w:sz w:val="24"/>
                <w:szCs w:val="24"/>
                <w14:ligatures w14:val="standardContextual"/>
              </w:rPr>
              <w:t>звітний</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період</w:t>
            </w:r>
            <w:proofErr w:type="spellEnd"/>
          </w:p>
        </w:tc>
        <w:tc>
          <w:tcPr>
            <w:tcW w:w="1248" w:type="pct"/>
            <w:tcBorders>
              <w:top w:val="single" w:sz="4" w:space="0" w:color="auto"/>
              <w:left w:val="nil"/>
              <w:bottom w:val="single" w:sz="4" w:space="0" w:color="auto"/>
              <w:right w:val="single" w:sz="4" w:space="0" w:color="000000"/>
            </w:tcBorders>
            <w:vAlign w:val="center"/>
            <w:hideMark/>
          </w:tcPr>
          <w:p w14:paraId="09DE5988"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xml:space="preserve">За </w:t>
            </w:r>
            <w:proofErr w:type="spellStart"/>
            <w:r w:rsidRPr="009D0674">
              <w:rPr>
                <w:rFonts w:eastAsia="Times New Roman" w:cs="Times New Roman"/>
                <w:kern w:val="2"/>
                <w:sz w:val="24"/>
                <w:szCs w:val="24"/>
                <w14:ligatures w14:val="standardContextual"/>
              </w:rPr>
              <w:t>аналогічний</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період</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попереднього</w:t>
            </w:r>
            <w:proofErr w:type="spellEnd"/>
            <w:r w:rsidRPr="009D0674">
              <w:rPr>
                <w:rFonts w:eastAsia="Times New Roman" w:cs="Times New Roman"/>
                <w:kern w:val="2"/>
                <w:sz w:val="24"/>
                <w:szCs w:val="24"/>
                <w14:ligatures w14:val="standardContextual"/>
              </w:rPr>
              <w:t xml:space="preserve"> року</w:t>
            </w:r>
          </w:p>
        </w:tc>
      </w:tr>
      <w:tr w:rsidR="009D0674" w:rsidRPr="009D0674" w14:paraId="090B4FC6" w14:textId="77777777" w:rsidTr="009D0674">
        <w:trPr>
          <w:trHeight w:val="285"/>
        </w:trPr>
        <w:tc>
          <w:tcPr>
            <w:tcW w:w="2353" w:type="pct"/>
            <w:tcBorders>
              <w:top w:val="single" w:sz="4" w:space="0" w:color="auto"/>
              <w:left w:val="single" w:sz="4" w:space="0" w:color="auto"/>
              <w:bottom w:val="single" w:sz="4" w:space="0" w:color="auto"/>
              <w:right w:val="nil"/>
            </w:tcBorders>
            <w:vAlign w:val="center"/>
            <w:hideMark/>
          </w:tcPr>
          <w:p w14:paraId="2FC9B9E0"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w:t>
            </w:r>
          </w:p>
        </w:tc>
        <w:tc>
          <w:tcPr>
            <w:tcW w:w="51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8EC9293"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w:t>
            </w:r>
          </w:p>
        </w:tc>
        <w:tc>
          <w:tcPr>
            <w:tcW w:w="883" w:type="pct"/>
            <w:tcBorders>
              <w:top w:val="single" w:sz="4" w:space="0" w:color="auto"/>
              <w:left w:val="nil"/>
              <w:bottom w:val="single" w:sz="4" w:space="0" w:color="auto"/>
              <w:right w:val="single" w:sz="4" w:space="0" w:color="auto"/>
            </w:tcBorders>
            <w:noWrap/>
            <w:vAlign w:val="center"/>
            <w:hideMark/>
          </w:tcPr>
          <w:p w14:paraId="56C00730"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w:t>
            </w:r>
          </w:p>
        </w:tc>
        <w:tc>
          <w:tcPr>
            <w:tcW w:w="1248" w:type="pct"/>
            <w:tcBorders>
              <w:top w:val="single" w:sz="4" w:space="0" w:color="auto"/>
              <w:left w:val="nil"/>
              <w:bottom w:val="single" w:sz="4" w:space="0" w:color="auto"/>
              <w:right w:val="single" w:sz="4" w:space="0" w:color="auto"/>
            </w:tcBorders>
            <w:noWrap/>
            <w:vAlign w:val="center"/>
            <w:hideMark/>
          </w:tcPr>
          <w:p w14:paraId="1FE0AAF6"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4</w:t>
            </w:r>
          </w:p>
        </w:tc>
      </w:tr>
      <w:tr w:rsidR="009D0674" w:rsidRPr="009D0674" w14:paraId="3522D902" w14:textId="77777777" w:rsidTr="009D0674">
        <w:trPr>
          <w:trHeight w:val="540"/>
        </w:trPr>
        <w:tc>
          <w:tcPr>
            <w:tcW w:w="2353" w:type="pct"/>
            <w:tcBorders>
              <w:top w:val="single" w:sz="4" w:space="0" w:color="auto"/>
              <w:left w:val="single" w:sz="4" w:space="0" w:color="auto"/>
              <w:bottom w:val="single" w:sz="4" w:space="0" w:color="auto"/>
              <w:right w:val="single" w:sz="4" w:space="0" w:color="auto"/>
            </w:tcBorders>
            <w:vAlign w:val="center"/>
            <w:hideMark/>
          </w:tcPr>
          <w:p w14:paraId="12001F72"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Чистий</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дохід</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від</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реалізації</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продукції</w:t>
            </w:r>
            <w:proofErr w:type="spellEnd"/>
            <w:r w:rsidRPr="009D0674">
              <w:rPr>
                <w:rFonts w:eastAsia="Times New Roman" w:cs="Times New Roman"/>
                <w:kern w:val="2"/>
                <w:sz w:val="24"/>
                <w:szCs w:val="24"/>
                <w14:ligatures w14:val="standardContextual"/>
              </w:rPr>
              <w:t xml:space="preserve"> </w:t>
            </w:r>
          </w:p>
          <w:p w14:paraId="29C31AF4"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w:t>
            </w:r>
            <w:proofErr w:type="spellStart"/>
            <w:r w:rsidRPr="009D0674">
              <w:rPr>
                <w:rFonts w:eastAsia="Times New Roman" w:cs="Times New Roman"/>
                <w:kern w:val="2"/>
                <w:sz w:val="24"/>
                <w:szCs w:val="24"/>
                <w14:ligatures w14:val="standardContextual"/>
              </w:rPr>
              <w:t>товарів</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робіт</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послуг</w:t>
            </w:r>
            <w:proofErr w:type="spellEnd"/>
            <w:r w:rsidRPr="009D0674">
              <w:rPr>
                <w:rFonts w:eastAsia="Times New Roman" w:cs="Times New Roman"/>
                <w:kern w:val="2"/>
                <w:sz w:val="24"/>
                <w:szCs w:val="24"/>
                <w14:ligatures w14:val="standardContextual"/>
              </w:rPr>
              <w:t>)</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3CEDC18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2000</w:t>
            </w:r>
          </w:p>
        </w:tc>
        <w:tc>
          <w:tcPr>
            <w:tcW w:w="883" w:type="pct"/>
            <w:tcBorders>
              <w:top w:val="single" w:sz="4" w:space="0" w:color="auto"/>
              <w:left w:val="nil"/>
              <w:bottom w:val="single" w:sz="4" w:space="0" w:color="auto"/>
              <w:right w:val="single" w:sz="4" w:space="0" w:color="auto"/>
            </w:tcBorders>
            <w:noWrap/>
            <w:vAlign w:val="center"/>
            <w:hideMark/>
          </w:tcPr>
          <w:p w14:paraId="08255AEB" w14:textId="77777777" w:rsidR="009D0674" w:rsidRPr="009D0674" w:rsidRDefault="009D0674" w:rsidP="009D0674">
            <w:pPr>
              <w:spacing w:after="0" w:line="256" w:lineRule="auto"/>
              <w:jc w:val="right"/>
              <w:rPr>
                <w:rFonts w:eastAsia="Times New Roman" w:cs="Times New Roman"/>
                <w:kern w:val="2"/>
                <w:sz w:val="24"/>
                <w:szCs w:val="24"/>
                <w:lang w:val="en-US"/>
                <w14:ligatures w14:val="standardContextual"/>
              </w:rPr>
            </w:pPr>
            <w:r w:rsidRPr="009D0674">
              <w:rPr>
                <w:rFonts w:eastAsia="Times New Roman" w:cs="Times New Roman"/>
                <w:kern w:val="2"/>
                <w:sz w:val="24"/>
                <w:szCs w:val="24"/>
                <w:lang w:val="uk-UA"/>
                <w14:ligatures w14:val="standardContextual"/>
              </w:rPr>
              <w:t>10 </w:t>
            </w:r>
            <w:r w:rsidRPr="009D0674">
              <w:rPr>
                <w:rFonts w:eastAsia="Times New Roman" w:cs="Times New Roman"/>
                <w:kern w:val="2"/>
                <w:sz w:val="24"/>
                <w:szCs w:val="24"/>
                <w:lang w:val="en-US"/>
                <w14:ligatures w14:val="standardContextual"/>
              </w:rPr>
              <w:t>543.5</w:t>
            </w:r>
          </w:p>
        </w:tc>
        <w:tc>
          <w:tcPr>
            <w:tcW w:w="1248" w:type="pct"/>
            <w:tcBorders>
              <w:top w:val="single" w:sz="4" w:space="0" w:color="auto"/>
              <w:left w:val="nil"/>
              <w:bottom w:val="single" w:sz="4" w:space="0" w:color="auto"/>
              <w:right w:val="single" w:sz="4" w:space="0" w:color="auto"/>
            </w:tcBorders>
            <w:noWrap/>
            <w:vAlign w:val="center"/>
            <w:hideMark/>
          </w:tcPr>
          <w:p w14:paraId="1C1D8FD0"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19 504,7</w:t>
            </w:r>
          </w:p>
        </w:tc>
      </w:tr>
      <w:tr w:rsidR="009D0674" w:rsidRPr="009D0674" w14:paraId="3ACA0E90" w14:textId="77777777" w:rsidTr="009D0674">
        <w:trPr>
          <w:trHeight w:val="270"/>
        </w:trPr>
        <w:tc>
          <w:tcPr>
            <w:tcW w:w="2353" w:type="pct"/>
            <w:tcBorders>
              <w:top w:val="single" w:sz="4" w:space="0" w:color="auto"/>
              <w:left w:val="single" w:sz="4" w:space="0" w:color="auto"/>
              <w:bottom w:val="single" w:sz="4" w:space="0" w:color="auto"/>
              <w:right w:val="single" w:sz="4" w:space="0" w:color="auto"/>
            </w:tcBorders>
            <w:noWrap/>
            <w:vAlign w:val="center"/>
            <w:hideMark/>
          </w:tcPr>
          <w:p w14:paraId="14EBEF48"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Інші</w:t>
            </w:r>
            <w:proofErr w:type="spellEnd"/>
            <w:r w:rsidRPr="009D0674">
              <w:rPr>
                <w:rFonts w:eastAsia="Times New Roman" w:cs="Times New Roman"/>
                <w:kern w:val="2"/>
                <w:sz w:val="24"/>
                <w:szCs w:val="24"/>
                <w14:ligatures w14:val="standardContextual"/>
              </w:rPr>
              <w:t xml:space="preserve"> доходи</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3A47508F"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2160</w:t>
            </w:r>
          </w:p>
        </w:tc>
        <w:tc>
          <w:tcPr>
            <w:tcW w:w="883" w:type="pct"/>
            <w:tcBorders>
              <w:top w:val="single" w:sz="4" w:space="0" w:color="auto"/>
              <w:left w:val="nil"/>
              <w:bottom w:val="single" w:sz="4" w:space="0" w:color="auto"/>
              <w:right w:val="single" w:sz="4" w:space="0" w:color="auto"/>
            </w:tcBorders>
            <w:noWrap/>
            <w:vAlign w:val="center"/>
            <w:hideMark/>
          </w:tcPr>
          <w:p w14:paraId="5CEA48A7"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en-US"/>
                <w14:ligatures w14:val="standardContextual"/>
              </w:rPr>
              <w:t>15 487.7</w:t>
            </w:r>
          </w:p>
        </w:tc>
        <w:tc>
          <w:tcPr>
            <w:tcW w:w="1248" w:type="pct"/>
            <w:tcBorders>
              <w:top w:val="single" w:sz="4" w:space="0" w:color="auto"/>
              <w:left w:val="nil"/>
              <w:bottom w:val="single" w:sz="4" w:space="0" w:color="auto"/>
              <w:right w:val="single" w:sz="4" w:space="0" w:color="auto"/>
            </w:tcBorders>
            <w:noWrap/>
            <w:vAlign w:val="center"/>
            <w:hideMark/>
          </w:tcPr>
          <w:p w14:paraId="22F20C2E"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2 646,6</w:t>
            </w:r>
          </w:p>
        </w:tc>
      </w:tr>
      <w:tr w:rsidR="009D0674" w:rsidRPr="009D0674" w14:paraId="3D28AE67" w14:textId="77777777" w:rsidTr="009D0674">
        <w:trPr>
          <w:trHeight w:val="270"/>
        </w:trPr>
        <w:tc>
          <w:tcPr>
            <w:tcW w:w="2353" w:type="pct"/>
            <w:tcBorders>
              <w:top w:val="single" w:sz="4" w:space="0" w:color="auto"/>
              <w:left w:val="single" w:sz="4" w:space="0" w:color="auto"/>
              <w:bottom w:val="single" w:sz="4" w:space="0" w:color="auto"/>
              <w:right w:val="nil"/>
            </w:tcBorders>
            <w:noWrap/>
            <w:vAlign w:val="center"/>
            <w:hideMark/>
          </w:tcPr>
          <w:p w14:paraId="749D7995"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b/>
                <w:bCs/>
                <w:kern w:val="2"/>
                <w:sz w:val="24"/>
                <w:szCs w:val="24"/>
                <w14:ligatures w14:val="standardContextual"/>
              </w:rPr>
              <w:t>Разом доходи</w:t>
            </w:r>
            <w:r w:rsidRPr="009D0674">
              <w:rPr>
                <w:rFonts w:eastAsia="Times New Roman" w:cs="Times New Roman"/>
                <w:kern w:val="2"/>
                <w:sz w:val="24"/>
                <w:szCs w:val="24"/>
                <w14:ligatures w14:val="standardContextual"/>
              </w:rPr>
              <w:t xml:space="preserve"> (2000 + 2160)</w:t>
            </w:r>
          </w:p>
        </w:tc>
        <w:tc>
          <w:tcPr>
            <w:tcW w:w="516" w:type="pct"/>
            <w:tcBorders>
              <w:top w:val="single" w:sz="4" w:space="0" w:color="auto"/>
              <w:left w:val="single" w:sz="4" w:space="0" w:color="auto"/>
              <w:bottom w:val="single" w:sz="4" w:space="0" w:color="auto"/>
              <w:right w:val="nil"/>
            </w:tcBorders>
            <w:shd w:val="clear" w:color="auto" w:fill="FFFFFF"/>
            <w:vAlign w:val="center"/>
            <w:hideMark/>
          </w:tcPr>
          <w:p w14:paraId="584E5013"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2280</w:t>
            </w:r>
          </w:p>
        </w:tc>
        <w:tc>
          <w:tcPr>
            <w:tcW w:w="883" w:type="pct"/>
            <w:tcBorders>
              <w:top w:val="single" w:sz="4" w:space="0" w:color="auto"/>
              <w:left w:val="single" w:sz="4" w:space="0" w:color="auto"/>
              <w:bottom w:val="single" w:sz="4" w:space="0" w:color="auto"/>
              <w:right w:val="single" w:sz="4" w:space="0" w:color="auto"/>
            </w:tcBorders>
            <w:noWrap/>
            <w:vAlign w:val="center"/>
            <w:hideMark/>
          </w:tcPr>
          <w:p w14:paraId="4F62C7FC"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26 031,2</w:t>
            </w:r>
          </w:p>
        </w:tc>
        <w:tc>
          <w:tcPr>
            <w:tcW w:w="1248" w:type="pct"/>
            <w:tcBorders>
              <w:top w:val="single" w:sz="4" w:space="0" w:color="auto"/>
              <w:left w:val="nil"/>
              <w:bottom w:val="single" w:sz="4" w:space="0" w:color="auto"/>
              <w:right w:val="single" w:sz="4" w:space="0" w:color="auto"/>
            </w:tcBorders>
            <w:noWrap/>
            <w:vAlign w:val="center"/>
            <w:hideMark/>
          </w:tcPr>
          <w:p w14:paraId="1B9EFBA5"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22 151,3</w:t>
            </w:r>
          </w:p>
        </w:tc>
      </w:tr>
      <w:tr w:rsidR="009D0674" w:rsidRPr="009D0674" w14:paraId="125EDC11" w14:textId="77777777" w:rsidTr="009D0674">
        <w:trPr>
          <w:trHeight w:val="315"/>
        </w:trPr>
        <w:tc>
          <w:tcPr>
            <w:tcW w:w="2353" w:type="pct"/>
            <w:tcBorders>
              <w:top w:val="single" w:sz="4" w:space="0" w:color="auto"/>
              <w:left w:val="single" w:sz="4" w:space="0" w:color="auto"/>
              <w:bottom w:val="single" w:sz="4" w:space="0" w:color="auto"/>
              <w:right w:val="single" w:sz="4" w:space="0" w:color="auto"/>
            </w:tcBorders>
            <w:vAlign w:val="center"/>
            <w:hideMark/>
          </w:tcPr>
          <w:p w14:paraId="5CB76781"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Собівартість</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реалізованої</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продукції</w:t>
            </w:r>
            <w:proofErr w:type="spellEnd"/>
            <w:r w:rsidRPr="009D0674">
              <w:rPr>
                <w:rFonts w:eastAsia="Times New Roman" w:cs="Times New Roman"/>
                <w:kern w:val="2"/>
                <w:sz w:val="24"/>
                <w:szCs w:val="24"/>
                <w14:ligatures w14:val="standardContextual"/>
              </w:rPr>
              <w:t xml:space="preserve"> </w:t>
            </w:r>
          </w:p>
          <w:p w14:paraId="030AA1A6"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w:t>
            </w:r>
            <w:proofErr w:type="spellStart"/>
            <w:r w:rsidRPr="009D0674">
              <w:rPr>
                <w:rFonts w:eastAsia="Times New Roman" w:cs="Times New Roman"/>
                <w:kern w:val="2"/>
                <w:sz w:val="24"/>
                <w:szCs w:val="24"/>
                <w14:ligatures w14:val="standardContextual"/>
              </w:rPr>
              <w:t>товарів</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робіт</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послуг</w:t>
            </w:r>
            <w:proofErr w:type="spellEnd"/>
            <w:r w:rsidRPr="009D0674">
              <w:rPr>
                <w:rFonts w:eastAsia="Times New Roman" w:cs="Times New Roman"/>
                <w:kern w:val="2"/>
                <w:sz w:val="24"/>
                <w:szCs w:val="24"/>
                <w14:ligatures w14:val="standardContextual"/>
              </w:rPr>
              <w:t>)</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49E8125B"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2050</w:t>
            </w:r>
          </w:p>
        </w:tc>
        <w:tc>
          <w:tcPr>
            <w:tcW w:w="883" w:type="pct"/>
            <w:tcBorders>
              <w:top w:val="single" w:sz="4" w:space="0" w:color="auto"/>
              <w:left w:val="nil"/>
              <w:bottom w:val="single" w:sz="4" w:space="0" w:color="auto"/>
              <w:right w:val="single" w:sz="4" w:space="0" w:color="000000"/>
            </w:tcBorders>
            <w:noWrap/>
            <w:vAlign w:val="center"/>
            <w:hideMark/>
          </w:tcPr>
          <w:p w14:paraId="6714F79D"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-21 429,8</w:t>
            </w:r>
          </w:p>
        </w:tc>
        <w:tc>
          <w:tcPr>
            <w:tcW w:w="1248" w:type="pct"/>
            <w:tcBorders>
              <w:top w:val="single" w:sz="4" w:space="0" w:color="auto"/>
              <w:left w:val="nil"/>
              <w:bottom w:val="single" w:sz="4" w:space="0" w:color="auto"/>
              <w:right w:val="single" w:sz="4" w:space="0" w:color="000000"/>
            </w:tcBorders>
            <w:noWrap/>
            <w:vAlign w:val="center"/>
            <w:hideMark/>
          </w:tcPr>
          <w:p w14:paraId="2A6C289D"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-20 230,3</w:t>
            </w:r>
          </w:p>
        </w:tc>
      </w:tr>
      <w:tr w:rsidR="009D0674" w:rsidRPr="009D0674" w14:paraId="5E2F5B60" w14:textId="77777777" w:rsidTr="009D0674">
        <w:trPr>
          <w:trHeight w:val="270"/>
        </w:trPr>
        <w:tc>
          <w:tcPr>
            <w:tcW w:w="2353" w:type="pct"/>
            <w:tcBorders>
              <w:top w:val="single" w:sz="4" w:space="0" w:color="auto"/>
              <w:left w:val="single" w:sz="4" w:space="0" w:color="auto"/>
              <w:bottom w:val="single" w:sz="4" w:space="0" w:color="auto"/>
              <w:right w:val="single" w:sz="4" w:space="0" w:color="auto"/>
            </w:tcBorders>
            <w:noWrap/>
            <w:vAlign w:val="center"/>
            <w:hideMark/>
          </w:tcPr>
          <w:p w14:paraId="5C2D2129"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Інші</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витрати</w:t>
            </w:r>
            <w:proofErr w:type="spellEnd"/>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4A5E097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2165</w:t>
            </w:r>
          </w:p>
        </w:tc>
        <w:tc>
          <w:tcPr>
            <w:tcW w:w="883" w:type="pct"/>
            <w:tcBorders>
              <w:top w:val="single" w:sz="4" w:space="0" w:color="auto"/>
              <w:left w:val="nil"/>
              <w:bottom w:val="single" w:sz="4" w:space="0" w:color="auto"/>
              <w:right w:val="single" w:sz="4" w:space="0" w:color="000000"/>
            </w:tcBorders>
            <w:noWrap/>
            <w:vAlign w:val="center"/>
            <w:hideMark/>
          </w:tcPr>
          <w:p w14:paraId="149D354E"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-4701,9</w:t>
            </w:r>
          </w:p>
        </w:tc>
        <w:tc>
          <w:tcPr>
            <w:tcW w:w="1248" w:type="pct"/>
            <w:tcBorders>
              <w:top w:val="single" w:sz="4" w:space="0" w:color="auto"/>
              <w:left w:val="nil"/>
              <w:bottom w:val="single" w:sz="4" w:space="0" w:color="auto"/>
              <w:right w:val="single" w:sz="4" w:space="0" w:color="000000"/>
            </w:tcBorders>
            <w:noWrap/>
            <w:vAlign w:val="center"/>
            <w:hideMark/>
          </w:tcPr>
          <w:p w14:paraId="6E12B179"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-2 506,7</w:t>
            </w:r>
          </w:p>
        </w:tc>
      </w:tr>
      <w:tr w:rsidR="009D0674" w:rsidRPr="009D0674" w14:paraId="38F1D208" w14:textId="77777777" w:rsidTr="009D0674">
        <w:trPr>
          <w:trHeight w:val="270"/>
        </w:trPr>
        <w:tc>
          <w:tcPr>
            <w:tcW w:w="2353" w:type="pct"/>
            <w:tcBorders>
              <w:top w:val="single" w:sz="4" w:space="0" w:color="auto"/>
              <w:left w:val="single" w:sz="4" w:space="0" w:color="auto"/>
              <w:bottom w:val="single" w:sz="4" w:space="0" w:color="auto"/>
              <w:right w:val="nil"/>
            </w:tcBorders>
            <w:noWrap/>
            <w:vAlign w:val="center"/>
            <w:hideMark/>
          </w:tcPr>
          <w:p w14:paraId="59D16BC8"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b/>
                <w:bCs/>
                <w:kern w:val="2"/>
                <w:sz w:val="24"/>
                <w:szCs w:val="24"/>
                <w14:ligatures w14:val="standardContextual"/>
              </w:rPr>
              <w:t xml:space="preserve">Разом </w:t>
            </w:r>
            <w:proofErr w:type="spellStart"/>
            <w:r w:rsidRPr="009D0674">
              <w:rPr>
                <w:rFonts w:eastAsia="Times New Roman" w:cs="Times New Roman"/>
                <w:b/>
                <w:bCs/>
                <w:kern w:val="2"/>
                <w:sz w:val="24"/>
                <w:szCs w:val="24"/>
                <w14:ligatures w14:val="standardContextual"/>
              </w:rPr>
              <w:t>витрати</w:t>
            </w:r>
            <w:proofErr w:type="spellEnd"/>
            <w:r w:rsidRPr="009D0674">
              <w:rPr>
                <w:rFonts w:eastAsia="Times New Roman" w:cs="Times New Roman"/>
                <w:kern w:val="2"/>
                <w:sz w:val="24"/>
                <w:szCs w:val="24"/>
                <w14:ligatures w14:val="standardContextual"/>
              </w:rPr>
              <w:t xml:space="preserve"> (2050 + 2165)</w:t>
            </w:r>
          </w:p>
        </w:tc>
        <w:tc>
          <w:tcPr>
            <w:tcW w:w="51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220C5CD"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2285</w:t>
            </w:r>
          </w:p>
        </w:tc>
        <w:tc>
          <w:tcPr>
            <w:tcW w:w="883" w:type="pct"/>
            <w:tcBorders>
              <w:top w:val="single" w:sz="4" w:space="0" w:color="auto"/>
              <w:left w:val="nil"/>
              <w:bottom w:val="single" w:sz="4" w:space="0" w:color="auto"/>
              <w:right w:val="single" w:sz="4" w:space="0" w:color="000000"/>
            </w:tcBorders>
            <w:noWrap/>
            <w:vAlign w:val="center"/>
            <w:hideMark/>
          </w:tcPr>
          <w:p w14:paraId="4E5123C3"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-26 131,7</w:t>
            </w:r>
          </w:p>
        </w:tc>
        <w:tc>
          <w:tcPr>
            <w:tcW w:w="1248" w:type="pct"/>
            <w:tcBorders>
              <w:top w:val="single" w:sz="4" w:space="0" w:color="auto"/>
              <w:left w:val="nil"/>
              <w:bottom w:val="single" w:sz="4" w:space="0" w:color="auto"/>
              <w:right w:val="single" w:sz="4" w:space="0" w:color="000000"/>
            </w:tcBorders>
            <w:noWrap/>
            <w:vAlign w:val="center"/>
            <w:hideMark/>
          </w:tcPr>
          <w:p w14:paraId="19D5C4F6"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-22 737,0</w:t>
            </w:r>
          </w:p>
        </w:tc>
      </w:tr>
      <w:tr w:rsidR="009D0674" w:rsidRPr="009D0674" w14:paraId="2DDDBC65" w14:textId="77777777" w:rsidTr="009D0674">
        <w:trPr>
          <w:trHeight w:val="270"/>
        </w:trPr>
        <w:tc>
          <w:tcPr>
            <w:tcW w:w="2353" w:type="pct"/>
            <w:tcBorders>
              <w:top w:val="single" w:sz="4" w:space="0" w:color="auto"/>
              <w:left w:val="single" w:sz="4" w:space="0" w:color="auto"/>
              <w:bottom w:val="single" w:sz="4" w:space="0" w:color="auto"/>
              <w:right w:val="single" w:sz="4" w:space="0" w:color="auto"/>
            </w:tcBorders>
            <w:noWrap/>
            <w:vAlign w:val="center"/>
            <w:hideMark/>
          </w:tcPr>
          <w:p w14:paraId="30134D61"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Фінансовий</w:t>
            </w:r>
            <w:proofErr w:type="spellEnd"/>
            <w:r w:rsidRPr="009D0674">
              <w:rPr>
                <w:rFonts w:eastAsia="Times New Roman" w:cs="Times New Roman"/>
                <w:kern w:val="2"/>
                <w:sz w:val="24"/>
                <w:szCs w:val="24"/>
                <w14:ligatures w14:val="standardContextual"/>
              </w:rPr>
              <w:t xml:space="preserve"> результат до </w:t>
            </w:r>
            <w:proofErr w:type="spellStart"/>
            <w:r w:rsidRPr="009D0674">
              <w:rPr>
                <w:rFonts w:eastAsia="Times New Roman" w:cs="Times New Roman"/>
                <w:kern w:val="2"/>
                <w:sz w:val="24"/>
                <w:szCs w:val="24"/>
                <w14:ligatures w14:val="standardContextual"/>
              </w:rPr>
              <w:t>оподаткування</w:t>
            </w:r>
            <w:proofErr w:type="spellEnd"/>
            <w:r w:rsidRPr="009D0674">
              <w:rPr>
                <w:rFonts w:eastAsia="Times New Roman" w:cs="Times New Roman"/>
                <w:kern w:val="2"/>
                <w:sz w:val="24"/>
                <w:szCs w:val="24"/>
                <w14:ligatures w14:val="standardContextual"/>
              </w:rPr>
              <w:t xml:space="preserve"> </w:t>
            </w:r>
          </w:p>
          <w:p w14:paraId="6F8C5F39"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(2280 - 2285)</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772DF781"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2290</w:t>
            </w:r>
          </w:p>
        </w:tc>
        <w:tc>
          <w:tcPr>
            <w:tcW w:w="883" w:type="pct"/>
            <w:tcBorders>
              <w:top w:val="single" w:sz="4" w:space="0" w:color="auto"/>
              <w:left w:val="nil"/>
              <w:bottom w:val="single" w:sz="4" w:space="0" w:color="auto"/>
              <w:right w:val="single" w:sz="4" w:space="0" w:color="auto"/>
            </w:tcBorders>
            <w:noWrap/>
            <w:vAlign w:val="center"/>
            <w:hideMark/>
          </w:tcPr>
          <w:p w14:paraId="397CFBFC"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-100,5</w:t>
            </w:r>
          </w:p>
        </w:tc>
        <w:tc>
          <w:tcPr>
            <w:tcW w:w="1248" w:type="pct"/>
            <w:tcBorders>
              <w:top w:val="single" w:sz="4" w:space="0" w:color="auto"/>
              <w:left w:val="nil"/>
              <w:bottom w:val="single" w:sz="4" w:space="0" w:color="auto"/>
              <w:right w:val="single" w:sz="4" w:space="0" w:color="auto"/>
            </w:tcBorders>
            <w:noWrap/>
            <w:vAlign w:val="center"/>
            <w:hideMark/>
          </w:tcPr>
          <w:p w14:paraId="0ADBD096"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-585,7</w:t>
            </w:r>
          </w:p>
        </w:tc>
      </w:tr>
      <w:tr w:rsidR="009D0674" w:rsidRPr="009D0674" w14:paraId="51537690" w14:textId="77777777" w:rsidTr="009D0674">
        <w:trPr>
          <w:trHeight w:val="270"/>
        </w:trPr>
        <w:tc>
          <w:tcPr>
            <w:tcW w:w="2353" w:type="pct"/>
            <w:tcBorders>
              <w:top w:val="single" w:sz="4" w:space="0" w:color="auto"/>
              <w:left w:val="single" w:sz="4" w:space="0" w:color="auto"/>
              <w:bottom w:val="single" w:sz="4" w:space="0" w:color="auto"/>
              <w:right w:val="single" w:sz="4" w:space="0" w:color="auto"/>
            </w:tcBorders>
            <w:noWrap/>
            <w:vAlign w:val="center"/>
            <w:hideMark/>
          </w:tcPr>
          <w:p w14:paraId="2E91477C"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Податок</w:t>
            </w:r>
            <w:proofErr w:type="spellEnd"/>
            <w:r w:rsidRPr="009D0674">
              <w:rPr>
                <w:rFonts w:eastAsia="Times New Roman" w:cs="Times New Roman"/>
                <w:kern w:val="2"/>
                <w:sz w:val="24"/>
                <w:szCs w:val="24"/>
                <w14:ligatures w14:val="standardContextual"/>
              </w:rPr>
              <w:t xml:space="preserve"> на </w:t>
            </w:r>
            <w:proofErr w:type="spellStart"/>
            <w:r w:rsidRPr="009D0674">
              <w:rPr>
                <w:rFonts w:eastAsia="Times New Roman" w:cs="Times New Roman"/>
                <w:kern w:val="2"/>
                <w:sz w:val="24"/>
                <w:szCs w:val="24"/>
                <w14:ligatures w14:val="standardContextual"/>
              </w:rPr>
              <w:t>прибуток</w:t>
            </w:r>
            <w:proofErr w:type="spellEnd"/>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16701CE4"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2300</w:t>
            </w:r>
          </w:p>
        </w:tc>
        <w:tc>
          <w:tcPr>
            <w:tcW w:w="883" w:type="pct"/>
            <w:tcBorders>
              <w:top w:val="single" w:sz="4" w:space="0" w:color="auto"/>
              <w:left w:val="nil"/>
              <w:bottom w:val="single" w:sz="4" w:space="0" w:color="auto"/>
              <w:right w:val="single" w:sz="4" w:space="0" w:color="000000"/>
            </w:tcBorders>
            <w:noWrap/>
            <w:vAlign w:val="center"/>
            <w:hideMark/>
          </w:tcPr>
          <w:p w14:paraId="66111D2F"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0,0</w:t>
            </w:r>
          </w:p>
        </w:tc>
        <w:tc>
          <w:tcPr>
            <w:tcW w:w="1248" w:type="pct"/>
            <w:tcBorders>
              <w:top w:val="single" w:sz="4" w:space="0" w:color="auto"/>
              <w:left w:val="nil"/>
              <w:bottom w:val="single" w:sz="4" w:space="0" w:color="auto"/>
              <w:right w:val="single" w:sz="4" w:space="0" w:color="000000"/>
            </w:tcBorders>
            <w:noWrap/>
            <w:vAlign w:val="center"/>
            <w:hideMark/>
          </w:tcPr>
          <w:p w14:paraId="3999836B"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0,0</w:t>
            </w:r>
          </w:p>
        </w:tc>
      </w:tr>
      <w:tr w:rsidR="009D0674" w:rsidRPr="009D0674" w14:paraId="03F25081" w14:textId="77777777" w:rsidTr="009D0674">
        <w:trPr>
          <w:trHeight w:val="570"/>
        </w:trPr>
        <w:tc>
          <w:tcPr>
            <w:tcW w:w="2353" w:type="pct"/>
            <w:tcBorders>
              <w:top w:val="single" w:sz="4" w:space="0" w:color="auto"/>
              <w:left w:val="single" w:sz="4" w:space="0" w:color="auto"/>
              <w:bottom w:val="single" w:sz="4" w:space="0" w:color="auto"/>
              <w:right w:val="single" w:sz="4" w:space="0" w:color="000000"/>
            </w:tcBorders>
            <w:vAlign w:val="center"/>
            <w:hideMark/>
          </w:tcPr>
          <w:p w14:paraId="09F85239" w14:textId="77777777" w:rsidR="009D0674" w:rsidRPr="009D0674" w:rsidRDefault="009D0674" w:rsidP="009D0674">
            <w:pPr>
              <w:spacing w:after="0" w:line="256" w:lineRule="auto"/>
              <w:rPr>
                <w:rFonts w:eastAsia="Times New Roman" w:cs="Times New Roman"/>
                <w:kern w:val="2"/>
                <w:sz w:val="24"/>
                <w:szCs w:val="24"/>
                <w14:ligatures w14:val="standardContextual"/>
              </w:rPr>
            </w:pPr>
            <w:proofErr w:type="spellStart"/>
            <w:r w:rsidRPr="009D0674">
              <w:rPr>
                <w:rFonts w:eastAsia="Times New Roman" w:cs="Times New Roman"/>
                <w:kern w:val="2"/>
                <w:sz w:val="24"/>
                <w:szCs w:val="24"/>
                <w14:ligatures w14:val="standardContextual"/>
              </w:rPr>
              <w:t>Витрати</w:t>
            </w:r>
            <w:proofErr w:type="spellEnd"/>
            <w:r w:rsidRPr="009D0674">
              <w:rPr>
                <w:rFonts w:eastAsia="Times New Roman" w:cs="Times New Roman"/>
                <w:kern w:val="2"/>
                <w:sz w:val="24"/>
                <w:szCs w:val="24"/>
                <w14:ligatures w14:val="standardContextual"/>
              </w:rPr>
              <w:t xml:space="preserve"> (доходи), </w:t>
            </w:r>
            <w:proofErr w:type="spellStart"/>
            <w:r w:rsidRPr="009D0674">
              <w:rPr>
                <w:rFonts w:eastAsia="Times New Roman" w:cs="Times New Roman"/>
                <w:kern w:val="2"/>
                <w:sz w:val="24"/>
                <w:szCs w:val="24"/>
                <w14:ligatures w14:val="standardContextual"/>
              </w:rPr>
              <w:t>які</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зменшують</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збільшують</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фінансовий</w:t>
            </w:r>
            <w:proofErr w:type="spellEnd"/>
            <w:r w:rsidRPr="009D0674">
              <w:rPr>
                <w:rFonts w:eastAsia="Times New Roman" w:cs="Times New Roman"/>
                <w:kern w:val="2"/>
                <w:sz w:val="24"/>
                <w:szCs w:val="24"/>
                <w14:ligatures w14:val="standardContextual"/>
              </w:rPr>
              <w:t xml:space="preserve"> результат </w:t>
            </w:r>
            <w:proofErr w:type="spellStart"/>
            <w:r w:rsidRPr="009D0674">
              <w:rPr>
                <w:rFonts w:eastAsia="Times New Roman" w:cs="Times New Roman"/>
                <w:kern w:val="2"/>
                <w:sz w:val="24"/>
                <w:szCs w:val="24"/>
                <w14:ligatures w14:val="standardContextual"/>
              </w:rPr>
              <w:t>після</w:t>
            </w:r>
            <w:proofErr w:type="spellEnd"/>
            <w:r w:rsidRPr="009D0674">
              <w:rPr>
                <w:rFonts w:eastAsia="Times New Roman" w:cs="Times New Roman"/>
                <w:kern w:val="2"/>
                <w:sz w:val="24"/>
                <w:szCs w:val="24"/>
                <w14:ligatures w14:val="standardContextual"/>
              </w:rPr>
              <w:t xml:space="preserve"> </w:t>
            </w:r>
            <w:proofErr w:type="spellStart"/>
            <w:r w:rsidRPr="009D0674">
              <w:rPr>
                <w:rFonts w:eastAsia="Times New Roman" w:cs="Times New Roman"/>
                <w:kern w:val="2"/>
                <w:sz w:val="24"/>
                <w:szCs w:val="24"/>
                <w14:ligatures w14:val="standardContextual"/>
              </w:rPr>
              <w:t>оподаткування</w:t>
            </w:r>
            <w:proofErr w:type="spellEnd"/>
          </w:p>
        </w:tc>
        <w:tc>
          <w:tcPr>
            <w:tcW w:w="516" w:type="pct"/>
            <w:tcBorders>
              <w:top w:val="single" w:sz="4" w:space="0" w:color="auto"/>
              <w:left w:val="nil"/>
              <w:bottom w:val="single" w:sz="4" w:space="0" w:color="auto"/>
              <w:right w:val="single" w:sz="4" w:space="0" w:color="000000"/>
            </w:tcBorders>
            <w:shd w:val="clear" w:color="auto" w:fill="FFFFFF"/>
            <w:noWrap/>
            <w:vAlign w:val="center"/>
            <w:hideMark/>
          </w:tcPr>
          <w:p w14:paraId="16771B5E"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2310</w:t>
            </w:r>
          </w:p>
        </w:tc>
        <w:tc>
          <w:tcPr>
            <w:tcW w:w="883" w:type="pct"/>
            <w:tcBorders>
              <w:top w:val="single" w:sz="4" w:space="0" w:color="auto"/>
              <w:left w:val="nil"/>
              <w:bottom w:val="single" w:sz="4" w:space="0" w:color="auto"/>
              <w:right w:val="single" w:sz="4" w:space="0" w:color="000000"/>
            </w:tcBorders>
            <w:noWrap/>
            <w:vAlign w:val="center"/>
            <w:hideMark/>
          </w:tcPr>
          <w:p w14:paraId="7261A3A3"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0,0</w:t>
            </w:r>
          </w:p>
        </w:tc>
        <w:tc>
          <w:tcPr>
            <w:tcW w:w="1248" w:type="pct"/>
            <w:tcBorders>
              <w:top w:val="single" w:sz="4" w:space="0" w:color="auto"/>
              <w:left w:val="nil"/>
              <w:bottom w:val="single" w:sz="4" w:space="0" w:color="auto"/>
              <w:right w:val="single" w:sz="4" w:space="0" w:color="000000"/>
            </w:tcBorders>
            <w:noWrap/>
            <w:vAlign w:val="center"/>
            <w:hideMark/>
          </w:tcPr>
          <w:p w14:paraId="26CF90CA"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0,0</w:t>
            </w:r>
          </w:p>
        </w:tc>
      </w:tr>
      <w:tr w:rsidR="009D0674" w:rsidRPr="009D0674" w14:paraId="2FE4196F" w14:textId="77777777" w:rsidTr="009D0674">
        <w:trPr>
          <w:trHeight w:val="270"/>
        </w:trPr>
        <w:tc>
          <w:tcPr>
            <w:tcW w:w="2353" w:type="pct"/>
            <w:tcBorders>
              <w:top w:val="single" w:sz="4" w:space="0" w:color="auto"/>
              <w:left w:val="single" w:sz="4" w:space="0" w:color="auto"/>
              <w:bottom w:val="single" w:sz="4" w:space="0" w:color="auto"/>
              <w:right w:val="single" w:sz="4" w:space="0" w:color="000000"/>
            </w:tcBorders>
            <w:vAlign w:val="center"/>
            <w:hideMark/>
          </w:tcPr>
          <w:p w14:paraId="02072468" w14:textId="77777777" w:rsidR="009D0674" w:rsidRPr="009D0674" w:rsidRDefault="009D0674" w:rsidP="009D0674">
            <w:pPr>
              <w:spacing w:after="0" w:line="256" w:lineRule="auto"/>
              <w:rPr>
                <w:rFonts w:eastAsia="Times New Roman" w:cs="Times New Roman"/>
                <w:b/>
                <w:bCs/>
                <w:kern w:val="2"/>
                <w:sz w:val="24"/>
                <w:szCs w:val="24"/>
                <w14:ligatures w14:val="standardContextual"/>
              </w:rPr>
            </w:pPr>
            <w:proofErr w:type="spellStart"/>
            <w:r w:rsidRPr="009D0674">
              <w:rPr>
                <w:rFonts w:eastAsia="Times New Roman" w:cs="Times New Roman"/>
                <w:b/>
                <w:bCs/>
                <w:kern w:val="2"/>
                <w:sz w:val="24"/>
                <w:szCs w:val="24"/>
                <w14:ligatures w14:val="standardContextual"/>
              </w:rPr>
              <w:t>Чистий</w:t>
            </w:r>
            <w:proofErr w:type="spellEnd"/>
            <w:r w:rsidRPr="009D0674">
              <w:rPr>
                <w:rFonts w:eastAsia="Times New Roman" w:cs="Times New Roman"/>
                <w:b/>
                <w:bCs/>
                <w:kern w:val="2"/>
                <w:sz w:val="24"/>
                <w:szCs w:val="24"/>
                <w14:ligatures w14:val="standardContextual"/>
              </w:rPr>
              <w:t xml:space="preserve"> </w:t>
            </w:r>
            <w:proofErr w:type="spellStart"/>
            <w:r w:rsidRPr="009D0674">
              <w:rPr>
                <w:rFonts w:eastAsia="Times New Roman" w:cs="Times New Roman"/>
                <w:b/>
                <w:bCs/>
                <w:kern w:val="2"/>
                <w:sz w:val="24"/>
                <w:szCs w:val="24"/>
                <w14:ligatures w14:val="standardContextual"/>
              </w:rPr>
              <w:t>прибуток</w:t>
            </w:r>
            <w:proofErr w:type="spellEnd"/>
            <w:r w:rsidRPr="009D0674">
              <w:rPr>
                <w:rFonts w:eastAsia="Times New Roman" w:cs="Times New Roman"/>
                <w:b/>
                <w:bCs/>
                <w:kern w:val="2"/>
                <w:sz w:val="24"/>
                <w:szCs w:val="24"/>
                <w14:ligatures w14:val="standardContextual"/>
              </w:rPr>
              <w:t xml:space="preserve"> (</w:t>
            </w:r>
            <w:proofErr w:type="spellStart"/>
            <w:r w:rsidRPr="009D0674">
              <w:rPr>
                <w:rFonts w:eastAsia="Times New Roman" w:cs="Times New Roman"/>
                <w:b/>
                <w:bCs/>
                <w:kern w:val="2"/>
                <w:sz w:val="24"/>
                <w:szCs w:val="24"/>
                <w14:ligatures w14:val="standardContextual"/>
              </w:rPr>
              <w:t>збиток</w:t>
            </w:r>
            <w:proofErr w:type="spellEnd"/>
            <w:r w:rsidRPr="009D0674">
              <w:rPr>
                <w:rFonts w:eastAsia="Times New Roman" w:cs="Times New Roman"/>
                <w:b/>
                <w:bCs/>
                <w:kern w:val="2"/>
                <w:sz w:val="24"/>
                <w:szCs w:val="24"/>
                <w14:ligatures w14:val="standardContextual"/>
              </w:rPr>
              <w:t xml:space="preserve">) </w:t>
            </w:r>
            <w:r w:rsidRPr="009D0674">
              <w:rPr>
                <w:rFonts w:eastAsia="Times New Roman" w:cs="Times New Roman"/>
                <w:kern w:val="2"/>
                <w:sz w:val="24"/>
                <w:szCs w:val="24"/>
                <w14:ligatures w14:val="standardContextual"/>
              </w:rPr>
              <w:t>(2290 - 2300)</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670C5E74"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2350</w:t>
            </w:r>
          </w:p>
        </w:tc>
        <w:tc>
          <w:tcPr>
            <w:tcW w:w="883" w:type="pct"/>
            <w:tcBorders>
              <w:top w:val="single" w:sz="4" w:space="0" w:color="auto"/>
              <w:left w:val="nil"/>
              <w:bottom w:val="single" w:sz="4" w:space="0" w:color="auto"/>
              <w:right w:val="single" w:sz="4" w:space="0" w:color="000000"/>
            </w:tcBorders>
            <w:noWrap/>
            <w:vAlign w:val="center"/>
            <w:hideMark/>
          </w:tcPr>
          <w:p w14:paraId="60907C94"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-100,5</w:t>
            </w:r>
          </w:p>
        </w:tc>
        <w:tc>
          <w:tcPr>
            <w:tcW w:w="1248" w:type="pct"/>
            <w:tcBorders>
              <w:top w:val="single" w:sz="4" w:space="0" w:color="auto"/>
              <w:left w:val="nil"/>
              <w:bottom w:val="single" w:sz="4" w:space="0" w:color="auto"/>
              <w:right w:val="single" w:sz="4" w:space="0" w:color="000000"/>
            </w:tcBorders>
            <w:noWrap/>
            <w:vAlign w:val="center"/>
            <w:hideMark/>
          </w:tcPr>
          <w:p w14:paraId="220834F3"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-585,7</w:t>
            </w:r>
          </w:p>
        </w:tc>
      </w:tr>
    </w:tbl>
    <w:p w14:paraId="5CB071EB" w14:textId="77777777" w:rsidR="009D0674" w:rsidRPr="009D0674" w:rsidRDefault="009D0674" w:rsidP="009D0674">
      <w:pPr>
        <w:spacing w:after="0"/>
        <w:jc w:val="center"/>
        <w:rPr>
          <w:rFonts w:cs="Times New Roman"/>
          <w:b/>
          <w:bCs/>
          <w:szCs w:val="28"/>
          <w:lang w:val="uk-UA"/>
        </w:rPr>
      </w:pPr>
    </w:p>
    <w:tbl>
      <w:tblPr>
        <w:tblW w:w="5000" w:type="pct"/>
        <w:tblInd w:w="-5" w:type="dxa"/>
        <w:tblLook w:val="04A0" w:firstRow="1" w:lastRow="0" w:firstColumn="1" w:lastColumn="0" w:noHBand="0" w:noVBand="1"/>
      </w:tblPr>
      <w:tblGrid>
        <w:gridCol w:w="546"/>
        <w:gridCol w:w="2920"/>
        <w:gridCol w:w="1658"/>
        <w:gridCol w:w="1388"/>
        <w:gridCol w:w="1463"/>
        <w:gridCol w:w="1652"/>
      </w:tblGrid>
      <w:tr w:rsidR="009D0674" w:rsidRPr="009D0674" w14:paraId="7EFBAF1E" w14:textId="77777777" w:rsidTr="009D0674">
        <w:trPr>
          <w:trHeight w:val="936"/>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0F1FDB" w14:textId="77777777" w:rsidR="009D0674" w:rsidRPr="009D0674" w:rsidRDefault="009D0674" w:rsidP="009D0674">
            <w:pPr>
              <w:spacing w:after="0" w:line="256" w:lineRule="auto"/>
              <w:jc w:val="center"/>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пп</w:t>
            </w:r>
            <w:proofErr w:type="spellEnd"/>
          </w:p>
        </w:tc>
        <w:tc>
          <w:tcPr>
            <w:tcW w:w="1549" w:type="pct"/>
            <w:tcBorders>
              <w:top w:val="single" w:sz="4" w:space="0" w:color="auto"/>
              <w:left w:val="nil"/>
              <w:bottom w:val="single" w:sz="4" w:space="0" w:color="auto"/>
              <w:right w:val="single" w:sz="4" w:space="0" w:color="auto"/>
            </w:tcBorders>
            <w:shd w:val="clear" w:color="auto" w:fill="auto"/>
            <w:vAlign w:val="center"/>
            <w:hideMark/>
          </w:tcPr>
          <w:p w14:paraId="77460C71" w14:textId="77777777" w:rsidR="009D0674" w:rsidRPr="009D0674" w:rsidRDefault="009D0674" w:rsidP="009D0674">
            <w:pPr>
              <w:spacing w:after="0" w:line="256" w:lineRule="auto"/>
              <w:jc w:val="center"/>
              <w:rPr>
                <w:rFonts w:eastAsia="Times New Roman" w:cs="Times New Roman"/>
                <w:b/>
                <w:bCs/>
                <w:kern w:val="2"/>
                <w:sz w:val="22"/>
                <w14:ligatures w14:val="standardContextual"/>
              </w:rPr>
            </w:pPr>
            <w:proofErr w:type="spellStart"/>
            <w:r w:rsidRPr="009D0674">
              <w:rPr>
                <w:rFonts w:eastAsia="Times New Roman" w:cs="Times New Roman"/>
                <w:b/>
                <w:bCs/>
                <w:kern w:val="2"/>
                <w:sz w:val="22"/>
                <w14:ligatures w14:val="standardContextual"/>
              </w:rPr>
              <w:t>Дохід</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підприємства</w:t>
            </w:r>
            <w:proofErr w:type="spellEnd"/>
          </w:p>
        </w:tc>
        <w:tc>
          <w:tcPr>
            <w:tcW w:w="881" w:type="pct"/>
            <w:tcBorders>
              <w:top w:val="single" w:sz="4" w:space="0" w:color="auto"/>
              <w:left w:val="nil"/>
              <w:bottom w:val="single" w:sz="4" w:space="0" w:color="auto"/>
              <w:right w:val="single" w:sz="4" w:space="0" w:color="auto"/>
            </w:tcBorders>
            <w:shd w:val="clear" w:color="auto" w:fill="auto"/>
            <w:vAlign w:val="center"/>
            <w:hideMark/>
          </w:tcPr>
          <w:p w14:paraId="55583CDE"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 xml:space="preserve">сума, </w:t>
            </w:r>
            <w:proofErr w:type="spellStart"/>
            <w:r w:rsidRPr="009D0674">
              <w:rPr>
                <w:rFonts w:eastAsia="Times New Roman" w:cs="Times New Roman"/>
                <w:b/>
                <w:bCs/>
                <w:color w:val="000000"/>
                <w:kern w:val="2"/>
                <w:sz w:val="22"/>
                <w14:ligatures w14:val="standardContextual"/>
              </w:rPr>
              <w:t>грн</w:t>
            </w:r>
            <w:proofErr w:type="spellEnd"/>
          </w:p>
        </w:tc>
        <w:tc>
          <w:tcPr>
            <w:tcW w:w="740" w:type="pct"/>
            <w:tcBorders>
              <w:top w:val="single" w:sz="4" w:space="0" w:color="auto"/>
              <w:left w:val="nil"/>
              <w:bottom w:val="single" w:sz="4" w:space="0" w:color="auto"/>
              <w:right w:val="single" w:sz="4" w:space="0" w:color="auto"/>
            </w:tcBorders>
            <w:shd w:val="clear" w:color="auto" w:fill="auto"/>
            <w:vAlign w:val="center"/>
            <w:hideMark/>
          </w:tcPr>
          <w:p w14:paraId="3523E731"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 xml:space="preserve">Служба </w:t>
            </w:r>
            <w:proofErr w:type="spellStart"/>
            <w:r w:rsidRPr="009D0674">
              <w:rPr>
                <w:rFonts w:eastAsia="Times New Roman" w:cs="Times New Roman"/>
                <w:b/>
                <w:bCs/>
                <w:color w:val="000000"/>
                <w:kern w:val="2"/>
                <w:sz w:val="22"/>
                <w14:ligatures w14:val="standardContextual"/>
              </w:rPr>
              <w:t>саночистки</w:t>
            </w:r>
            <w:proofErr w:type="spellEnd"/>
          </w:p>
        </w:tc>
        <w:tc>
          <w:tcPr>
            <w:tcW w:w="662" w:type="pct"/>
            <w:tcBorders>
              <w:top w:val="single" w:sz="4" w:space="0" w:color="auto"/>
              <w:left w:val="nil"/>
              <w:bottom w:val="single" w:sz="4" w:space="0" w:color="auto"/>
              <w:right w:val="single" w:sz="4" w:space="0" w:color="auto"/>
            </w:tcBorders>
            <w:shd w:val="clear" w:color="auto" w:fill="auto"/>
            <w:vAlign w:val="center"/>
            <w:hideMark/>
          </w:tcPr>
          <w:p w14:paraId="3D6914C6"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Служба благоустрою</w:t>
            </w:r>
          </w:p>
        </w:tc>
        <w:tc>
          <w:tcPr>
            <w:tcW w:w="877" w:type="pct"/>
            <w:tcBorders>
              <w:top w:val="single" w:sz="4" w:space="0" w:color="auto"/>
              <w:left w:val="nil"/>
              <w:bottom w:val="single" w:sz="4" w:space="0" w:color="auto"/>
              <w:right w:val="single" w:sz="4" w:space="0" w:color="auto"/>
            </w:tcBorders>
            <w:shd w:val="clear" w:color="auto" w:fill="auto"/>
            <w:vAlign w:val="center"/>
            <w:hideMark/>
          </w:tcPr>
          <w:p w14:paraId="034EBED5"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Ритуальна служба</w:t>
            </w:r>
          </w:p>
        </w:tc>
      </w:tr>
      <w:tr w:rsidR="009D0674" w:rsidRPr="009D0674" w14:paraId="6AFA0F1C"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187A0585"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14:ligatures w14:val="standardContextual"/>
              </w:rPr>
              <w:t>1</w:t>
            </w:r>
          </w:p>
        </w:tc>
        <w:tc>
          <w:tcPr>
            <w:tcW w:w="1549" w:type="pct"/>
            <w:tcBorders>
              <w:top w:val="nil"/>
              <w:left w:val="nil"/>
              <w:bottom w:val="single" w:sz="4" w:space="0" w:color="auto"/>
              <w:right w:val="single" w:sz="4" w:space="0" w:color="auto"/>
            </w:tcBorders>
            <w:vAlign w:val="center"/>
            <w:hideMark/>
          </w:tcPr>
          <w:p w14:paraId="1C326DD9" w14:textId="77777777" w:rsidR="009D0674" w:rsidRPr="009D0674" w:rsidRDefault="009D0674" w:rsidP="009D0674">
            <w:pPr>
              <w:spacing w:after="0" w:line="256" w:lineRule="auto"/>
              <w:rPr>
                <w:rFonts w:eastAsia="Times New Roman" w:cs="Times New Roman"/>
                <w:kern w:val="2"/>
                <w:sz w:val="22"/>
                <w14:ligatures w14:val="standardContextual"/>
              </w:rPr>
            </w:pPr>
            <w:proofErr w:type="spellStart"/>
            <w:r w:rsidRPr="009D0674">
              <w:rPr>
                <w:rFonts w:eastAsia="Times New Roman" w:cs="Times New Roman"/>
                <w:kern w:val="2"/>
                <w:sz w:val="22"/>
                <w14:ligatures w14:val="standardContextual"/>
              </w:rPr>
              <w:t>Розрахунки</w:t>
            </w:r>
            <w:proofErr w:type="spellEnd"/>
            <w:r w:rsidRPr="009D0674">
              <w:rPr>
                <w:rFonts w:eastAsia="Times New Roman" w:cs="Times New Roman"/>
                <w:kern w:val="2"/>
                <w:sz w:val="22"/>
                <w14:ligatures w14:val="standardContextual"/>
              </w:rPr>
              <w:t xml:space="preserve"> з </w:t>
            </w:r>
            <w:proofErr w:type="spellStart"/>
            <w:r w:rsidRPr="009D0674">
              <w:rPr>
                <w:rFonts w:eastAsia="Times New Roman" w:cs="Times New Roman"/>
                <w:kern w:val="2"/>
                <w:sz w:val="22"/>
                <w14:ligatures w14:val="standardContextual"/>
              </w:rPr>
              <w:t>покупцями</w:t>
            </w:r>
            <w:proofErr w:type="spellEnd"/>
            <w:r w:rsidRPr="009D0674">
              <w:rPr>
                <w:rFonts w:eastAsia="Times New Roman" w:cs="Times New Roman"/>
                <w:kern w:val="2"/>
                <w:sz w:val="22"/>
                <w14:ligatures w14:val="standardContextual"/>
              </w:rPr>
              <w:t xml:space="preserve"> </w:t>
            </w:r>
            <w:proofErr w:type="spellStart"/>
            <w:r w:rsidRPr="009D0674">
              <w:rPr>
                <w:rFonts w:eastAsia="Times New Roman" w:cs="Times New Roman"/>
                <w:kern w:val="2"/>
                <w:sz w:val="22"/>
                <w14:ligatures w14:val="standardContextual"/>
              </w:rPr>
              <w:t>товарiв</w:t>
            </w:r>
            <w:proofErr w:type="spellEnd"/>
            <w:r w:rsidRPr="009D0674">
              <w:rPr>
                <w:rFonts w:eastAsia="Times New Roman" w:cs="Times New Roman"/>
                <w:kern w:val="2"/>
                <w:sz w:val="22"/>
                <w14:ligatures w14:val="standardContextual"/>
              </w:rPr>
              <w:t xml:space="preserve"> та </w:t>
            </w:r>
            <w:proofErr w:type="spellStart"/>
            <w:r w:rsidRPr="009D0674">
              <w:rPr>
                <w:rFonts w:eastAsia="Times New Roman" w:cs="Times New Roman"/>
                <w:kern w:val="2"/>
                <w:sz w:val="22"/>
                <w14:ligatures w14:val="standardContextual"/>
              </w:rPr>
              <w:t>iнших</w:t>
            </w:r>
            <w:proofErr w:type="spellEnd"/>
            <w:r w:rsidRPr="009D0674">
              <w:rPr>
                <w:rFonts w:eastAsia="Times New Roman" w:cs="Times New Roman"/>
                <w:kern w:val="2"/>
                <w:sz w:val="22"/>
                <w14:ligatures w14:val="standardContextual"/>
              </w:rPr>
              <w:t xml:space="preserve"> ТМЦ (таблички)</w:t>
            </w:r>
          </w:p>
        </w:tc>
        <w:tc>
          <w:tcPr>
            <w:tcW w:w="881" w:type="pct"/>
            <w:tcBorders>
              <w:top w:val="nil"/>
              <w:left w:val="nil"/>
              <w:bottom w:val="single" w:sz="4" w:space="0" w:color="auto"/>
              <w:right w:val="single" w:sz="4" w:space="0" w:color="auto"/>
            </w:tcBorders>
            <w:hideMark/>
          </w:tcPr>
          <w:p w14:paraId="55ACEFF4"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600</w:t>
            </w:r>
          </w:p>
        </w:tc>
        <w:tc>
          <w:tcPr>
            <w:tcW w:w="740" w:type="pct"/>
            <w:tcBorders>
              <w:top w:val="nil"/>
              <w:left w:val="nil"/>
              <w:bottom w:val="single" w:sz="4" w:space="0" w:color="auto"/>
              <w:right w:val="single" w:sz="4" w:space="0" w:color="auto"/>
            </w:tcBorders>
          </w:tcPr>
          <w:p w14:paraId="667E407A" w14:textId="77777777" w:rsidR="009D0674" w:rsidRPr="009D0674" w:rsidRDefault="009D0674" w:rsidP="009D0674">
            <w:pPr>
              <w:spacing w:after="0" w:line="256" w:lineRule="auto"/>
              <w:jc w:val="center"/>
              <w:rPr>
                <w:rFonts w:eastAsia="Times New Roman" w:cs="Times New Roman"/>
                <w:color w:val="000000"/>
                <w:kern w:val="2"/>
                <w:sz w:val="22"/>
                <w:lang w:val="en-US"/>
                <w14:ligatures w14:val="standardContextual"/>
              </w:rPr>
            </w:pPr>
          </w:p>
        </w:tc>
        <w:tc>
          <w:tcPr>
            <w:tcW w:w="662" w:type="pct"/>
            <w:tcBorders>
              <w:top w:val="nil"/>
              <w:left w:val="nil"/>
              <w:bottom w:val="single" w:sz="4" w:space="0" w:color="auto"/>
              <w:right w:val="single" w:sz="4" w:space="0" w:color="auto"/>
            </w:tcBorders>
          </w:tcPr>
          <w:p w14:paraId="147C642F"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hideMark/>
          </w:tcPr>
          <w:p w14:paraId="031C2D14"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600</w:t>
            </w:r>
          </w:p>
        </w:tc>
      </w:tr>
      <w:tr w:rsidR="009D0674" w:rsidRPr="009D0674" w14:paraId="09BCD1DA"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1622A3E1"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14:ligatures w14:val="standardContextual"/>
              </w:rPr>
              <w:t>2</w:t>
            </w:r>
          </w:p>
        </w:tc>
        <w:tc>
          <w:tcPr>
            <w:tcW w:w="1549" w:type="pct"/>
            <w:tcBorders>
              <w:top w:val="nil"/>
              <w:left w:val="nil"/>
              <w:bottom w:val="single" w:sz="4" w:space="0" w:color="auto"/>
              <w:right w:val="single" w:sz="4" w:space="0" w:color="auto"/>
            </w:tcBorders>
            <w:vAlign w:val="center"/>
            <w:hideMark/>
          </w:tcPr>
          <w:p w14:paraId="49F5BF23" w14:textId="77777777" w:rsidR="009D0674" w:rsidRPr="009D0674" w:rsidRDefault="009D0674" w:rsidP="009D0674">
            <w:pPr>
              <w:spacing w:after="0" w:line="256" w:lineRule="auto"/>
              <w:rPr>
                <w:rFonts w:eastAsia="Times New Roman" w:cs="Times New Roman"/>
                <w:kern w:val="2"/>
                <w:sz w:val="22"/>
                <w14:ligatures w14:val="standardContextual"/>
              </w:rPr>
            </w:pPr>
            <w:proofErr w:type="spellStart"/>
            <w:r w:rsidRPr="009D0674">
              <w:rPr>
                <w:rFonts w:eastAsia="Times New Roman" w:cs="Times New Roman"/>
                <w:kern w:val="2"/>
                <w:sz w:val="22"/>
                <w14:ligatures w14:val="standardContextual"/>
              </w:rPr>
              <w:t>Розрахунки</w:t>
            </w:r>
            <w:proofErr w:type="spellEnd"/>
            <w:r w:rsidRPr="009D0674">
              <w:rPr>
                <w:rFonts w:eastAsia="Times New Roman" w:cs="Times New Roman"/>
                <w:kern w:val="2"/>
                <w:sz w:val="22"/>
                <w14:ligatures w14:val="standardContextual"/>
              </w:rPr>
              <w:t xml:space="preserve"> за </w:t>
            </w:r>
            <w:proofErr w:type="spellStart"/>
            <w:r w:rsidRPr="009D0674">
              <w:rPr>
                <w:rFonts w:eastAsia="Times New Roman" w:cs="Times New Roman"/>
                <w:kern w:val="2"/>
                <w:sz w:val="22"/>
                <w14:ligatures w14:val="standardContextual"/>
              </w:rPr>
              <w:t>надані</w:t>
            </w:r>
            <w:proofErr w:type="spellEnd"/>
            <w:r w:rsidRPr="009D0674">
              <w:rPr>
                <w:rFonts w:eastAsia="Times New Roman" w:cs="Times New Roman"/>
                <w:kern w:val="2"/>
                <w:sz w:val="22"/>
                <w14:ligatures w14:val="standardContextual"/>
              </w:rPr>
              <w:t xml:space="preserve"> </w:t>
            </w:r>
            <w:proofErr w:type="spellStart"/>
            <w:r w:rsidRPr="009D0674">
              <w:rPr>
                <w:rFonts w:eastAsia="Times New Roman" w:cs="Times New Roman"/>
                <w:kern w:val="2"/>
                <w:sz w:val="22"/>
                <w14:ligatures w14:val="standardContextual"/>
              </w:rPr>
              <w:t>роботи</w:t>
            </w:r>
            <w:proofErr w:type="spellEnd"/>
            <w:r w:rsidRPr="009D0674">
              <w:rPr>
                <w:rFonts w:eastAsia="Times New Roman" w:cs="Times New Roman"/>
                <w:kern w:val="2"/>
                <w:sz w:val="22"/>
                <w14:ligatures w14:val="standardContextual"/>
              </w:rPr>
              <w:t xml:space="preserve">, </w:t>
            </w:r>
            <w:proofErr w:type="spellStart"/>
            <w:r w:rsidRPr="009D0674">
              <w:rPr>
                <w:rFonts w:eastAsia="Times New Roman" w:cs="Times New Roman"/>
                <w:kern w:val="2"/>
                <w:sz w:val="22"/>
                <w14:ligatures w14:val="standardContextual"/>
              </w:rPr>
              <w:t>послуги</w:t>
            </w:r>
            <w:proofErr w:type="spellEnd"/>
            <w:r w:rsidRPr="009D0674">
              <w:rPr>
                <w:rFonts w:eastAsia="Times New Roman" w:cs="Times New Roman"/>
                <w:kern w:val="2"/>
                <w:sz w:val="22"/>
                <w14:ligatures w14:val="standardContextual"/>
              </w:rPr>
              <w:t xml:space="preserve"> (транспорт</w:t>
            </w:r>
            <w:r w:rsidRPr="009D0674">
              <w:rPr>
                <w:rFonts w:eastAsia="Times New Roman" w:cs="Times New Roman"/>
                <w:kern w:val="2"/>
                <w:sz w:val="22"/>
                <w:lang w:val="uk-UA"/>
                <w14:ligatures w14:val="standardContextual"/>
              </w:rPr>
              <w:t>ні</w:t>
            </w:r>
            <w:r w:rsidRPr="009D0674">
              <w:rPr>
                <w:rFonts w:eastAsia="Times New Roman" w:cs="Times New Roman"/>
                <w:kern w:val="2"/>
                <w:sz w:val="22"/>
                <w14:ligatures w14:val="standardContextual"/>
              </w:rPr>
              <w:t>)</w:t>
            </w:r>
          </w:p>
        </w:tc>
        <w:tc>
          <w:tcPr>
            <w:tcW w:w="881" w:type="pct"/>
            <w:tcBorders>
              <w:top w:val="nil"/>
              <w:left w:val="nil"/>
              <w:bottom w:val="single" w:sz="4" w:space="0" w:color="auto"/>
              <w:right w:val="single" w:sz="4" w:space="0" w:color="auto"/>
            </w:tcBorders>
            <w:hideMark/>
          </w:tcPr>
          <w:p w14:paraId="73B277BB" w14:textId="77777777" w:rsidR="009D0674" w:rsidRPr="009D0674" w:rsidRDefault="009D0674" w:rsidP="009D0674">
            <w:pPr>
              <w:spacing w:after="0" w:line="256" w:lineRule="auto"/>
              <w:jc w:val="center"/>
              <w:rPr>
                <w:rFonts w:eastAsia="Times New Roman" w:cs="Times New Roman"/>
                <w:kern w:val="2"/>
                <w:sz w:val="22"/>
                <w:lang w:val="en-US"/>
                <w14:ligatures w14:val="standardContextual"/>
              </w:rPr>
            </w:pPr>
            <w:r w:rsidRPr="009D0674">
              <w:rPr>
                <w:rFonts w:eastAsia="Times New Roman" w:cs="Times New Roman"/>
                <w:kern w:val="2"/>
                <w:sz w:val="22"/>
                <w:lang w:val="uk-UA"/>
                <w14:ligatures w14:val="standardContextual"/>
              </w:rPr>
              <w:t>1 </w:t>
            </w:r>
            <w:r w:rsidRPr="009D0674">
              <w:rPr>
                <w:rFonts w:eastAsia="Times New Roman" w:cs="Times New Roman"/>
                <w:kern w:val="2"/>
                <w:sz w:val="22"/>
                <w:lang w:val="en-US"/>
                <w14:ligatures w14:val="standardContextual"/>
              </w:rPr>
              <w:t>996 763</w:t>
            </w:r>
          </w:p>
        </w:tc>
        <w:tc>
          <w:tcPr>
            <w:tcW w:w="740" w:type="pct"/>
            <w:tcBorders>
              <w:top w:val="nil"/>
              <w:left w:val="nil"/>
              <w:bottom w:val="single" w:sz="4" w:space="0" w:color="auto"/>
              <w:right w:val="single" w:sz="4" w:space="0" w:color="auto"/>
            </w:tcBorders>
            <w:hideMark/>
          </w:tcPr>
          <w:p w14:paraId="20A82EDB" w14:textId="77777777" w:rsidR="009D0674" w:rsidRPr="009D0674" w:rsidRDefault="009D0674" w:rsidP="009D0674">
            <w:pPr>
              <w:spacing w:after="0" w:line="256" w:lineRule="auto"/>
              <w:jc w:val="center"/>
              <w:rPr>
                <w:rFonts w:eastAsia="Times New Roman" w:cs="Times New Roman"/>
                <w:color w:val="000000"/>
                <w:kern w:val="2"/>
                <w:sz w:val="22"/>
                <w:lang w:val="en-US"/>
                <w14:ligatures w14:val="standardContextual"/>
              </w:rPr>
            </w:pPr>
            <w:r w:rsidRPr="009D0674">
              <w:rPr>
                <w:rFonts w:eastAsia="Times New Roman" w:cs="Times New Roman"/>
                <w:color w:val="000000"/>
                <w:kern w:val="2"/>
                <w:sz w:val="22"/>
                <w:lang w:val="en-US"/>
                <w14:ligatures w14:val="standardContextual"/>
              </w:rPr>
              <w:t>1 180 418</w:t>
            </w:r>
          </w:p>
        </w:tc>
        <w:tc>
          <w:tcPr>
            <w:tcW w:w="662" w:type="pct"/>
            <w:tcBorders>
              <w:top w:val="nil"/>
              <w:left w:val="nil"/>
              <w:bottom w:val="single" w:sz="4" w:space="0" w:color="auto"/>
              <w:right w:val="single" w:sz="4" w:space="0" w:color="auto"/>
            </w:tcBorders>
            <w:hideMark/>
          </w:tcPr>
          <w:p w14:paraId="6F1A4D04"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816 345</w:t>
            </w:r>
          </w:p>
        </w:tc>
        <w:tc>
          <w:tcPr>
            <w:tcW w:w="877" w:type="pct"/>
            <w:tcBorders>
              <w:top w:val="nil"/>
              <w:left w:val="nil"/>
              <w:bottom w:val="single" w:sz="4" w:space="0" w:color="auto"/>
              <w:right w:val="single" w:sz="4" w:space="0" w:color="auto"/>
            </w:tcBorders>
          </w:tcPr>
          <w:p w14:paraId="5F097AE7"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p>
        </w:tc>
      </w:tr>
      <w:tr w:rsidR="009D0674" w:rsidRPr="009D0674" w14:paraId="064C8C18"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2BCB5B2F"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14:ligatures w14:val="standardContextual"/>
              </w:rPr>
              <w:t>3.1.</w:t>
            </w:r>
          </w:p>
        </w:tc>
        <w:tc>
          <w:tcPr>
            <w:tcW w:w="1549" w:type="pct"/>
            <w:tcBorders>
              <w:top w:val="nil"/>
              <w:left w:val="nil"/>
              <w:bottom w:val="single" w:sz="4" w:space="0" w:color="auto"/>
              <w:right w:val="single" w:sz="4" w:space="0" w:color="auto"/>
            </w:tcBorders>
            <w:vAlign w:val="center"/>
            <w:hideMark/>
          </w:tcPr>
          <w:p w14:paraId="3375DC63" w14:textId="77777777" w:rsidR="009D0674" w:rsidRPr="009D0674" w:rsidRDefault="009D0674" w:rsidP="009D0674">
            <w:pPr>
              <w:spacing w:after="0" w:line="256" w:lineRule="auto"/>
              <w:rPr>
                <w:rFonts w:eastAsia="Times New Roman" w:cs="Times New Roman"/>
                <w:kern w:val="2"/>
                <w:sz w:val="22"/>
                <w14:ligatures w14:val="standardContextual"/>
              </w:rPr>
            </w:pPr>
            <w:proofErr w:type="spellStart"/>
            <w:r w:rsidRPr="009D0674">
              <w:rPr>
                <w:rFonts w:eastAsia="Times New Roman" w:cs="Times New Roman"/>
                <w:kern w:val="2"/>
                <w:sz w:val="22"/>
                <w14:ligatures w14:val="standardContextual"/>
              </w:rPr>
              <w:t>Розрахунки</w:t>
            </w:r>
            <w:proofErr w:type="spellEnd"/>
            <w:r w:rsidRPr="009D0674">
              <w:rPr>
                <w:rFonts w:eastAsia="Times New Roman" w:cs="Times New Roman"/>
                <w:kern w:val="2"/>
                <w:sz w:val="22"/>
                <w14:ligatures w14:val="standardContextual"/>
              </w:rPr>
              <w:t xml:space="preserve"> за </w:t>
            </w:r>
            <w:proofErr w:type="spellStart"/>
            <w:r w:rsidRPr="009D0674">
              <w:rPr>
                <w:rFonts w:eastAsia="Times New Roman" w:cs="Times New Roman"/>
                <w:kern w:val="2"/>
                <w:sz w:val="22"/>
                <w14:ligatures w14:val="standardContextual"/>
              </w:rPr>
              <w:t>надані</w:t>
            </w:r>
            <w:proofErr w:type="spellEnd"/>
            <w:r w:rsidRPr="009D0674">
              <w:rPr>
                <w:rFonts w:eastAsia="Times New Roman" w:cs="Times New Roman"/>
                <w:kern w:val="2"/>
                <w:sz w:val="22"/>
                <w14:ligatures w14:val="standardContextual"/>
              </w:rPr>
              <w:t xml:space="preserve"> </w:t>
            </w:r>
            <w:proofErr w:type="spellStart"/>
            <w:r w:rsidRPr="009D0674">
              <w:rPr>
                <w:rFonts w:eastAsia="Times New Roman" w:cs="Times New Roman"/>
                <w:kern w:val="2"/>
                <w:sz w:val="22"/>
                <w14:ligatures w14:val="standardContextual"/>
              </w:rPr>
              <w:t>роботи</w:t>
            </w:r>
            <w:proofErr w:type="spellEnd"/>
            <w:r w:rsidRPr="009D0674">
              <w:rPr>
                <w:rFonts w:eastAsia="Times New Roman" w:cs="Times New Roman"/>
                <w:kern w:val="2"/>
                <w:sz w:val="22"/>
                <w14:ligatures w14:val="standardContextual"/>
              </w:rPr>
              <w:t xml:space="preserve">, </w:t>
            </w:r>
            <w:proofErr w:type="spellStart"/>
            <w:r w:rsidRPr="009D0674">
              <w:rPr>
                <w:rFonts w:eastAsia="Times New Roman" w:cs="Times New Roman"/>
                <w:kern w:val="2"/>
                <w:sz w:val="22"/>
                <w14:ligatures w14:val="standardContextual"/>
              </w:rPr>
              <w:t>послуги</w:t>
            </w:r>
            <w:proofErr w:type="spellEnd"/>
            <w:r w:rsidRPr="009D0674">
              <w:rPr>
                <w:rFonts w:eastAsia="Times New Roman" w:cs="Times New Roman"/>
                <w:kern w:val="2"/>
                <w:sz w:val="22"/>
                <w14:ligatures w14:val="standardContextual"/>
              </w:rPr>
              <w:t xml:space="preserve"> Ритуальна служба</w:t>
            </w:r>
          </w:p>
        </w:tc>
        <w:tc>
          <w:tcPr>
            <w:tcW w:w="881" w:type="pct"/>
            <w:tcBorders>
              <w:top w:val="nil"/>
              <w:left w:val="nil"/>
              <w:bottom w:val="single" w:sz="4" w:space="0" w:color="auto"/>
              <w:right w:val="single" w:sz="4" w:space="0" w:color="auto"/>
            </w:tcBorders>
            <w:hideMark/>
          </w:tcPr>
          <w:p w14:paraId="4B94924A"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324 886</w:t>
            </w:r>
          </w:p>
        </w:tc>
        <w:tc>
          <w:tcPr>
            <w:tcW w:w="740" w:type="pct"/>
            <w:tcBorders>
              <w:top w:val="nil"/>
              <w:left w:val="nil"/>
              <w:bottom w:val="single" w:sz="4" w:space="0" w:color="auto"/>
              <w:right w:val="single" w:sz="4" w:space="0" w:color="auto"/>
            </w:tcBorders>
          </w:tcPr>
          <w:p w14:paraId="1DBCEFEF"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tcPr>
          <w:p w14:paraId="744D6F80"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hideMark/>
          </w:tcPr>
          <w:p w14:paraId="59BB6CDF"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324 886</w:t>
            </w:r>
          </w:p>
        </w:tc>
      </w:tr>
      <w:tr w:rsidR="009D0674" w:rsidRPr="009D0674" w14:paraId="4C2957C1"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41A72978"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14:ligatures w14:val="standardContextual"/>
              </w:rPr>
              <w:t>3.2.</w:t>
            </w:r>
          </w:p>
        </w:tc>
        <w:tc>
          <w:tcPr>
            <w:tcW w:w="1549" w:type="pct"/>
            <w:tcBorders>
              <w:top w:val="nil"/>
              <w:left w:val="nil"/>
              <w:bottom w:val="single" w:sz="4" w:space="0" w:color="auto"/>
              <w:right w:val="single" w:sz="4" w:space="0" w:color="auto"/>
            </w:tcBorders>
            <w:vAlign w:val="center"/>
            <w:hideMark/>
          </w:tcPr>
          <w:p w14:paraId="44EEB5A3" w14:textId="77777777" w:rsidR="009D0674" w:rsidRPr="009D0674" w:rsidRDefault="009D0674" w:rsidP="009D0674">
            <w:pPr>
              <w:spacing w:after="0" w:line="256" w:lineRule="auto"/>
              <w:rPr>
                <w:rFonts w:eastAsia="Times New Roman" w:cs="Times New Roman"/>
                <w:kern w:val="2"/>
                <w:sz w:val="22"/>
                <w14:ligatures w14:val="standardContextual"/>
              </w:rPr>
            </w:pPr>
            <w:proofErr w:type="spellStart"/>
            <w:r w:rsidRPr="009D0674">
              <w:rPr>
                <w:rFonts w:eastAsia="Times New Roman" w:cs="Times New Roman"/>
                <w:kern w:val="2"/>
                <w:sz w:val="22"/>
                <w14:ligatures w14:val="standardContextual"/>
              </w:rPr>
              <w:t>Розрахунки</w:t>
            </w:r>
            <w:proofErr w:type="spellEnd"/>
            <w:r w:rsidRPr="009D0674">
              <w:rPr>
                <w:rFonts w:eastAsia="Times New Roman" w:cs="Times New Roman"/>
                <w:kern w:val="2"/>
                <w:sz w:val="22"/>
                <w14:ligatures w14:val="standardContextual"/>
              </w:rPr>
              <w:t xml:space="preserve"> за </w:t>
            </w:r>
            <w:proofErr w:type="spellStart"/>
            <w:r w:rsidRPr="009D0674">
              <w:rPr>
                <w:rFonts w:eastAsia="Times New Roman" w:cs="Times New Roman"/>
                <w:kern w:val="2"/>
                <w:sz w:val="22"/>
                <w14:ligatures w14:val="standardContextual"/>
              </w:rPr>
              <w:t>продані</w:t>
            </w:r>
            <w:proofErr w:type="spellEnd"/>
            <w:r w:rsidRPr="009D0674">
              <w:rPr>
                <w:rFonts w:eastAsia="Times New Roman" w:cs="Times New Roman"/>
                <w:kern w:val="2"/>
                <w:sz w:val="22"/>
                <w14:ligatures w14:val="standardContextual"/>
              </w:rPr>
              <w:t xml:space="preserve"> </w:t>
            </w:r>
            <w:proofErr w:type="spellStart"/>
            <w:r w:rsidRPr="009D0674">
              <w:rPr>
                <w:rFonts w:eastAsia="Times New Roman" w:cs="Times New Roman"/>
                <w:kern w:val="2"/>
                <w:sz w:val="22"/>
                <w14:ligatures w14:val="standardContextual"/>
              </w:rPr>
              <w:t>товари</w:t>
            </w:r>
            <w:proofErr w:type="spellEnd"/>
            <w:r w:rsidRPr="009D0674">
              <w:rPr>
                <w:rFonts w:eastAsia="Times New Roman" w:cs="Times New Roman"/>
                <w:kern w:val="2"/>
                <w:sz w:val="22"/>
                <w14:ligatures w14:val="standardContextual"/>
              </w:rPr>
              <w:t xml:space="preserve"> (Ритуальна атрибутика)</w:t>
            </w:r>
          </w:p>
        </w:tc>
        <w:tc>
          <w:tcPr>
            <w:tcW w:w="881" w:type="pct"/>
            <w:tcBorders>
              <w:top w:val="nil"/>
              <w:left w:val="nil"/>
              <w:bottom w:val="single" w:sz="4" w:space="0" w:color="auto"/>
              <w:right w:val="single" w:sz="4" w:space="0" w:color="auto"/>
            </w:tcBorders>
            <w:hideMark/>
          </w:tcPr>
          <w:p w14:paraId="14BB0E47"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448 412</w:t>
            </w:r>
          </w:p>
        </w:tc>
        <w:tc>
          <w:tcPr>
            <w:tcW w:w="740" w:type="pct"/>
            <w:tcBorders>
              <w:top w:val="nil"/>
              <w:left w:val="nil"/>
              <w:bottom w:val="single" w:sz="4" w:space="0" w:color="auto"/>
              <w:right w:val="single" w:sz="4" w:space="0" w:color="auto"/>
            </w:tcBorders>
          </w:tcPr>
          <w:p w14:paraId="671F6806"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tcPr>
          <w:p w14:paraId="3AE68ACB"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hideMark/>
          </w:tcPr>
          <w:p w14:paraId="396754B4"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448 412</w:t>
            </w:r>
          </w:p>
        </w:tc>
      </w:tr>
      <w:tr w:rsidR="009D0674" w:rsidRPr="009D0674" w14:paraId="792D44B4" w14:textId="77777777" w:rsidTr="009D0674">
        <w:trPr>
          <w:trHeight w:val="493"/>
        </w:trPr>
        <w:tc>
          <w:tcPr>
            <w:tcW w:w="291" w:type="pct"/>
            <w:tcBorders>
              <w:top w:val="nil"/>
              <w:left w:val="single" w:sz="4" w:space="0" w:color="auto"/>
              <w:bottom w:val="single" w:sz="4" w:space="0" w:color="auto"/>
              <w:right w:val="single" w:sz="4" w:space="0" w:color="auto"/>
            </w:tcBorders>
            <w:shd w:val="clear" w:color="auto" w:fill="FFFFFF"/>
            <w:vAlign w:val="center"/>
            <w:hideMark/>
          </w:tcPr>
          <w:p w14:paraId="69186333"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lang w:val="uk-UA"/>
                <w14:ligatures w14:val="standardContextual"/>
              </w:rPr>
              <w:t>4</w:t>
            </w:r>
            <w:r w:rsidRPr="009D0674">
              <w:rPr>
                <w:rFonts w:eastAsia="Times New Roman" w:cs="Times New Roman"/>
                <w:kern w:val="2"/>
                <w:sz w:val="22"/>
                <w14:ligatures w14:val="standardContextual"/>
              </w:rPr>
              <w:t>.1.</w:t>
            </w:r>
          </w:p>
        </w:tc>
        <w:tc>
          <w:tcPr>
            <w:tcW w:w="1549" w:type="pct"/>
            <w:tcBorders>
              <w:top w:val="nil"/>
              <w:left w:val="nil"/>
              <w:bottom w:val="single" w:sz="4" w:space="0" w:color="auto"/>
              <w:right w:val="single" w:sz="4" w:space="0" w:color="auto"/>
            </w:tcBorders>
            <w:vAlign w:val="center"/>
            <w:hideMark/>
          </w:tcPr>
          <w:p w14:paraId="67A27E6E" w14:textId="77777777" w:rsidR="009D0674" w:rsidRPr="009D0674" w:rsidRDefault="009D0674" w:rsidP="009D0674">
            <w:pPr>
              <w:spacing w:after="0" w:line="256" w:lineRule="auto"/>
              <w:rPr>
                <w:rFonts w:eastAsia="Times New Roman" w:cs="Times New Roman"/>
                <w:kern w:val="2"/>
                <w:sz w:val="22"/>
                <w14:ligatures w14:val="standardContextual"/>
              </w:rPr>
            </w:pPr>
            <w:proofErr w:type="spellStart"/>
            <w:r w:rsidRPr="009D0674">
              <w:rPr>
                <w:rFonts w:eastAsia="Times New Roman" w:cs="Times New Roman"/>
                <w:kern w:val="2"/>
                <w:sz w:val="22"/>
                <w14:ligatures w14:val="standardContextual"/>
              </w:rPr>
              <w:t>Розрахунки</w:t>
            </w:r>
            <w:proofErr w:type="spellEnd"/>
            <w:r w:rsidRPr="009D0674">
              <w:rPr>
                <w:rFonts w:eastAsia="Times New Roman" w:cs="Times New Roman"/>
                <w:kern w:val="2"/>
                <w:sz w:val="22"/>
                <w14:ligatures w14:val="standardContextual"/>
              </w:rPr>
              <w:t xml:space="preserve"> з </w:t>
            </w:r>
            <w:proofErr w:type="spellStart"/>
            <w:r w:rsidRPr="009D0674">
              <w:rPr>
                <w:rFonts w:eastAsia="Times New Roman" w:cs="Times New Roman"/>
                <w:kern w:val="2"/>
                <w:sz w:val="22"/>
                <w14:ligatures w14:val="standardContextual"/>
              </w:rPr>
              <w:t>покупцями</w:t>
            </w:r>
            <w:proofErr w:type="spellEnd"/>
            <w:r w:rsidRPr="009D0674">
              <w:rPr>
                <w:rFonts w:eastAsia="Times New Roman" w:cs="Times New Roman"/>
                <w:kern w:val="2"/>
                <w:sz w:val="22"/>
                <w14:ligatures w14:val="standardContextual"/>
              </w:rPr>
              <w:t xml:space="preserve"> за </w:t>
            </w:r>
            <w:proofErr w:type="spellStart"/>
            <w:r w:rsidRPr="009D0674">
              <w:rPr>
                <w:rFonts w:eastAsia="Times New Roman" w:cs="Times New Roman"/>
                <w:kern w:val="2"/>
                <w:sz w:val="22"/>
                <w14:ligatures w14:val="standardContextual"/>
              </w:rPr>
              <w:t>комунальні</w:t>
            </w:r>
            <w:proofErr w:type="spellEnd"/>
            <w:r w:rsidRPr="009D0674">
              <w:rPr>
                <w:rFonts w:eastAsia="Times New Roman" w:cs="Times New Roman"/>
                <w:kern w:val="2"/>
                <w:sz w:val="22"/>
                <w14:ligatures w14:val="standardContextual"/>
              </w:rPr>
              <w:t xml:space="preserve"> </w:t>
            </w:r>
            <w:proofErr w:type="spellStart"/>
            <w:r w:rsidRPr="009D0674">
              <w:rPr>
                <w:rFonts w:eastAsia="Times New Roman" w:cs="Times New Roman"/>
                <w:kern w:val="2"/>
                <w:sz w:val="22"/>
                <w14:ligatures w14:val="standardContextual"/>
              </w:rPr>
              <w:t>послуги</w:t>
            </w:r>
            <w:proofErr w:type="spellEnd"/>
            <w:r w:rsidRPr="009D0674">
              <w:rPr>
                <w:rFonts w:eastAsia="Times New Roman" w:cs="Times New Roman"/>
                <w:kern w:val="2"/>
                <w:sz w:val="22"/>
                <w14:ligatures w14:val="standardContextual"/>
              </w:rPr>
              <w:t xml:space="preserve"> (ЮО)</w:t>
            </w:r>
          </w:p>
        </w:tc>
        <w:tc>
          <w:tcPr>
            <w:tcW w:w="881" w:type="pct"/>
            <w:tcBorders>
              <w:top w:val="nil"/>
              <w:left w:val="nil"/>
              <w:bottom w:val="single" w:sz="4" w:space="0" w:color="auto"/>
              <w:right w:val="single" w:sz="4" w:space="0" w:color="auto"/>
            </w:tcBorders>
            <w:shd w:val="clear" w:color="auto" w:fill="FFFFFF"/>
            <w:hideMark/>
          </w:tcPr>
          <w:p w14:paraId="5FD9392C"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2 072 537</w:t>
            </w:r>
          </w:p>
        </w:tc>
        <w:tc>
          <w:tcPr>
            <w:tcW w:w="740" w:type="pct"/>
            <w:tcBorders>
              <w:top w:val="nil"/>
              <w:left w:val="nil"/>
              <w:bottom w:val="single" w:sz="4" w:space="0" w:color="auto"/>
              <w:right w:val="single" w:sz="4" w:space="0" w:color="auto"/>
            </w:tcBorders>
            <w:hideMark/>
          </w:tcPr>
          <w:p w14:paraId="2B732673"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2 072 537</w:t>
            </w:r>
          </w:p>
        </w:tc>
        <w:tc>
          <w:tcPr>
            <w:tcW w:w="662" w:type="pct"/>
            <w:tcBorders>
              <w:top w:val="nil"/>
              <w:left w:val="nil"/>
              <w:bottom w:val="single" w:sz="4" w:space="0" w:color="auto"/>
              <w:right w:val="single" w:sz="4" w:space="0" w:color="auto"/>
            </w:tcBorders>
          </w:tcPr>
          <w:p w14:paraId="7B96DEF8"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tcPr>
          <w:p w14:paraId="65F4BE16"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r>
      <w:tr w:rsidR="009D0674" w:rsidRPr="009D0674" w14:paraId="2BCC492A" w14:textId="77777777" w:rsidTr="009D0674">
        <w:trPr>
          <w:trHeight w:val="543"/>
        </w:trPr>
        <w:tc>
          <w:tcPr>
            <w:tcW w:w="291" w:type="pct"/>
            <w:tcBorders>
              <w:top w:val="nil"/>
              <w:left w:val="single" w:sz="4" w:space="0" w:color="auto"/>
              <w:bottom w:val="single" w:sz="4" w:space="0" w:color="auto"/>
              <w:right w:val="single" w:sz="4" w:space="0" w:color="auto"/>
            </w:tcBorders>
            <w:shd w:val="clear" w:color="auto" w:fill="FFFFFF"/>
            <w:vAlign w:val="center"/>
            <w:hideMark/>
          </w:tcPr>
          <w:p w14:paraId="58B1B11D"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lang w:val="uk-UA"/>
                <w14:ligatures w14:val="standardContextual"/>
              </w:rPr>
              <w:t>4</w:t>
            </w:r>
            <w:r w:rsidRPr="009D0674">
              <w:rPr>
                <w:rFonts w:eastAsia="Times New Roman" w:cs="Times New Roman"/>
                <w:kern w:val="2"/>
                <w:sz w:val="22"/>
                <w14:ligatures w14:val="standardContextual"/>
              </w:rPr>
              <w:t>.2.</w:t>
            </w:r>
          </w:p>
        </w:tc>
        <w:tc>
          <w:tcPr>
            <w:tcW w:w="1549" w:type="pct"/>
            <w:tcBorders>
              <w:top w:val="nil"/>
              <w:left w:val="nil"/>
              <w:bottom w:val="single" w:sz="4" w:space="0" w:color="auto"/>
              <w:right w:val="single" w:sz="4" w:space="0" w:color="auto"/>
            </w:tcBorders>
            <w:vAlign w:val="center"/>
            <w:hideMark/>
          </w:tcPr>
          <w:p w14:paraId="33E48BF7" w14:textId="77777777" w:rsidR="009D0674" w:rsidRPr="009D0674" w:rsidRDefault="009D0674" w:rsidP="009D0674">
            <w:pPr>
              <w:spacing w:after="0" w:line="256" w:lineRule="auto"/>
              <w:rPr>
                <w:rFonts w:eastAsia="Times New Roman" w:cs="Times New Roman"/>
                <w:kern w:val="2"/>
                <w:sz w:val="22"/>
                <w14:ligatures w14:val="standardContextual"/>
              </w:rPr>
            </w:pPr>
            <w:proofErr w:type="spellStart"/>
            <w:r w:rsidRPr="009D0674">
              <w:rPr>
                <w:rFonts w:eastAsia="Times New Roman" w:cs="Times New Roman"/>
                <w:kern w:val="2"/>
                <w:sz w:val="22"/>
                <w14:ligatures w14:val="standardContextual"/>
              </w:rPr>
              <w:t>Розрахунки</w:t>
            </w:r>
            <w:proofErr w:type="spellEnd"/>
            <w:r w:rsidRPr="009D0674">
              <w:rPr>
                <w:rFonts w:eastAsia="Times New Roman" w:cs="Times New Roman"/>
                <w:kern w:val="2"/>
                <w:sz w:val="22"/>
                <w14:ligatures w14:val="standardContextual"/>
              </w:rPr>
              <w:t xml:space="preserve"> з </w:t>
            </w:r>
            <w:proofErr w:type="spellStart"/>
            <w:r w:rsidRPr="009D0674">
              <w:rPr>
                <w:rFonts w:eastAsia="Times New Roman" w:cs="Times New Roman"/>
                <w:kern w:val="2"/>
                <w:sz w:val="22"/>
                <w14:ligatures w14:val="standardContextual"/>
              </w:rPr>
              <w:t>покупцями</w:t>
            </w:r>
            <w:proofErr w:type="spellEnd"/>
            <w:r w:rsidRPr="009D0674">
              <w:rPr>
                <w:rFonts w:eastAsia="Times New Roman" w:cs="Times New Roman"/>
                <w:kern w:val="2"/>
                <w:sz w:val="22"/>
                <w14:ligatures w14:val="standardContextual"/>
              </w:rPr>
              <w:t xml:space="preserve"> за </w:t>
            </w:r>
            <w:proofErr w:type="spellStart"/>
            <w:r w:rsidRPr="009D0674">
              <w:rPr>
                <w:rFonts w:eastAsia="Times New Roman" w:cs="Times New Roman"/>
                <w:kern w:val="2"/>
                <w:sz w:val="22"/>
                <w14:ligatures w14:val="standardContextual"/>
              </w:rPr>
              <w:t>комунальні</w:t>
            </w:r>
            <w:proofErr w:type="spellEnd"/>
            <w:r w:rsidRPr="009D0674">
              <w:rPr>
                <w:rFonts w:eastAsia="Times New Roman" w:cs="Times New Roman"/>
                <w:kern w:val="2"/>
                <w:sz w:val="22"/>
                <w14:ligatures w14:val="standardContextual"/>
              </w:rPr>
              <w:t xml:space="preserve"> </w:t>
            </w:r>
            <w:proofErr w:type="spellStart"/>
            <w:r w:rsidRPr="009D0674">
              <w:rPr>
                <w:rFonts w:eastAsia="Times New Roman" w:cs="Times New Roman"/>
                <w:kern w:val="2"/>
                <w:sz w:val="22"/>
                <w14:ligatures w14:val="standardContextual"/>
              </w:rPr>
              <w:t>послуги</w:t>
            </w:r>
            <w:proofErr w:type="spellEnd"/>
            <w:r w:rsidRPr="009D0674">
              <w:rPr>
                <w:rFonts w:eastAsia="Times New Roman" w:cs="Times New Roman"/>
                <w:kern w:val="2"/>
                <w:sz w:val="22"/>
                <w14:ligatures w14:val="standardContextual"/>
              </w:rPr>
              <w:t xml:space="preserve"> (ФОП)</w:t>
            </w:r>
          </w:p>
        </w:tc>
        <w:tc>
          <w:tcPr>
            <w:tcW w:w="881" w:type="pct"/>
            <w:tcBorders>
              <w:top w:val="nil"/>
              <w:left w:val="nil"/>
              <w:bottom w:val="single" w:sz="4" w:space="0" w:color="auto"/>
              <w:right w:val="single" w:sz="4" w:space="0" w:color="auto"/>
            </w:tcBorders>
            <w:shd w:val="clear" w:color="auto" w:fill="FFFFFF"/>
            <w:hideMark/>
          </w:tcPr>
          <w:p w14:paraId="61DA41D1"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974 205</w:t>
            </w:r>
          </w:p>
        </w:tc>
        <w:tc>
          <w:tcPr>
            <w:tcW w:w="740" w:type="pct"/>
            <w:tcBorders>
              <w:top w:val="nil"/>
              <w:left w:val="nil"/>
              <w:bottom w:val="single" w:sz="4" w:space="0" w:color="auto"/>
              <w:right w:val="single" w:sz="4" w:space="0" w:color="auto"/>
            </w:tcBorders>
            <w:hideMark/>
          </w:tcPr>
          <w:p w14:paraId="0D1BECE2"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974 205</w:t>
            </w:r>
          </w:p>
        </w:tc>
        <w:tc>
          <w:tcPr>
            <w:tcW w:w="662" w:type="pct"/>
            <w:tcBorders>
              <w:top w:val="nil"/>
              <w:left w:val="nil"/>
              <w:bottom w:val="single" w:sz="4" w:space="0" w:color="auto"/>
              <w:right w:val="single" w:sz="4" w:space="0" w:color="auto"/>
            </w:tcBorders>
          </w:tcPr>
          <w:p w14:paraId="035B5A8B"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tcPr>
          <w:p w14:paraId="62AD4210"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r>
      <w:tr w:rsidR="009D0674" w:rsidRPr="009D0674" w14:paraId="3EF49464" w14:textId="77777777" w:rsidTr="009D0674">
        <w:trPr>
          <w:trHeight w:val="624"/>
        </w:trPr>
        <w:tc>
          <w:tcPr>
            <w:tcW w:w="291" w:type="pct"/>
            <w:tcBorders>
              <w:top w:val="nil"/>
              <w:left w:val="single" w:sz="4" w:space="0" w:color="auto"/>
              <w:bottom w:val="single" w:sz="4" w:space="0" w:color="auto"/>
              <w:right w:val="single" w:sz="4" w:space="0" w:color="auto"/>
            </w:tcBorders>
            <w:shd w:val="clear" w:color="auto" w:fill="FFFFFF"/>
            <w:vAlign w:val="center"/>
            <w:hideMark/>
          </w:tcPr>
          <w:p w14:paraId="571F9291"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lang w:val="uk-UA"/>
                <w14:ligatures w14:val="standardContextual"/>
              </w:rPr>
              <w:t>4</w:t>
            </w:r>
            <w:r w:rsidRPr="009D0674">
              <w:rPr>
                <w:rFonts w:eastAsia="Times New Roman" w:cs="Times New Roman"/>
                <w:kern w:val="2"/>
                <w:sz w:val="22"/>
                <w14:ligatures w14:val="standardContextual"/>
              </w:rPr>
              <w:t>.3.</w:t>
            </w:r>
          </w:p>
        </w:tc>
        <w:tc>
          <w:tcPr>
            <w:tcW w:w="1549" w:type="pct"/>
            <w:tcBorders>
              <w:top w:val="nil"/>
              <w:left w:val="nil"/>
              <w:bottom w:val="single" w:sz="4" w:space="0" w:color="auto"/>
              <w:right w:val="single" w:sz="4" w:space="0" w:color="auto"/>
            </w:tcBorders>
            <w:vAlign w:val="center"/>
            <w:hideMark/>
          </w:tcPr>
          <w:p w14:paraId="7146BB5C" w14:textId="77777777" w:rsidR="009D0674" w:rsidRPr="009D0674" w:rsidRDefault="009D0674" w:rsidP="009D0674">
            <w:pPr>
              <w:spacing w:after="0" w:line="256" w:lineRule="auto"/>
              <w:rPr>
                <w:rFonts w:eastAsia="Times New Roman" w:cs="Times New Roman"/>
                <w:kern w:val="2"/>
                <w:sz w:val="22"/>
                <w14:ligatures w14:val="standardContextual"/>
              </w:rPr>
            </w:pPr>
            <w:proofErr w:type="spellStart"/>
            <w:r w:rsidRPr="009D0674">
              <w:rPr>
                <w:rFonts w:eastAsia="Times New Roman" w:cs="Times New Roman"/>
                <w:kern w:val="2"/>
                <w:sz w:val="22"/>
                <w14:ligatures w14:val="standardContextual"/>
              </w:rPr>
              <w:t>Розрахунки</w:t>
            </w:r>
            <w:proofErr w:type="spellEnd"/>
            <w:r w:rsidRPr="009D0674">
              <w:rPr>
                <w:rFonts w:eastAsia="Times New Roman" w:cs="Times New Roman"/>
                <w:kern w:val="2"/>
                <w:sz w:val="22"/>
                <w14:ligatures w14:val="standardContextual"/>
              </w:rPr>
              <w:t xml:space="preserve"> з </w:t>
            </w:r>
            <w:proofErr w:type="spellStart"/>
            <w:r w:rsidRPr="009D0674">
              <w:rPr>
                <w:rFonts w:eastAsia="Times New Roman" w:cs="Times New Roman"/>
                <w:kern w:val="2"/>
                <w:sz w:val="22"/>
                <w14:ligatures w14:val="standardContextual"/>
              </w:rPr>
              <w:t>покупцями</w:t>
            </w:r>
            <w:proofErr w:type="spellEnd"/>
            <w:r w:rsidRPr="009D0674">
              <w:rPr>
                <w:rFonts w:eastAsia="Times New Roman" w:cs="Times New Roman"/>
                <w:kern w:val="2"/>
                <w:sz w:val="22"/>
                <w14:ligatures w14:val="standardContextual"/>
              </w:rPr>
              <w:t xml:space="preserve"> за </w:t>
            </w:r>
            <w:proofErr w:type="spellStart"/>
            <w:r w:rsidRPr="009D0674">
              <w:rPr>
                <w:rFonts w:eastAsia="Times New Roman" w:cs="Times New Roman"/>
                <w:kern w:val="2"/>
                <w:sz w:val="22"/>
                <w14:ligatures w14:val="standardContextual"/>
              </w:rPr>
              <w:t>комунальні</w:t>
            </w:r>
            <w:proofErr w:type="spellEnd"/>
            <w:r w:rsidRPr="009D0674">
              <w:rPr>
                <w:rFonts w:eastAsia="Times New Roman" w:cs="Times New Roman"/>
                <w:kern w:val="2"/>
                <w:sz w:val="22"/>
                <w14:ligatures w14:val="standardContextual"/>
              </w:rPr>
              <w:t xml:space="preserve"> </w:t>
            </w:r>
            <w:proofErr w:type="spellStart"/>
            <w:r w:rsidRPr="009D0674">
              <w:rPr>
                <w:rFonts w:eastAsia="Times New Roman" w:cs="Times New Roman"/>
                <w:kern w:val="2"/>
                <w:sz w:val="22"/>
                <w14:ligatures w14:val="standardContextual"/>
              </w:rPr>
              <w:t>послуги</w:t>
            </w:r>
            <w:proofErr w:type="spellEnd"/>
            <w:r w:rsidRPr="009D0674">
              <w:rPr>
                <w:rFonts w:eastAsia="Times New Roman" w:cs="Times New Roman"/>
                <w:kern w:val="2"/>
                <w:sz w:val="22"/>
                <w14:ligatures w14:val="standardContextual"/>
              </w:rPr>
              <w:t xml:space="preserve"> (бюджет)</w:t>
            </w:r>
          </w:p>
        </w:tc>
        <w:tc>
          <w:tcPr>
            <w:tcW w:w="881" w:type="pct"/>
            <w:tcBorders>
              <w:top w:val="nil"/>
              <w:left w:val="nil"/>
              <w:bottom w:val="single" w:sz="4" w:space="0" w:color="auto"/>
              <w:right w:val="single" w:sz="4" w:space="0" w:color="auto"/>
            </w:tcBorders>
            <w:shd w:val="clear" w:color="auto" w:fill="FFFFFF"/>
            <w:hideMark/>
          </w:tcPr>
          <w:p w14:paraId="418EADD6"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267 181</w:t>
            </w:r>
          </w:p>
        </w:tc>
        <w:tc>
          <w:tcPr>
            <w:tcW w:w="740" w:type="pct"/>
            <w:tcBorders>
              <w:top w:val="nil"/>
              <w:left w:val="nil"/>
              <w:bottom w:val="single" w:sz="4" w:space="0" w:color="auto"/>
              <w:right w:val="single" w:sz="4" w:space="0" w:color="auto"/>
            </w:tcBorders>
            <w:hideMark/>
          </w:tcPr>
          <w:p w14:paraId="19AFB67F"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267 181</w:t>
            </w:r>
          </w:p>
        </w:tc>
        <w:tc>
          <w:tcPr>
            <w:tcW w:w="662" w:type="pct"/>
            <w:tcBorders>
              <w:top w:val="nil"/>
              <w:left w:val="nil"/>
              <w:bottom w:val="single" w:sz="4" w:space="0" w:color="auto"/>
              <w:right w:val="single" w:sz="4" w:space="0" w:color="auto"/>
            </w:tcBorders>
          </w:tcPr>
          <w:p w14:paraId="04F8F21E"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tcPr>
          <w:p w14:paraId="5D6D236A"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r>
      <w:tr w:rsidR="009D0674" w:rsidRPr="009D0674" w14:paraId="0572B0F6" w14:textId="77777777" w:rsidTr="009D0674">
        <w:trPr>
          <w:trHeight w:val="624"/>
        </w:trPr>
        <w:tc>
          <w:tcPr>
            <w:tcW w:w="291" w:type="pct"/>
            <w:tcBorders>
              <w:top w:val="nil"/>
              <w:left w:val="single" w:sz="4" w:space="0" w:color="auto"/>
              <w:bottom w:val="single" w:sz="4" w:space="0" w:color="auto"/>
              <w:right w:val="single" w:sz="4" w:space="0" w:color="auto"/>
            </w:tcBorders>
            <w:shd w:val="clear" w:color="auto" w:fill="FFFFFF"/>
            <w:vAlign w:val="center"/>
            <w:hideMark/>
          </w:tcPr>
          <w:p w14:paraId="47ED95F9"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lang w:val="uk-UA"/>
                <w14:ligatures w14:val="standardContextual"/>
              </w:rPr>
              <w:t>4</w:t>
            </w:r>
            <w:r w:rsidRPr="009D0674">
              <w:rPr>
                <w:rFonts w:eastAsia="Times New Roman" w:cs="Times New Roman"/>
                <w:kern w:val="2"/>
                <w:sz w:val="22"/>
                <w14:ligatures w14:val="standardContextual"/>
              </w:rPr>
              <w:t>.4.</w:t>
            </w:r>
          </w:p>
        </w:tc>
        <w:tc>
          <w:tcPr>
            <w:tcW w:w="1549" w:type="pct"/>
            <w:tcBorders>
              <w:top w:val="nil"/>
              <w:left w:val="nil"/>
              <w:bottom w:val="single" w:sz="4" w:space="0" w:color="auto"/>
              <w:right w:val="single" w:sz="4" w:space="0" w:color="auto"/>
            </w:tcBorders>
            <w:vAlign w:val="center"/>
            <w:hideMark/>
          </w:tcPr>
          <w:p w14:paraId="009F3C8A" w14:textId="77777777" w:rsidR="009D0674" w:rsidRPr="009D0674" w:rsidRDefault="009D0674" w:rsidP="009D0674">
            <w:pPr>
              <w:spacing w:after="0" w:line="256" w:lineRule="auto"/>
              <w:rPr>
                <w:rFonts w:eastAsia="Times New Roman" w:cs="Times New Roman"/>
                <w:kern w:val="2"/>
                <w:sz w:val="22"/>
                <w14:ligatures w14:val="standardContextual"/>
              </w:rPr>
            </w:pPr>
            <w:proofErr w:type="spellStart"/>
            <w:r w:rsidRPr="009D0674">
              <w:rPr>
                <w:rFonts w:eastAsia="Times New Roman" w:cs="Times New Roman"/>
                <w:kern w:val="2"/>
                <w:sz w:val="22"/>
                <w14:ligatures w14:val="standardContextual"/>
              </w:rPr>
              <w:t>Розрахунки</w:t>
            </w:r>
            <w:proofErr w:type="spellEnd"/>
            <w:r w:rsidRPr="009D0674">
              <w:rPr>
                <w:rFonts w:eastAsia="Times New Roman" w:cs="Times New Roman"/>
                <w:kern w:val="2"/>
                <w:sz w:val="22"/>
                <w14:ligatures w14:val="standardContextual"/>
              </w:rPr>
              <w:t xml:space="preserve"> за </w:t>
            </w:r>
            <w:proofErr w:type="spellStart"/>
            <w:r w:rsidRPr="009D0674">
              <w:rPr>
                <w:rFonts w:eastAsia="Times New Roman" w:cs="Times New Roman"/>
                <w:kern w:val="2"/>
                <w:sz w:val="22"/>
                <w14:ligatures w14:val="standardContextual"/>
              </w:rPr>
              <w:t>комунальнi</w:t>
            </w:r>
            <w:proofErr w:type="spellEnd"/>
            <w:r w:rsidRPr="009D0674">
              <w:rPr>
                <w:rFonts w:eastAsia="Times New Roman" w:cs="Times New Roman"/>
                <w:kern w:val="2"/>
                <w:sz w:val="22"/>
                <w14:ligatures w14:val="standardContextual"/>
              </w:rPr>
              <w:t xml:space="preserve"> </w:t>
            </w:r>
            <w:proofErr w:type="spellStart"/>
            <w:r w:rsidRPr="009D0674">
              <w:rPr>
                <w:rFonts w:eastAsia="Times New Roman" w:cs="Times New Roman"/>
                <w:kern w:val="2"/>
                <w:sz w:val="22"/>
                <w14:ligatures w14:val="standardContextual"/>
              </w:rPr>
              <w:t>послуги</w:t>
            </w:r>
            <w:proofErr w:type="spellEnd"/>
            <w:r w:rsidRPr="009D0674">
              <w:rPr>
                <w:rFonts w:eastAsia="Times New Roman" w:cs="Times New Roman"/>
                <w:kern w:val="2"/>
                <w:sz w:val="22"/>
                <w14:ligatures w14:val="standardContextual"/>
              </w:rPr>
              <w:t xml:space="preserve"> з </w:t>
            </w:r>
            <w:proofErr w:type="spellStart"/>
            <w:r w:rsidRPr="009D0674">
              <w:rPr>
                <w:rFonts w:eastAsia="Times New Roman" w:cs="Times New Roman"/>
                <w:kern w:val="2"/>
                <w:sz w:val="22"/>
                <w14:ligatures w14:val="standardContextual"/>
              </w:rPr>
              <w:t>населенням</w:t>
            </w:r>
            <w:proofErr w:type="spellEnd"/>
          </w:p>
        </w:tc>
        <w:tc>
          <w:tcPr>
            <w:tcW w:w="881" w:type="pct"/>
            <w:tcBorders>
              <w:top w:val="nil"/>
              <w:left w:val="nil"/>
              <w:bottom w:val="single" w:sz="4" w:space="0" w:color="auto"/>
              <w:right w:val="single" w:sz="4" w:space="0" w:color="auto"/>
            </w:tcBorders>
            <w:shd w:val="clear" w:color="auto" w:fill="FFFFFF"/>
            <w:hideMark/>
          </w:tcPr>
          <w:p w14:paraId="77E22DC1"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color w:val="000000"/>
                <w:kern w:val="2"/>
                <w:sz w:val="22"/>
                <w:lang w:val="uk-UA"/>
                <w14:ligatures w14:val="standardContextual"/>
              </w:rPr>
              <w:t>4 458 875</w:t>
            </w:r>
          </w:p>
        </w:tc>
        <w:tc>
          <w:tcPr>
            <w:tcW w:w="740" w:type="pct"/>
            <w:tcBorders>
              <w:top w:val="nil"/>
              <w:left w:val="nil"/>
              <w:bottom w:val="single" w:sz="4" w:space="0" w:color="auto"/>
              <w:right w:val="single" w:sz="4" w:space="0" w:color="auto"/>
            </w:tcBorders>
            <w:hideMark/>
          </w:tcPr>
          <w:p w14:paraId="3B024B16"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4 458 875</w:t>
            </w:r>
          </w:p>
        </w:tc>
        <w:tc>
          <w:tcPr>
            <w:tcW w:w="662" w:type="pct"/>
            <w:tcBorders>
              <w:top w:val="nil"/>
              <w:left w:val="nil"/>
              <w:bottom w:val="single" w:sz="4" w:space="0" w:color="auto"/>
              <w:right w:val="single" w:sz="4" w:space="0" w:color="auto"/>
            </w:tcBorders>
          </w:tcPr>
          <w:p w14:paraId="620767AD"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tcPr>
          <w:p w14:paraId="51214C23"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r>
      <w:tr w:rsidR="009D0674" w:rsidRPr="009D0674" w14:paraId="489C02B3" w14:textId="77777777" w:rsidTr="009D0674">
        <w:trPr>
          <w:trHeight w:val="624"/>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1BFB8378" w14:textId="77777777" w:rsidR="009D0674" w:rsidRPr="009D0674" w:rsidRDefault="009D0674" w:rsidP="009D0674">
            <w:pPr>
              <w:spacing w:after="0" w:line="256" w:lineRule="auto"/>
              <w:rPr>
                <w:rFonts w:eastAsia="Times New Roman" w:cs="Times New Roman"/>
                <w:b/>
                <w:bCs/>
                <w:kern w:val="2"/>
                <w:sz w:val="22"/>
                <w14:ligatures w14:val="standardContextual"/>
              </w:rPr>
            </w:pPr>
            <w:proofErr w:type="spellStart"/>
            <w:r w:rsidRPr="009D0674">
              <w:rPr>
                <w:rFonts w:eastAsia="Times New Roman" w:cs="Times New Roman"/>
                <w:b/>
                <w:bCs/>
                <w:kern w:val="2"/>
                <w:sz w:val="22"/>
                <w14:ligatures w14:val="standardContextual"/>
              </w:rPr>
              <w:t>Чистий</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дохід</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від</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реалізації</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продукції</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товарів</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робіт</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послуг</w:t>
            </w:r>
            <w:proofErr w:type="spellEnd"/>
            <w:r w:rsidRPr="009D0674">
              <w:rPr>
                <w:rFonts w:eastAsia="Times New Roman" w:cs="Times New Roman"/>
                <w:b/>
                <w:bCs/>
                <w:kern w:val="2"/>
                <w:sz w:val="22"/>
                <w14:ligatures w14:val="standardContextual"/>
              </w:rPr>
              <w:t>)</w:t>
            </w:r>
          </w:p>
        </w:tc>
        <w:tc>
          <w:tcPr>
            <w:tcW w:w="881" w:type="pct"/>
            <w:tcBorders>
              <w:top w:val="nil"/>
              <w:left w:val="nil"/>
              <w:bottom w:val="single" w:sz="4" w:space="0" w:color="auto"/>
              <w:right w:val="single" w:sz="4" w:space="0" w:color="auto"/>
            </w:tcBorders>
            <w:shd w:val="clear" w:color="auto" w:fill="auto"/>
            <w:vAlign w:val="center"/>
            <w:hideMark/>
          </w:tcPr>
          <w:p w14:paraId="1AEF4B9E" w14:textId="77777777" w:rsidR="009D0674" w:rsidRPr="009D0674" w:rsidRDefault="009D0674" w:rsidP="009D0674">
            <w:pPr>
              <w:spacing w:after="0" w:line="256" w:lineRule="auto"/>
              <w:jc w:val="right"/>
              <w:rPr>
                <w:rFonts w:eastAsia="Times New Roman" w:cs="Times New Roman"/>
                <w:b/>
                <w:bCs/>
                <w:color w:val="000000"/>
                <w:kern w:val="2"/>
                <w:sz w:val="22"/>
                <w:lang w:val="en-US"/>
                <w14:ligatures w14:val="standardContextual"/>
              </w:rPr>
            </w:pPr>
            <w:r w:rsidRPr="009D0674">
              <w:rPr>
                <w:rFonts w:eastAsia="Times New Roman" w:cs="Times New Roman"/>
                <w:b/>
                <w:bCs/>
                <w:color w:val="000000"/>
                <w:kern w:val="2"/>
                <w:sz w:val="22"/>
                <w:lang w:val="uk-UA"/>
                <w14:ligatures w14:val="standardContextual"/>
              </w:rPr>
              <w:t>10 </w:t>
            </w:r>
            <w:r w:rsidRPr="009D0674">
              <w:rPr>
                <w:rFonts w:eastAsia="Times New Roman" w:cs="Times New Roman"/>
                <w:b/>
                <w:bCs/>
                <w:color w:val="000000"/>
                <w:kern w:val="2"/>
                <w:sz w:val="22"/>
                <w:lang w:val="en-US"/>
                <w14:ligatures w14:val="standardContextual"/>
              </w:rPr>
              <w:t>543 459</w:t>
            </w:r>
          </w:p>
        </w:tc>
        <w:tc>
          <w:tcPr>
            <w:tcW w:w="740" w:type="pct"/>
            <w:tcBorders>
              <w:top w:val="nil"/>
              <w:left w:val="nil"/>
              <w:bottom w:val="single" w:sz="4" w:space="0" w:color="auto"/>
              <w:right w:val="single" w:sz="4" w:space="0" w:color="auto"/>
            </w:tcBorders>
            <w:shd w:val="clear" w:color="auto" w:fill="auto"/>
            <w:vAlign w:val="center"/>
            <w:hideMark/>
          </w:tcPr>
          <w:p w14:paraId="6934A8A3" w14:textId="77777777" w:rsidR="009D0674" w:rsidRPr="009D0674" w:rsidRDefault="009D0674" w:rsidP="009D0674">
            <w:pPr>
              <w:spacing w:after="0" w:line="256" w:lineRule="auto"/>
              <w:jc w:val="right"/>
              <w:rPr>
                <w:rFonts w:eastAsia="Times New Roman" w:cs="Times New Roman"/>
                <w:b/>
                <w:bCs/>
                <w:color w:val="000000"/>
                <w:kern w:val="2"/>
                <w:sz w:val="22"/>
                <w:lang w:val="en-US"/>
                <w14:ligatures w14:val="standardContextual"/>
              </w:rPr>
            </w:pPr>
            <w:r w:rsidRPr="009D0674">
              <w:rPr>
                <w:rFonts w:eastAsia="Times New Roman" w:cs="Times New Roman"/>
                <w:b/>
                <w:bCs/>
                <w:color w:val="000000"/>
                <w:kern w:val="2"/>
                <w:sz w:val="22"/>
                <w:lang w:val="en-US"/>
                <w14:ligatures w14:val="standardContextual"/>
              </w:rPr>
              <w:t>8 953 216</w:t>
            </w:r>
          </w:p>
        </w:tc>
        <w:tc>
          <w:tcPr>
            <w:tcW w:w="662" w:type="pct"/>
            <w:tcBorders>
              <w:top w:val="nil"/>
              <w:left w:val="nil"/>
              <w:bottom w:val="single" w:sz="4" w:space="0" w:color="auto"/>
              <w:right w:val="single" w:sz="4" w:space="0" w:color="auto"/>
            </w:tcBorders>
            <w:shd w:val="clear" w:color="auto" w:fill="auto"/>
            <w:vAlign w:val="center"/>
            <w:hideMark/>
          </w:tcPr>
          <w:p w14:paraId="243676EB"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816 345</w:t>
            </w:r>
          </w:p>
        </w:tc>
        <w:tc>
          <w:tcPr>
            <w:tcW w:w="877" w:type="pct"/>
            <w:tcBorders>
              <w:top w:val="nil"/>
              <w:left w:val="nil"/>
              <w:bottom w:val="single" w:sz="4" w:space="0" w:color="auto"/>
              <w:right w:val="single" w:sz="4" w:space="0" w:color="auto"/>
            </w:tcBorders>
            <w:shd w:val="clear" w:color="auto" w:fill="auto"/>
            <w:vAlign w:val="center"/>
            <w:hideMark/>
          </w:tcPr>
          <w:p w14:paraId="587CD8F5"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773 898</w:t>
            </w:r>
          </w:p>
        </w:tc>
      </w:tr>
      <w:tr w:rsidR="009D0674" w:rsidRPr="009D0674" w14:paraId="55D1D8AC" w14:textId="77777777" w:rsidTr="009D0674">
        <w:trPr>
          <w:trHeight w:val="312"/>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242062BF" w14:textId="77777777" w:rsidR="009D0674" w:rsidRPr="009D0674" w:rsidRDefault="009D0674" w:rsidP="009D0674">
            <w:pPr>
              <w:spacing w:after="0" w:line="256" w:lineRule="auto"/>
              <w:rPr>
                <w:rFonts w:eastAsia="Times New Roman" w:cs="Times New Roman"/>
                <w:b/>
                <w:bCs/>
                <w:kern w:val="2"/>
                <w:sz w:val="22"/>
                <w14:ligatures w14:val="standardContextual"/>
              </w:rPr>
            </w:pPr>
            <w:proofErr w:type="spellStart"/>
            <w:r w:rsidRPr="009D0674">
              <w:rPr>
                <w:rFonts w:eastAsia="Times New Roman" w:cs="Times New Roman"/>
                <w:b/>
                <w:bCs/>
                <w:kern w:val="2"/>
                <w:sz w:val="22"/>
                <w14:ligatures w14:val="standardContextual"/>
              </w:rPr>
              <w:t>Інші</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операційні</w:t>
            </w:r>
            <w:proofErr w:type="spellEnd"/>
            <w:r w:rsidRPr="009D0674">
              <w:rPr>
                <w:rFonts w:eastAsia="Times New Roman" w:cs="Times New Roman"/>
                <w:b/>
                <w:bCs/>
                <w:kern w:val="2"/>
                <w:sz w:val="22"/>
                <w14:ligatures w14:val="standardContextual"/>
              </w:rPr>
              <w:t xml:space="preserve"> доходи</w:t>
            </w:r>
          </w:p>
        </w:tc>
        <w:tc>
          <w:tcPr>
            <w:tcW w:w="881" w:type="pct"/>
            <w:tcBorders>
              <w:top w:val="nil"/>
              <w:left w:val="nil"/>
              <w:bottom w:val="single" w:sz="4" w:space="0" w:color="auto"/>
              <w:right w:val="single" w:sz="4" w:space="0" w:color="auto"/>
            </w:tcBorders>
            <w:shd w:val="clear" w:color="auto" w:fill="auto"/>
            <w:vAlign w:val="center"/>
            <w:hideMark/>
          </w:tcPr>
          <w:p w14:paraId="09790B70" w14:textId="77777777" w:rsidR="009D0674" w:rsidRPr="009D0674" w:rsidRDefault="009D0674" w:rsidP="009D0674">
            <w:pPr>
              <w:spacing w:after="0" w:line="256" w:lineRule="auto"/>
              <w:jc w:val="right"/>
              <w:rPr>
                <w:rFonts w:eastAsia="Times New Roman" w:cs="Times New Roman"/>
                <w:b/>
                <w:bCs/>
                <w:kern w:val="2"/>
                <w:sz w:val="22"/>
                <w:lang w:val="en-US"/>
                <w14:ligatures w14:val="standardContextual"/>
              </w:rPr>
            </w:pPr>
            <w:r w:rsidRPr="009D0674">
              <w:rPr>
                <w:rFonts w:eastAsia="Times New Roman" w:cs="Times New Roman"/>
                <w:b/>
                <w:bCs/>
                <w:kern w:val="2"/>
                <w:sz w:val="22"/>
                <w:lang w:val="uk-UA"/>
                <w14:ligatures w14:val="standardContextual"/>
              </w:rPr>
              <w:t>15 </w:t>
            </w:r>
            <w:r w:rsidRPr="009D0674">
              <w:rPr>
                <w:rFonts w:eastAsia="Times New Roman" w:cs="Times New Roman"/>
                <w:b/>
                <w:bCs/>
                <w:kern w:val="2"/>
                <w:sz w:val="22"/>
                <w:lang w:val="en-US"/>
                <w14:ligatures w14:val="standardContextual"/>
              </w:rPr>
              <w:t>487 702</w:t>
            </w:r>
          </w:p>
        </w:tc>
        <w:tc>
          <w:tcPr>
            <w:tcW w:w="740" w:type="pct"/>
            <w:tcBorders>
              <w:top w:val="nil"/>
              <w:left w:val="nil"/>
              <w:bottom w:val="single" w:sz="4" w:space="0" w:color="auto"/>
              <w:right w:val="single" w:sz="4" w:space="0" w:color="auto"/>
            </w:tcBorders>
            <w:shd w:val="clear" w:color="auto" w:fill="auto"/>
            <w:vAlign w:val="center"/>
            <w:hideMark/>
          </w:tcPr>
          <w:p w14:paraId="03B87732" w14:textId="77777777" w:rsidR="009D0674" w:rsidRPr="009D0674" w:rsidRDefault="009D0674" w:rsidP="009D0674">
            <w:pPr>
              <w:spacing w:after="0" w:line="256" w:lineRule="auto"/>
              <w:jc w:val="right"/>
              <w:rPr>
                <w:rFonts w:eastAsia="Times New Roman" w:cs="Times New Roman"/>
                <w:b/>
                <w:bCs/>
                <w:kern w:val="2"/>
                <w:sz w:val="22"/>
                <w:lang w:val="en-US"/>
                <w14:ligatures w14:val="standardContextual"/>
              </w:rPr>
            </w:pPr>
            <w:r w:rsidRPr="009D0674">
              <w:rPr>
                <w:rFonts w:eastAsia="Times New Roman" w:cs="Times New Roman"/>
                <w:b/>
                <w:bCs/>
                <w:kern w:val="2"/>
                <w:sz w:val="22"/>
                <w:lang w:val="uk-UA"/>
                <w14:ligatures w14:val="standardContextual"/>
              </w:rPr>
              <w:t>1 </w:t>
            </w:r>
            <w:r w:rsidRPr="009D0674">
              <w:rPr>
                <w:rFonts w:eastAsia="Times New Roman" w:cs="Times New Roman"/>
                <w:b/>
                <w:bCs/>
                <w:kern w:val="2"/>
                <w:sz w:val="22"/>
                <w:lang w:val="en-US"/>
                <w14:ligatures w14:val="standardContextual"/>
              </w:rPr>
              <w:t>498 960</w:t>
            </w:r>
          </w:p>
        </w:tc>
        <w:tc>
          <w:tcPr>
            <w:tcW w:w="662" w:type="pct"/>
            <w:tcBorders>
              <w:top w:val="nil"/>
              <w:left w:val="nil"/>
              <w:bottom w:val="single" w:sz="4" w:space="0" w:color="auto"/>
              <w:right w:val="single" w:sz="4" w:space="0" w:color="auto"/>
            </w:tcBorders>
            <w:shd w:val="clear" w:color="auto" w:fill="auto"/>
            <w:vAlign w:val="center"/>
            <w:hideMark/>
          </w:tcPr>
          <w:p w14:paraId="56C172C8" w14:textId="77777777" w:rsidR="009D0674" w:rsidRPr="009D0674" w:rsidRDefault="009D0674" w:rsidP="009D0674">
            <w:pPr>
              <w:spacing w:after="0" w:line="256" w:lineRule="auto"/>
              <w:jc w:val="right"/>
              <w:rPr>
                <w:rFonts w:eastAsia="Times New Roman" w:cs="Times New Roman"/>
                <w:b/>
                <w:bCs/>
                <w:kern w:val="2"/>
                <w:sz w:val="22"/>
                <w:lang w:val="uk-UA"/>
                <w14:ligatures w14:val="standardContextual"/>
              </w:rPr>
            </w:pPr>
            <w:r w:rsidRPr="009D0674">
              <w:rPr>
                <w:rFonts w:eastAsia="Times New Roman" w:cs="Times New Roman"/>
                <w:b/>
                <w:bCs/>
                <w:kern w:val="2"/>
                <w:sz w:val="22"/>
                <w:lang w:val="uk-UA"/>
                <w14:ligatures w14:val="standardContextual"/>
              </w:rPr>
              <w:t>13 290 554</w:t>
            </w:r>
          </w:p>
        </w:tc>
        <w:tc>
          <w:tcPr>
            <w:tcW w:w="877" w:type="pct"/>
            <w:tcBorders>
              <w:top w:val="nil"/>
              <w:left w:val="nil"/>
              <w:bottom w:val="single" w:sz="4" w:space="0" w:color="auto"/>
              <w:right w:val="single" w:sz="4" w:space="0" w:color="auto"/>
            </w:tcBorders>
            <w:shd w:val="clear" w:color="auto" w:fill="auto"/>
            <w:vAlign w:val="center"/>
            <w:hideMark/>
          </w:tcPr>
          <w:p w14:paraId="565D56A5" w14:textId="77777777" w:rsidR="009D0674" w:rsidRPr="009D0674" w:rsidRDefault="009D0674" w:rsidP="009D0674">
            <w:pPr>
              <w:spacing w:after="0" w:line="256" w:lineRule="auto"/>
              <w:jc w:val="right"/>
              <w:rPr>
                <w:rFonts w:eastAsia="Times New Roman" w:cs="Times New Roman"/>
                <w:b/>
                <w:bCs/>
                <w:kern w:val="2"/>
                <w:sz w:val="22"/>
                <w:lang w:val="uk-UA"/>
                <w14:ligatures w14:val="standardContextual"/>
              </w:rPr>
            </w:pPr>
            <w:r w:rsidRPr="009D0674">
              <w:rPr>
                <w:rFonts w:eastAsia="Times New Roman" w:cs="Times New Roman"/>
                <w:b/>
                <w:bCs/>
                <w:kern w:val="2"/>
                <w:sz w:val="22"/>
                <w:lang w:val="uk-UA"/>
                <w14:ligatures w14:val="standardContextual"/>
              </w:rPr>
              <w:t>698 188</w:t>
            </w:r>
          </w:p>
        </w:tc>
      </w:tr>
      <w:tr w:rsidR="009D0674" w:rsidRPr="009D0674" w14:paraId="236C6331" w14:textId="77777777" w:rsidTr="009D0674">
        <w:trPr>
          <w:trHeight w:val="312"/>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6E722B6D" w14:textId="77777777" w:rsidR="009D0674" w:rsidRPr="009D0674" w:rsidRDefault="009D0674" w:rsidP="009D0674">
            <w:pPr>
              <w:spacing w:after="0" w:line="256" w:lineRule="auto"/>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Разом доходи</w:t>
            </w:r>
          </w:p>
        </w:tc>
        <w:tc>
          <w:tcPr>
            <w:tcW w:w="881" w:type="pct"/>
            <w:tcBorders>
              <w:top w:val="nil"/>
              <w:left w:val="nil"/>
              <w:bottom w:val="single" w:sz="4" w:space="0" w:color="auto"/>
              <w:right w:val="single" w:sz="4" w:space="0" w:color="auto"/>
            </w:tcBorders>
            <w:shd w:val="clear" w:color="auto" w:fill="auto"/>
            <w:vAlign w:val="center"/>
            <w:hideMark/>
          </w:tcPr>
          <w:p w14:paraId="2CF8F8D9" w14:textId="77777777" w:rsidR="009D0674" w:rsidRPr="009D0674" w:rsidRDefault="009D0674" w:rsidP="009D0674">
            <w:pPr>
              <w:spacing w:after="0" w:line="256" w:lineRule="auto"/>
              <w:jc w:val="right"/>
              <w:rPr>
                <w:rFonts w:eastAsia="Times New Roman" w:cs="Times New Roman"/>
                <w:b/>
                <w:bCs/>
                <w:color w:val="000000"/>
                <w:kern w:val="2"/>
                <w:sz w:val="22"/>
                <w:lang w:val="en-US"/>
                <w14:ligatures w14:val="standardContextual"/>
              </w:rPr>
            </w:pPr>
            <w:r w:rsidRPr="009D0674">
              <w:rPr>
                <w:rFonts w:eastAsia="Times New Roman" w:cs="Times New Roman"/>
                <w:b/>
                <w:bCs/>
                <w:color w:val="000000"/>
                <w:kern w:val="2"/>
                <w:sz w:val="22"/>
                <w:lang w:val="en-US"/>
                <w14:ligatures w14:val="standardContextual"/>
              </w:rPr>
              <w:t>26 031 161</w:t>
            </w:r>
          </w:p>
        </w:tc>
        <w:tc>
          <w:tcPr>
            <w:tcW w:w="740" w:type="pct"/>
            <w:tcBorders>
              <w:top w:val="nil"/>
              <w:left w:val="nil"/>
              <w:bottom w:val="single" w:sz="4" w:space="0" w:color="auto"/>
              <w:right w:val="single" w:sz="4" w:space="0" w:color="auto"/>
            </w:tcBorders>
            <w:shd w:val="clear" w:color="auto" w:fill="auto"/>
            <w:vAlign w:val="center"/>
            <w:hideMark/>
          </w:tcPr>
          <w:p w14:paraId="666F673C" w14:textId="77777777" w:rsidR="009D0674" w:rsidRPr="009D0674" w:rsidRDefault="009D0674" w:rsidP="009D0674">
            <w:pPr>
              <w:spacing w:after="0" w:line="256" w:lineRule="auto"/>
              <w:jc w:val="right"/>
              <w:rPr>
                <w:rFonts w:eastAsia="Times New Roman" w:cs="Times New Roman"/>
                <w:b/>
                <w:bCs/>
                <w:color w:val="000000"/>
                <w:kern w:val="2"/>
                <w:sz w:val="22"/>
                <w:lang w:val="en-US"/>
                <w14:ligatures w14:val="standardContextual"/>
              </w:rPr>
            </w:pPr>
            <w:r w:rsidRPr="009D0674">
              <w:rPr>
                <w:rFonts w:eastAsia="Times New Roman" w:cs="Times New Roman"/>
                <w:b/>
                <w:bCs/>
                <w:color w:val="000000"/>
                <w:kern w:val="2"/>
                <w:sz w:val="22"/>
                <w:lang w:val="uk-UA"/>
                <w14:ligatures w14:val="standardContextual"/>
              </w:rPr>
              <w:t>10 </w:t>
            </w:r>
            <w:r w:rsidRPr="009D0674">
              <w:rPr>
                <w:rFonts w:eastAsia="Times New Roman" w:cs="Times New Roman"/>
                <w:b/>
                <w:bCs/>
                <w:color w:val="000000"/>
                <w:kern w:val="2"/>
                <w:sz w:val="22"/>
                <w:lang w:val="en-US"/>
                <w14:ligatures w14:val="standardContextual"/>
              </w:rPr>
              <w:t>452 176</w:t>
            </w:r>
          </w:p>
        </w:tc>
        <w:tc>
          <w:tcPr>
            <w:tcW w:w="662" w:type="pct"/>
            <w:tcBorders>
              <w:top w:val="nil"/>
              <w:left w:val="nil"/>
              <w:bottom w:val="single" w:sz="4" w:space="0" w:color="auto"/>
              <w:right w:val="single" w:sz="4" w:space="0" w:color="auto"/>
            </w:tcBorders>
            <w:shd w:val="clear" w:color="auto" w:fill="auto"/>
            <w:vAlign w:val="center"/>
            <w:hideMark/>
          </w:tcPr>
          <w:p w14:paraId="5AD850CC"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14 106 899</w:t>
            </w:r>
          </w:p>
        </w:tc>
        <w:tc>
          <w:tcPr>
            <w:tcW w:w="877" w:type="pct"/>
            <w:tcBorders>
              <w:top w:val="nil"/>
              <w:left w:val="nil"/>
              <w:bottom w:val="single" w:sz="4" w:space="0" w:color="auto"/>
              <w:right w:val="single" w:sz="4" w:space="0" w:color="auto"/>
            </w:tcBorders>
            <w:shd w:val="clear" w:color="auto" w:fill="auto"/>
            <w:vAlign w:val="center"/>
            <w:hideMark/>
          </w:tcPr>
          <w:p w14:paraId="37A08072"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1 472 086</w:t>
            </w:r>
          </w:p>
        </w:tc>
      </w:tr>
      <w:tr w:rsidR="009D0674" w:rsidRPr="009D0674" w14:paraId="0CCE9C1F" w14:textId="77777777" w:rsidTr="009D0674">
        <w:trPr>
          <w:trHeight w:val="312"/>
        </w:trPr>
        <w:tc>
          <w:tcPr>
            <w:tcW w:w="291" w:type="pct"/>
            <w:shd w:val="clear" w:color="auto" w:fill="auto"/>
            <w:vAlign w:val="center"/>
            <w:hideMark/>
          </w:tcPr>
          <w:p w14:paraId="1026171C" w14:textId="77777777" w:rsidR="009D0674" w:rsidRPr="009D0674" w:rsidRDefault="009D0674" w:rsidP="009D0674">
            <w:pPr>
              <w:rPr>
                <w:rFonts w:eastAsia="Times New Roman" w:cs="Times New Roman"/>
                <w:b/>
                <w:bCs/>
                <w:color w:val="000000"/>
                <w:kern w:val="2"/>
                <w:sz w:val="22"/>
                <w:lang w:val="uk-UA"/>
                <w14:ligatures w14:val="standardContextual"/>
              </w:rPr>
            </w:pPr>
          </w:p>
        </w:tc>
        <w:tc>
          <w:tcPr>
            <w:tcW w:w="1549" w:type="pct"/>
            <w:shd w:val="clear" w:color="auto" w:fill="auto"/>
            <w:vAlign w:val="center"/>
            <w:hideMark/>
          </w:tcPr>
          <w:p w14:paraId="20514B84" w14:textId="77777777" w:rsidR="009D0674" w:rsidRPr="009D0674" w:rsidRDefault="009D0674" w:rsidP="009D0674">
            <w:pPr>
              <w:spacing w:after="0" w:line="256" w:lineRule="auto"/>
              <w:rPr>
                <w:rFonts w:asciiTheme="minorHAnsi" w:hAnsiTheme="minorHAnsi"/>
                <w:sz w:val="20"/>
                <w:szCs w:val="20"/>
                <w:lang w:val="ru-UA" w:eastAsia="ru-UA"/>
              </w:rPr>
            </w:pPr>
          </w:p>
        </w:tc>
        <w:tc>
          <w:tcPr>
            <w:tcW w:w="881" w:type="pct"/>
            <w:shd w:val="clear" w:color="auto" w:fill="auto"/>
            <w:vAlign w:val="center"/>
            <w:hideMark/>
          </w:tcPr>
          <w:p w14:paraId="69CABF39" w14:textId="77777777" w:rsidR="009D0674" w:rsidRPr="009D0674" w:rsidRDefault="009D0674" w:rsidP="009D0674">
            <w:pPr>
              <w:spacing w:after="0" w:line="256" w:lineRule="auto"/>
              <w:rPr>
                <w:rFonts w:asciiTheme="minorHAnsi" w:hAnsiTheme="minorHAnsi"/>
                <w:sz w:val="20"/>
                <w:szCs w:val="20"/>
                <w:lang w:val="ru-UA" w:eastAsia="ru-UA"/>
              </w:rPr>
            </w:pPr>
          </w:p>
        </w:tc>
        <w:tc>
          <w:tcPr>
            <w:tcW w:w="740" w:type="pct"/>
            <w:shd w:val="clear" w:color="auto" w:fill="auto"/>
            <w:vAlign w:val="center"/>
            <w:hideMark/>
          </w:tcPr>
          <w:p w14:paraId="2216D75C" w14:textId="77777777" w:rsidR="009D0674" w:rsidRPr="009D0674" w:rsidRDefault="009D0674" w:rsidP="009D0674">
            <w:pPr>
              <w:spacing w:after="0" w:line="256" w:lineRule="auto"/>
              <w:rPr>
                <w:rFonts w:asciiTheme="minorHAnsi" w:hAnsiTheme="minorHAnsi"/>
                <w:sz w:val="20"/>
                <w:szCs w:val="20"/>
                <w:lang w:val="ru-UA" w:eastAsia="ru-UA"/>
              </w:rPr>
            </w:pPr>
          </w:p>
        </w:tc>
        <w:tc>
          <w:tcPr>
            <w:tcW w:w="662" w:type="pct"/>
            <w:shd w:val="clear" w:color="auto" w:fill="auto"/>
            <w:vAlign w:val="center"/>
            <w:hideMark/>
          </w:tcPr>
          <w:p w14:paraId="61509C3E" w14:textId="77777777" w:rsidR="009D0674" w:rsidRPr="009D0674" w:rsidRDefault="009D0674" w:rsidP="009D0674">
            <w:pPr>
              <w:spacing w:after="0" w:line="256" w:lineRule="auto"/>
              <w:rPr>
                <w:rFonts w:asciiTheme="minorHAnsi" w:hAnsiTheme="minorHAnsi"/>
                <w:sz w:val="20"/>
                <w:szCs w:val="20"/>
                <w:lang w:val="ru-UA" w:eastAsia="ru-UA"/>
              </w:rPr>
            </w:pPr>
          </w:p>
        </w:tc>
        <w:tc>
          <w:tcPr>
            <w:tcW w:w="877" w:type="pct"/>
            <w:shd w:val="clear" w:color="auto" w:fill="auto"/>
            <w:vAlign w:val="center"/>
            <w:hideMark/>
          </w:tcPr>
          <w:p w14:paraId="6C86DCB9" w14:textId="77777777" w:rsidR="009D0674" w:rsidRPr="009D0674" w:rsidRDefault="009D0674" w:rsidP="009D0674">
            <w:pPr>
              <w:spacing w:after="0" w:line="256" w:lineRule="auto"/>
              <w:rPr>
                <w:rFonts w:asciiTheme="minorHAnsi" w:hAnsiTheme="minorHAnsi"/>
                <w:sz w:val="20"/>
                <w:szCs w:val="20"/>
                <w:lang w:val="ru-UA" w:eastAsia="ru-UA"/>
              </w:rPr>
            </w:pPr>
          </w:p>
        </w:tc>
      </w:tr>
      <w:tr w:rsidR="009D0674" w:rsidRPr="009D0674" w14:paraId="7D67C098" w14:textId="77777777" w:rsidTr="009D0674">
        <w:trPr>
          <w:trHeight w:val="312"/>
        </w:trPr>
        <w:tc>
          <w:tcPr>
            <w:tcW w:w="291" w:type="pct"/>
            <w:shd w:val="clear" w:color="auto" w:fill="auto"/>
            <w:vAlign w:val="center"/>
          </w:tcPr>
          <w:p w14:paraId="6D480EED" w14:textId="77777777" w:rsidR="009D0674" w:rsidRPr="009D0674" w:rsidRDefault="009D0674" w:rsidP="009D0674">
            <w:pPr>
              <w:spacing w:after="0" w:line="256" w:lineRule="auto"/>
              <w:jc w:val="right"/>
              <w:rPr>
                <w:rFonts w:eastAsia="Times New Roman" w:cs="Times New Roman"/>
                <w:b/>
                <w:bCs/>
                <w:color w:val="000000"/>
                <w:kern w:val="2"/>
                <w:sz w:val="22"/>
                <w14:ligatures w14:val="standardContextual"/>
              </w:rPr>
            </w:pPr>
          </w:p>
        </w:tc>
        <w:tc>
          <w:tcPr>
            <w:tcW w:w="1549" w:type="pct"/>
            <w:shd w:val="clear" w:color="auto" w:fill="auto"/>
            <w:vAlign w:val="center"/>
          </w:tcPr>
          <w:p w14:paraId="007186BF" w14:textId="77777777" w:rsidR="009D0674" w:rsidRPr="009D0674" w:rsidRDefault="009D0674" w:rsidP="009D0674">
            <w:pPr>
              <w:spacing w:after="0" w:line="256" w:lineRule="auto"/>
              <w:jc w:val="center"/>
              <w:rPr>
                <w:rFonts w:eastAsia="Times New Roman" w:cs="Times New Roman"/>
                <w:kern w:val="2"/>
                <w:sz w:val="22"/>
                <w14:ligatures w14:val="standardContextual"/>
              </w:rPr>
            </w:pPr>
          </w:p>
        </w:tc>
        <w:tc>
          <w:tcPr>
            <w:tcW w:w="881" w:type="pct"/>
            <w:shd w:val="clear" w:color="auto" w:fill="auto"/>
            <w:vAlign w:val="center"/>
          </w:tcPr>
          <w:p w14:paraId="1E4B0F8D" w14:textId="77777777" w:rsidR="009D0674" w:rsidRPr="009D0674" w:rsidRDefault="009D0674" w:rsidP="009D0674">
            <w:pPr>
              <w:spacing w:after="0" w:line="256" w:lineRule="auto"/>
              <w:rPr>
                <w:rFonts w:eastAsia="Times New Roman" w:cs="Times New Roman"/>
                <w:kern w:val="2"/>
                <w:sz w:val="22"/>
                <w14:ligatures w14:val="standardContextual"/>
              </w:rPr>
            </w:pPr>
          </w:p>
        </w:tc>
        <w:tc>
          <w:tcPr>
            <w:tcW w:w="740" w:type="pct"/>
            <w:shd w:val="clear" w:color="auto" w:fill="auto"/>
            <w:vAlign w:val="center"/>
          </w:tcPr>
          <w:p w14:paraId="40A0569C" w14:textId="77777777" w:rsidR="009D0674" w:rsidRPr="009D0674" w:rsidRDefault="009D0674" w:rsidP="009D0674">
            <w:pPr>
              <w:spacing w:after="0" w:line="256" w:lineRule="auto"/>
              <w:rPr>
                <w:rFonts w:eastAsia="Times New Roman" w:cs="Times New Roman"/>
                <w:kern w:val="2"/>
                <w:sz w:val="22"/>
                <w14:ligatures w14:val="standardContextual"/>
              </w:rPr>
            </w:pPr>
          </w:p>
        </w:tc>
        <w:tc>
          <w:tcPr>
            <w:tcW w:w="662" w:type="pct"/>
            <w:shd w:val="clear" w:color="auto" w:fill="auto"/>
            <w:vAlign w:val="center"/>
          </w:tcPr>
          <w:p w14:paraId="62278177" w14:textId="77777777" w:rsidR="009D0674" w:rsidRPr="009D0674" w:rsidRDefault="009D0674" w:rsidP="009D0674">
            <w:pPr>
              <w:spacing w:after="0" w:line="256" w:lineRule="auto"/>
              <w:rPr>
                <w:rFonts w:eastAsia="Times New Roman" w:cs="Times New Roman"/>
                <w:kern w:val="2"/>
                <w:sz w:val="22"/>
                <w14:ligatures w14:val="standardContextual"/>
              </w:rPr>
            </w:pPr>
          </w:p>
        </w:tc>
        <w:tc>
          <w:tcPr>
            <w:tcW w:w="877" w:type="pct"/>
            <w:shd w:val="clear" w:color="auto" w:fill="auto"/>
            <w:vAlign w:val="center"/>
          </w:tcPr>
          <w:p w14:paraId="209E8BD9" w14:textId="77777777" w:rsidR="009D0674" w:rsidRPr="009D0674" w:rsidRDefault="009D0674" w:rsidP="009D0674">
            <w:pPr>
              <w:spacing w:after="0" w:line="256" w:lineRule="auto"/>
              <w:rPr>
                <w:rFonts w:eastAsia="Times New Roman" w:cs="Times New Roman"/>
                <w:kern w:val="2"/>
                <w:sz w:val="22"/>
                <w14:ligatures w14:val="standardContextual"/>
              </w:rPr>
            </w:pPr>
          </w:p>
        </w:tc>
      </w:tr>
      <w:tr w:rsidR="009D0674" w:rsidRPr="009D0674" w14:paraId="5FE7E02A" w14:textId="77777777" w:rsidTr="009D0674">
        <w:trPr>
          <w:trHeight w:val="936"/>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549357" w14:textId="77777777" w:rsidR="009D0674" w:rsidRPr="009D0674" w:rsidRDefault="009D0674" w:rsidP="009D0674">
            <w:pPr>
              <w:spacing w:after="0" w:line="256" w:lineRule="auto"/>
              <w:jc w:val="center"/>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lastRenderedPageBreak/>
              <w:t>№</w:t>
            </w:r>
          </w:p>
        </w:tc>
        <w:tc>
          <w:tcPr>
            <w:tcW w:w="1549" w:type="pct"/>
            <w:tcBorders>
              <w:top w:val="single" w:sz="4" w:space="0" w:color="auto"/>
              <w:left w:val="nil"/>
              <w:bottom w:val="single" w:sz="4" w:space="0" w:color="auto"/>
              <w:right w:val="single" w:sz="4" w:space="0" w:color="auto"/>
            </w:tcBorders>
            <w:shd w:val="clear" w:color="auto" w:fill="auto"/>
            <w:vAlign w:val="center"/>
            <w:hideMark/>
          </w:tcPr>
          <w:p w14:paraId="17A5177F" w14:textId="77777777" w:rsidR="009D0674" w:rsidRPr="009D0674" w:rsidRDefault="009D0674" w:rsidP="009D0674">
            <w:pPr>
              <w:spacing w:after="0" w:line="256" w:lineRule="auto"/>
              <w:jc w:val="center"/>
              <w:rPr>
                <w:rFonts w:eastAsia="Times New Roman" w:cs="Times New Roman"/>
                <w:b/>
                <w:bCs/>
                <w:kern w:val="2"/>
                <w:sz w:val="22"/>
                <w14:ligatures w14:val="standardContextual"/>
              </w:rPr>
            </w:pPr>
            <w:proofErr w:type="spellStart"/>
            <w:r w:rsidRPr="009D0674">
              <w:rPr>
                <w:rFonts w:eastAsia="Times New Roman" w:cs="Times New Roman"/>
                <w:b/>
                <w:bCs/>
                <w:kern w:val="2"/>
                <w:sz w:val="22"/>
                <w14:ligatures w14:val="standardContextual"/>
              </w:rPr>
              <w:t>Статті</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витрат</w:t>
            </w:r>
            <w:proofErr w:type="spellEnd"/>
          </w:p>
        </w:tc>
        <w:tc>
          <w:tcPr>
            <w:tcW w:w="881" w:type="pct"/>
            <w:tcBorders>
              <w:top w:val="single" w:sz="4" w:space="0" w:color="auto"/>
              <w:left w:val="nil"/>
              <w:bottom w:val="single" w:sz="4" w:space="0" w:color="auto"/>
              <w:right w:val="single" w:sz="4" w:space="0" w:color="auto"/>
            </w:tcBorders>
            <w:shd w:val="clear" w:color="auto" w:fill="auto"/>
            <w:vAlign w:val="center"/>
            <w:hideMark/>
          </w:tcPr>
          <w:p w14:paraId="33832107"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Сума</w:t>
            </w:r>
          </w:p>
        </w:tc>
        <w:tc>
          <w:tcPr>
            <w:tcW w:w="740" w:type="pct"/>
            <w:tcBorders>
              <w:top w:val="single" w:sz="4" w:space="0" w:color="auto"/>
              <w:left w:val="nil"/>
              <w:bottom w:val="single" w:sz="4" w:space="0" w:color="auto"/>
              <w:right w:val="single" w:sz="4" w:space="0" w:color="auto"/>
            </w:tcBorders>
            <w:shd w:val="clear" w:color="auto" w:fill="auto"/>
            <w:vAlign w:val="center"/>
            <w:hideMark/>
          </w:tcPr>
          <w:p w14:paraId="4896E4BB"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 xml:space="preserve">Служба </w:t>
            </w:r>
            <w:proofErr w:type="spellStart"/>
            <w:r w:rsidRPr="009D0674">
              <w:rPr>
                <w:rFonts w:eastAsia="Times New Roman" w:cs="Times New Roman"/>
                <w:b/>
                <w:bCs/>
                <w:color w:val="000000"/>
                <w:kern w:val="2"/>
                <w:sz w:val="22"/>
                <w14:ligatures w14:val="standardContextual"/>
              </w:rPr>
              <w:t>саночистки</w:t>
            </w:r>
            <w:proofErr w:type="spellEnd"/>
          </w:p>
        </w:tc>
        <w:tc>
          <w:tcPr>
            <w:tcW w:w="662" w:type="pct"/>
            <w:tcBorders>
              <w:top w:val="single" w:sz="4" w:space="0" w:color="auto"/>
              <w:left w:val="nil"/>
              <w:bottom w:val="single" w:sz="4" w:space="0" w:color="auto"/>
              <w:right w:val="single" w:sz="4" w:space="0" w:color="auto"/>
            </w:tcBorders>
            <w:shd w:val="clear" w:color="auto" w:fill="auto"/>
            <w:vAlign w:val="center"/>
            <w:hideMark/>
          </w:tcPr>
          <w:p w14:paraId="5FD1B5F2"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Служба благоустрою</w:t>
            </w:r>
          </w:p>
        </w:tc>
        <w:tc>
          <w:tcPr>
            <w:tcW w:w="877" w:type="pct"/>
            <w:tcBorders>
              <w:top w:val="single" w:sz="4" w:space="0" w:color="auto"/>
              <w:left w:val="nil"/>
              <w:bottom w:val="single" w:sz="4" w:space="0" w:color="auto"/>
              <w:right w:val="single" w:sz="4" w:space="0" w:color="auto"/>
            </w:tcBorders>
            <w:shd w:val="clear" w:color="auto" w:fill="auto"/>
            <w:vAlign w:val="center"/>
            <w:hideMark/>
          </w:tcPr>
          <w:p w14:paraId="0B3DE0DB"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Ритуальна служба</w:t>
            </w:r>
          </w:p>
        </w:tc>
      </w:tr>
      <w:tr w:rsidR="009D0674" w:rsidRPr="009D0674" w14:paraId="2E28D625" w14:textId="77777777" w:rsidTr="009D0674">
        <w:trPr>
          <w:trHeight w:val="312"/>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5D8F8459"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1</w:t>
            </w:r>
          </w:p>
        </w:tc>
        <w:tc>
          <w:tcPr>
            <w:tcW w:w="1549" w:type="pct"/>
            <w:tcBorders>
              <w:top w:val="nil"/>
              <w:left w:val="nil"/>
              <w:bottom w:val="single" w:sz="4" w:space="0" w:color="auto"/>
              <w:right w:val="single" w:sz="4" w:space="0" w:color="auto"/>
            </w:tcBorders>
            <w:shd w:val="clear" w:color="auto" w:fill="auto"/>
            <w:vAlign w:val="center"/>
            <w:hideMark/>
          </w:tcPr>
          <w:p w14:paraId="65D5230C"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 xml:space="preserve">Оплата </w:t>
            </w:r>
            <w:proofErr w:type="spellStart"/>
            <w:r w:rsidRPr="009D0674">
              <w:rPr>
                <w:rFonts w:eastAsia="Times New Roman" w:cs="Times New Roman"/>
                <w:color w:val="000000"/>
                <w:kern w:val="2"/>
                <w:sz w:val="22"/>
                <w14:ligatures w14:val="standardContextual"/>
              </w:rPr>
              <w:t>праці</w:t>
            </w:r>
            <w:proofErr w:type="spellEnd"/>
          </w:p>
        </w:tc>
        <w:tc>
          <w:tcPr>
            <w:tcW w:w="881" w:type="pct"/>
            <w:tcBorders>
              <w:top w:val="nil"/>
              <w:left w:val="nil"/>
              <w:bottom w:val="single" w:sz="4" w:space="0" w:color="auto"/>
              <w:right w:val="single" w:sz="4" w:space="0" w:color="auto"/>
            </w:tcBorders>
            <w:shd w:val="clear" w:color="auto" w:fill="auto"/>
            <w:vAlign w:val="center"/>
            <w:hideMark/>
          </w:tcPr>
          <w:p w14:paraId="3CAE5F9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11 034 522</w:t>
            </w:r>
          </w:p>
        </w:tc>
        <w:tc>
          <w:tcPr>
            <w:tcW w:w="740" w:type="pct"/>
            <w:tcBorders>
              <w:top w:val="nil"/>
              <w:left w:val="nil"/>
              <w:bottom w:val="single" w:sz="4" w:space="0" w:color="auto"/>
              <w:right w:val="single" w:sz="4" w:space="0" w:color="auto"/>
            </w:tcBorders>
            <w:shd w:val="clear" w:color="auto" w:fill="auto"/>
            <w:vAlign w:val="center"/>
            <w:hideMark/>
          </w:tcPr>
          <w:p w14:paraId="08963B11"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2 635 599</w:t>
            </w:r>
          </w:p>
        </w:tc>
        <w:tc>
          <w:tcPr>
            <w:tcW w:w="662" w:type="pct"/>
            <w:tcBorders>
              <w:top w:val="nil"/>
              <w:left w:val="nil"/>
              <w:bottom w:val="single" w:sz="4" w:space="0" w:color="auto"/>
              <w:right w:val="single" w:sz="4" w:space="0" w:color="auto"/>
            </w:tcBorders>
            <w:shd w:val="clear" w:color="auto" w:fill="auto"/>
            <w:vAlign w:val="center"/>
            <w:hideMark/>
          </w:tcPr>
          <w:p w14:paraId="06649D6C"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7 453 285</w:t>
            </w:r>
          </w:p>
        </w:tc>
        <w:tc>
          <w:tcPr>
            <w:tcW w:w="877" w:type="pct"/>
            <w:tcBorders>
              <w:top w:val="nil"/>
              <w:left w:val="nil"/>
              <w:bottom w:val="single" w:sz="4" w:space="0" w:color="auto"/>
              <w:right w:val="single" w:sz="4" w:space="0" w:color="auto"/>
            </w:tcBorders>
            <w:shd w:val="clear" w:color="auto" w:fill="auto"/>
            <w:vAlign w:val="center"/>
            <w:hideMark/>
          </w:tcPr>
          <w:p w14:paraId="5CF7EC15"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945 638</w:t>
            </w:r>
          </w:p>
        </w:tc>
      </w:tr>
      <w:tr w:rsidR="009D0674" w:rsidRPr="009D0674" w14:paraId="118EE640"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6FAC0E39"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2</w:t>
            </w:r>
          </w:p>
        </w:tc>
        <w:tc>
          <w:tcPr>
            <w:tcW w:w="1549" w:type="pct"/>
            <w:tcBorders>
              <w:top w:val="nil"/>
              <w:left w:val="nil"/>
              <w:bottom w:val="single" w:sz="4" w:space="0" w:color="auto"/>
              <w:right w:val="single" w:sz="4" w:space="0" w:color="auto"/>
            </w:tcBorders>
            <w:vAlign w:val="center"/>
            <w:hideMark/>
          </w:tcPr>
          <w:p w14:paraId="36AA972B"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Єдиний</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соцiальний</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внесок</w:t>
            </w:r>
            <w:proofErr w:type="spellEnd"/>
          </w:p>
        </w:tc>
        <w:tc>
          <w:tcPr>
            <w:tcW w:w="881" w:type="pct"/>
            <w:tcBorders>
              <w:top w:val="nil"/>
              <w:left w:val="nil"/>
              <w:bottom w:val="single" w:sz="4" w:space="0" w:color="auto"/>
              <w:right w:val="single" w:sz="4" w:space="0" w:color="auto"/>
            </w:tcBorders>
            <w:vAlign w:val="center"/>
            <w:hideMark/>
          </w:tcPr>
          <w:p w14:paraId="49762D3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2 359 770</w:t>
            </w:r>
          </w:p>
        </w:tc>
        <w:tc>
          <w:tcPr>
            <w:tcW w:w="740" w:type="pct"/>
            <w:tcBorders>
              <w:top w:val="nil"/>
              <w:left w:val="nil"/>
              <w:bottom w:val="single" w:sz="4" w:space="0" w:color="auto"/>
              <w:right w:val="single" w:sz="4" w:space="0" w:color="auto"/>
            </w:tcBorders>
            <w:vAlign w:val="center"/>
            <w:hideMark/>
          </w:tcPr>
          <w:p w14:paraId="55B102E6"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546 632</w:t>
            </w:r>
          </w:p>
        </w:tc>
        <w:tc>
          <w:tcPr>
            <w:tcW w:w="662" w:type="pct"/>
            <w:tcBorders>
              <w:top w:val="nil"/>
              <w:left w:val="nil"/>
              <w:bottom w:val="single" w:sz="4" w:space="0" w:color="auto"/>
              <w:right w:val="single" w:sz="4" w:space="0" w:color="auto"/>
            </w:tcBorders>
            <w:vAlign w:val="center"/>
            <w:hideMark/>
          </w:tcPr>
          <w:p w14:paraId="02C917B0"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1 605 065</w:t>
            </w:r>
          </w:p>
        </w:tc>
        <w:tc>
          <w:tcPr>
            <w:tcW w:w="877" w:type="pct"/>
            <w:tcBorders>
              <w:top w:val="nil"/>
              <w:left w:val="nil"/>
              <w:bottom w:val="single" w:sz="4" w:space="0" w:color="auto"/>
              <w:right w:val="single" w:sz="4" w:space="0" w:color="auto"/>
            </w:tcBorders>
            <w:vAlign w:val="center"/>
            <w:hideMark/>
          </w:tcPr>
          <w:p w14:paraId="779E5E27"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208 073</w:t>
            </w:r>
          </w:p>
        </w:tc>
      </w:tr>
      <w:tr w:rsidR="009D0674" w:rsidRPr="009D0674" w14:paraId="01D82A41"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3223D4D5"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3</w:t>
            </w:r>
          </w:p>
        </w:tc>
        <w:tc>
          <w:tcPr>
            <w:tcW w:w="1549" w:type="pct"/>
            <w:tcBorders>
              <w:top w:val="nil"/>
              <w:left w:val="nil"/>
              <w:bottom w:val="single" w:sz="4" w:space="0" w:color="auto"/>
              <w:right w:val="single" w:sz="4" w:space="0" w:color="auto"/>
            </w:tcBorders>
            <w:vAlign w:val="center"/>
            <w:hideMark/>
          </w:tcPr>
          <w:p w14:paraId="23A8AFF8"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Амортизація</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основних</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засобів</w:t>
            </w:r>
            <w:proofErr w:type="spellEnd"/>
          </w:p>
        </w:tc>
        <w:tc>
          <w:tcPr>
            <w:tcW w:w="881" w:type="pct"/>
            <w:tcBorders>
              <w:top w:val="nil"/>
              <w:left w:val="nil"/>
              <w:bottom w:val="single" w:sz="4" w:space="0" w:color="auto"/>
              <w:right w:val="single" w:sz="4" w:space="0" w:color="auto"/>
            </w:tcBorders>
            <w:vAlign w:val="center"/>
            <w:hideMark/>
          </w:tcPr>
          <w:p w14:paraId="1973869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2 242 564</w:t>
            </w:r>
          </w:p>
        </w:tc>
        <w:tc>
          <w:tcPr>
            <w:tcW w:w="740" w:type="pct"/>
            <w:tcBorders>
              <w:top w:val="nil"/>
              <w:left w:val="nil"/>
              <w:bottom w:val="single" w:sz="4" w:space="0" w:color="auto"/>
              <w:right w:val="single" w:sz="4" w:space="0" w:color="auto"/>
            </w:tcBorders>
            <w:vAlign w:val="center"/>
            <w:hideMark/>
          </w:tcPr>
          <w:p w14:paraId="7FFF7CAF"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1 418 494</w:t>
            </w:r>
          </w:p>
        </w:tc>
        <w:tc>
          <w:tcPr>
            <w:tcW w:w="662" w:type="pct"/>
            <w:tcBorders>
              <w:top w:val="nil"/>
              <w:left w:val="nil"/>
              <w:bottom w:val="single" w:sz="4" w:space="0" w:color="auto"/>
              <w:right w:val="single" w:sz="4" w:space="0" w:color="auto"/>
            </w:tcBorders>
            <w:vAlign w:val="center"/>
            <w:hideMark/>
          </w:tcPr>
          <w:p w14:paraId="075F555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771 570</w:t>
            </w:r>
          </w:p>
        </w:tc>
        <w:tc>
          <w:tcPr>
            <w:tcW w:w="877" w:type="pct"/>
            <w:tcBorders>
              <w:top w:val="nil"/>
              <w:left w:val="nil"/>
              <w:bottom w:val="single" w:sz="4" w:space="0" w:color="auto"/>
              <w:right w:val="single" w:sz="4" w:space="0" w:color="auto"/>
            </w:tcBorders>
            <w:vAlign w:val="center"/>
            <w:hideMark/>
          </w:tcPr>
          <w:p w14:paraId="6F5A9A23"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52 500</w:t>
            </w:r>
          </w:p>
        </w:tc>
      </w:tr>
      <w:tr w:rsidR="009D0674" w:rsidRPr="009D0674" w14:paraId="20E31DDC"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5CD9A4B4"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4</w:t>
            </w:r>
          </w:p>
        </w:tc>
        <w:tc>
          <w:tcPr>
            <w:tcW w:w="1549" w:type="pct"/>
            <w:tcBorders>
              <w:top w:val="nil"/>
              <w:left w:val="nil"/>
              <w:bottom w:val="single" w:sz="4" w:space="0" w:color="auto"/>
              <w:right w:val="single" w:sz="4" w:space="0" w:color="auto"/>
            </w:tcBorders>
            <w:vAlign w:val="center"/>
            <w:hideMark/>
          </w:tcPr>
          <w:p w14:paraId="249063DD"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Знос</w:t>
            </w:r>
            <w:proofErr w:type="spellEnd"/>
            <w:r w:rsidRPr="009D0674">
              <w:rPr>
                <w:rFonts w:eastAsia="Times New Roman" w:cs="Times New Roman"/>
                <w:color w:val="000000"/>
                <w:kern w:val="2"/>
                <w:sz w:val="22"/>
                <w14:ligatures w14:val="standardContextual"/>
              </w:rPr>
              <w:t xml:space="preserve"> МШП</w:t>
            </w:r>
          </w:p>
        </w:tc>
        <w:tc>
          <w:tcPr>
            <w:tcW w:w="881" w:type="pct"/>
            <w:tcBorders>
              <w:top w:val="nil"/>
              <w:left w:val="nil"/>
              <w:bottom w:val="single" w:sz="4" w:space="0" w:color="auto"/>
              <w:right w:val="single" w:sz="4" w:space="0" w:color="auto"/>
            </w:tcBorders>
            <w:vAlign w:val="center"/>
            <w:hideMark/>
          </w:tcPr>
          <w:p w14:paraId="5253D0ED"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448 736</w:t>
            </w:r>
          </w:p>
        </w:tc>
        <w:tc>
          <w:tcPr>
            <w:tcW w:w="740" w:type="pct"/>
            <w:tcBorders>
              <w:top w:val="nil"/>
              <w:left w:val="nil"/>
              <w:bottom w:val="single" w:sz="4" w:space="0" w:color="auto"/>
              <w:right w:val="single" w:sz="4" w:space="0" w:color="auto"/>
            </w:tcBorders>
            <w:vAlign w:val="center"/>
            <w:hideMark/>
          </w:tcPr>
          <w:p w14:paraId="7483046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325 551</w:t>
            </w:r>
          </w:p>
        </w:tc>
        <w:tc>
          <w:tcPr>
            <w:tcW w:w="662" w:type="pct"/>
            <w:tcBorders>
              <w:top w:val="nil"/>
              <w:left w:val="nil"/>
              <w:bottom w:val="single" w:sz="4" w:space="0" w:color="auto"/>
              <w:right w:val="single" w:sz="4" w:space="0" w:color="auto"/>
            </w:tcBorders>
            <w:vAlign w:val="center"/>
            <w:hideMark/>
          </w:tcPr>
          <w:p w14:paraId="614D3B0F"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123 185</w:t>
            </w:r>
          </w:p>
        </w:tc>
        <w:tc>
          <w:tcPr>
            <w:tcW w:w="877" w:type="pct"/>
            <w:tcBorders>
              <w:top w:val="nil"/>
              <w:left w:val="nil"/>
              <w:bottom w:val="single" w:sz="4" w:space="0" w:color="auto"/>
              <w:right w:val="single" w:sz="4" w:space="0" w:color="auto"/>
            </w:tcBorders>
            <w:vAlign w:val="center"/>
          </w:tcPr>
          <w:p w14:paraId="6ADFA5A8"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r>
      <w:tr w:rsidR="009D0674" w:rsidRPr="009D0674" w14:paraId="5BC14C05"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43FD5644"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bookmarkStart w:id="1" w:name="_Hlk188478025"/>
            <w:r w:rsidRPr="009D0674">
              <w:rPr>
                <w:rFonts w:eastAsia="Times New Roman" w:cs="Times New Roman"/>
                <w:color w:val="000000"/>
                <w:kern w:val="2"/>
                <w:sz w:val="22"/>
                <w14:ligatures w14:val="standardContextual"/>
              </w:rPr>
              <w:t>5</w:t>
            </w:r>
          </w:p>
        </w:tc>
        <w:tc>
          <w:tcPr>
            <w:tcW w:w="1549" w:type="pct"/>
            <w:tcBorders>
              <w:top w:val="nil"/>
              <w:left w:val="nil"/>
              <w:bottom w:val="single" w:sz="4" w:space="0" w:color="auto"/>
              <w:right w:val="single" w:sz="4" w:space="0" w:color="auto"/>
            </w:tcBorders>
            <w:vAlign w:val="center"/>
            <w:hideMark/>
          </w:tcPr>
          <w:p w14:paraId="68E34445"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Захоронення</w:t>
            </w:r>
            <w:proofErr w:type="spellEnd"/>
            <w:r w:rsidRPr="009D0674">
              <w:rPr>
                <w:rFonts w:eastAsia="Times New Roman" w:cs="Times New Roman"/>
                <w:color w:val="000000"/>
                <w:kern w:val="2"/>
                <w:sz w:val="22"/>
                <w14:ligatures w14:val="standardContextual"/>
              </w:rPr>
              <w:t xml:space="preserve"> ТПВ</w:t>
            </w:r>
          </w:p>
        </w:tc>
        <w:tc>
          <w:tcPr>
            <w:tcW w:w="881" w:type="pct"/>
            <w:tcBorders>
              <w:top w:val="nil"/>
              <w:left w:val="nil"/>
              <w:bottom w:val="single" w:sz="4" w:space="0" w:color="auto"/>
              <w:right w:val="single" w:sz="4" w:space="0" w:color="auto"/>
            </w:tcBorders>
            <w:vAlign w:val="center"/>
            <w:hideMark/>
          </w:tcPr>
          <w:p w14:paraId="71BEF58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1 271 546</w:t>
            </w:r>
          </w:p>
        </w:tc>
        <w:tc>
          <w:tcPr>
            <w:tcW w:w="740" w:type="pct"/>
            <w:tcBorders>
              <w:top w:val="nil"/>
              <w:left w:val="nil"/>
              <w:bottom w:val="single" w:sz="4" w:space="0" w:color="auto"/>
              <w:right w:val="single" w:sz="4" w:space="0" w:color="auto"/>
            </w:tcBorders>
            <w:vAlign w:val="center"/>
            <w:hideMark/>
          </w:tcPr>
          <w:p w14:paraId="45DE8D3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1 271 546</w:t>
            </w:r>
          </w:p>
        </w:tc>
        <w:tc>
          <w:tcPr>
            <w:tcW w:w="662" w:type="pct"/>
            <w:tcBorders>
              <w:top w:val="nil"/>
              <w:left w:val="nil"/>
              <w:bottom w:val="single" w:sz="4" w:space="0" w:color="auto"/>
              <w:right w:val="single" w:sz="4" w:space="0" w:color="auto"/>
            </w:tcBorders>
            <w:vAlign w:val="center"/>
          </w:tcPr>
          <w:p w14:paraId="05DD62C3"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vAlign w:val="center"/>
          </w:tcPr>
          <w:p w14:paraId="19228126"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bookmarkEnd w:id="1"/>
      </w:tr>
      <w:tr w:rsidR="009D0674" w:rsidRPr="009D0674" w14:paraId="4E34A551"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218E4505"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6</w:t>
            </w:r>
          </w:p>
        </w:tc>
        <w:tc>
          <w:tcPr>
            <w:tcW w:w="1549" w:type="pct"/>
            <w:tcBorders>
              <w:top w:val="nil"/>
              <w:left w:val="nil"/>
              <w:bottom w:val="single" w:sz="4" w:space="0" w:color="auto"/>
              <w:right w:val="single" w:sz="4" w:space="0" w:color="auto"/>
            </w:tcBorders>
            <w:vAlign w:val="center"/>
            <w:hideMark/>
          </w:tcPr>
          <w:p w14:paraId="69FA8530"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Паливо</w:t>
            </w:r>
            <w:proofErr w:type="spellEnd"/>
          </w:p>
        </w:tc>
        <w:tc>
          <w:tcPr>
            <w:tcW w:w="881" w:type="pct"/>
            <w:tcBorders>
              <w:top w:val="nil"/>
              <w:left w:val="nil"/>
              <w:bottom w:val="single" w:sz="4" w:space="0" w:color="auto"/>
              <w:right w:val="single" w:sz="4" w:space="0" w:color="auto"/>
            </w:tcBorders>
            <w:vAlign w:val="center"/>
            <w:hideMark/>
          </w:tcPr>
          <w:p w14:paraId="4AD4815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2 323 960</w:t>
            </w:r>
          </w:p>
        </w:tc>
        <w:tc>
          <w:tcPr>
            <w:tcW w:w="740" w:type="pct"/>
            <w:tcBorders>
              <w:top w:val="nil"/>
              <w:left w:val="nil"/>
              <w:bottom w:val="single" w:sz="4" w:space="0" w:color="auto"/>
              <w:right w:val="single" w:sz="4" w:space="0" w:color="auto"/>
            </w:tcBorders>
            <w:vAlign w:val="center"/>
            <w:hideMark/>
          </w:tcPr>
          <w:p w14:paraId="5573C173"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1 053 704</w:t>
            </w:r>
          </w:p>
        </w:tc>
        <w:tc>
          <w:tcPr>
            <w:tcW w:w="662" w:type="pct"/>
            <w:tcBorders>
              <w:top w:val="nil"/>
              <w:left w:val="nil"/>
              <w:bottom w:val="single" w:sz="4" w:space="0" w:color="auto"/>
              <w:right w:val="single" w:sz="4" w:space="0" w:color="auto"/>
            </w:tcBorders>
            <w:vAlign w:val="center"/>
            <w:hideMark/>
          </w:tcPr>
          <w:p w14:paraId="54D12B7F"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 xml:space="preserve"> 1 144 379</w:t>
            </w:r>
          </w:p>
        </w:tc>
        <w:tc>
          <w:tcPr>
            <w:tcW w:w="877" w:type="pct"/>
            <w:tcBorders>
              <w:top w:val="nil"/>
              <w:left w:val="nil"/>
              <w:bottom w:val="single" w:sz="4" w:space="0" w:color="auto"/>
              <w:right w:val="single" w:sz="4" w:space="0" w:color="auto"/>
            </w:tcBorders>
            <w:vAlign w:val="center"/>
            <w:hideMark/>
          </w:tcPr>
          <w:p w14:paraId="777E955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125 877</w:t>
            </w:r>
          </w:p>
        </w:tc>
      </w:tr>
      <w:tr w:rsidR="009D0674" w:rsidRPr="009D0674" w14:paraId="47375AD7" w14:textId="77777777" w:rsidTr="009D0674">
        <w:trPr>
          <w:trHeight w:val="477"/>
        </w:trPr>
        <w:tc>
          <w:tcPr>
            <w:tcW w:w="291" w:type="pct"/>
            <w:tcBorders>
              <w:top w:val="nil"/>
              <w:left w:val="single" w:sz="4" w:space="0" w:color="auto"/>
              <w:bottom w:val="single" w:sz="4" w:space="0" w:color="auto"/>
              <w:right w:val="single" w:sz="4" w:space="0" w:color="auto"/>
            </w:tcBorders>
            <w:vAlign w:val="center"/>
            <w:hideMark/>
          </w:tcPr>
          <w:p w14:paraId="54B6E592"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bookmarkStart w:id="2" w:name="_Hlk188477998"/>
            <w:r w:rsidRPr="009D0674">
              <w:rPr>
                <w:rFonts w:eastAsia="Times New Roman" w:cs="Times New Roman"/>
                <w:color w:val="000000"/>
                <w:kern w:val="2"/>
                <w:sz w:val="22"/>
                <w:lang w:val="uk-UA"/>
                <w14:ligatures w14:val="standardContextual"/>
              </w:rPr>
              <w:t>7</w:t>
            </w:r>
          </w:p>
        </w:tc>
        <w:tc>
          <w:tcPr>
            <w:tcW w:w="1549" w:type="pct"/>
            <w:tcBorders>
              <w:top w:val="nil"/>
              <w:left w:val="nil"/>
              <w:bottom w:val="single" w:sz="4" w:space="0" w:color="auto"/>
              <w:right w:val="single" w:sz="4" w:space="0" w:color="auto"/>
            </w:tcBorders>
            <w:vAlign w:val="center"/>
            <w:hideMark/>
          </w:tcPr>
          <w:p w14:paraId="07920761"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Експлуатація</w:t>
            </w:r>
            <w:proofErr w:type="spellEnd"/>
            <w:r w:rsidRPr="009D0674">
              <w:rPr>
                <w:rFonts w:eastAsia="Times New Roman" w:cs="Times New Roman"/>
                <w:color w:val="000000"/>
                <w:kern w:val="2"/>
                <w:sz w:val="22"/>
                <w14:ligatures w14:val="standardContextual"/>
              </w:rPr>
              <w:t xml:space="preserve"> та </w:t>
            </w:r>
            <w:proofErr w:type="spellStart"/>
            <w:r w:rsidRPr="009D0674">
              <w:rPr>
                <w:rFonts w:eastAsia="Times New Roman" w:cs="Times New Roman"/>
                <w:color w:val="000000"/>
                <w:kern w:val="2"/>
                <w:sz w:val="22"/>
                <w14:ligatures w14:val="standardContextual"/>
              </w:rPr>
              <w:t>обслуговування</w:t>
            </w:r>
            <w:proofErr w:type="spellEnd"/>
            <w:r w:rsidRPr="009D0674">
              <w:rPr>
                <w:rFonts w:eastAsia="Times New Roman" w:cs="Times New Roman"/>
                <w:color w:val="000000"/>
                <w:kern w:val="2"/>
                <w:sz w:val="22"/>
                <w14:ligatures w14:val="standardContextual"/>
              </w:rPr>
              <w:t xml:space="preserve"> транспорту та </w:t>
            </w:r>
            <w:proofErr w:type="spellStart"/>
            <w:r w:rsidRPr="009D0674">
              <w:rPr>
                <w:rFonts w:eastAsia="Times New Roman" w:cs="Times New Roman"/>
                <w:color w:val="000000"/>
                <w:kern w:val="2"/>
                <w:sz w:val="22"/>
                <w14:ligatures w14:val="standardContextual"/>
              </w:rPr>
              <w:t>обладнання</w:t>
            </w:r>
            <w:proofErr w:type="spellEnd"/>
          </w:p>
        </w:tc>
        <w:tc>
          <w:tcPr>
            <w:tcW w:w="881" w:type="pct"/>
            <w:tcBorders>
              <w:top w:val="nil"/>
              <w:left w:val="nil"/>
              <w:bottom w:val="single" w:sz="4" w:space="0" w:color="auto"/>
              <w:right w:val="single" w:sz="4" w:space="0" w:color="auto"/>
            </w:tcBorders>
            <w:vAlign w:val="center"/>
            <w:hideMark/>
          </w:tcPr>
          <w:p w14:paraId="0831D8F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186 361</w:t>
            </w:r>
          </w:p>
        </w:tc>
        <w:tc>
          <w:tcPr>
            <w:tcW w:w="740" w:type="pct"/>
            <w:tcBorders>
              <w:top w:val="nil"/>
              <w:left w:val="nil"/>
              <w:bottom w:val="single" w:sz="4" w:space="0" w:color="auto"/>
              <w:right w:val="single" w:sz="4" w:space="0" w:color="auto"/>
            </w:tcBorders>
            <w:vAlign w:val="center"/>
            <w:hideMark/>
          </w:tcPr>
          <w:p w14:paraId="7B5CAB67"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73 570</w:t>
            </w:r>
          </w:p>
        </w:tc>
        <w:tc>
          <w:tcPr>
            <w:tcW w:w="662" w:type="pct"/>
            <w:tcBorders>
              <w:top w:val="nil"/>
              <w:left w:val="nil"/>
              <w:bottom w:val="single" w:sz="4" w:space="0" w:color="auto"/>
              <w:right w:val="single" w:sz="4" w:space="0" w:color="auto"/>
            </w:tcBorders>
            <w:vAlign w:val="center"/>
            <w:hideMark/>
          </w:tcPr>
          <w:p w14:paraId="2D28996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107 286</w:t>
            </w:r>
          </w:p>
        </w:tc>
        <w:tc>
          <w:tcPr>
            <w:tcW w:w="877" w:type="pct"/>
            <w:tcBorders>
              <w:top w:val="nil"/>
              <w:left w:val="nil"/>
              <w:bottom w:val="single" w:sz="4" w:space="0" w:color="auto"/>
              <w:right w:val="single" w:sz="4" w:space="0" w:color="auto"/>
            </w:tcBorders>
            <w:vAlign w:val="center"/>
            <w:hideMark/>
          </w:tcPr>
          <w:p w14:paraId="099228E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5 505</w:t>
            </w:r>
          </w:p>
        </w:tc>
        <w:bookmarkEnd w:id="2"/>
      </w:tr>
      <w:tr w:rsidR="009D0674" w:rsidRPr="009D0674" w14:paraId="12AF4A93"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31A4C3CC"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8</w:t>
            </w:r>
          </w:p>
        </w:tc>
        <w:tc>
          <w:tcPr>
            <w:tcW w:w="1549" w:type="pct"/>
            <w:tcBorders>
              <w:top w:val="nil"/>
              <w:left w:val="nil"/>
              <w:bottom w:val="single" w:sz="4" w:space="0" w:color="auto"/>
              <w:right w:val="single" w:sz="4" w:space="0" w:color="auto"/>
            </w:tcBorders>
            <w:vAlign w:val="center"/>
            <w:hideMark/>
          </w:tcPr>
          <w:p w14:paraId="18F82CD9"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Спецодяг</w:t>
            </w:r>
            <w:proofErr w:type="spellEnd"/>
            <w:r w:rsidRPr="009D0674">
              <w:rPr>
                <w:rFonts w:eastAsia="Times New Roman" w:cs="Times New Roman"/>
                <w:color w:val="000000"/>
                <w:kern w:val="2"/>
                <w:sz w:val="22"/>
                <w14:ligatures w14:val="standardContextual"/>
              </w:rPr>
              <w:t xml:space="preserve"> та ЗІЗ</w:t>
            </w:r>
          </w:p>
        </w:tc>
        <w:tc>
          <w:tcPr>
            <w:tcW w:w="881" w:type="pct"/>
            <w:tcBorders>
              <w:top w:val="nil"/>
              <w:left w:val="nil"/>
              <w:bottom w:val="single" w:sz="4" w:space="0" w:color="auto"/>
              <w:right w:val="single" w:sz="4" w:space="0" w:color="auto"/>
            </w:tcBorders>
            <w:vAlign w:val="center"/>
            <w:hideMark/>
          </w:tcPr>
          <w:p w14:paraId="03DD3C1B"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39 235</w:t>
            </w:r>
          </w:p>
        </w:tc>
        <w:tc>
          <w:tcPr>
            <w:tcW w:w="740" w:type="pct"/>
            <w:tcBorders>
              <w:top w:val="nil"/>
              <w:left w:val="nil"/>
              <w:bottom w:val="single" w:sz="4" w:space="0" w:color="auto"/>
              <w:right w:val="single" w:sz="4" w:space="0" w:color="auto"/>
            </w:tcBorders>
            <w:vAlign w:val="center"/>
            <w:hideMark/>
          </w:tcPr>
          <w:p w14:paraId="59577EEC"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5 172</w:t>
            </w:r>
          </w:p>
        </w:tc>
        <w:tc>
          <w:tcPr>
            <w:tcW w:w="662" w:type="pct"/>
            <w:tcBorders>
              <w:top w:val="nil"/>
              <w:left w:val="nil"/>
              <w:bottom w:val="single" w:sz="4" w:space="0" w:color="auto"/>
              <w:right w:val="single" w:sz="4" w:space="0" w:color="auto"/>
            </w:tcBorders>
            <w:vAlign w:val="center"/>
            <w:hideMark/>
          </w:tcPr>
          <w:p w14:paraId="0CACF68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33 931</w:t>
            </w:r>
          </w:p>
        </w:tc>
        <w:tc>
          <w:tcPr>
            <w:tcW w:w="877" w:type="pct"/>
            <w:tcBorders>
              <w:top w:val="nil"/>
              <w:left w:val="nil"/>
              <w:bottom w:val="single" w:sz="4" w:space="0" w:color="auto"/>
              <w:right w:val="single" w:sz="4" w:space="0" w:color="auto"/>
            </w:tcBorders>
            <w:vAlign w:val="center"/>
            <w:hideMark/>
          </w:tcPr>
          <w:p w14:paraId="627A8E3B"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132</w:t>
            </w:r>
          </w:p>
        </w:tc>
      </w:tr>
      <w:tr w:rsidR="009D0674" w:rsidRPr="009D0674" w14:paraId="390158C4"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69CC9469"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9</w:t>
            </w:r>
          </w:p>
        </w:tc>
        <w:tc>
          <w:tcPr>
            <w:tcW w:w="1549" w:type="pct"/>
            <w:tcBorders>
              <w:top w:val="nil"/>
              <w:left w:val="nil"/>
              <w:bottom w:val="single" w:sz="4" w:space="0" w:color="auto"/>
              <w:right w:val="single" w:sz="4" w:space="0" w:color="auto"/>
            </w:tcBorders>
            <w:vAlign w:val="center"/>
            <w:hideMark/>
          </w:tcPr>
          <w:p w14:paraId="68666406"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Господарський</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інвентар</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інструменти</w:t>
            </w:r>
            <w:proofErr w:type="spellEnd"/>
          </w:p>
        </w:tc>
        <w:tc>
          <w:tcPr>
            <w:tcW w:w="881" w:type="pct"/>
            <w:tcBorders>
              <w:top w:val="nil"/>
              <w:left w:val="nil"/>
              <w:bottom w:val="single" w:sz="4" w:space="0" w:color="auto"/>
              <w:right w:val="single" w:sz="4" w:space="0" w:color="auto"/>
            </w:tcBorders>
            <w:vAlign w:val="center"/>
            <w:hideMark/>
          </w:tcPr>
          <w:p w14:paraId="3B1818E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7 363</w:t>
            </w:r>
          </w:p>
        </w:tc>
        <w:tc>
          <w:tcPr>
            <w:tcW w:w="740" w:type="pct"/>
            <w:tcBorders>
              <w:top w:val="nil"/>
              <w:left w:val="nil"/>
              <w:bottom w:val="single" w:sz="4" w:space="0" w:color="auto"/>
              <w:right w:val="single" w:sz="4" w:space="0" w:color="auto"/>
            </w:tcBorders>
            <w:vAlign w:val="center"/>
          </w:tcPr>
          <w:p w14:paraId="267FAD15"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p>
        </w:tc>
        <w:tc>
          <w:tcPr>
            <w:tcW w:w="662" w:type="pct"/>
            <w:tcBorders>
              <w:top w:val="nil"/>
              <w:left w:val="nil"/>
              <w:bottom w:val="single" w:sz="4" w:space="0" w:color="auto"/>
              <w:right w:val="single" w:sz="4" w:space="0" w:color="auto"/>
            </w:tcBorders>
            <w:vAlign w:val="center"/>
            <w:hideMark/>
          </w:tcPr>
          <w:p w14:paraId="0B1FD8B2"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6 323</w:t>
            </w:r>
          </w:p>
        </w:tc>
        <w:tc>
          <w:tcPr>
            <w:tcW w:w="877" w:type="pct"/>
            <w:tcBorders>
              <w:top w:val="nil"/>
              <w:left w:val="nil"/>
              <w:bottom w:val="single" w:sz="4" w:space="0" w:color="auto"/>
              <w:right w:val="single" w:sz="4" w:space="0" w:color="auto"/>
            </w:tcBorders>
            <w:vAlign w:val="center"/>
            <w:hideMark/>
          </w:tcPr>
          <w:p w14:paraId="5FC8E4E0"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1 040</w:t>
            </w:r>
          </w:p>
        </w:tc>
      </w:tr>
      <w:tr w:rsidR="009D0674" w:rsidRPr="009D0674" w14:paraId="4FEDACD8"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03B7268E"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10</w:t>
            </w:r>
          </w:p>
        </w:tc>
        <w:tc>
          <w:tcPr>
            <w:tcW w:w="1549" w:type="pct"/>
            <w:tcBorders>
              <w:top w:val="nil"/>
              <w:left w:val="nil"/>
              <w:bottom w:val="single" w:sz="4" w:space="0" w:color="auto"/>
              <w:right w:val="single" w:sz="4" w:space="0" w:color="auto"/>
            </w:tcBorders>
            <w:vAlign w:val="center"/>
            <w:hideMark/>
          </w:tcPr>
          <w:p w14:paraId="244ED6C7"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Основні</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матеріали</w:t>
            </w:r>
            <w:proofErr w:type="spellEnd"/>
          </w:p>
        </w:tc>
        <w:tc>
          <w:tcPr>
            <w:tcW w:w="881" w:type="pct"/>
            <w:tcBorders>
              <w:top w:val="nil"/>
              <w:left w:val="nil"/>
              <w:bottom w:val="single" w:sz="4" w:space="0" w:color="auto"/>
              <w:right w:val="single" w:sz="4" w:space="0" w:color="auto"/>
            </w:tcBorders>
            <w:vAlign w:val="center"/>
            <w:hideMark/>
          </w:tcPr>
          <w:p w14:paraId="7F9244D0"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896 340</w:t>
            </w:r>
          </w:p>
        </w:tc>
        <w:tc>
          <w:tcPr>
            <w:tcW w:w="740" w:type="pct"/>
            <w:tcBorders>
              <w:top w:val="nil"/>
              <w:left w:val="nil"/>
              <w:bottom w:val="single" w:sz="4" w:space="0" w:color="auto"/>
              <w:right w:val="single" w:sz="4" w:space="0" w:color="auto"/>
            </w:tcBorders>
            <w:vAlign w:val="center"/>
            <w:hideMark/>
          </w:tcPr>
          <w:p w14:paraId="2966EC6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122 191</w:t>
            </w:r>
          </w:p>
        </w:tc>
        <w:tc>
          <w:tcPr>
            <w:tcW w:w="662" w:type="pct"/>
            <w:tcBorders>
              <w:top w:val="nil"/>
              <w:left w:val="nil"/>
              <w:bottom w:val="single" w:sz="4" w:space="0" w:color="auto"/>
              <w:right w:val="single" w:sz="4" w:space="0" w:color="auto"/>
            </w:tcBorders>
            <w:vAlign w:val="center"/>
            <w:hideMark/>
          </w:tcPr>
          <w:p w14:paraId="6C88FE0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582 375</w:t>
            </w:r>
          </w:p>
        </w:tc>
        <w:tc>
          <w:tcPr>
            <w:tcW w:w="877" w:type="pct"/>
            <w:tcBorders>
              <w:top w:val="nil"/>
              <w:left w:val="nil"/>
              <w:bottom w:val="single" w:sz="4" w:space="0" w:color="auto"/>
              <w:right w:val="single" w:sz="4" w:space="0" w:color="auto"/>
            </w:tcBorders>
            <w:vAlign w:val="center"/>
            <w:hideMark/>
          </w:tcPr>
          <w:p w14:paraId="5E85D94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191 774</w:t>
            </w:r>
          </w:p>
        </w:tc>
      </w:tr>
      <w:tr w:rsidR="009D0674" w:rsidRPr="009D0674" w14:paraId="7442117A"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6C0CC6D0"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14:ligatures w14:val="standardContextual"/>
              </w:rPr>
              <w:t>1</w:t>
            </w:r>
            <w:r w:rsidRPr="009D0674">
              <w:rPr>
                <w:rFonts w:eastAsia="Times New Roman" w:cs="Times New Roman"/>
                <w:color w:val="000000"/>
                <w:kern w:val="2"/>
                <w:sz w:val="22"/>
                <w:lang w:val="uk-UA"/>
                <w14:ligatures w14:val="standardContextual"/>
              </w:rPr>
              <w:t>1</w:t>
            </w:r>
          </w:p>
        </w:tc>
        <w:tc>
          <w:tcPr>
            <w:tcW w:w="1549" w:type="pct"/>
            <w:tcBorders>
              <w:top w:val="nil"/>
              <w:left w:val="nil"/>
              <w:bottom w:val="single" w:sz="4" w:space="0" w:color="auto"/>
              <w:right w:val="single" w:sz="4" w:space="0" w:color="auto"/>
            </w:tcBorders>
            <w:vAlign w:val="center"/>
            <w:hideMark/>
          </w:tcPr>
          <w:p w14:paraId="41340C6E"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Матеріали</w:t>
            </w:r>
            <w:proofErr w:type="spellEnd"/>
            <w:r w:rsidRPr="009D0674">
              <w:rPr>
                <w:rFonts w:eastAsia="Times New Roman" w:cs="Times New Roman"/>
                <w:color w:val="000000"/>
                <w:kern w:val="2"/>
                <w:sz w:val="22"/>
                <w14:ligatures w14:val="standardContextual"/>
              </w:rPr>
              <w:t xml:space="preserve"> для </w:t>
            </w:r>
            <w:proofErr w:type="spellStart"/>
            <w:r w:rsidRPr="009D0674">
              <w:rPr>
                <w:rFonts w:eastAsia="Times New Roman" w:cs="Times New Roman"/>
                <w:color w:val="000000"/>
                <w:kern w:val="2"/>
                <w:sz w:val="22"/>
                <w14:ligatures w14:val="standardContextual"/>
              </w:rPr>
              <w:t>косіння</w:t>
            </w:r>
            <w:proofErr w:type="spellEnd"/>
          </w:p>
        </w:tc>
        <w:tc>
          <w:tcPr>
            <w:tcW w:w="881" w:type="pct"/>
            <w:tcBorders>
              <w:top w:val="nil"/>
              <w:left w:val="nil"/>
              <w:bottom w:val="single" w:sz="4" w:space="0" w:color="auto"/>
              <w:right w:val="single" w:sz="4" w:space="0" w:color="auto"/>
            </w:tcBorders>
            <w:vAlign w:val="center"/>
            <w:hideMark/>
          </w:tcPr>
          <w:p w14:paraId="04CD9CF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113 110</w:t>
            </w:r>
          </w:p>
        </w:tc>
        <w:tc>
          <w:tcPr>
            <w:tcW w:w="740" w:type="pct"/>
            <w:tcBorders>
              <w:top w:val="nil"/>
              <w:left w:val="nil"/>
              <w:bottom w:val="single" w:sz="4" w:space="0" w:color="auto"/>
              <w:right w:val="single" w:sz="4" w:space="0" w:color="auto"/>
            </w:tcBorders>
            <w:vAlign w:val="center"/>
          </w:tcPr>
          <w:p w14:paraId="5F0BBB18"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vAlign w:val="center"/>
            <w:hideMark/>
          </w:tcPr>
          <w:p w14:paraId="6015823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113 110</w:t>
            </w:r>
          </w:p>
        </w:tc>
        <w:tc>
          <w:tcPr>
            <w:tcW w:w="877" w:type="pct"/>
            <w:tcBorders>
              <w:top w:val="nil"/>
              <w:left w:val="nil"/>
              <w:bottom w:val="single" w:sz="4" w:space="0" w:color="auto"/>
              <w:right w:val="single" w:sz="4" w:space="0" w:color="auto"/>
            </w:tcBorders>
            <w:vAlign w:val="center"/>
          </w:tcPr>
          <w:p w14:paraId="3431C43C"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r>
      <w:tr w:rsidR="009D0674" w:rsidRPr="009D0674" w14:paraId="7E7F88AB"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25A573CD"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14:ligatures w14:val="standardContextual"/>
              </w:rPr>
              <w:t>1</w:t>
            </w:r>
            <w:r w:rsidRPr="009D0674">
              <w:rPr>
                <w:rFonts w:eastAsia="Times New Roman" w:cs="Times New Roman"/>
                <w:color w:val="000000"/>
                <w:kern w:val="2"/>
                <w:sz w:val="22"/>
                <w:lang w:val="uk-UA"/>
                <w14:ligatures w14:val="standardContextual"/>
              </w:rPr>
              <w:t>2</w:t>
            </w:r>
          </w:p>
        </w:tc>
        <w:tc>
          <w:tcPr>
            <w:tcW w:w="1549" w:type="pct"/>
            <w:tcBorders>
              <w:top w:val="nil"/>
              <w:left w:val="nil"/>
              <w:bottom w:val="single" w:sz="4" w:space="0" w:color="auto"/>
              <w:right w:val="single" w:sz="4" w:space="0" w:color="auto"/>
            </w:tcBorders>
            <w:vAlign w:val="center"/>
            <w:hideMark/>
          </w:tcPr>
          <w:p w14:paraId="57584A53"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Матеріали</w:t>
            </w:r>
            <w:proofErr w:type="spellEnd"/>
            <w:r w:rsidRPr="009D0674">
              <w:rPr>
                <w:rFonts w:eastAsia="Times New Roman" w:cs="Times New Roman"/>
                <w:color w:val="000000"/>
                <w:kern w:val="2"/>
                <w:sz w:val="22"/>
                <w14:ligatures w14:val="standardContextual"/>
              </w:rPr>
              <w:t xml:space="preserve"> для </w:t>
            </w:r>
            <w:proofErr w:type="spellStart"/>
            <w:r w:rsidRPr="009D0674">
              <w:rPr>
                <w:rFonts w:eastAsia="Times New Roman" w:cs="Times New Roman"/>
                <w:color w:val="000000"/>
                <w:kern w:val="2"/>
                <w:sz w:val="22"/>
                <w14:ligatures w14:val="standardContextual"/>
              </w:rPr>
              <w:t>обрізки</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гілок</w:t>
            </w:r>
            <w:proofErr w:type="spellEnd"/>
            <w:r w:rsidRPr="009D0674">
              <w:rPr>
                <w:rFonts w:eastAsia="Times New Roman" w:cs="Times New Roman"/>
                <w:color w:val="000000"/>
                <w:kern w:val="2"/>
                <w:sz w:val="22"/>
                <w14:ligatures w14:val="standardContextual"/>
              </w:rPr>
              <w:t xml:space="preserve"> та </w:t>
            </w:r>
            <w:proofErr w:type="spellStart"/>
            <w:r w:rsidRPr="009D0674">
              <w:rPr>
                <w:rFonts w:eastAsia="Times New Roman" w:cs="Times New Roman"/>
                <w:color w:val="000000"/>
                <w:kern w:val="2"/>
                <w:sz w:val="22"/>
                <w14:ligatures w14:val="standardContextual"/>
              </w:rPr>
              <w:t>кронування</w:t>
            </w:r>
            <w:proofErr w:type="spellEnd"/>
            <w:r w:rsidRPr="009D0674">
              <w:rPr>
                <w:rFonts w:eastAsia="Times New Roman" w:cs="Times New Roman"/>
                <w:color w:val="000000"/>
                <w:kern w:val="2"/>
                <w:sz w:val="22"/>
                <w14:ligatures w14:val="standardContextual"/>
              </w:rPr>
              <w:t xml:space="preserve"> дерев</w:t>
            </w:r>
          </w:p>
        </w:tc>
        <w:tc>
          <w:tcPr>
            <w:tcW w:w="881" w:type="pct"/>
            <w:tcBorders>
              <w:top w:val="nil"/>
              <w:left w:val="nil"/>
              <w:bottom w:val="single" w:sz="4" w:space="0" w:color="auto"/>
              <w:right w:val="single" w:sz="4" w:space="0" w:color="auto"/>
            </w:tcBorders>
            <w:vAlign w:val="center"/>
            <w:hideMark/>
          </w:tcPr>
          <w:p w14:paraId="71283D9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58 356</w:t>
            </w:r>
          </w:p>
        </w:tc>
        <w:tc>
          <w:tcPr>
            <w:tcW w:w="740" w:type="pct"/>
            <w:tcBorders>
              <w:top w:val="nil"/>
              <w:left w:val="nil"/>
              <w:bottom w:val="single" w:sz="4" w:space="0" w:color="auto"/>
              <w:right w:val="single" w:sz="4" w:space="0" w:color="auto"/>
            </w:tcBorders>
            <w:vAlign w:val="center"/>
          </w:tcPr>
          <w:p w14:paraId="2FD0028E"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vAlign w:val="center"/>
            <w:hideMark/>
          </w:tcPr>
          <w:p w14:paraId="59FED1AF"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57 775</w:t>
            </w:r>
          </w:p>
        </w:tc>
        <w:tc>
          <w:tcPr>
            <w:tcW w:w="877" w:type="pct"/>
            <w:tcBorders>
              <w:top w:val="nil"/>
              <w:left w:val="nil"/>
              <w:bottom w:val="single" w:sz="4" w:space="0" w:color="auto"/>
              <w:right w:val="single" w:sz="4" w:space="0" w:color="auto"/>
            </w:tcBorders>
            <w:vAlign w:val="center"/>
            <w:hideMark/>
          </w:tcPr>
          <w:p w14:paraId="1FBF0716"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581</w:t>
            </w:r>
          </w:p>
        </w:tc>
      </w:tr>
      <w:tr w:rsidR="009D0674" w:rsidRPr="009D0674" w14:paraId="1816B848"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7DAAF25E"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14:ligatures w14:val="standardContextual"/>
              </w:rPr>
              <w:t>1</w:t>
            </w:r>
            <w:r w:rsidRPr="009D0674">
              <w:rPr>
                <w:rFonts w:eastAsia="Times New Roman" w:cs="Times New Roman"/>
                <w:color w:val="000000"/>
                <w:kern w:val="2"/>
                <w:sz w:val="22"/>
                <w:lang w:val="uk-UA"/>
                <w14:ligatures w14:val="standardContextual"/>
              </w:rPr>
              <w:t>3</w:t>
            </w:r>
          </w:p>
        </w:tc>
        <w:tc>
          <w:tcPr>
            <w:tcW w:w="1549" w:type="pct"/>
            <w:tcBorders>
              <w:top w:val="nil"/>
              <w:left w:val="nil"/>
              <w:bottom w:val="single" w:sz="4" w:space="0" w:color="auto"/>
              <w:right w:val="single" w:sz="4" w:space="0" w:color="auto"/>
            </w:tcBorders>
            <w:vAlign w:val="center"/>
            <w:hideMark/>
          </w:tcPr>
          <w:p w14:paraId="2220EFDE"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Матеріали</w:t>
            </w:r>
            <w:proofErr w:type="spellEnd"/>
            <w:r w:rsidRPr="009D0674">
              <w:rPr>
                <w:rFonts w:eastAsia="Times New Roman" w:cs="Times New Roman"/>
                <w:color w:val="000000"/>
                <w:kern w:val="2"/>
                <w:sz w:val="22"/>
                <w14:ligatures w14:val="standardContextual"/>
              </w:rPr>
              <w:t xml:space="preserve"> для </w:t>
            </w:r>
            <w:proofErr w:type="spellStart"/>
            <w:r w:rsidRPr="009D0674">
              <w:rPr>
                <w:rFonts w:eastAsia="Times New Roman" w:cs="Times New Roman"/>
                <w:color w:val="000000"/>
                <w:kern w:val="2"/>
                <w:sz w:val="22"/>
                <w14:ligatures w14:val="standardContextual"/>
              </w:rPr>
              <w:t>фарбування</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побілки</w:t>
            </w:r>
            <w:proofErr w:type="spellEnd"/>
          </w:p>
        </w:tc>
        <w:tc>
          <w:tcPr>
            <w:tcW w:w="881" w:type="pct"/>
            <w:tcBorders>
              <w:top w:val="nil"/>
              <w:left w:val="nil"/>
              <w:bottom w:val="single" w:sz="4" w:space="0" w:color="auto"/>
              <w:right w:val="single" w:sz="4" w:space="0" w:color="auto"/>
            </w:tcBorders>
            <w:vAlign w:val="center"/>
            <w:hideMark/>
          </w:tcPr>
          <w:p w14:paraId="649EEAE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23 290</w:t>
            </w:r>
          </w:p>
        </w:tc>
        <w:tc>
          <w:tcPr>
            <w:tcW w:w="740" w:type="pct"/>
            <w:tcBorders>
              <w:top w:val="nil"/>
              <w:left w:val="nil"/>
              <w:bottom w:val="single" w:sz="4" w:space="0" w:color="auto"/>
              <w:right w:val="single" w:sz="4" w:space="0" w:color="auto"/>
            </w:tcBorders>
            <w:vAlign w:val="center"/>
          </w:tcPr>
          <w:p w14:paraId="3FA62577"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vAlign w:val="center"/>
            <w:hideMark/>
          </w:tcPr>
          <w:p w14:paraId="63F80AA3"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23 290</w:t>
            </w:r>
          </w:p>
        </w:tc>
        <w:tc>
          <w:tcPr>
            <w:tcW w:w="877" w:type="pct"/>
            <w:tcBorders>
              <w:top w:val="nil"/>
              <w:left w:val="nil"/>
              <w:bottom w:val="single" w:sz="4" w:space="0" w:color="auto"/>
              <w:right w:val="single" w:sz="4" w:space="0" w:color="auto"/>
            </w:tcBorders>
            <w:vAlign w:val="center"/>
          </w:tcPr>
          <w:p w14:paraId="3DBD0933"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r>
      <w:tr w:rsidR="009D0674" w:rsidRPr="009D0674" w14:paraId="32083D80"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3AA851F6"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14:ligatures w14:val="standardContextual"/>
              </w:rPr>
              <w:t>1</w:t>
            </w:r>
            <w:r w:rsidRPr="009D0674">
              <w:rPr>
                <w:rFonts w:eastAsia="Times New Roman" w:cs="Times New Roman"/>
                <w:color w:val="000000"/>
                <w:kern w:val="2"/>
                <w:sz w:val="22"/>
                <w:lang w:val="uk-UA"/>
                <w14:ligatures w14:val="standardContextual"/>
              </w:rPr>
              <w:t>4</w:t>
            </w:r>
          </w:p>
        </w:tc>
        <w:tc>
          <w:tcPr>
            <w:tcW w:w="1549" w:type="pct"/>
            <w:tcBorders>
              <w:top w:val="nil"/>
              <w:left w:val="nil"/>
              <w:bottom w:val="single" w:sz="4" w:space="0" w:color="auto"/>
              <w:right w:val="single" w:sz="4" w:space="0" w:color="auto"/>
            </w:tcBorders>
            <w:vAlign w:val="center"/>
            <w:hideMark/>
          </w:tcPr>
          <w:p w14:paraId="665D1FDC"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Матеріали</w:t>
            </w:r>
            <w:proofErr w:type="spellEnd"/>
            <w:r w:rsidRPr="009D0674">
              <w:rPr>
                <w:rFonts w:eastAsia="Times New Roman" w:cs="Times New Roman"/>
                <w:color w:val="000000"/>
                <w:kern w:val="2"/>
                <w:sz w:val="22"/>
                <w14:ligatures w14:val="standardContextual"/>
              </w:rPr>
              <w:t xml:space="preserve"> для </w:t>
            </w:r>
            <w:proofErr w:type="spellStart"/>
            <w:r w:rsidRPr="009D0674">
              <w:rPr>
                <w:rFonts w:eastAsia="Times New Roman" w:cs="Times New Roman"/>
                <w:color w:val="000000"/>
                <w:kern w:val="2"/>
                <w:sz w:val="22"/>
                <w14:ligatures w14:val="standardContextual"/>
              </w:rPr>
              <w:t>обслуговування</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громадської</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вбиральні</w:t>
            </w:r>
            <w:proofErr w:type="spellEnd"/>
          </w:p>
        </w:tc>
        <w:tc>
          <w:tcPr>
            <w:tcW w:w="881" w:type="pct"/>
            <w:tcBorders>
              <w:top w:val="nil"/>
              <w:left w:val="nil"/>
              <w:bottom w:val="single" w:sz="4" w:space="0" w:color="auto"/>
              <w:right w:val="single" w:sz="4" w:space="0" w:color="auto"/>
            </w:tcBorders>
            <w:vAlign w:val="center"/>
            <w:hideMark/>
          </w:tcPr>
          <w:p w14:paraId="1D9C1E6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21 677</w:t>
            </w:r>
          </w:p>
        </w:tc>
        <w:tc>
          <w:tcPr>
            <w:tcW w:w="740" w:type="pct"/>
            <w:tcBorders>
              <w:top w:val="nil"/>
              <w:left w:val="nil"/>
              <w:bottom w:val="single" w:sz="4" w:space="0" w:color="auto"/>
              <w:right w:val="single" w:sz="4" w:space="0" w:color="auto"/>
            </w:tcBorders>
            <w:vAlign w:val="center"/>
          </w:tcPr>
          <w:p w14:paraId="09481DD5"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vAlign w:val="center"/>
            <w:hideMark/>
          </w:tcPr>
          <w:p w14:paraId="2EAD2CE0"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21 677</w:t>
            </w:r>
          </w:p>
        </w:tc>
        <w:tc>
          <w:tcPr>
            <w:tcW w:w="877" w:type="pct"/>
            <w:tcBorders>
              <w:top w:val="nil"/>
              <w:left w:val="nil"/>
              <w:bottom w:val="single" w:sz="4" w:space="0" w:color="auto"/>
              <w:right w:val="single" w:sz="4" w:space="0" w:color="auto"/>
            </w:tcBorders>
            <w:vAlign w:val="center"/>
          </w:tcPr>
          <w:p w14:paraId="449F6591"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r>
      <w:tr w:rsidR="009D0674" w:rsidRPr="009D0674" w14:paraId="0BA338A5"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012C1878"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14:ligatures w14:val="standardContextual"/>
              </w:rPr>
              <w:t>1</w:t>
            </w:r>
            <w:r w:rsidRPr="009D0674">
              <w:rPr>
                <w:rFonts w:eastAsia="Times New Roman" w:cs="Times New Roman"/>
                <w:color w:val="000000"/>
                <w:kern w:val="2"/>
                <w:sz w:val="22"/>
                <w:lang w:val="uk-UA"/>
                <w14:ligatures w14:val="standardContextual"/>
              </w:rPr>
              <w:t>5</w:t>
            </w:r>
          </w:p>
        </w:tc>
        <w:tc>
          <w:tcPr>
            <w:tcW w:w="1549" w:type="pct"/>
            <w:tcBorders>
              <w:top w:val="nil"/>
              <w:left w:val="nil"/>
              <w:bottom w:val="single" w:sz="4" w:space="0" w:color="auto"/>
              <w:right w:val="single" w:sz="4" w:space="0" w:color="auto"/>
            </w:tcBorders>
            <w:vAlign w:val="center"/>
            <w:hideMark/>
          </w:tcPr>
          <w:p w14:paraId="13B35337"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Послуги</w:t>
            </w:r>
            <w:proofErr w:type="spellEnd"/>
            <w:r w:rsidRPr="009D0674">
              <w:rPr>
                <w:rFonts w:eastAsia="Times New Roman" w:cs="Times New Roman"/>
                <w:color w:val="000000"/>
                <w:kern w:val="2"/>
                <w:sz w:val="22"/>
                <w14:ligatures w14:val="standardContextual"/>
              </w:rPr>
              <w:t xml:space="preserve"> по </w:t>
            </w:r>
            <w:proofErr w:type="spellStart"/>
            <w:r w:rsidRPr="009D0674">
              <w:rPr>
                <w:rFonts w:eastAsia="Times New Roman" w:cs="Times New Roman"/>
                <w:color w:val="000000"/>
                <w:kern w:val="2"/>
                <w:sz w:val="22"/>
                <w14:ligatures w14:val="standardContextual"/>
              </w:rPr>
              <w:t>утриманню</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території</w:t>
            </w:r>
            <w:proofErr w:type="spellEnd"/>
          </w:p>
        </w:tc>
        <w:tc>
          <w:tcPr>
            <w:tcW w:w="881" w:type="pct"/>
            <w:tcBorders>
              <w:top w:val="nil"/>
              <w:left w:val="nil"/>
              <w:bottom w:val="single" w:sz="4" w:space="0" w:color="auto"/>
              <w:right w:val="single" w:sz="4" w:space="0" w:color="auto"/>
            </w:tcBorders>
            <w:vAlign w:val="center"/>
            <w:hideMark/>
          </w:tcPr>
          <w:p w14:paraId="618C317B"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109 036</w:t>
            </w:r>
          </w:p>
        </w:tc>
        <w:tc>
          <w:tcPr>
            <w:tcW w:w="740" w:type="pct"/>
            <w:tcBorders>
              <w:top w:val="nil"/>
              <w:left w:val="nil"/>
              <w:bottom w:val="single" w:sz="4" w:space="0" w:color="auto"/>
              <w:right w:val="single" w:sz="4" w:space="0" w:color="auto"/>
            </w:tcBorders>
            <w:vAlign w:val="center"/>
          </w:tcPr>
          <w:p w14:paraId="5A53327B"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vAlign w:val="center"/>
            <w:hideMark/>
          </w:tcPr>
          <w:p w14:paraId="44C4855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68 280</w:t>
            </w:r>
          </w:p>
        </w:tc>
        <w:tc>
          <w:tcPr>
            <w:tcW w:w="877" w:type="pct"/>
            <w:tcBorders>
              <w:top w:val="nil"/>
              <w:left w:val="nil"/>
              <w:bottom w:val="single" w:sz="4" w:space="0" w:color="auto"/>
              <w:right w:val="single" w:sz="4" w:space="0" w:color="auto"/>
            </w:tcBorders>
            <w:vAlign w:val="center"/>
            <w:hideMark/>
          </w:tcPr>
          <w:p w14:paraId="423BCFE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40 756</w:t>
            </w:r>
          </w:p>
        </w:tc>
      </w:tr>
      <w:tr w:rsidR="009D0674" w:rsidRPr="009D0674" w14:paraId="4A2993D8" w14:textId="77777777" w:rsidTr="009D0674">
        <w:trPr>
          <w:trHeight w:val="312"/>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0FC0CB1D" w14:textId="77777777" w:rsidR="009D0674" w:rsidRPr="009D0674" w:rsidRDefault="009D0674" w:rsidP="009D0674">
            <w:pPr>
              <w:spacing w:after="0" w:line="256" w:lineRule="auto"/>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t xml:space="preserve">Разом </w:t>
            </w:r>
            <w:proofErr w:type="spellStart"/>
            <w:r w:rsidRPr="009D0674">
              <w:rPr>
                <w:rFonts w:eastAsia="Times New Roman" w:cs="Times New Roman"/>
                <w:b/>
                <w:bCs/>
                <w:kern w:val="2"/>
                <w:sz w:val="22"/>
                <w14:ligatures w14:val="standardContextual"/>
              </w:rPr>
              <w:t>прямі</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виробничі</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витрати</w:t>
            </w:r>
            <w:proofErr w:type="spellEnd"/>
          </w:p>
        </w:tc>
        <w:tc>
          <w:tcPr>
            <w:tcW w:w="881" w:type="pct"/>
            <w:tcBorders>
              <w:top w:val="nil"/>
              <w:left w:val="nil"/>
              <w:bottom w:val="single" w:sz="4" w:space="0" w:color="auto"/>
              <w:right w:val="single" w:sz="4" w:space="0" w:color="auto"/>
            </w:tcBorders>
            <w:shd w:val="clear" w:color="auto" w:fill="auto"/>
            <w:vAlign w:val="center"/>
            <w:hideMark/>
          </w:tcPr>
          <w:p w14:paraId="723CE1B6"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21 135 866</w:t>
            </w:r>
          </w:p>
        </w:tc>
        <w:tc>
          <w:tcPr>
            <w:tcW w:w="740" w:type="pct"/>
            <w:tcBorders>
              <w:top w:val="nil"/>
              <w:left w:val="nil"/>
              <w:bottom w:val="single" w:sz="4" w:space="0" w:color="auto"/>
              <w:right w:val="single" w:sz="4" w:space="0" w:color="auto"/>
            </w:tcBorders>
            <w:shd w:val="clear" w:color="auto" w:fill="auto"/>
            <w:vAlign w:val="center"/>
            <w:hideMark/>
          </w:tcPr>
          <w:p w14:paraId="24ABFC94"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7 452 459</w:t>
            </w:r>
          </w:p>
        </w:tc>
        <w:tc>
          <w:tcPr>
            <w:tcW w:w="662" w:type="pct"/>
            <w:tcBorders>
              <w:top w:val="nil"/>
              <w:left w:val="nil"/>
              <w:bottom w:val="single" w:sz="4" w:space="0" w:color="auto"/>
              <w:right w:val="single" w:sz="4" w:space="0" w:color="auto"/>
            </w:tcBorders>
            <w:shd w:val="clear" w:color="auto" w:fill="auto"/>
            <w:vAlign w:val="center"/>
            <w:hideMark/>
          </w:tcPr>
          <w:p w14:paraId="75057E2C"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12 111 531</w:t>
            </w:r>
          </w:p>
        </w:tc>
        <w:tc>
          <w:tcPr>
            <w:tcW w:w="877" w:type="pct"/>
            <w:tcBorders>
              <w:top w:val="nil"/>
              <w:left w:val="nil"/>
              <w:bottom w:val="single" w:sz="4" w:space="0" w:color="auto"/>
              <w:right w:val="single" w:sz="4" w:space="0" w:color="auto"/>
            </w:tcBorders>
            <w:shd w:val="clear" w:color="auto" w:fill="auto"/>
            <w:vAlign w:val="center"/>
            <w:hideMark/>
          </w:tcPr>
          <w:p w14:paraId="6EC657F7"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1 571 876</w:t>
            </w:r>
          </w:p>
        </w:tc>
      </w:tr>
      <w:tr w:rsidR="009D0674" w:rsidRPr="009D0674" w14:paraId="1BEABFB3" w14:textId="77777777" w:rsidTr="009D0674">
        <w:trPr>
          <w:trHeight w:val="312"/>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38199BB6"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16</w:t>
            </w:r>
          </w:p>
        </w:tc>
        <w:tc>
          <w:tcPr>
            <w:tcW w:w="1549" w:type="pct"/>
            <w:tcBorders>
              <w:top w:val="nil"/>
              <w:left w:val="nil"/>
              <w:bottom w:val="single" w:sz="4" w:space="0" w:color="auto"/>
              <w:right w:val="single" w:sz="4" w:space="0" w:color="auto"/>
            </w:tcBorders>
            <w:shd w:val="clear" w:color="auto" w:fill="auto"/>
            <w:vAlign w:val="center"/>
            <w:hideMark/>
          </w:tcPr>
          <w:p w14:paraId="49777194"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Розподілені</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загальновиробничі</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витрати</w:t>
            </w:r>
            <w:proofErr w:type="spellEnd"/>
          </w:p>
        </w:tc>
        <w:tc>
          <w:tcPr>
            <w:tcW w:w="881" w:type="pct"/>
            <w:tcBorders>
              <w:top w:val="nil"/>
              <w:left w:val="nil"/>
              <w:bottom w:val="single" w:sz="4" w:space="0" w:color="auto"/>
              <w:right w:val="single" w:sz="4" w:space="0" w:color="auto"/>
            </w:tcBorders>
            <w:shd w:val="clear" w:color="auto" w:fill="auto"/>
            <w:vAlign w:val="center"/>
            <w:hideMark/>
          </w:tcPr>
          <w:p w14:paraId="064D1A27"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2 002 503</w:t>
            </w:r>
          </w:p>
        </w:tc>
        <w:tc>
          <w:tcPr>
            <w:tcW w:w="740" w:type="pct"/>
            <w:tcBorders>
              <w:top w:val="nil"/>
              <w:left w:val="nil"/>
              <w:bottom w:val="single" w:sz="4" w:space="0" w:color="auto"/>
              <w:right w:val="single" w:sz="4" w:space="0" w:color="auto"/>
            </w:tcBorders>
            <w:shd w:val="clear" w:color="auto" w:fill="auto"/>
            <w:vAlign w:val="center"/>
            <w:hideMark/>
          </w:tcPr>
          <w:p w14:paraId="56F1066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706 078</w:t>
            </w:r>
          </w:p>
        </w:tc>
        <w:tc>
          <w:tcPr>
            <w:tcW w:w="662" w:type="pct"/>
            <w:tcBorders>
              <w:top w:val="nil"/>
              <w:left w:val="nil"/>
              <w:bottom w:val="single" w:sz="4" w:space="0" w:color="auto"/>
              <w:right w:val="single" w:sz="4" w:space="0" w:color="auto"/>
            </w:tcBorders>
            <w:shd w:val="clear" w:color="auto" w:fill="auto"/>
            <w:vAlign w:val="center"/>
            <w:hideMark/>
          </w:tcPr>
          <w:p w14:paraId="778FC57B"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1 147 499</w:t>
            </w:r>
          </w:p>
        </w:tc>
        <w:tc>
          <w:tcPr>
            <w:tcW w:w="877" w:type="pct"/>
            <w:tcBorders>
              <w:top w:val="nil"/>
              <w:left w:val="nil"/>
              <w:bottom w:val="single" w:sz="4" w:space="0" w:color="auto"/>
              <w:right w:val="single" w:sz="4" w:space="0" w:color="auto"/>
            </w:tcBorders>
            <w:shd w:val="clear" w:color="auto" w:fill="auto"/>
            <w:vAlign w:val="center"/>
            <w:hideMark/>
          </w:tcPr>
          <w:p w14:paraId="6197E9A1"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148 926</w:t>
            </w:r>
          </w:p>
        </w:tc>
      </w:tr>
      <w:tr w:rsidR="009D0674" w:rsidRPr="009D0674" w14:paraId="70D925B6" w14:textId="77777777" w:rsidTr="009D0674">
        <w:trPr>
          <w:trHeight w:val="804"/>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17C8F352" w14:textId="77777777" w:rsidR="009D0674" w:rsidRPr="009D0674" w:rsidRDefault="009D0674" w:rsidP="009D0674">
            <w:pPr>
              <w:spacing w:after="0" w:line="256" w:lineRule="auto"/>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t xml:space="preserve">Разом </w:t>
            </w:r>
            <w:proofErr w:type="spellStart"/>
            <w:r w:rsidRPr="009D0674">
              <w:rPr>
                <w:rFonts w:eastAsia="Times New Roman" w:cs="Times New Roman"/>
                <w:b/>
                <w:bCs/>
                <w:kern w:val="2"/>
                <w:sz w:val="22"/>
                <w14:ligatures w14:val="standardContextual"/>
              </w:rPr>
              <w:t>виробничі</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витрати</w:t>
            </w:r>
            <w:proofErr w:type="spellEnd"/>
            <w:r w:rsidRPr="009D0674">
              <w:rPr>
                <w:rFonts w:eastAsia="Times New Roman" w:cs="Times New Roman"/>
                <w:b/>
                <w:bCs/>
                <w:kern w:val="2"/>
                <w:sz w:val="22"/>
                <w14:ligatures w14:val="standardContextual"/>
              </w:rPr>
              <w:t xml:space="preserve"> </w:t>
            </w:r>
            <w:r w:rsidRPr="009D0674">
              <w:rPr>
                <w:rFonts w:eastAsia="Times New Roman" w:cs="Times New Roman"/>
                <w:b/>
                <w:bCs/>
                <w:kern w:val="2"/>
                <w:sz w:val="22"/>
                <w14:ligatures w14:val="standardContextual"/>
              </w:rPr>
              <w:br/>
              <w:t>(</w:t>
            </w:r>
            <w:proofErr w:type="spellStart"/>
            <w:r w:rsidRPr="009D0674">
              <w:rPr>
                <w:rFonts w:eastAsia="Times New Roman" w:cs="Times New Roman"/>
                <w:b/>
                <w:bCs/>
                <w:kern w:val="2"/>
                <w:sz w:val="22"/>
                <w14:ligatures w14:val="standardContextual"/>
              </w:rPr>
              <w:t>Собівартість</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реалізованої</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продукції</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товарів</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робіт</w:t>
            </w:r>
            <w:proofErr w:type="spellEnd"/>
            <w:r w:rsidRPr="009D0674">
              <w:rPr>
                <w:rFonts w:eastAsia="Times New Roman" w:cs="Times New Roman"/>
                <w:b/>
                <w:bCs/>
                <w:kern w:val="2"/>
                <w:sz w:val="22"/>
                <w14:ligatures w14:val="standardContextual"/>
              </w:rPr>
              <w:t xml:space="preserve">, </w:t>
            </w:r>
            <w:proofErr w:type="spellStart"/>
            <w:r w:rsidRPr="009D0674">
              <w:rPr>
                <w:rFonts w:eastAsia="Times New Roman" w:cs="Times New Roman"/>
                <w:b/>
                <w:bCs/>
                <w:kern w:val="2"/>
                <w:sz w:val="22"/>
                <w14:ligatures w14:val="standardContextual"/>
              </w:rPr>
              <w:t>послуг</w:t>
            </w:r>
            <w:proofErr w:type="spellEnd"/>
            <w:r w:rsidRPr="009D0674">
              <w:rPr>
                <w:rFonts w:eastAsia="Times New Roman" w:cs="Times New Roman"/>
                <w:b/>
                <w:bCs/>
                <w:kern w:val="2"/>
                <w:sz w:val="22"/>
                <w14:ligatures w14:val="standardContextual"/>
              </w:rPr>
              <w:t>))</w:t>
            </w:r>
          </w:p>
        </w:tc>
        <w:tc>
          <w:tcPr>
            <w:tcW w:w="881" w:type="pct"/>
            <w:tcBorders>
              <w:top w:val="nil"/>
              <w:left w:val="nil"/>
              <w:bottom w:val="single" w:sz="4" w:space="0" w:color="auto"/>
              <w:right w:val="single" w:sz="4" w:space="0" w:color="auto"/>
            </w:tcBorders>
            <w:shd w:val="clear" w:color="auto" w:fill="auto"/>
            <w:vAlign w:val="center"/>
            <w:hideMark/>
          </w:tcPr>
          <w:p w14:paraId="132B5A99"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23 138 369</w:t>
            </w:r>
          </w:p>
        </w:tc>
        <w:tc>
          <w:tcPr>
            <w:tcW w:w="740" w:type="pct"/>
            <w:tcBorders>
              <w:top w:val="nil"/>
              <w:left w:val="nil"/>
              <w:bottom w:val="single" w:sz="4" w:space="0" w:color="auto"/>
              <w:right w:val="single" w:sz="4" w:space="0" w:color="auto"/>
            </w:tcBorders>
            <w:shd w:val="clear" w:color="auto" w:fill="auto"/>
            <w:vAlign w:val="center"/>
            <w:hideMark/>
          </w:tcPr>
          <w:p w14:paraId="013F4FD7"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8 8158 537</w:t>
            </w:r>
          </w:p>
        </w:tc>
        <w:tc>
          <w:tcPr>
            <w:tcW w:w="662" w:type="pct"/>
            <w:tcBorders>
              <w:top w:val="nil"/>
              <w:left w:val="nil"/>
              <w:bottom w:val="single" w:sz="4" w:space="0" w:color="auto"/>
              <w:right w:val="single" w:sz="4" w:space="0" w:color="auto"/>
            </w:tcBorders>
            <w:shd w:val="clear" w:color="auto" w:fill="auto"/>
            <w:vAlign w:val="center"/>
            <w:hideMark/>
          </w:tcPr>
          <w:p w14:paraId="74E69DAE"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13 259 030</w:t>
            </w:r>
          </w:p>
        </w:tc>
        <w:tc>
          <w:tcPr>
            <w:tcW w:w="877" w:type="pct"/>
            <w:tcBorders>
              <w:top w:val="nil"/>
              <w:left w:val="nil"/>
              <w:bottom w:val="single" w:sz="4" w:space="0" w:color="auto"/>
              <w:right w:val="single" w:sz="4" w:space="0" w:color="auto"/>
            </w:tcBorders>
            <w:shd w:val="clear" w:color="auto" w:fill="auto"/>
            <w:vAlign w:val="center"/>
            <w:hideMark/>
          </w:tcPr>
          <w:p w14:paraId="4E3C0D5A"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1 720 802</w:t>
            </w:r>
          </w:p>
        </w:tc>
      </w:tr>
      <w:tr w:rsidR="009D0674" w:rsidRPr="009D0674" w14:paraId="2E8ED21A" w14:textId="77777777" w:rsidTr="009D0674">
        <w:trPr>
          <w:trHeight w:val="312"/>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5588A629"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17</w:t>
            </w:r>
          </w:p>
        </w:tc>
        <w:tc>
          <w:tcPr>
            <w:tcW w:w="1549" w:type="pct"/>
            <w:tcBorders>
              <w:top w:val="nil"/>
              <w:left w:val="nil"/>
              <w:bottom w:val="single" w:sz="4" w:space="0" w:color="auto"/>
              <w:right w:val="single" w:sz="4" w:space="0" w:color="auto"/>
            </w:tcBorders>
            <w:shd w:val="clear" w:color="auto" w:fill="auto"/>
            <w:vAlign w:val="center"/>
            <w:hideMark/>
          </w:tcPr>
          <w:p w14:paraId="765B5439"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Розподілені</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адміністративні</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витрати</w:t>
            </w:r>
            <w:proofErr w:type="spellEnd"/>
          </w:p>
        </w:tc>
        <w:tc>
          <w:tcPr>
            <w:tcW w:w="881" w:type="pct"/>
            <w:tcBorders>
              <w:top w:val="nil"/>
              <w:left w:val="nil"/>
              <w:bottom w:val="single" w:sz="4" w:space="0" w:color="auto"/>
              <w:right w:val="single" w:sz="4" w:space="0" w:color="auto"/>
            </w:tcBorders>
            <w:shd w:val="clear" w:color="auto" w:fill="auto"/>
            <w:vAlign w:val="center"/>
            <w:hideMark/>
          </w:tcPr>
          <w:p w14:paraId="28BB0D0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2 754 233</w:t>
            </w:r>
          </w:p>
        </w:tc>
        <w:tc>
          <w:tcPr>
            <w:tcW w:w="740" w:type="pct"/>
            <w:tcBorders>
              <w:top w:val="nil"/>
              <w:left w:val="nil"/>
              <w:bottom w:val="single" w:sz="4" w:space="0" w:color="auto"/>
              <w:right w:val="single" w:sz="4" w:space="0" w:color="auto"/>
            </w:tcBorders>
            <w:shd w:val="clear" w:color="auto" w:fill="auto"/>
            <w:vAlign w:val="center"/>
            <w:hideMark/>
          </w:tcPr>
          <w:p w14:paraId="2AEFF5B3"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966 361</w:t>
            </w:r>
          </w:p>
        </w:tc>
        <w:tc>
          <w:tcPr>
            <w:tcW w:w="662" w:type="pct"/>
            <w:tcBorders>
              <w:top w:val="nil"/>
              <w:left w:val="nil"/>
              <w:bottom w:val="single" w:sz="4" w:space="0" w:color="auto"/>
              <w:right w:val="single" w:sz="4" w:space="0" w:color="auto"/>
            </w:tcBorders>
            <w:shd w:val="clear" w:color="auto" w:fill="auto"/>
            <w:vAlign w:val="center"/>
            <w:hideMark/>
          </w:tcPr>
          <w:p w14:paraId="52B1AF4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1 583 482</w:t>
            </w:r>
          </w:p>
        </w:tc>
        <w:tc>
          <w:tcPr>
            <w:tcW w:w="877" w:type="pct"/>
            <w:tcBorders>
              <w:top w:val="nil"/>
              <w:left w:val="nil"/>
              <w:bottom w:val="single" w:sz="4" w:space="0" w:color="auto"/>
              <w:right w:val="single" w:sz="4" w:space="0" w:color="auto"/>
            </w:tcBorders>
            <w:shd w:val="clear" w:color="auto" w:fill="auto"/>
            <w:vAlign w:val="center"/>
            <w:hideMark/>
          </w:tcPr>
          <w:p w14:paraId="059E8CD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204 390</w:t>
            </w:r>
          </w:p>
        </w:tc>
      </w:tr>
      <w:tr w:rsidR="009D0674" w:rsidRPr="009D0674" w14:paraId="047916FB" w14:textId="77777777" w:rsidTr="009D0674">
        <w:trPr>
          <w:trHeight w:val="312"/>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381F04CA"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18</w:t>
            </w:r>
          </w:p>
        </w:tc>
        <w:tc>
          <w:tcPr>
            <w:tcW w:w="1549" w:type="pct"/>
            <w:tcBorders>
              <w:top w:val="nil"/>
              <w:left w:val="nil"/>
              <w:bottom w:val="single" w:sz="4" w:space="0" w:color="auto"/>
              <w:right w:val="single" w:sz="4" w:space="0" w:color="auto"/>
            </w:tcBorders>
            <w:shd w:val="clear" w:color="auto" w:fill="auto"/>
            <w:vAlign w:val="center"/>
            <w:hideMark/>
          </w:tcPr>
          <w:p w14:paraId="19078EF4"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proofErr w:type="spellStart"/>
            <w:r w:rsidRPr="009D0674">
              <w:rPr>
                <w:rFonts w:eastAsia="Times New Roman" w:cs="Times New Roman"/>
                <w:color w:val="000000"/>
                <w:kern w:val="2"/>
                <w:sz w:val="22"/>
                <w14:ligatures w14:val="standardContextual"/>
              </w:rPr>
              <w:t>Розподілені</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інші</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операційні</w:t>
            </w:r>
            <w:proofErr w:type="spellEnd"/>
            <w:r w:rsidRPr="009D0674">
              <w:rPr>
                <w:rFonts w:eastAsia="Times New Roman" w:cs="Times New Roman"/>
                <w:color w:val="000000"/>
                <w:kern w:val="2"/>
                <w:sz w:val="22"/>
                <w14:ligatures w14:val="standardContextual"/>
              </w:rPr>
              <w:t xml:space="preserve"> </w:t>
            </w:r>
            <w:proofErr w:type="spellStart"/>
            <w:r w:rsidRPr="009D0674">
              <w:rPr>
                <w:rFonts w:eastAsia="Times New Roman" w:cs="Times New Roman"/>
                <w:color w:val="000000"/>
                <w:kern w:val="2"/>
                <w:sz w:val="22"/>
                <w14:ligatures w14:val="standardContextual"/>
              </w:rPr>
              <w:t>витрати</w:t>
            </w:r>
            <w:proofErr w:type="spellEnd"/>
          </w:p>
        </w:tc>
        <w:tc>
          <w:tcPr>
            <w:tcW w:w="881" w:type="pct"/>
            <w:tcBorders>
              <w:top w:val="nil"/>
              <w:left w:val="nil"/>
              <w:bottom w:val="single" w:sz="4" w:space="0" w:color="auto"/>
              <w:right w:val="single" w:sz="4" w:space="0" w:color="auto"/>
            </w:tcBorders>
            <w:shd w:val="clear" w:color="auto" w:fill="auto"/>
            <w:vAlign w:val="center"/>
            <w:hideMark/>
          </w:tcPr>
          <w:p w14:paraId="5203EAC0"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239 137</w:t>
            </w:r>
          </w:p>
        </w:tc>
        <w:tc>
          <w:tcPr>
            <w:tcW w:w="740" w:type="pct"/>
            <w:tcBorders>
              <w:top w:val="nil"/>
              <w:left w:val="nil"/>
              <w:bottom w:val="single" w:sz="4" w:space="0" w:color="auto"/>
              <w:right w:val="single" w:sz="4" w:space="0" w:color="auto"/>
            </w:tcBorders>
            <w:shd w:val="clear" w:color="auto" w:fill="auto"/>
            <w:vAlign w:val="center"/>
            <w:hideMark/>
          </w:tcPr>
          <w:p w14:paraId="7B51A5DB"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83 905</w:t>
            </w:r>
          </w:p>
        </w:tc>
        <w:tc>
          <w:tcPr>
            <w:tcW w:w="662" w:type="pct"/>
            <w:tcBorders>
              <w:top w:val="nil"/>
              <w:left w:val="nil"/>
              <w:bottom w:val="single" w:sz="4" w:space="0" w:color="auto"/>
              <w:right w:val="single" w:sz="4" w:space="0" w:color="auto"/>
            </w:tcBorders>
            <w:shd w:val="clear" w:color="auto" w:fill="auto"/>
            <w:vAlign w:val="center"/>
            <w:hideMark/>
          </w:tcPr>
          <w:p w14:paraId="0654C82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137 486</w:t>
            </w:r>
          </w:p>
        </w:tc>
        <w:tc>
          <w:tcPr>
            <w:tcW w:w="877" w:type="pct"/>
            <w:tcBorders>
              <w:top w:val="nil"/>
              <w:left w:val="nil"/>
              <w:bottom w:val="single" w:sz="4" w:space="0" w:color="auto"/>
              <w:right w:val="single" w:sz="4" w:space="0" w:color="auto"/>
            </w:tcBorders>
            <w:shd w:val="clear" w:color="auto" w:fill="auto"/>
            <w:vAlign w:val="center"/>
            <w:hideMark/>
          </w:tcPr>
          <w:p w14:paraId="7D8F7B46"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17 746</w:t>
            </w:r>
          </w:p>
        </w:tc>
      </w:tr>
      <w:tr w:rsidR="009D0674" w:rsidRPr="009D0674" w14:paraId="76759D3D" w14:textId="77777777" w:rsidTr="009D0674">
        <w:trPr>
          <w:trHeight w:val="312"/>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34735A0D" w14:textId="77777777" w:rsidR="009D0674" w:rsidRPr="009D0674" w:rsidRDefault="009D0674" w:rsidP="009D0674">
            <w:pPr>
              <w:spacing w:after="0" w:line="256" w:lineRule="auto"/>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 xml:space="preserve">Разом </w:t>
            </w:r>
            <w:proofErr w:type="spellStart"/>
            <w:r w:rsidRPr="009D0674">
              <w:rPr>
                <w:rFonts w:eastAsia="Times New Roman" w:cs="Times New Roman"/>
                <w:b/>
                <w:bCs/>
                <w:color w:val="000000"/>
                <w:kern w:val="2"/>
                <w:sz w:val="22"/>
                <w14:ligatures w14:val="standardContextual"/>
              </w:rPr>
              <w:t>витрати</w:t>
            </w:r>
            <w:proofErr w:type="spellEnd"/>
          </w:p>
        </w:tc>
        <w:tc>
          <w:tcPr>
            <w:tcW w:w="881" w:type="pct"/>
            <w:tcBorders>
              <w:top w:val="nil"/>
              <w:left w:val="nil"/>
              <w:bottom w:val="single" w:sz="4" w:space="0" w:color="auto"/>
              <w:right w:val="single" w:sz="4" w:space="0" w:color="auto"/>
            </w:tcBorders>
            <w:shd w:val="clear" w:color="auto" w:fill="auto"/>
            <w:vAlign w:val="center"/>
            <w:hideMark/>
          </w:tcPr>
          <w:p w14:paraId="48526769"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26 131 739</w:t>
            </w:r>
          </w:p>
        </w:tc>
        <w:tc>
          <w:tcPr>
            <w:tcW w:w="740" w:type="pct"/>
            <w:tcBorders>
              <w:top w:val="nil"/>
              <w:left w:val="nil"/>
              <w:bottom w:val="single" w:sz="4" w:space="0" w:color="auto"/>
              <w:right w:val="single" w:sz="4" w:space="0" w:color="auto"/>
            </w:tcBorders>
            <w:shd w:val="clear" w:color="auto" w:fill="auto"/>
            <w:vAlign w:val="center"/>
            <w:hideMark/>
          </w:tcPr>
          <w:p w14:paraId="1C55F3F3"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9 208 803</w:t>
            </w:r>
          </w:p>
        </w:tc>
        <w:tc>
          <w:tcPr>
            <w:tcW w:w="662" w:type="pct"/>
            <w:tcBorders>
              <w:top w:val="nil"/>
              <w:left w:val="nil"/>
              <w:bottom w:val="single" w:sz="4" w:space="0" w:color="auto"/>
              <w:right w:val="single" w:sz="4" w:space="0" w:color="auto"/>
            </w:tcBorders>
            <w:shd w:val="clear" w:color="auto" w:fill="auto"/>
            <w:vAlign w:val="center"/>
            <w:hideMark/>
          </w:tcPr>
          <w:p w14:paraId="287C6BB9"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14 979 998</w:t>
            </w:r>
          </w:p>
        </w:tc>
        <w:tc>
          <w:tcPr>
            <w:tcW w:w="877" w:type="pct"/>
            <w:tcBorders>
              <w:top w:val="nil"/>
              <w:left w:val="nil"/>
              <w:bottom w:val="single" w:sz="4" w:space="0" w:color="auto"/>
              <w:right w:val="single" w:sz="4" w:space="0" w:color="auto"/>
            </w:tcBorders>
            <w:shd w:val="clear" w:color="auto" w:fill="auto"/>
            <w:vAlign w:val="center"/>
            <w:hideMark/>
          </w:tcPr>
          <w:p w14:paraId="483D65C2"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1 942 938</w:t>
            </w:r>
          </w:p>
        </w:tc>
      </w:tr>
      <w:tr w:rsidR="009D0674" w14:paraId="1FC52C51" w14:textId="77777777" w:rsidTr="009D0674">
        <w:trPr>
          <w:trHeight w:val="312"/>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191E1E3B" w14:textId="77777777" w:rsidR="009D0674" w:rsidRPr="009D0674" w:rsidRDefault="009D0674" w:rsidP="009D0674">
            <w:pPr>
              <w:spacing w:after="0" w:line="256" w:lineRule="auto"/>
              <w:rPr>
                <w:rFonts w:eastAsia="Times New Roman" w:cs="Times New Roman"/>
                <w:b/>
                <w:bCs/>
                <w:color w:val="000000"/>
                <w:kern w:val="2"/>
                <w:sz w:val="22"/>
                <w14:ligatures w14:val="standardContextual"/>
              </w:rPr>
            </w:pPr>
            <w:proofErr w:type="spellStart"/>
            <w:r w:rsidRPr="009D0674">
              <w:rPr>
                <w:rFonts w:eastAsia="Times New Roman" w:cs="Times New Roman"/>
                <w:b/>
                <w:bCs/>
                <w:color w:val="000000"/>
                <w:kern w:val="2"/>
                <w:sz w:val="22"/>
                <w14:ligatures w14:val="standardContextual"/>
              </w:rPr>
              <w:t>Фінансовий</w:t>
            </w:r>
            <w:proofErr w:type="spellEnd"/>
            <w:r w:rsidRPr="009D0674">
              <w:rPr>
                <w:rFonts w:eastAsia="Times New Roman" w:cs="Times New Roman"/>
                <w:b/>
                <w:bCs/>
                <w:color w:val="000000"/>
                <w:kern w:val="2"/>
                <w:sz w:val="22"/>
                <w14:ligatures w14:val="standardContextual"/>
              </w:rPr>
              <w:t xml:space="preserve"> результат</w:t>
            </w:r>
          </w:p>
        </w:tc>
        <w:tc>
          <w:tcPr>
            <w:tcW w:w="881" w:type="pct"/>
            <w:tcBorders>
              <w:top w:val="nil"/>
              <w:left w:val="nil"/>
              <w:bottom w:val="single" w:sz="4" w:space="0" w:color="auto"/>
              <w:right w:val="single" w:sz="4" w:space="0" w:color="auto"/>
            </w:tcBorders>
            <w:shd w:val="clear" w:color="auto" w:fill="auto"/>
            <w:vAlign w:val="center"/>
            <w:hideMark/>
          </w:tcPr>
          <w:p w14:paraId="337A74A8"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-100 578</w:t>
            </w:r>
          </w:p>
        </w:tc>
        <w:tc>
          <w:tcPr>
            <w:tcW w:w="740" w:type="pct"/>
            <w:tcBorders>
              <w:top w:val="nil"/>
              <w:left w:val="nil"/>
              <w:bottom w:val="single" w:sz="4" w:space="0" w:color="auto"/>
              <w:right w:val="single" w:sz="4" w:space="0" w:color="auto"/>
            </w:tcBorders>
            <w:shd w:val="clear" w:color="auto" w:fill="auto"/>
            <w:vAlign w:val="center"/>
            <w:hideMark/>
          </w:tcPr>
          <w:p w14:paraId="7BDA25D9"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1 243 373</w:t>
            </w:r>
          </w:p>
        </w:tc>
        <w:tc>
          <w:tcPr>
            <w:tcW w:w="662" w:type="pct"/>
            <w:tcBorders>
              <w:top w:val="nil"/>
              <w:left w:val="nil"/>
              <w:bottom w:val="single" w:sz="4" w:space="0" w:color="auto"/>
              <w:right w:val="single" w:sz="4" w:space="0" w:color="auto"/>
            </w:tcBorders>
            <w:shd w:val="clear" w:color="auto" w:fill="auto"/>
            <w:vAlign w:val="center"/>
            <w:hideMark/>
          </w:tcPr>
          <w:p w14:paraId="7AEAE758"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-873 099</w:t>
            </w:r>
          </w:p>
        </w:tc>
        <w:tc>
          <w:tcPr>
            <w:tcW w:w="877" w:type="pct"/>
            <w:tcBorders>
              <w:top w:val="nil"/>
              <w:left w:val="nil"/>
              <w:bottom w:val="single" w:sz="4" w:space="0" w:color="auto"/>
              <w:right w:val="single" w:sz="4" w:space="0" w:color="auto"/>
            </w:tcBorders>
            <w:shd w:val="clear" w:color="auto" w:fill="auto"/>
            <w:vAlign w:val="center"/>
            <w:hideMark/>
          </w:tcPr>
          <w:p w14:paraId="20BA225E" w14:textId="77777777" w:rsid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-470  852</w:t>
            </w:r>
          </w:p>
        </w:tc>
      </w:tr>
    </w:tbl>
    <w:p w14:paraId="4F941C2C" w14:textId="77777777" w:rsidR="009D0674" w:rsidRDefault="009D0674" w:rsidP="009D0674">
      <w:pPr>
        <w:keepLines/>
        <w:spacing w:after="0" w:line="264" w:lineRule="auto"/>
        <w:rPr>
          <w:b/>
          <w:bCs/>
          <w:lang w:val="uk-UA"/>
        </w:rPr>
      </w:pPr>
    </w:p>
    <w:p w14:paraId="0009B248" w14:textId="77777777" w:rsidR="009D0674" w:rsidRDefault="009D0674" w:rsidP="009D0674">
      <w:pPr>
        <w:keepLines/>
        <w:spacing w:after="0" w:line="264" w:lineRule="auto"/>
        <w:ind w:firstLine="709"/>
        <w:jc w:val="center"/>
        <w:rPr>
          <w:b/>
          <w:bCs/>
          <w:lang w:val="uk-UA"/>
        </w:rPr>
      </w:pPr>
    </w:p>
    <w:p w14:paraId="0F093606" w14:textId="77777777" w:rsidR="009D0674" w:rsidRDefault="009D0674" w:rsidP="009D0674">
      <w:pPr>
        <w:keepLines/>
        <w:spacing w:after="0" w:line="264" w:lineRule="auto"/>
        <w:ind w:firstLine="709"/>
        <w:jc w:val="center"/>
        <w:rPr>
          <w:b/>
          <w:bCs/>
          <w:lang w:val="uk-UA"/>
        </w:rPr>
      </w:pPr>
      <w:r>
        <w:rPr>
          <w:b/>
          <w:bCs/>
          <w:lang w:val="uk-UA"/>
        </w:rPr>
        <w:t>Основними напрямами витрат у 2025 році були:</w:t>
      </w:r>
    </w:p>
    <w:p w14:paraId="6F6A2AB1" w14:textId="77777777" w:rsidR="009D0674" w:rsidRDefault="009D0674" w:rsidP="009D0674">
      <w:pPr>
        <w:keepLines/>
        <w:spacing w:after="0" w:line="264" w:lineRule="auto"/>
        <w:ind w:firstLine="709"/>
        <w:jc w:val="center"/>
        <w:rPr>
          <w:b/>
          <w:bCs/>
          <w:lang w:val="uk-UA"/>
        </w:rPr>
      </w:pPr>
    </w:p>
    <w:tbl>
      <w:tblPr>
        <w:tblStyle w:val="af"/>
        <w:tblW w:w="0" w:type="auto"/>
        <w:tblLook w:val="04A0" w:firstRow="1" w:lastRow="0" w:firstColumn="1" w:lastColumn="0" w:noHBand="0" w:noVBand="1"/>
      </w:tblPr>
      <w:tblGrid>
        <w:gridCol w:w="6516"/>
        <w:gridCol w:w="2977"/>
      </w:tblGrid>
      <w:tr w:rsidR="009D0674" w14:paraId="05474927" w14:textId="77777777" w:rsidTr="009D0674">
        <w:tc>
          <w:tcPr>
            <w:tcW w:w="6516" w:type="dxa"/>
            <w:tcBorders>
              <w:top w:val="single" w:sz="4" w:space="0" w:color="auto"/>
              <w:left w:val="single" w:sz="4" w:space="0" w:color="auto"/>
              <w:bottom w:val="single" w:sz="4" w:space="0" w:color="auto"/>
              <w:right w:val="single" w:sz="4" w:space="0" w:color="auto"/>
            </w:tcBorders>
            <w:hideMark/>
          </w:tcPr>
          <w:p w14:paraId="56F4BDBB" w14:textId="77777777" w:rsidR="009D0674" w:rsidRDefault="009D0674">
            <w:pPr>
              <w:jc w:val="both"/>
              <w:rPr>
                <w:kern w:val="2"/>
                <w:szCs w:val="28"/>
                <w:lang w:val="uk-UA"/>
                <w14:ligatures w14:val="standardContextual"/>
              </w:rPr>
            </w:pPr>
            <w:r>
              <w:rPr>
                <w:kern w:val="2"/>
                <w:szCs w:val="28"/>
                <w:lang w:val="uk-UA"/>
                <w14:ligatures w14:val="standardContextual"/>
              </w:rPr>
              <w:t xml:space="preserve">Витрати на оплату праці за 2025 р. </w:t>
            </w:r>
          </w:p>
        </w:tc>
        <w:tc>
          <w:tcPr>
            <w:tcW w:w="2977" w:type="dxa"/>
            <w:tcBorders>
              <w:top w:val="single" w:sz="4" w:space="0" w:color="auto"/>
              <w:left w:val="single" w:sz="4" w:space="0" w:color="auto"/>
              <w:bottom w:val="single" w:sz="4" w:space="0" w:color="auto"/>
              <w:right w:val="single" w:sz="4" w:space="0" w:color="auto"/>
            </w:tcBorders>
            <w:hideMark/>
          </w:tcPr>
          <w:p w14:paraId="061F9943" w14:textId="77777777" w:rsidR="009D0674" w:rsidRDefault="009D0674">
            <w:pPr>
              <w:jc w:val="right"/>
              <w:rPr>
                <w:kern w:val="2"/>
                <w:szCs w:val="28"/>
                <w:lang w:val="uk-UA"/>
                <w14:ligatures w14:val="standardContextual"/>
              </w:rPr>
            </w:pPr>
            <w:r>
              <w:rPr>
                <w:kern w:val="2"/>
                <w:szCs w:val="28"/>
                <w:lang w:val="uk-UA"/>
                <w14:ligatures w14:val="standardContextual"/>
              </w:rPr>
              <w:t>14 146 318,30</w:t>
            </w:r>
          </w:p>
        </w:tc>
      </w:tr>
      <w:tr w:rsidR="009D0674" w14:paraId="0E13B787" w14:textId="77777777" w:rsidTr="009D0674">
        <w:tc>
          <w:tcPr>
            <w:tcW w:w="6516" w:type="dxa"/>
            <w:tcBorders>
              <w:top w:val="single" w:sz="4" w:space="0" w:color="auto"/>
              <w:left w:val="single" w:sz="4" w:space="0" w:color="auto"/>
              <w:bottom w:val="single" w:sz="4" w:space="0" w:color="auto"/>
              <w:right w:val="single" w:sz="4" w:space="0" w:color="auto"/>
            </w:tcBorders>
            <w:hideMark/>
          </w:tcPr>
          <w:p w14:paraId="1ACE1E49" w14:textId="77777777" w:rsidR="009D0674" w:rsidRDefault="009D0674">
            <w:pPr>
              <w:jc w:val="both"/>
              <w:rPr>
                <w:kern w:val="2"/>
                <w:szCs w:val="28"/>
                <w:lang w:val="uk-UA"/>
                <w14:ligatures w14:val="standardContextual"/>
              </w:rPr>
            </w:pPr>
            <w:r>
              <w:rPr>
                <w:kern w:val="2"/>
                <w:szCs w:val="28"/>
                <w:lang w:val="uk-UA"/>
                <w14:ligatures w14:val="standardContextual"/>
              </w:rPr>
              <w:t xml:space="preserve">Нарахування на заробітну плату </w:t>
            </w:r>
          </w:p>
        </w:tc>
        <w:tc>
          <w:tcPr>
            <w:tcW w:w="2977" w:type="dxa"/>
            <w:tcBorders>
              <w:top w:val="single" w:sz="4" w:space="0" w:color="auto"/>
              <w:left w:val="single" w:sz="4" w:space="0" w:color="auto"/>
              <w:bottom w:val="single" w:sz="4" w:space="0" w:color="auto"/>
              <w:right w:val="single" w:sz="4" w:space="0" w:color="auto"/>
            </w:tcBorders>
            <w:hideMark/>
          </w:tcPr>
          <w:p w14:paraId="706C8413" w14:textId="77777777" w:rsidR="009D0674" w:rsidRDefault="009D0674">
            <w:pPr>
              <w:jc w:val="right"/>
              <w:rPr>
                <w:kern w:val="2"/>
                <w:szCs w:val="28"/>
                <w:lang w:val="uk-UA"/>
                <w14:ligatures w14:val="standardContextual"/>
              </w:rPr>
            </w:pPr>
            <w:r>
              <w:rPr>
                <w:kern w:val="2"/>
                <w:szCs w:val="28"/>
                <w:lang w:val="uk-UA"/>
                <w14:ligatures w14:val="standardContextual"/>
              </w:rPr>
              <w:t>3 034 841,17</w:t>
            </w:r>
          </w:p>
        </w:tc>
      </w:tr>
      <w:tr w:rsidR="009D0674" w14:paraId="1E7A84A0" w14:textId="77777777" w:rsidTr="009D0674">
        <w:tc>
          <w:tcPr>
            <w:tcW w:w="6516" w:type="dxa"/>
            <w:tcBorders>
              <w:top w:val="single" w:sz="4" w:space="0" w:color="auto"/>
              <w:left w:val="single" w:sz="4" w:space="0" w:color="auto"/>
              <w:bottom w:val="single" w:sz="4" w:space="0" w:color="auto"/>
              <w:right w:val="single" w:sz="4" w:space="0" w:color="auto"/>
            </w:tcBorders>
            <w:hideMark/>
          </w:tcPr>
          <w:p w14:paraId="25747BCE" w14:textId="77777777" w:rsidR="009D0674" w:rsidRDefault="009D0674">
            <w:pPr>
              <w:jc w:val="both"/>
              <w:rPr>
                <w:kern w:val="2"/>
                <w:szCs w:val="28"/>
                <w:lang w:val="uk-UA"/>
                <w14:ligatures w14:val="standardContextual"/>
              </w:rPr>
            </w:pPr>
            <w:r>
              <w:rPr>
                <w:kern w:val="2"/>
                <w:szCs w:val="28"/>
                <w:lang w:val="uk-UA"/>
                <w14:ligatures w14:val="standardContextual"/>
              </w:rPr>
              <w:t xml:space="preserve">Паливо </w:t>
            </w:r>
          </w:p>
        </w:tc>
        <w:tc>
          <w:tcPr>
            <w:tcW w:w="2977" w:type="dxa"/>
            <w:tcBorders>
              <w:top w:val="single" w:sz="4" w:space="0" w:color="auto"/>
              <w:left w:val="single" w:sz="4" w:space="0" w:color="auto"/>
              <w:bottom w:val="single" w:sz="4" w:space="0" w:color="auto"/>
              <w:right w:val="single" w:sz="4" w:space="0" w:color="auto"/>
            </w:tcBorders>
            <w:hideMark/>
          </w:tcPr>
          <w:p w14:paraId="00BE4570" w14:textId="77777777" w:rsidR="009D0674" w:rsidRDefault="009D0674">
            <w:pPr>
              <w:jc w:val="right"/>
              <w:rPr>
                <w:kern w:val="2"/>
                <w:szCs w:val="28"/>
                <w:lang w:val="uk-UA"/>
                <w14:ligatures w14:val="standardContextual"/>
              </w:rPr>
            </w:pPr>
            <w:r>
              <w:rPr>
                <w:kern w:val="2"/>
                <w:szCs w:val="28"/>
                <w:lang w:val="uk-UA"/>
                <w14:ligatures w14:val="standardContextual"/>
              </w:rPr>
              <w:t>2 503 732,67</w:t>
            </w:r>
          </w:p>
        </w:tc>
      </w:tr>
      <w:tr w:rsidR="009D0674" w14:paraId="0836527F" w14:textId="77777777" w:rsidTr="009D0674">
        <w:tc>
          <w:tcPr>
            <w:tcW w:w="6516" w:type="dxa"/>
            <w:tcBorders>
              <w:top w:val="single" w:sz="4" w:space="0" w:color="auto"/>
              <w:left w:val="single" w:sz="4" w:space="0" w:color="auto"/>
              <w:bottom w:val="single" w:sz="4" w:space="0" w:color="auto"/>
              <w:right w:val="single" w:sz="4" w:space="0" w:color="auto"/>
            </w:tcBorders>
            <w:hideMark/>
          </w:tcPr>
          <w:p w14:paraId="5D3EA4AC" w14:textId="77777777" w:rsidR="009D0674" w:rsidRDefault="009D0674">
            <w:pPr>
              <w:jc w:val="both"/>
              <w:rPr>
                <w:kern w:val="2"/>
                <w:szCs w:val="28"/>
                <w:lang w:val="uk-UA"/>
                <w14:ligatures w14:val="standardContextual"/>
              </w:rPr>
            </w:pPr>
            <w:r>
              <w:rPr>
                <w:kern w:val="2"/>
                <w:szCs w:val="28"/>
                <w:lang w:val="uk-UA"/>
                <w14:ligatures w14:val="standardContextual"/>
              </w:rPr>
              <w:t>Матеріали та інвентар для виконання робіт і послуг</w:t>
            </w:r>
          </w:p>
        </w:tc>
        <w:tc>
          <w:tcPr>
            <w:tcW w:w="2977" w:type="dxa"/>
            <w:tcBorders>
              <w:top w:val="single" w:sz="4" w:space="0" w:color="auto"/>
              <w:left w:val="single" w:sz="4" w:space="0" w:color="auto"/>
              <w:bottom w:val="single" w:sz="4" w:space="0" w:color="auto"/>
              <w:right w:val="single" w:sz="4" w:space="0" w:color="auto"/>
            </w:tcBorders>
            <w:hideMark/>
          </w:tcPr>
          <w:p w14:paraId="474048D1" w14:textId="77777777" w:rsidR="009D0674" w:rsidRDefault="009D0674">
            <w:pPr>
              <w:jc w:val="right"/>
              <w:rPr>
                <w:kern w:val="2"/>
                <w:szCs w:val="28"/>
                <w:lang w:val="uk-UA"/>
                <w14:ligatures w14:val="standardContextual"/>
              </w:rPr>
            </w:pPr>
            <w:r>
              <w:rPr>
                <w:kern w:val="2"/>
                <w:szCs w:val="28"/>
                <w:lang w:val="uk-UA"/>
                <w14:ligatures w14:val="standardContextual"/>
              </w:rPr>
              <w:t>402 059,25</w:t>
            </w:r>
          </w:p>
        </w:tc>
      </w:tr>
      <w:tr w:rsidR="009D0674" w14:paraId="7328AAFA" w14:textId="77777777" w:rsidTr="009D0674">
        <w:tc>
          <w:tcPr>
            <w:tcW w:w="6516" w:type="dxa"/>
            <w:tcBorders>
              <w:top w:val="single" w:sz="4" w:space="0" w:color="auto"/>
              <w:left w:val="single" w:sz="4" w:space="0" w:color="auto"/>
              <w:bottom w:val="single" w:sz="4" w:space="0" w:color="auto"/>
              <w:right w:val="single" w:sz="4" w:space="0" w:color="auto"/>
            </w:tcBorders>
            <w:hideMark/>
          </w:tcPr>
          <w:p w14:paraId="27077A13" w14:textId="77777777" w:rsidR="009D0674" w:rsidRDefault="009D0674">
            <w:pPr>
              <w:jc w:val="both"/>
              <w:rPr>
                <w:kern w:val="2"/>
                <w:szCs w:val="28"/>
                <w:lang w:val="uk-UA"/>
                <w14:ligatures w14:val="standardContextual"/>
              </w:rPr>
            </w:pPr>
            <w:r>
              <w:rPr>
                <w:kern w:val="2"/>
                <w:szCs w:val="28"/>
                <w:lang w:val="uk-UA"/>
                <w14:ligatures w14:val="standardContextual"/>
              </w:rPr>
              <w:t xml:space="preserve">Запчастини до ТЗ </w:t>
            </w:r>
          </w:p>
        </w:tc>
        <w:tc>
          <w:tcPr>
            <w:tcW w:w="2977" w:type="dxa"/>
            <w:tcBorders>
              <w:top w:val="single" w:sz="4" w:space="0" w:color="auto"/>
              <w:left w:val="single" w:sz="4" w:space="0" w:color="auto"/>
              <w:bottom w:val="single" w:sz="4" w:space="0" w:color="auto"/>
              <w:right w:val="single" w:sz="4" w:space="0" w:color="auto"/>
            </w:tcBorders>
            <w:hideMark/>
          </w:tcPr>
          <w:p w14:paraId="64E2FD9F" w14:textId="77777777" w:rsidR="009D0674" w:rsidRDefault="009D0674">
            <w:pPr>
              <w:jc w:val="right"/>
              <w:rPr>
                <w:kern w:val="2"/>
                <w:szCs w:val="28"/>
                <w:lang w:val="uk-UA"/>
                <w14:ligatures w14:val="standardContextual"/>
              </w:rPr>
            </w:pPr>
            <w:r>
              <w:rPr>
                <w:kern w:val="2"/>
                <w:szCs w:val="28"/>
                <w:lang w:val="uk-UA"/>
                <w14:ligatures w14:val="standardContextual"/>
              </w:rPr>
              <w:t>660 080,23</w:t>
            </w:r>
          </w:p>
        </w:tc>
      </w:tr>
    </w:tbl>
    <w:p w14:paraId="7A344070" w14:textId="27F87878" w:rsidR="009D0674" w:rsidRDefault="009D0674" w:rsidP="009D0674">
      <w:pPr>
        <w:pStyle w:val="1"/>
        <w:keepLines/>
        <w:spacing w:line="264" w:lineRule="auto"/>
        <w:jc w:val="both"/>
        <w:rPr>
          <w:rFonts w:ascii="Times New Roman" w:hAnsi="Times New Roman"/>
          <w:sz w:val="28"/>
          <w:szCs w:val="28"/>
        </w:rPr>
      </w:pPr>
    </w:p>
    <w:p w14:paraId="0232589B" w14:textId="607DF0F2" w:rsidR="009D0674" w:rsidRDefault="009D0674" w:rsidP="009D0674">
      <w:pPr>
        <w:pStyle w:val="1"/>
        <w:keepLines/>
        <w:spacing w:line="264" w:lineRule="auto"/>
        <w:jc w:val="both"/>
        <w:rPr>
          <w:rFonts w:ascii="Times New Roman" w:hAnsi="Times New Roman"/>
          <w:sz w:val="28"/>
          <w:szCs w:val="28"/>
        </w:rPr>
      </w:pPr>
    </w:p>
    <w:p w14:paraId="5A916E6C" w14:textId="18461568" w:rsidR="009D0674" w:rsidRDefault="009D0674" w:rsidP="009D0674">
      <w:pPr>
        <w:pStyle w:val="1"/>
        <w:keepLines/>
        <w:spacing w:line="264" w:lineRule="auto"/>
        <w:jc w:val="both"/>
        <w:rPr>
          <w:rFonts w:ascii="Times New Roman" w:hAnsi="Times New Roman"/>
          <w:sz w:val="28"/>
          <w:szCs w:val="28"/>
        </w:rPr>
      </w:pPr>
    </w:p>
    <w:p w14:paraId="53AFE709" w14:textId="77777777" w:rsidR="009D0674" w:rsidRDefault="009D0674" w:rsidP="009D0674">
      <w:pPr>
        <w:pStyle w:val="1"/>
        <w:keepLines/>
        <w:spacing w:line="264" w:lineRule="auto"/>
        <w:jc w:val="both"/>
        <w:rPr>
          <w:rFonts w:ascii="Times New Roman" w:hAnsi="Times New Roman"/>
          <w:sz w:val="28"/>
          <w:szCs w:val="28"/>
        </w:rPr>
      </w:pPr>
    </w:p>
    <w:p w14:paraId="41990033" w14:textId="77777777" w:rsidR="009D0674" w:rsidRDefault="009D0674" w:rsidP="009D0674">
      <w:pPr>
        <w:keepLines/>
        <w:spacing w:after="0" w:line="264" w:lineRule="auto"/>
        <w:ind w:firstLine="709"/>
        <w:jc w:val="center"/>
        <w:rPr>
          <w:b/>
          <w:bCs/>
          <w:lang w:val="uk-UA"/>
        </w:rPr>
      </w:pPr>
      <w:r>
        <w:rPr>
          <w:b/>
          <w:bCs/>
          <w:lang w:val="uk-UA"/>
        </w:rPr>
        <w:t>Ритуальна служба</w:t>
      </w:r>
    </w:p>
    <w:p w14:paraId="25A97394" w14:textId="77777777" w:rsidR="009D0674" w:rsidRDefault="009D0674" w:rsidP="009D0674">
      <w:pPr>
        <w:keepLines/>
        <w:spacing w:after="0"/>
        <w:ind w:firstLine="709"/>
        <w:jc w:val="both"/>
        <w:rPr>
          <w:lang w:val="uk-UA"/>
        </w:rPr>
      </w:pPr>
      <w:r>
        <w:rPr>
          <w:lang w:val="uk-UA"/>
        </w:rPr>
        <w:t>Рішенням сесії Димерської селищної ради від 21.03.2023 р. № 1282-21-3-</w:t>
      </w:r>
      <w:r>
        <w:t>V</w:t>
      </w:r>
      <w:r>
        <w:rPr>
          <w:lang w:val="uk-UA"/>
        </w:rPr>
        <w:t>ІІІ Комунальне підприємство «</w:t>
      </w:r>
      <w:proofErr w:type="spellStart"/>
      <w:r>
        <w:rPr>
          <w:lang w:val="uk-UA"/>
        </w:rPr>
        <w:t>Димерський</w:t>
      </w:r>
      <w:proofErr w:type="spellEnd"/>
      <w:r>
        <w:rPr>
          <w:lang w:val="uk-UA"/>
        </w:rPr>
        <w:t xml:space="preserve"> комбінат комунальних послуг» визнано спеціалізованим комунальним підприємством, яке здійснює організацію поховання померлих, надання ритуальних послуг, реалізацію предметів ритуальної належності, а також експлуатацію об’єктів, призначених для поховання померлих, утримання в належному стані і збереження місць поховання (кладовищ) на території Димерської селищної територіальної громади.</w:t>
      </w:r>
    </w:p>
    <w:p w14:paraId="70C3C071" w14:textId="77777777" w:rsidR="009D0674" w:rsidRDefault="009D0674" w:rsidP="009D0674">
      <w:pPr>
        <w:spacing w:after="0"/>
        <w:ind w:firstLine="709"/>
        <w:jc w:val="both"/>
        <w:rPr>
          <w:rFonts w:eastAsia="Times New Roman" w:cs="Times New Roman"/>
          <w:sz w:val="24"/>
          <w:szCs w:val="24"/>
        </w:rPr>
      </w:pPr>
      <w:r>
        <w:rPr>
          <w:rFonts w:eastAsia="Times New Roman" w:cs="Times New Roman"/>
          <w:color w:val="000000"/>
          <w:szCs w:val="28"/>
        </w:rPr>
        <w:t xml:space="preserve">З </w:t>
      </w:r>
      <w:proofErr w:type="spellStart"/>
      <w:r>
        <w:rPr>
          <w:rFonts w:eastAsia="Times New Roman" w:cs="Times New Roman"/>
          <w:color w:val="000000"/>
          <w:szCs w:val="28"/>
        </w:rPr>
        <w:t>січня</w:t>
      </w:r>
      <w:proofErr w:type="spellEnd"/>
      <w:r>
        <w:rPr>
          <w:rFonts w:eastAsia="Times New Roman" w:cs="Times New Roman"/>
          <w:color w:val="000000"/>
          <w:szCs w:val="28"/>
        </w:rPr>
        <w:t xml:space="preserve"> 2025 року по 31.12.2025р, КП ДККП </w:t>
      </w:r>
      <w:proofErr w:type="spellStart"/>
      <w:r>
        <w:rPr>
          <w:rFonts w:eastAsia="Times New Roman" w:cs="Times New Roman"/>
          <w:color w:val="000000"/>
          <w:szCs w:val="28"/>
        </w:rPr>
        <w:t>було</w:t>
      </w:r>
      <w:proofErr w:type="spellEnd"/>
      <w:r>
        <w:rPr>
          <w:rFonts w:eastAsia="Times New Roman" w:cs="Times New Roman"/>
          <w:color w:val="000000"/>
          <w:szCs w:val="28"/>
        </w:rPr>
        <w:t xml:space="preserve"> </w:t>
      </w:r>
      <w:proofErr w:type="spellStart"/>
      <w:r>
        <w:rPr>
          <w:rFonts w:eastAsia="Times New Roman" w:cs="Times New Roman"/>
          <w:color w:val="000000"/>
          <w:szCs w:val="28"/>
        </w:rPr>
        <w:t>зареєстровано</w:t>
      </w:r>
      <w:proofErr w:type="spellEnd"/>
      <w:r>
        <w:rPr>
          <w:rFonts w:eastAsia="Times New Roman" w:cs="Times New Roman"/>
          <w:color w:val="000000"/>
          <w:szCs w:val="28"/>
        </w:rPr>
        <w:t xml:space="preserve"> 436 </w:t>
      </w:r>
      <w:proofErr w:type="spellStart"/>
      <w:r>
        <w:rPr>
          <w:rFonts w:eastAsia="Times New Roman" w:cs="Times New Roman"/>
          <w:color w:val="000000"/>
          <w:szCs w:val="28"/>
        </w:rPr>
        <w:t>похован</w:t>
      </w:r>
      <w:proofErr w:type="spellEnd"/>
      <w:r>
        <w:rPr>
          <w:rFonts w:eastAsia="Times New Roman" w:cs="Times New Roman"/>
          <w:color w:val="000000"/>
          <w:szCs w:val="28"/>
          <w:lang w:val="uk-UA"/>
        </w:rPr>
        <w:t>ь</w:t>
      </w:r>
      <w:r>
        <w:rPr>
          <w:rFonts w:eastAsia="Times New Roman" w:cs="Times New Roman"/>
          <w:color w:val="000000"/>
          <w:szCs w:val="28"/>
        </w:rPr>
        <w:t xml:space="preserve">, </w:t>
      </w:r>
      <w:proofErr w:type="spellStart"/>
      <w:r>
        <w:rPr>
          <w:rFonts w:eastAsia="Times New Roman" w:cs="Times New Roman"/>
          <w:color w:val="000000"/>
          <w:szCs w:val="28"/>
        </w:rPr>
        <w:t>що</w:t>
      </w:r>
      <w:proofErr w:type="spellEnd"/>
      <w:r>
        <w:rPr>
          <w:rFonts w:eastAsia="Times New Roman" w:cs="Times New Roman"/>
          <w:color w:val="000000"/>
          <w:szCs w:val="28"/>
        </w:rPr>
        <w:t xml:space="preserve"> </w:t>
      </w:r>
      <w:proofErr w:type="spellStart"/>
      <w:r>
        <w:rPr>
          <w:rFonts w:eastAsia="Times New Roman" w:cs="Times New Roman"/>
          <w:color w:val="000000"/>
          <w:szCs w:val="28"/>
        </w:rPr>
        <w:t>були</w:t>
      </w:r>
      <w:proofErr w:type="spellEnd"/>
      <w:r>
        <w:rPr>
          <w:rFonts w:eastAsia="Times New Roman" w:cs="Times New Roman"/>
          <w:color w:val="000000"/>
          <w:szCs w:val="28"/>
        </w:rPr>
        <w:t xml:space="preserve"> </w:t>
      </w:r>
      <w:proofErr w:type="spellStart"/>
      <w:r>
        <w:rPr>
          <w:rFonts w:eastAsia="Times New Roman" w:cs="Times New Roman"/>
          <w:color w:val="000000"/>
          <w:szCs w:val="28"/>
        </w:rPr>
        <w:t>здійснені</w:t>
      </w:r>
      <w:proofErr w:type="spellEnd"/>
      <w:r>
        <w:rPr>
          <w:rFonts w:eastAsia="Times New Roman" w:cs="Times New Roman"/>
          <w:color w:val="000000"/>
          <w:szCs w:val="28"/>
        </w:rPr>
        <w:t xml:space="preserve"> на </w:t>
      </w:r>
      <w:proofErr w:type="spellStart"/>
      <w:r>
        <w:rPr>
          <w:rFonts w:eastAsia="Times New Roman" w:cs="Times New Roman"/>
          <w:color w:val="000000"/>
          <w:szCs w:val="28"/>
        </w:rPr>
        <w:t>території</w:t>
      </w:r>
      <w:proofErr w:type="spellEnd"/>
      <w:r>
        <w:rPr>
          <w:rFonts w:eastAsia="Times New Roman" w:cs="Times New Roman"/>
          <w:color w:val="000000"/>
          <w:szCs w:val="28"/>
        </w:rPr>
        <w:t xml:space="preserve"> Димерської </w:t>
      </w:r>
      <w:proofErr w:type="spellStart"/>
      <w:r>
        <w:rPr>
          <w:rFonts w:eastAsia="Times New Roman" w:cs="Times New Roman"/>
          <w:color w:val="000000"/>
          <w:szCs w:val="28"/>
        </w:rPr>
        <w:t>селищної</w:t>
      </w:r>
      <w:proofErr w:type="spellEnd"/>
      <w:r>
        <w:rPr>
          <w:rFonts w:eastAsia="Times New Roman" w:cs="Times New Roman"/>
          <w:color w:val="000000"/>
          <w:szCs w:val="28"/>
        </w:rPr>
        <w:t xml:space="preserve"> </w:t>
      </w:r>
      <w:proofErr w:type="spellStart"/>
      <w:r>
        <w:rPr>
          <w:rFonts w:eastAsia="Times New Roman" w:cs="Times New Roman"/>
          <w:color w:val="000000"/>
          <w:szCs w:val="28"/>
        </w:rPr>
        <w:t>територіальної</w:t>
      </w:r>
      <w:proofErr w:type="spellEnd"/>
      <w:r>
        <w:rPr>
          <w:rFonts w:eastAsia="Times New Roman" w:cs="Times New Roman"/>
          <w:color w:val="000000"/>
          <w:szCs w:val="28"/>
        </w:rPr>
        <w:t xml:space="preserve"> </w:t>
      </w:r>
      <w:proofErr w:type="spellStart"/>
      <w:r>
        <w:rPr>
          <w:rFonts w:eastAsia="Times New Roman" w:cs="Times New Roman"/>
          <w:color w:val="000000"/>
          <w:szCs w:val="28"/>
        </w:rPr>
        <w:t>громади</w:t>
      </w:r>
      <w:proofErr w:type="spellEnd"/>
      <w:r>
        <w:rPr>
          <w:rFonts w:eastAsia="Times New Roman" w:cs="Times New Roman"/>
          <w:color w:val="000000"/>
          <w:szCs w:val="28"/>
        </w:rPr>
        <w:t>:</w:t>
      </w:r>
    </w:p>
    <w:p w14:paraId="20BA9A6D" w14:textId="77777777" w:rsidR="009D0674" w:rsidRDefault="009D0674" w:rsidP="009D0674">
      <w:pPr>
        <w:numPr>
          <w:ilvl w:val="0"/>
          <w:numId w:val="25"/>
        </w:numPr>
        <w:spacing w:after="0"/>
        <w:ind w:left="1069"/>
        <w:jc w:val="both"/>
        <w:textAlignment w:val="baseline"/>
        <w:rPr>
          <w:rFonts w:eastAsia="Times New Roman" w:cs="Times New Roman"/>
          <w:color w:val="000000"/>
          <w:szCs w:val="28"/>
        </w:rPr>
      </w:pPr>
      <w:proofErr w:type="gramStart"/>
      <w:r>
        <w:rPr>
          <w:rFonts w:eastAsia="Times New Roman" w:cs="Times New Roman"/>
          <w:color w:val="000000"/>
          <w:szCs w:val="28"/>
          <w:u w:val="single"/>
        </w:rPr>
        <w:t>31</w:t>
      </w:r>
      <w:r>
        <w:rPr>
          <w:rFonts w:eastAsia="Times New Roman" w:cs="Times New Roman"/>
          <w:color w:val="000000"/>
          <w:szCs w:val="28"/>
        </w:rPr>
        <w:t xml:space="preserve">  </w:t>
      </w:r>
      <w:proofErr w:type="spellStart"/>
      <w:r>
        <w:rPr>
          <w:rFonts w:eastAsia="Times New Roman" w:cs="Times New Roman"/>
          <w:color w:val="000000"/>
          <w:szCs w:val="28"/>
        </w:rPr>
        <w:t>воїнів</w:t>
      </w:r>
      <w:proofErr w:type="spellEnd"/>
      <w:proofErr w:type="gramEnd"/>
      <w:r>
        <w:rPr>
          <w:rFonts w:eastAsia="Times New Roman" w:cs="Times New Roman"/>
          <w:color w:val="000000"/>
          <w:szCs w:val="28"/>
        </w:rPr>
        <w:t xml:space="preserve"> </w:t>
      </w:r>
      <w:proofErr w:type="spellStart"/>
      <w:r>
        <w:rPr>
          <w:rFonts w:eastAsia="Times New Roman" w:cs="Times New Roman"/>
          <w:color w:val="000000"/>
          <w:szCs w:val="28"/>
        </w:rPr>
        <w:t>збройних</w:t>
      </w:r>
      <w:proofErr w:type="spellEnd"/>
      <w:r>
        <w:rPr>
          <w:rFonts w:eastAsia="Times New Roman" w:cs="Times New Roman"/>
          <w:color w:val="000000"/>
          <w:szCs w:val="28"/>
        </w:rPr>
        <w:t xml:space="preserve"> сил </w:t>
      </w:r>
      <w:proofErr w:type="spellStart"/>
      <w:r>
        <w:rPr>
          <w:rFonts w:eastAsia="Times New Roman" w:cs="Times New Roman"/>
          <w:color w:val="000000"/>
          <w:szCs w:val="28"/>
        </w:rPr>
        <w:t>України</w:t>
      </w:r>
      <w:proofErr w:type="spellEnd"/>
      <w:r>
        <w:rPr>
          <w:rFonts w:eastAsia="Times New Roman" w:cs="Times New Roman"/>
          <w:color w:val="000000"/>
          <w:szCs w:val="28"/>
        </w:rPr>
        <w:t>;</w:t>
      </w:r>
    </w:p>
    <w:p w14:paraId="31C30650" w14:textId="77777777" w:rsidR="009D0674" w:rsidRDefault="009D0674" w:rsidP="009D0674">
      <w:pPr>
        <w:numPr>
          <w:ilvl w:val="0"/>
          <w:numId w:val="25"/>
        </w:numPr>
        <w:spacing w:after="0"/>
        <w:ind w:left="1069"/>
        <w:jc w:val="both"/>
        <w:textAlignment w:val="baseline"/>
        <w:rPr>
          <w:rFonts w:eastAsia="Times New Roman" w:cs="Times New Roman"/>
          <w:color w:val="000000"/>
          <w:szCs w:val="28"/>
        </w:rPr>
      </w:pPr>
      <w:proofErr w:type="gramStart"/>
      <w:r>
        <w:rPr>
          <w:rFonts w:eastAsia="Times New Roman" w:cs="Times New Roman"/>
          <w:color w:val="000000"/>
          <w:szCs w:val="28"/>
          <w:u w:val="single"/>
        </w:rPr>
        <w:t xml:space="preserve">12  </w:t>
      </w:r>
      <w:proofErr w:type="spellStart"/>
      <w:r>
        <w:rPr>
          <w:rFonts w:eastAsia="Times New Roman" w:cs="Times New Roman"/>
          <w:color w:val="000000"/>
          <w:szCs w:val="28"/>
        </w:rPr>
        <w:t>безпритульних</w:t>
      </w:r>
      <w:proofErr w:type="spellEnd"/>
      <w:proofErr w:type="gramEnd"/>
      <w:r>
        <w:rPr>
          <w:rFonts w:eastAsia="Times New Roman" w:cs="Times New Roman"/>
          <w:color w:val="000000"/>
          <w:szCs w:val="28"/>
        </w:rPr>
        <w:t xml:space="preserve"> </w:t>
      </w:r>
      <w:proofErr w:type="spellStart"/>
      <w:r>
        <w:rPr>
          <w:rFonts w:eastAsia="Times New Roman" w:cs="Times New Roman"/>
          <w:color w:val="000000"/>
          <w:szCs w:val="28"/>
        </w:rPr>
        <w:t>осіб</w:t>
      </w:r>
      <w:proofErr w:type="spellEnd"/>
      <w:r>
        <w:rPr>
          <w:rFonts w:eastAsia="Times New Roman" w:cs="Times New Roman"/>
          <w:color w:val="000000"/>
          <w:szCs w:val="28"/>
        </w:rPr>
        <w:t xml:space="preserve"> (</w:t>
      </w:r>
      <w:proofErr w:type="spellStart"/>
      <w:r>
        <w:rPr>
          <w:rFonts w:eastAsia="Times New Roman" w:cs="Times New Roman"/>
          <w:color w:val="000000"/>
          <w:szCs w:val="28"/>
        </w:rPr>
        <w:t>осіб</w:t>
      </w:r>
      <w:proofErr w:type="spellEnd"/>
      <w:r>
        <w:rPr>
          <w:rFonts w:eastAsia="Times New Roman" w:cs="Times New Roman"/>
          <w:color w:val="000000"/>
          <w:szCs w:val="28"/>
        </w:rPr>
        <w:t xml:space="preserve"> </w:t>
      </w:r>
      <w:proofErr w:type="spellStart"/>
      <w:r>
        <w:rPr>
          <w:rFonts w:eastAsia="Times New Roman" w:cs="Times New Roman"/>
          <w:color w:val="000000"/>
          <w:szCs w:val="28"/>
        </w:rPr>
        <w:t>які</w:t>
      </w:r>
      <w:proofErr w:type="spellEnd"/>
      <w:r>
        <w:rPr>
          <w:rFonts w:eastAsia="Times New Roman" w:cs="Times New Roman"/>
          <w:color w:val="000000"/>
          <w:szCs w:val="28"/>
        </w:rPr>
        <w:t xml:space="preserve"> не </w:t>
      </w:r>
      <w:proofErr w:type="spellStart"/>
      <w:r>
        <w:rPr>
          <w:rFonts w:eastAsia="Times New Roman" w:cs="Times New Roman"/>
          <w:color w:val="000000"/>
          <w:szCs w:val="28"/>
        </w:rPr>
        <w:t>мають</w:t>
      </w:r>
      <w:proofErr w:type="spellEnd"/>
      <w:r>
        <w:rPr>
          <w:rFonts w:eastAsia="Times New Roman" w:cs="Times New Roman"/>
          <w:color w:val="000000"/>
          <w:szCs w:val="28"/>
        </w:rPr>
        <w:t xml:space="preserve"> </w:t>
      </w:r>
      <w:proofErr w:type="spellStart"/>
      <w:r>
        <w:rPr>
          <w:rFonts w:eastAsia="Times New Roman" w:cs="Times New Roman"/>
          <w:color w:val="000000"/>
          <w:szCs w:val="28"/>
        </w:rPr>
        <w:t>родичів</w:t>
      </w:r>
      <w:proofErr w:type="spellEnd"/>
      <w:r>
        <w:rPr>
          <w:rFonts w:eastAsia="Times New Roman" w:cs="Times New Roman"/>
          <w:color w:val="000000"/>
          <w:szCs w:val="28"/>
        </w:rPr>
        <w:t>).</w:t>
      </w:r>
    </w:p>
    <w:p w14:paraId="21D6062D" w14:textId="77777777" w:rsidR="009D0674" w:rsidRDefault="009D0674" w:rsidP="009D0674">
      <w:pPr>
        <w:spacing w:after="0"/>
        <w:ind w:firstLine="709"/>
        <w:jc w:val="both"/>
        <w:rPr>
          <w:rFonts w:eastAsia="Times New Roman" w:cs="Times New Roman"/>
          <w:sz w:val="24"/>
          <w:szCs w:val="24"/>
        </w:rPr>
      </w:pPr>
      <w:proofErr w:type="spellStart"/>
      <w:r>
        <w:rPr>
          <w:rFonts w:eastAsia="Times New Roman" w:cs="Times New Roman"/>
          <w:color w:val="000000"/>
          <w:szCs w:val="28"/>
        </w:rPr>
        <w:t>Крім</w:t>
      </w:r>
      <w:proofErr w:type="spellEnd"/>
      <w:r>
        <w:rPr>
          <w:rFonts w:eastAsia="Times New Roman" w:cs="Times New Roman"/>
          <w:color w:val="000000"/>
          <w:szCs w:val="28"/>
        </w:rPr>
        <w:t xml:space="preserve"> того, </w:t>
      </w:r>
      <w:proofErr w:type="spellStart"/>
      <w:r>
        <w:rPr>
          <w:rFonts w:eastAsia="Times New Roman" w:cs="Times New Roman"/>
          <w:color w:val="000000"/>
          <w:szCs w:val="28"/>
        </w:rPr>
        <w:t>укладено</w:t>
      </w:r>
      <w:proofErr w:type="spellEnd"/>
      <w:r>
        <w:rPr>
          <w:rFonts w:eastAsia="Times New Roman" w:cs="Times New Roman"/>
          <w:color w:val="000000"/>
          <w:szCs w:val="28"/>
          <w:lang w:val="uk-UA"/>
        </w:rPr>
        <w:t xml:space="preserve"> </w:t>
      </w:r>
      <w:r>
        <w:rPr>
          <w:rFonts w:eastAsia="Times New Roman" w:cs="Times New Roman"/>
          <w:color w:val="000000"/>
          <w:szCs w:val="28"/>
        </w:rPr>
        <w:t>8</w:t>
      </w:r>
      <w:r>
        <w:rPr>
          <w:rFonts w:eastAsia="Times New Roman" w:cs="Times New Roman"/>
          <w:color w:val="000000"/>
          <w:szCs w:val="28"/>
          <w:lang w:val="uk-UA"/>
        </w:rPr>
        <w:t xml:space="preserve">3 </w:t>
      </w:r>
      <w:r>
        <w:rPr>
          <w:rFonts w:eastAsia="Times New Roman" w:cs="Times New Roman"/>
          <w:color w:val="000000"/>
          <w:szCs w:val="28"/>
        </w:rPr>
        <w:t xml:space="preserve">договори на </w:t>
      </w:r>
      <w:proofErr w:type="spellStart"/>
      <w:r>
        <w:rPr>
          <w:rFonts w:eastAsia="Times New Roman" w:cs="Times New Roman"/>
          <w:color w:val="000000"/>
          <w:szCs w:val="28"/>
        </w:rPr>
        <w:t>надання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послуг</w:t>
      </w:r>
      <w:proofErr w:type="spellEnd"/>
      <w:r>
        <w:rPr>
          <w:rFonts w:eastAsia="Times New Roman" w:cs="Times New Roman"/>
          <w:color w:val="000000"/>
          <w:szCs w:val="28"/>
        </w:rPr>
        <w:t xml:space="preserve"> та </w:t>
      </w:r>
      <w:proofErr w:type="spellStart"/>
      <w:r>
        <w:rPr>
          <w:rFonts w:eastAsia="Times New Roman" w:cs="Times New Roman"/>
          <w:color w:val="000000"/>
          <w:szCs w:val="28"/>
        </w:rPr>
        <w:t>організацію</w:t>
      </w:r>
      <w:proofErr w:type="spellEnd"/>
      <w:r>
        <w:rPr>
          <w:rFonts w:eastAsia="Times New Roman" w:cs="Times New Roman"/>
          <w:color w:val="000000"/>
          <w:szCs w:val="28"/>
        </w:rPr>
        <w:t xml:space="preserve"> </w:t>
      </w:r>
      <w:proofErr w:type="spellStart"/>
      <w:r>
        <w:rPr>
          <w:rFonts w:eastAsia="Times New Roman" w:cs="Times New Roman"/>
          <w:color w:val="000000"/>
          <w:szCs w:val="28"/>
        </w:rPr>
        <w:t>поховань</w:t>
      </w:r>
      <w:proofErr w:type="spellEnd"/>
      <w:r>
        <w:rPr>
          <w:rFonts w:eastAsia="Times New Roman" w:cs="Times New Roman"/>
          <w:color w:val="000000"/>
          <w:szCs w:val="28"/>
        </w:rPr>
        <w:t xml:space="preserve"> та </w:t>
      </w:r>
      <w:proofErr w:type="gramStart"/>
      <w:r>
        <w:rPr>
          <w:rFonts w:eastAsia="Times New Roman" w:cs="Times New Roman"/>
          <w:color w:val="000000"/>
          <w:szCs w:val="28"/>
        </w:rPr>
        <w:t>видано  68</w:t>
      </w:r>
      <w:proofErr w:type="gramEnd"/>
      <w:r>
        <w:rPr>
          <w:rFonts w:eastAsia="Times New Roman" w:cs="Times New Roman"/>
          <w:color w:val="000000"/>
          <w:szCs w:val="28"/>
        </w:rPr>
        <w:t xml:space="preserve"> </w:t>
      </w:r>
      <w:proofErr w:type="spellStart"/>
      <w:r>
        <w:rPr>
          <w:rFonts w:eastAsia="Times New Roman" w:cs="Times New Roman"/>
          <w:color w:val="000000"/>
          <w:szCs w:val="28"/>
        </w:rPr>
        <w:t>свідоцтв</w:t>
      </w:r>
      <w:proofErr w:type="spellEnd"/>
      <w:r>
        <w:rPr>
          <w:rFonts w:eastAsia="Times New Roman" w:cs="Times New Roman"/>
          <w:color w:val="000000"/>
          <w:szCs w:val="28"/>
        </w:rPr>
        <w:t xml:space="preserve"> про </w:t>
      </w:r>
      <w:proofErr w:type="spellStart"/>
      <w:r>
        <w:rPr>
          <w:rFonts w:eastAsia="Times New Roman" w:cs="Times New Roman"/>
          <w:color w:val="000000"/>
          <w:szCs w:val="28"/>
        </w:rPr>
        <w:t>поховання</w:t>
      </w:r>
      <w:proofErr w:type="spellEnd"/>
      <w:r>
        <w:rPr>
          <w:rFonts w:eastAsia="Times New Roman" w:cs="Times New Roman"/>
          <w:color w:val="000000"/>
          <w:szCs w:val="28"/>
        </w:rPr>
        <w:t>.</w:t>
      </w:r>
    </w:p>
    <w:p w14:paraId="2AB7C165" w14:textId="77777777" w:rsidR="009D0674" w:rsidRDefault="009D0674" w:rsidP="009D0674">
      <w:pPr>
        <w:spacing w:after="0"/>
        <w:ind w:firstLine="709"/>
        <w:jc w:val="both"/>
        <w:rPr>
          <w:rFonts w:eastAsia="Times New Roman" w:cs="Times New Roman"/>
          <w:sz w:val="24"/>
          <w:szCs w:val="24"/>
        </w:rPr>
      </w:pPr>
      <w:r>
        <w:rPr>
          <w:rFonts w:eastAsia="Times New Roman" w:cs="Times New Roman"/>
          <w:color w:val="000000"/>
          <w:szCs w:val="28"/>
          <w:lang w:val="uk-UA"/>
        </w:rPr>
        <w:t>Впродовж 2025 року комунальним підприємством було о</w:t>
      </w:r>
      <w:proofErr w:type="spellStart"/>
      <w:r>
        <w:rPr>
          <w:rFonts w:eastAsia="Times New Roman" w:cs="Times New Roman"/>
          <w:color w:val="000000"/>
          <w:szCs w:val="28"/>
        </w:rPr>
        <w:t>тримано</w:t>
      </w:r>
      <w:proofErr w:type="spellEnd"/>
      <w:r>
        <w:rPr>
          <w:rFonts w:eastAsia="Times New Roman" w:cs="Times New Roman"/>
          <w:color w:val="000000"/>
          <w:szCs w:val="28"/>
        </w:rPr>
        <w:t xml:space="preserve"> </w:t>
      </w:r>
      <w:proofErr w:type="spellStart"/>
      <w:r>
        <w:rPr>
          <w:rFonts w:eastAsia="Times New Roman" w:cs="Times New Roman"/>
          <w:color w:val="000000"/>
          <w:szCs w:val="28"/>
        </w:rPr>
        <w:t>благодійних</w:t>
      </w:r>
      <w:proofErr w:type="spellEnd"/>
      <w:r>
        <w:rPr>
          <w:rFonts w:eastAsia="Times New Roman" w:cs="Times New Roman"/>
          <w:color w:val="000000"/>
          <w:szCs w:val="28"/>
        </w:rPr>
        <w:t xml:space="preserve"> </w:t>
      </w:r>
      <w:proofErr w:type="spellStart"/>
      <w:r>
        <w:rPr>
          <w:rFonts w:eastAsia="Times New Roman" w:cs="Times New Roman"/>
          <w:color w:val="000000"/>
          <w:szCs w:val="28"/>
        </w:rPr>
        <w:t>внесків</w:t>
      </w:r>
      <w:proofErr w:type="spellEnd"/>
      <w:r>
        <w:rPr>
          <w:rFonts w:eastAsia="Times New Roman" w:cs="Times New Roman"/>
          <w:color w:val="000000"/>
          <w:szCs w:val="28"/>
        </w:rPr>
        <w:t xml:space="preserve"> на суму 607</w:t>
      </w:r>
      <w:r>
        <w:rPr>
          <w:rFonts w:eastAsia="Times New Roman" w:cs="Times New Roman"/>
          <w:color w:val="000000"/>
          <w:szCs w:val="28"/>
          <w:lang w:val="uk-UA"/>
        </w:rPr>
        <w:t> </w:t>
      </w:r>
      <w:r>
        <w:rPr>
          <w:rFonts w:eastAsia="Times New Roman" w:cs="Times New Roman"/>
          <w:color w:val="000000"/>
          <w:szCs w:val="28"/>
        </w:rPr>
        <w:t>525</w:t>
      </w:r>
      <w:r>
        <w:rPr>
          <w:rFonts w:eastAsia="Times New Roman" w:cs="Times New Roman"/>
          <w:color w:val="000000"/>
          <w:szCs w:val="28"/>
          <w:lang w:val="uk-UA"/>
        </w:rPr>
        <w:t>,00 грн. за поховання осіб не зареєстрованих на території Димерської ТГ.</w:t>
      </w:r>
    </w:p>
    <w:p w14:paraId="6682F962" w14:textId="77777777" w:rsidR="009D0674" w:rsidRDefault="009D0674" w:rsidP="009D0674">
      <w:pPr>
        <w:ind w:firstLine="426"/>
        <w:jc w:val="both"/>
        <w:rPr>
          <w:rFonts w:eastAsia="Times New Roman" w:cs="Times New Roman"/>
          <w:sz w:val="24"/>
          <w:szCs w:val="24"/>
        </w:rPr>
      </w:pPr>
      <w:proofErr w:type="spellStart"/>
      <w:r>
        <w:rPr>
          <w:rFonts w:eastAsia="Times New Roman" w:cs="Times New Roman"/>
          <w:color w:val="000000"/>
          <w:szCs w:val="28"/>
        </w:rPr>
        <w:t>Було</w:t>
      </w:r>
      <w:proofErr w:type="spellEnd"/>
      <w:r>
        <w:rPr>
          <w:rFonts w:eastAsia="Times New Roman" w:cs="Times New Roman"/>
          <w:color w:val="000000"/>
          <w:szCs w:val="28"/>
        </w:rPr>
        <w:t xml:space="preserve"> </w:t>
      </w:r>
      <w:proofErr w:type="spellStart"/>
      <w:r>
        <w:rPr>
          <w:rFonts w:eastAsia="Times New Roman" w:cs="Times New Roman"/>
          <w:color w:val="000000"/>
          <w:szCs w:val="28"/>
        </w:rPr>
        <w:t>встановлен</w:t>
      </w:r>
      <w:proofErr w:type="spellEnd"/>
      <w:r>
        <w:rPr>
          <w:rFonts w:eastAsia="Times New Roman" w:cs="Times New Roman"/>
          <w:color w:val="000000"/>
          <w:szCs w:val="28"/>
          <w:lang w:val="uk-UA"/>
        </w:rPr>
        <w:t xml:space="preserve">о </w:t>
      </w:r>
      <w:r>
        <w:rPr>
          <w:rFonts w:eastAsia="Times New Roman" w:cs="Times New Roman"/>
          <w:color w:val="000000"/>
          <w:szCs w:val="28"/>
        </w:rPr>
        <w:t xml:space="preserve">27 </w:t>
      </w:r>
      <w:proofErr w:type="spellStart"/>
      <w:r>
        <w:rPr>
          <w:rFonts w:eastAsia="Times New Roman" w:cs="Times New Roman"/>
          <w:color w:val="000000"/>
          <w:szCs w:val="28"/>
        </w:rPr>
        <w:t>флагштоків</w:t>
      </w:r>
      <w:proofErr w:type="spellEnd"/>
      <w:r>
        <w:rPr>
          <w:rFonts w:eastAsia="Times New Roman" w:cs="Times New Roman"/>
          <w:color w:val="000000"/>
          <w:szCs w:val="28"/>
        </w:rPr>
        <w:t xml:space="preserve"> на могилах </w:t>
      </w:r>
      <w:proofErr w:type="spellStart"/>
      <w:r>
        <w:rPr>
          <w:rFonts w:eastAsia="Times New Roman" w:cs="Times New Roman"/>
          <w:color w:val="000000"/>
          <w:szCs w:val="28"/>
        </w:rPr>
        <w:t>воїнів</w:t>
      </w:r>
      <w:proofErr w:type="spellEnd"/>
      <w:r>
        <w:rPr>
          <w:rFonts w:eastAsia="Times New Roman" w:cs="Times New Roman"/>
          <w:color w:val="000000"/>
          <w:szCs w:val="28"/>
        </w:rPr>
        <w:t xml:space="preserve"> на </w:t>
      </w:r>
      <w:proofErr w:type="spellStart"/>
      <w:r>
        <w:rPr>
          <w:rFonts w:eastAsia="Times New Roman" w:cs="Times New Roman"/>
          <w:color w:val="000000"/>
          <w:szCs w:val="28"/>
        </w:rPr>
        <w:t>території</w:t>
      </w:r>
      <w:proofErr w:type="spellEnd"/>
      <w:r>
        <w:rPr>
          <w:rFonts w:eastAsia="Times New Roman" w:cs="Times New Roman"/>
          <w:color w:val="000000"/>
          <w:szCs w:val="28"/>
        </w:rPr>
        <w:t xml:space="preserve"> Димерської ОТГ.</w:t>
      </w:r>
    </w:p>
    <w:p w14:paraId="49A61F8F" w14:textId="77777777" w:rsidR="009D0674" w:rsidRDefault="009D0674" w:rsidP="009D0674">
      <w:pPr>
        <w:ind w:firstLine="426"/>
        <w:jc w:val="both"/>
        <w:rPr>
          <w:rFonts w:eastAsia="Times New Roman" w:cs="Times New Roman"/>
          <w:sz w:val="24"/>
          <w:szCs w:val="24"/>
        </w:rPr>
      </w:pPr>
      <w:r>
        <w:rPr>
          <w:rFonts w:eastAsia="Times New Roman" w:cs="Times New Roman"/>
          <w:color w:val="000000"/>
          <w:szCs w:val="28"/>
        </w:rPr>
        <w:t xml:space="preserve">З метою </w:t>
      </w:r>
      <w:proofErr w:type="spellStart"/>
      <w:r>
        <w:rPr>
          <w:rFonts w:eastAsia="Times New Roman" w:cs="Times New Roman"/>
          <w:color w:val="000000"/>
          <w:szCs w:val="28"/>
        </w:rPr>
        <w:t>поліпшення</w:t>
      </w:r>
      <w:proofErr w:type="spellEnd"/>
      <w:r>
        <w:rPr>
          <w:rFonts w:eastAsia="Times New Roman" w:cs="Times New Roman"/>
          <w:color w:val="000000"/>
          <w:szCs w:val="28"/>
        </w:rPr>
        <w:t xml:space="preserve"> стану благоустрою </w:t>
      </w:r>
      <w:proofErr w:type="spellStart"/>
      <w:r>
        <w:rPr>
          <w:rFonts w:eastAsia="Times New Roman" w:cs="Times New Roman"/>
          <w:color w:val="000000"/>
          <w:szCs w:val="28"/>
        </w:rPr>
        <w:t>кладовищ</w:t>
      </w:r>
      <w:proofErr w:type="spellEnd"/>
      <w:r>
        <w:rPr>
          <w:rFonts w:eastAsia="Times New Roman" w:cs="Times New Roman"/>
          <w:color w:val="000000"/>
          <w:szCs w:val="28"/>
        </w:rPr>
        <w:t xml:space="preserve">, та у </w:t>
      </w:r>
      <w:proofErr w:type="spellStart"/>
      <w:r>
        <w:rPr>
          <w:rFonts w:eastAsia="Times New Roman" w:cs="Times New Roman"/>
          <w:color w:val="000000"/>
          <w:szCs w:val="28"/>
        </w:rPr>
        <w:t>зв’язку</w:t>
      </w:r>
      <w:proofErr w:type="spellEnd"/>
      <w:r>
        <w:rPr>
          <w:rFonts w:eastAsia="Times New Roman" w:cs="Times New Roman"/>
          <w:color w:val="000000"/>
          <w:szCs w:val="28"/>
        </w:rPr>
        <w:t xml:space="preserve"> </w:t>
      </w:r>
      <w:proofErr w:type="spellStart"/>
      <w:r>
        <w:rPr>
          <w:rFonts w:eastAsia="Times New Roman" w:cs="Times New Roman"/>
          <w:color w:val="000000"/>
          <w:szCs w:val="28"/>
        </w:rPr>
        <w:t>із</w:t>
      </w:r>
      <w:proofErr w:type="spellEnd"/>
      <w:r>
        <w:rPr>
          <w:rFonts w:eastAsia="Times New Roman" w:cs="Times New Roman"/>
          <w:color w:val="000000"/>
          <w:szCs w:val="28"/>
        </w:rPr>
        <w:t xml:space="preserve"> </w:t>
      </w:r>
      <w:proofErr w:type="spellStart"/>
      <w:r>
        <w:rPr>
          <w:rFonts w:eastAsia="Times New Roman" w:cs="Times New Roman"/>
          <w:color w:val="000000"/>
          <w:szCs w:val="28"/>
        </w:rPr>
        <w:t>зверненнями</w:t>
      </w:r>
      <w:proofErr w:type="spellEnd"/>
      <w:r>
        <w:rPr>
          <w:rFonts w:eastAsia="Times New Roman" w:cs="Times New Roman"/>
          <w:color w:val="000000"/>
          <w:szCs w:val="28"/>
        </w:rPr>
        <w:t xml:space="preserve"> </w:t>
      </w:r>
      <w:proofErr w:type="spellStart"/>
      <w:r>
        <w:rPr>
          <w:rFonts w:eastAsia="Times New Roman" w:cs="Times New Roman"/>
          <w:color w:val="000000"/>
          <w:szCs w:val="28"/>
        </w:rPr>
        <w:t>жителів</w:t>
      </w:r>
      <w:proofErr w:type="spellEnd"/>
      <w:r>
        <w:rPr>
          <w:rFonts w:eastAsia="Times New Roman" w:cs="Times New Roman"/>
          <w:color w:val="000000"/>
          <w:szCs w:val="28"/>
        </w:rPr>
        <w:t xml:space="preserve"> </w:t>
      </w:r>
      <w:proofErr w:type="spellStart"/>
      <w:r>
        <w:rPr>
          <w:rFonts w:eastAsia="Times New Roman" w:cs="Times New Roman"/>
          <w:color w:val="000000"/>
          <w:szCs w:val="28"/>
        </w:rPr>
        <w:t>громади</w:t>
      </w:r>
      <w:proofErr w:type="spellEnd"/>
      <w:r>
        <w:rPr>
          <w:rFonts w:eastAsia="Times New Roman" w:cs="Times New Roman"/>
          <w:color w:val="000000"/>
          <w:szCs w:val="28"/>
        </w:rPr>
        <w:t xml:space="preserve"> </w:t>
      </w:r>
      <w:proofErr w:type="spellStart"/>
      <w:r>
        <w:rPr>
          <w:rFonts w:eastAsia="Times New Roman" w:cs="Times New Roman"/>
          <w:color w:val="000000"/>
          <w:szCs w:val="28"/>
        </w:rPr>
        <w:t>відбувся</w:t>
      </w:r>
      <w:proofErr w:type="spellEnd"/>
      <w:r>
        <w:rPr>
          <w:rFonts w:eastAsia="Times New Roman" w:cs="Times New Roman"/>
          <w:color w:val="000000"/>
          <w:szCs w:val="28"/>
        </w:rPr>
        <w:t xml:space="preserve"> демонтаж та монтаж </w:t>
      </w:r>
      <w:proofErr w:type="spellStart"/>
      <w:r>
        <w:rPr>
          <w:rFonts w:eastAsia="Times New Roman" w:cs="Times New Roman"/>
          <w:color w:val="000000"/>
          <w:szCs w:val="28"/>
        </w:rPr>
        <w:t>зруйнованого</w:t>
      </w:r>
      <w:proofErr w:type="spellEnd"/>
      <w:r>
        <w:rPr>
          <w:rFonts w:eastAsia="Times New Roman" w:cs="Times New Roman"/>
          <w:color w:val="000000"/>
          <w:szCs w:val="28"/>
        </w:rPr>
        <w:t xml:space="preserve"> </w:t>
      </w:r>
      <w:proofErr w:type="spellStart"/>
      <w:r>
        <w:rPr>
          <w:rFonts w:eastAsia="Times New Roman" w:cs="Times New Roman"/>
          <w:color w:val="000000"/>
          <w:szCs w:val="28"/>
        </w:rPr>
        <w:t>паркану</w:t>
      </w:r>
      <w:proofErr w:type="spellEnd"/>
      <w:r>
        <w:rPr>
          <w:rFonts w:eastAsia="Times New Roman" w:cs="Times New Roman"/>
          <w:color w:val="000000"/>
          <w:szCs w:val="28"/>
        </w:rPr>
        <w:t xml:space="preserve"> на </w:t>
      </w:r>
      <w:proofErr w:type="spellStart"/>
      <w:r>
        <w:rPr>
          <w:rFonts w:eastAsia="Times New Roman" w:cs="Times New Roman"/>
          <w:color w:val="000000"/>
          <w:szCs w:val="28"/>
        </w:rPr>
        <w:t>території</w:t>
      </w:r>
      <w:proofErr w:type="spellEnd"/>
      <w:r>
        <w:rPr>
          <w:rFonts w:eastAsia="Times New Roman" w:cs="Times New Roman"/>
          <w:color w:val="000000"/>
          <w:szCs w:val="28"/>
        </w:rPr>
        <w:t xml:space="preserve"> </w:t>
      </w:r>
      <w:proofErr w:type="spellStart"/>
      <w:r>
        <w:rPr>
          <w:rFonts w:eastAsia="Times New Roman" w:cs="Times New Roman"/>
          <w:color w:val="000000"/>
          <w:szCs w:val="28"/>
        </w:rPr>
        <w:t>кладовища</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Сухолуччя</w:t>
      </w:r>
      <w:proofErr w:type="spellEnd"/>
      <w:r>
        <w:rPr>
          <w:rFonts w:eastAsia="Times New Roman" w:cs="Times New Roman"/>
          <w:color w:val="000000"/>
          <w:szCs w:val="28"/>
        </w:rPr>
        <w:t>. </w:t>
      </w:r>
    </w:p>
    <w:p w14:paraId="05158D91" w14:textId="77777777" w:rsidR="009D0674" w:rsidRDefault="009D0674" w:rsidP="009D0674">
      <w:pPr>
        <w:ind w:firstLine="426"/>
        <w:jc w:val="both"/>
        <w:rPr>
          <w:rFonts w:eastAsia="Times New Roman" w:cs="Times New Roman"/>
          <w:sz w:val="24"/>
          <w:szCs w:val="24"/>
        </w:rPr>
      </w:pPr>
      <w:proofErr w:type="spellStart"/>
      <w:r>
        <w:rPr>
          <w:rFonts w:eastAsia="Times New Roman" w:cs="Times New Roman"/>
          <w:color w:val="000000"/>
          <w:szCs w:val="28"/>
        </w:rPr>
        <w:t>Задля</w:t>
      </w:r>
      <w:proofErr w:type="spellEnd"/>
      <w:r>
        <w:rPr>
          <w:rFonts w:eastAsia="Times New Roman" w:cs="Times New Roman"/>
          <w:color w:val="000000"/>
          <w:szCs w:val="28"/>
        </w:rPr>
        <w:t xml:space="preserve"> </w:t>
      </w:r>
      <w:proofErr w:type="spellStart"/>
      <w:r>
        <w:rPr>
          <w:rFonts w:eastAsia="Times New Roman" w:cs="Times New Roman"/>
          <w:color w:val="000000"/>
          <w:szCs w:val="28"/>
        </w:rPr>
        <w:t>утримання</w:t>
      </w:r>
      <w:proofErr w:type="spellEnd"/>
      <w:r>
        <w:rPr>
          <w:rFonts w:eastAsia="Times New Roman" w:cs="Times New Roman"/>
          <w:color w:val="000000"/>
          <w:szCs w:val="28"/>
        </w:rPr>
        <w:t xml:space="preserve"> в </w:t>
      </w:r>
      <w:proofErr w:type="spellStart"/>
      <w:r>
        <w:rPr>
          <w:rFonts w:eastAsia="Times New Roman" w:cs="Times New Roman"/>
          <w:color w:val="000000"/>
          <w:szCs w:val="28"/>
        </w:rPr>
        <w:t>належному</w:t>
      </w:r>
      <w:proofErr w:type="spellEnd"/>
      <w:r>
        <w:rPr>
          <w:rFonts w:eastAsia="Times New Roman" w:cs="Times New Roman"/>
          <w:color w:val="000000"/>
          <w:szCs w:val="28"/>
        </w:rPr>
        <w:t xml:space="preserve"> </w:t>
      </w:r>
      <w:proofErr w:type="spellStart"/>
      <w:r>
        <w:rPr>
          <w:rFonts w:eastAsia="Times New Roman" w:cs="Times New Roman"/>
          <w:color w:val="000000"/>
          <w:szCs w:val="28"/>
        </w:rPr>
        <w:t>стані</w:t>
      </w:r>
      <w:proofErr w:type="spellEnd"/>
      <w:r>
        <w:rPr>
          <w:rFonts w:eastAsia="Times New Roman" w:cs="Times New Roman"/>
          <w:color w:val="000000"/>
          <w:szCs w:val="28"/>
        </w:rPr>
        <w:t xml:space="preserve"> </w:t>
      </w:r>
      <w:proofErr w:type="spellStart"/>
      <w:r>
        <w:rPr>
          <w:rFonts w:eastAsia="Times New Roman" w:cs="Times New Roman"/>
          <w:color w:val="000000"/>
          <w:szCs w:val="28"/>
        </w:rPr>
        <w:t>об’єктів</w:t>
      </w:r>
      <w:proofErr w:type="spellEnd"/>
      <w:r>
        <w:rPr>
          <w:rFonts w:eastAsia="Times New Roman" w:cs="Times New Roman"/>
          <w:color w:val="000000"/>
          <w:szCs w:val="28"/>
        </w:rPr>
        <w:t xml:space="preserve"> для </w:t>
      </w:r>
      <w:proofErr w:type="spellStart"/>
      <w:r>
        <w:rPr>
          <w:rFonts w:eastAsia="Times New Roman" w:cs="Times New Roman"/>
          <w:color w:val="000000"/>
          <w:szCs w:val="28"/>
        </w:rPr>
        <w:t>поховання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померлих</w:t>
      </w:r>
      <w:proofErr w:type="spellEnd"/>
      <w:r>
        <w:rPr>
          <w:rFonts w:eastAsia="Times New Roman" w:cs="Times New Roman"/>
          <w:color w:val="000000"/>
          <w:szCs w:val="28"/>
        </w:rPr>
        <w:t xml:space="preserve">, проводиться </w:t>
      </w:r>
      <w:proofErr w:type="spellStart"/>
      <w:r>
        <w:rPr>
          <w:rFonts w:eastAsia="Times New Roman" w:cs="Times New Roman"/>
          <w:color w:val="000000"/>
          <w:szCs w:val="28"/>
        </w:rPr>
        <w:t>благоустрій</w:t>
      </w:r>
      <w:proofErr w:type="spellEnd"/>
      <w:r>
        <w:rPr>
          <w:rFonts w:eastAsia="Times New Roman" w:cs="Times New Roman"/>
          <w:color w:val="000000"/>
          <w:szCs w:val="28"/>
        </w:rPr>
        <w:t xml:space="preserve"> на </w:t>
      </w:r>
      <w:proofErr w:type="spellStart"/>
      <w:r>
        <w:rPr>
          <w:rFonts w:eastAsia="Times New Roman" w:cs="Times New Roman"/>
          <w:color w:val="000000"/>
          <w:szCs w:val="28"/>
        </w:rPr>
        <w:t>території</w:t>
      </w:r>
      <w:proofErr w:type="spellEnd"/>
      <w:r>
        <w:rPr>
          <w:rFonts w:eastAsia="Times New Roman" w:cs="Times New Roman"/>
          <w:color w:val="000000"/>
          <w:szCs w:val="28"/>
        </w:rPr>
        <w:t xml:space="preserve"> </w:t>
      </w:r>
      <w:proofErr w:type="spellStart"/>
      <w:r>
        <w:rPr>
          <w:rFonts w:eastAsia="Times New Roman" w:cs="Times New Roman"/>
          <w:color w:val="000000"/>
          <w:szCs w:val="28"/>
        </w:rPr>
        <w:t>кладовищ</w:t>
      </w:r>
      <w:proofErr w:type="spellEnd"/>
      <w:r>
        <w:rPr>
          <w:rFonts w:eastAsia="Times New Roman" w:cs="Times New Roman"/>
          <w:color w:val="000000"/>
          <w:szCs w:val="28"/>
        </w:rPr>
        <w:t xml:space="preserve"> Димерської </w:t>
      </w:r>
      <w:proofErr w:type="spellStart"/>
      <w:r>
        <w:rPr>
          <w:rFonts w:eastAsia="Times New Roman" w:cs="Times New Roman"/>
          <w:color w:val="000000"/>
          <w:szCs w:val="28"/>
        </w:rPr>
        <w:t>територіальної</w:t>
      </w:r>
      <w:proofErr w:type="spellEnd"/>
      <w:r>
        <w:rPr>
          <w:rFonts w:eastAsia="Times New Roman" w:cs="Times New Roman"/>
          <w:color w:val="000000"/>
          <w:szCs w:val="28"/>
        </w:rPr>
        <w:t xml:space="preserve"> </w:t>
      </w:r>
      <w:proofErr w:type="spellStart"/>
      <w:r>
        <w:rPr>
          <w:rFonts w:eastAsia="Times New Roman" w:cs="Times New Roman"/>
          <w:color w:val="000000"/>
          <w:szCs w:val="28"/>
        </w:rPr>
        <w:t>громади</w:t>
      </w:r>
      <w:proofErr w:type="spellEnd"/>
      <w:r>
        <w:rPr>
          <w:rFonts w:eastAsia="Times New Roman" w:cs="Times New Roman"/>
          <w:color w:val="000000"/>
          <w:szCs w:val="28"/>
        </w:rPr>
        <w:t xml:space="preserve">, </w:t>
      </w:r>
      <w:proofErr w:type="spellStart"/>
      <w:r>
        <w:rPr>
          <w:rFonts w:eastAsia="Times New Roman" w:cs="Times New Roman"/>
          <w:color w:val="000000"/>
          <w:szCs w:val="28"/>
        </w:rPr>
        <w:t>зокрема</w:t>
      </w:r>
      <w:proofErr w:type="spellEnd"/>
      <w:r>
        <w:rPr>
          <w:rFonts w:eastAsia="Times New Roman" w:cs="Times New Roman"/>
          <w:color w:val="000000"/>
          <w:szCs w:val="28"/>
        </w:rPr>
        <w:t>:</w:t>
      </w:r>
    </w:p>
    <w:p w14:paraId="26E49445"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Димерське</w:t>
      </w:r>
      <w:proofErr w:type="spellEnd"/>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 проводиться </w:t>
      </w:r>
      <w:proofErr w:type="spellStart"/>
      <w:r>
        <w:rPr>
          <w:rFonts w:eastAsia="Times New Roman" w:cs="Times New Roman"/>
          <w:color w:val="000000"/>
          <w:szCs w:val="28"/>
        </w:rPr>
        <w:t>систематичний</w:t>
      </w:r>
      <w:proofErr w:type="spellEnd"/>
      <w:r>
        <w:rPr>
          <w:rFonts w:eastAsia="Times New Roman" w:cs="Times New Roman"/>
          <w:color w:val="000000"/>
          <w:szCs w:val="28"/>
        </w:rPr>
        <w:t xml:space="preserve"> </w:t>
      </w:r>
      <w:proofErr w:type="spellStart"/>
      <w:r>
        <w:rPr>
          <w:rFonts w:eastAsia="Times New Roman" w:cs="Times New Roman"/>
          <w:color w:val="000000"/>
          <w:szCs w:val="28"/>
        </w:rPr>
        <w:t>вивіз</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(на </w:t>
      </w:r>
      <w:proofErr w:type="spellStart"/>
      <w:r>
        <w:rPr>
          <w:rFonts w:eastAsia="Times New Roman" w:cs="Times New Roman"/>
          <w:color w:val="000000"/>
          <w:szCs w:val="28"/>
        </w:rPr>
        <w:t>території</w:t>
      </w:r>
      <w:proofErr w:type="spellEnd"/>
      <w:r>
        <w:rPr>
          <w:rFonts w:eastAsia="Times New Roman" w:cs="Times New Roman"/>
          <w:color w:val="000000"/>
          <w:szCs w:val="28"/>
        </w:rPr>
        <w:t xml:space="preserve"> </w:t>
      </w:r>
      <w:proofErr w:type="spellStart"/>
      <w:r>
        <w:rPr>
          <w:rFonts w:eastAsia="Times New Roman" w:cs="Times New Roman"/>
          <w:color w:val="000000"/>
          <w:szCs w:val="28"/>
        </w:rPr>
        <w:t>кладовища</w:t>
      </w:r>
      <w:proofErr w:type="spellEnd"/>
      <w:r>
        <w:rPr>
          <w:rFonts w:eastAsia="Times New Roman" w:cs="Times New Roman"/>
          <w:color w:val="000000"/>
          <w:szCs w:val="28"/>
        </w:rPr>
        <w:t xml:space="preserve"> та </w:t>
      </w:r>
      <w:proofErr w:type="spellStart"/>
      <w:r>
        <w:rPr>
          <w:rFonts w:eastAsia="Times New Roman" w:cs="Times New Roman"/>
          <w:color w:val="000000"/>
          <w:szCs w:val="28"/>
        </w:rPr>
        <w:t>прилеглій</w:t>
      </w:r>
      <w:proofErr w:type="spellEnd"/>
      <w:r>
        <w:rPr>
          <w:rFonts w:eastAsia="Times New Roman" w:cs="Times New Roman"/>
          <w:color w:val="000000"/>
          <w:szCs w:val="28"/>
        </w:rPr>
        <w:t xml:space="preserve"> </w:t>
      </w:r>
      <w:proofErr w:type="spellStart"/>
      <w:r>
        <w:rPr>
          <w:rFonts w:eastAsia="Times New Roman" w:cs="Times New Roman"/>
          <w:color w:val="000000"/>
          <w:szCs w:val="28"/>
        </w:rPr>
        <w:t>території</w:t>
      </w:r>
      <w:proofErr w:type="spellEnd"/>
      <w:r>
        <w:rPr>
          <w:rFonts w:eastAsia="Times New Roman" w:cs="Times New Roman"/>
          <w:color w:val="000000"/>
          <w:szCs w:val="28"/>
        </w:rPr>
        <w:t xml:space="preserve">), </w:t>
      </w:r>
      <w:proofErr w:type="spellStart"/>
      <w:r>
        <w:rPr>
          <w:rFonts w:eastAsia="Times New Roman" w:cs="Times New Roman"/>
          <w:color w:val="000000"/>
          <w:szCs w:val="28"/>
        </w:rPr>
        <w:t>спилювання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 та </w:t>
      </w:r>
      <w:proofErr w:type="spellStart"/>
      <w:r>
        <w:rPr>
          <w:rFonts w:eastAsia="Times New Roman" w:cs="Times New Roman"/>
          <w:color w:val="000000"/>
          <w:szCs w:val="28"/>
        </w:rPr>
        <w:t>чагарників</w:t>
      </w:r>
      <w:proofErr w:type="spellEnd"/>
      <w:r>
        <w:rPr>
          <w:rFonts w:eastAsia="Times New Roman" w:cs="Times New Roman"/>
          <w:color w:val="000000"/>
          <w:szCs w:val="28"/>
        </w:rPr>
        <w:t xml:space="preserve">, </w:t>
      </w:r>
      <w:proofErr w:type="spellStart"/>
      <w:r>
        <w:rPr>
          <w:rFonts w:eastAsia="Times New Roman" w:cs="Times New Roman"/>
          <w:color w:val="000000"/>
          <w:szCs w:val="28"/>
        </w:rPr>
        <w:t>фарбування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воріт</w:t>
      </w:r>
      <w:proofErr w:type="spellEnd"/>
      <w:r>
        <w:rPr>
          <w:rFonts w:eastAsia="Times New Roman" w:cs="Times New Roman"/>
          <w:color w:val="000000"/>
          <w:szCs w:val="28"/>
        </w:rPr>
        <w:t xml:space="preserve"> та </w:t>
      </w:r>
      <w:proofErr w:type="spellStart"/>
      <w:r>
        <w:rPr>
          <w:rFonts w:eastAsia="Times New Roman" w:cs="Times New Roman"/>
          <w:color w:val="000000"/>
          <w:szCs w:val="28"/>
        </w:rPr>
        <w:t>паркану</w:t>
      </w:r>
      <w:proofErr w:type="spellEnd"/>
      <w:r>
        <w:rPr>
          <w:rFonts w:eastAsia="Times New Roman" w:cs="Times New Roman"/>
          <w:color w:val="000000"/>
          <w:szCs w:val="28"/>
        </w:rPr>
        <w:t>.</w:t>
      </w:r>
    </w:p>
    <w:p w14:paraId="2A18F56E"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Литвинівське</w:t>
      </w:r>
      <w:proofErr w:type="spellEnd"/>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 </w:t>
      </w:r>
      <w:proofErr w:type="spellStart"/>
      <w:r>
        <w:rPr>
          <w:rFonts w:eastAsia="Times New Roman" w:cs="Times New Roman"/>
          <w:color w:val="000000"/>
          <w:szCs w:val="28"/>
        </w:rPr>
        <w:t>вивезення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копка </w:t>
      </w:r>
      <w:proofErr w:type="spellStart"/>
      <w:r>
        <w:rPr>
          <w:rFonts w:eastAsia="Times New Roman" w:cs="Times New Roman"/>
          <w:color w:val="000000"/>
          <w:szCs w:val="28"/>
        </w:rPr>
        <w:t>ями</w:t>
      </w:r>
      <w:proofErr w:type="spellEnd"/>
      <w:r>
        <w:rPr>
          <w:rFonts w:eastAsia="Times New Roman" w:cs="Times New Roman"/>
          <w:color w:val="000000"/>
          <w:szCs w:val="28"/>
        </w:rPr>
        <w:t xml:space="preserve"> для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зрізання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 та </w:t>
      </w:r>
      <w:proofErr w:type="spellStart"/>
      <w:r>
        <w:rPr>
          <w:rFonts w:eastAsia="Times New Roman" w:cs="Times New Roman"/>
          <w:color w:val="000000"/>
          <w:szCs w:val="28"/>
        </w:rPr>
        <w:t>чагарників</w:t>
      </w:r>
      <w:proofErr w:type="spellEnd"/>
      <w:r>
        <w:rPr>
          <w:rFonts w:eastAsia="Times New Roman" w:cs="Times New Roman"/>
          <w:color w:val="000000"/>
          <w:szCs w:val="28"/>
        </w:rPr>
        <w:t xml:space="preserve">,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фарбування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воріт</w:t>
      </w:r>
      <w:proofErr w:type="spellEnd"/>
      <w:r>
        <w:rPr>
          <w:rFonts w:eastAsia="Times New Roman" w:cs="Times New Roman"/>
          <w:color w:val="000000"/>
          <w:szCs w:val="28"/>
        </w:rPr>
        <w:t>.</w:t>
      </w:r>
    </w:p>
    <w:p w14:paraId="1A8C590D"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Лісовичі</w:t>
      </w:r>
      <w:proofErr w:type="spellEnd"/>
      <w:r>
        <w:rPr>
          <w:rFonts w:eastAsia="Times New Roman" w:cs="Times New Roman"/>
          <w:color w:val="000000"/>
          <w:szCs w:val="28"/>
        </w:rPr>
        <w:t xml:space="preserve"> – </w:t>
      </w:r>
      <w:proofErr w:type="spellStart"/>
      <w:r>
        <w:rPr>
          <w:rFonts w:eastAsia="Times New Roman" w:cs="Times New Roman"/>
          <w:color w:val="000000"/>
          <w:szCs w:val="28"/>
        </w:rPr>
        <w:t>вивіз</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вирізка</w:t>
      </w:r>
      <w:proofErr w:type="spellEnd"/>
      <w:r>
        <w:rPr>
          <w:rFonts w:eastAsia="Times New Roman" w:cs="Times New Roman"/>
          <w:color w:val="000000"/>
          <w:szCs w:val="28"/>
        </w:rPr>
        <w:t xml:space="preserve"> </w:t>
      </w:r>
      <w:proofErr w:type="spellStart"/>
      <w:r>
        <w:rPr>
          <w:rFonts w:eastAsia="Times New Roman" w:cs="Times New Roman"/>
          <w:color w:val="000000"/>
          <w:szCs w:val="28"/>
        </w:rPr>
        <w:t>кущів</w:t>
      </w:r>
      <w:proofErr w:type="spellEnd"/>
      <w:r>
        <w:rPr>
          <w:rFonts w:eastAsia="Times New Roman" w:cs="Times New Roman"/>
          <w:color w:val="000000"/>
          <w:szCs w:val="28"/>
        </w:rPr>
        <w:t xml:space="preserve">, </w:t>
      </w:r>
      <w:proofErr w:type="spellStart"/>
      <w:r>
        <w:rPr>
          <w:rFonts w:eastAsia="Times New Roman" w:cs="Times New Roman"/>
          <w:color w:val="000000"/>
          <w:szCs w:val="28"/>
        </w:rPr>
        <w:t>планування</w:t>
      </w:r>
      <w:proofErr w:type="spellEnd"/>
      <w:r>
        <w:rPr>
          <w:rFonts w:eastAsia="Times New Roman" w:cs="Times New Roman"/>
          <w:color w:val="000000"/>
          <w:szCs w:val="28"/>
        </w:rPr>
        <w:t xml:space="preserve"> дороги до </w:t>
      </w:r>
      <w:proofErr w:type="spellStart"/>
      <w:r>
        <w:rPr>
          <w:rFonts w:eastAsia="Times New Roman" w:cs="Times New Roman"/>
          <w:color w:val="000000"/>
          <w:szCs w:val="28"/>
        </w:rPr>
        <w:t>кладовища</w:t>
      </w:r>
      <w:proofErr w:type="spellEnd"/>
      <w:r>
        <w:rPr>
          <w:rFonts w:eastAsia="Times New Roman" w:cs="Times New Roman"/>
          <w:color w:val="000000"/>
          <w:szCs w:val="28"/>
        </w:rPr>
        <w:t>.</w:t>
      </w:r>
    </w:p>
    <w:p w14:paraId="15410445"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Рови</w:t>
      </w:r>
      <w:proofErr w:type="spellEnd"/>
      <w:r>
        <w:rPr>
          <w:rFonts w:eastAsia="Times New Roman" w:cs="Times New Roman"/>
          <w:color w:val="000000"/>
          <w:szCs w:val="28"/>
        </w:rPr>
        <w:t xml:space="preserve"> – </w:t>
      </w:r>
      <w:proofErr w:type="spellStart"/>
      <w:r>
        <w:rPr>
          <w:rFonts w:eastAsia="Times New Roman" w:cs="Times New Roman"/>
          <w:color w:val="000000"/>
          <w:szCs w:val="28"/>
        </w:rPr>
        <w:t>зрізання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копка </w:t>
      </w:r>
      <w:proofErr w:type="spellStart"/>
      <w:r>
        <w:rPr>
          <w:rFonts w:eastAsia="Times New Roman" w:cs="Times New Roman"/>
          <w:color w:val="000000"/>
          <w:szCs w:val="28"/>
        </w:rPr>
        <w:t>ями</w:t>
      </w:r>
      <w:proofErr w:type="spellEnd"/>
      <w:r>
        <w:rPr>
          <w:rFonts w:eastAsia="Times New Roman" w:cs="Times New Roman"/>
          <w:color w:val="000000"/>
          <w:szCs w:val="28"/>
        </w:rPr>
        <w:t xml:space="preserve"> для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фарбування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воріт</w:t>
      </w:r>
      <w:proofErr w:type="spellEnd"/>
      <w:r>
        <w:rPr>
          <w:rFonts w:eastAsia="Times New Roman" w:cs="Times New Roman"/>
          <w:color w:val="000000"/>
          <w:szCs w:val="28"/>
        </w:rPr>
        <w:t xml:space="preserve">,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w:t>
      </w:r>
    </w:p>
    <w:p w14:paraId="7A4D758C"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Любимівка</w:t>
      </w:r>
      <w:proofErr w:type="spellEnd"/>
      <w:r>
        <w:rPr>
          <w:rFonts w:eastAsia="Times New Roman" w:cs="Times New Roman"/>
          <w:color w:val="000000"/>
          <w:szCs w:val="28"/>
        </w:rPr>
        <w:t xml:space="preserve"> –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вирізання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 та </w:t>
      </w:r>
      <w:proofErr w:type="spellStart"/>
      <w:r>
        <w:rPr>
          <w:rFonts w:eastAsia="Times New Roman" w:cs="Times New Roman"/>
          <w:color w:val="000000"/>
          <w:szCs w:val="28"/>
        </w:rPr>
        <w:t>чагарників</w:t>
      </w:r>
      <w:proofErr w:type="spellEnd"/>
      <w:r>
        <w:rPr>
          <w:rFonts w:eastAsia="Times New Roman" w:cs="Times New Roman"/>
          <w:color w:val="000000"/>
          <w:szCs w:val="28"/>
        </w:rPr>
        <w:t xml:space="preserve">, </w:t>
      </w:r>
      <w:proofErr w:type="spellStart"/>
      <w:r>
        <w:rPr>
          <w:rFonts w:eastAsia="Times New Roman" w:cs="Times New Roman"/>
          <w:color w:val="000000"/>
          <w:szCs w:val="28"/>
        </w:rPr>
        <w:t>фарбування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воріт</w:t>
      </w:r>
      <w:proofErr w:type="spellEnd"/>
      <w:r>
        <w:rPr>
          <w:rFonts w:eastAsia="Times New Roman" w:cs="Times New Roman"/>
          <w:color w:val="000000"/>
          <w:szCs w:val="28"/>
        </w:rPr>
        <w:t>.</w:t>
      </w:r>
    </w:p>
    <w:p w14:paraId="08A37BB1"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Глібівка</w:t>
      </w:r>
      <w:proofErr w:type="spellEnd"/>
      <w:r>
        <w:rPr>
          <w:rFonts w:eastAsia="Times New Roman" w:cs="Times New Roman"/>
          <w:color w:val="000000"/>
          <w:szCs w:val="28"/>
        </w:rPr>
        <w:t xml:space="preserve"> –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та </w:t>
      </w:r>
      <w:proofErr w:type="spellStart"/>
      <w:r>
        <w:rPr>
          <w:rFonts w:eastAsia="Times New Roman" w:cs="Times New Roman"/>
          <w:color w:val="000000"/>
          <w:szCs w:val="28"/>
        </w:rPr>
        <w:t>вирізання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 та </w:t>
      </w:r>
      <w:proofErr w:type="spellStart"/>
      <w:r>
        <w:rPr>
          <w:rFonts w:eastAsia="Times New Roman" w:cs="Times New Roman"/>
          <w:color w:val="000000"/>
          <w:szCs w:val="28"/>
        </w:rPr>
        <w:t>чагарників</w:t>
      </w:r>
      <w:proofErr w:type="spellEnd"/>
      <w:r>
        <w:rPr>
          <w:rFonts w:eastAsia="Times New Roman" w:cs="Times New Roman"/>
          <w:color w:val="000000"/>
          <w:szCs w:val="28"/>
        </w:rPr>
        <w:t xml:space="preserve">, </w:t>
      </w:r>
      <w:proofErr w:type="spellStart"/>
      <w:r>
        <w:rPr>
          <w:rFonts w:eastAsia="Times New Roman" w:cs="Times New Roman"/>
          <w:color w:val="000000"/>
          <w:szCs w:val="28"/>
        </w:rPr>
        <w:t>фарбування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воріт</w:t>
      </w:r>
      <w:proofErr w:type="spellEnd"/>
      <w:r>
        <w:rPr>
          <w:rFonts w:eastAsia="Times New Roman" w:cs="Times New Roman"/>
          <w:color w:val="000000"/>
          <w:szCs w:val="28"/>
        </w:rPr>
        <w:t>.</w:t>
      </w:r>
    </w:p>
    <w:p w14:paraId="02CCE449"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Демидів</w:t>
      </w:r>
      <w:proofErr w:type="spellEnd"/>
      <w:r>
        <w:rPr>
          <w:rFonts w:eastAsia="Times New Roman" w:cs="Times New Roman"/>
          <w:color w:val="000000"/>
          <w:szCs w:val="28"/>
        </w:rPr>
        <w:t xml:space="preserve"> – </w:t>
      </w:r>
      <w:proofErr w:type="spellStart"/>
      <w:r>
        <w:rPr>
          <w:rFonts w:eastAsia="Times New Roman" w:cs="Times New Roman"/>
          <w:color w:val="000000"/>
          <w:szCs w:val="28"/>
        </w:rPr>
        <w:t>зрізання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копка </w:t>
      </w:r>
      <w:proofErr w:type="spellStart"/>
      <w:r>
        <w:rPr>
          <w:rFonts w:eastAsia="Times New Roman" w:cs="Times New Roman"/>
          <w:color w:val="000000"/>
          <w:szCs w:val="28"/>
        </w:rPr>
        <w:t>ями</w:t>
      </w:r>
      <w:proofErr w:type="spellEnd"/>
      <w:r>
        <w:rPr>
          <w:rFonts w:eastAsia="Times New Roman" w:cs="Times New Roman"/>
          <w:color w:val="000000"/>
          <w:szCs w:val="28"/>
        </w:rPr>
        <w:t xml:space="preserve"> для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вивезення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фарбування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воріт</w:t>
      </w:r>
      <w:proofErr w:type="spellEnd"/>
      <w:r>
        <w:rPr>
          <w:rFonts w:eastAsia="Times New Roman" w:cs="Times New Roman"/>
          <w:color w:val="000000"/>
          <w:szCs w:val="28"/>
        </w:rPr>
        <w:t xml:space="preserve">, ремонт </w:t>
      </w:r>
      <w:proofErr w:type="spellStart"/>
      <w:r>
        <w:rPr>
          <w:rFonts w:eastAsia="Times New Roman" w:cs="Times New Roman"/>
          <w:color w:val="000000"/>
          <w:szCs w:val="28"/>
        </w:rPr>
        <w:t>каплички</w:t>
      </w:r>
      <w:proofErr w:type="spellEnd"/>
      <w:r>
        <w:rPr>
          <w:rFonts w:eastAsia="Times New Roman" w:cs="Times New Roman"/>
          <w:color w:val="000000"/>
          <w:szCs w:val="28"/>
        </w:rPr>
        <w:t>.</w:t>
      </w:r>
    </w:p>
    <w:p w14:paraId="095E73BA"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Рикунь</w:t>
      </w:r>
      <w:proofErr w:type="spellEnd"/>
      <w:r>
        <w:rPr>
          <w:rFonts w:eastAsia="Times New Roman" w:cs="Times New Roman"/>
          <w:color w:val="000000"/>
          <w:szCs w:val="28"/>
        </w:rPr>
        <w:t xml:space="preserve"> –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та </w:t>
      </w:r>
      <w:proofErr w:type="spellStart"/>
      <w:r>
        <w:rPr>
          <w:rFonts w:eastAsia="Times New Roman" w:cs="Times New Roman"/>
          <w:color w:val="000000"/>
          <w:szCs w:val="28"/>
        </w:rPr>
        <w:t>вивезення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вирізання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 </w:t>
      </w:r>
      <w:proofErr w:type="spellStart"/>
      <w:r>
        <w:rPr>
          <w:rFonts w:eastAsia="Times New Roman" w:cs="Times New Roman"/>
          <w:color w:val="000000"/>
          <w:szCs w:val="28"/>
        </w:rPr>
        <w:t>фарбування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паркану</w:t>
      </w:r>
      <w:proofErr w:type="spellEnd"/>
      <w:r>
        <w:rPr>
          <w:rFonts w:eastAsia="Times New Roman" w:cs="Times New Roman"/>
          <w:color w:val="000000"/>
          <w:szCs w:val="28"/>
        </w:rPr>
        <w:t>.</w:t>
      </w:r>
    </w:p>
    <w:p w14:paraId="078A6AB0"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Ясногородка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w:t>
      </w:r>
    </w:p>
    <w:p w14:paraId="642B8A50"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lastRenderedPageBreak/>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сели </w:t>
      </w:r>
      <w:proofErr w:type="spellStart"/>
      <w:r>
        <w:rPr>
          <w:rFonts w:eastAsia="Times New Roman" w:cs="Times New Roman"/>
          <w:color w:val="000000"/>
          <w:szCs w:val="28"/>
        </w:rPr>
        <w:t>Дмитрівка</w:t>
      </w:r>
      <w:proofErr w:type="spellEnd"/>
      <w:r>
        <w:rPr>
          <w:rFonts w:eastAsia="Times New Roman" w:cs="Times New Roman"/>
          <w:color w:val="000000"/>
          <w:szCs w:val="28"/>
        </w:rPr>
        <w:t xml:space="preserve"> – </w:t>
      </w:r>
      <w:proofErr w:type="spellStart"/>
      <w:r>
        <w:rPr>
          <w:rFonts w:eastAsia="Times New Roman" w:cs="Times New Roman"/>
          <w:color w:val="000000"/>
          <w:szCs w:val="28"/>
        </w:rPr>
        <w:t>зрізання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 на </w:t>
      </w:r>
      <w:proofErr w:type="spellStart"/>
      <w:r>
        <w:rPr>
          <w:rFonts w:eastAsia="Times New Roman" w:cs="Times New Roman"/>
          <w:color w:val="000000"/>
          <w:szCs w:val="28"/>
        </w:rPr>
        <w:t>кладовищі</w:t>
      </w:r>
      <w:proofErr w:type="spellEnd"/>
      <w:r>
        <w:rPr>
          <w:rFonts w:eastAsia="Times New Roman" w:cs="Times New Roman"/>
          <w:color w:val="000000"/>
          <w:szCs w:val="28"/>
        </w:rPr>
        <w:t>.</w:t>
      </w:r>
    </w:p>
    <w:p w14:paraId="75660C55"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Розтісне</w:t>
      </w:r>
      <w:proofErr w:type="spellEnd"/>
      <w:r>
        <w:rPr>
          <w:rFonts w:eastAsia="Times New Roman" w:cs="Times New Roman"/>
          <w:color w:val="000000"/>
          <w:szCs w:val="28"/>
        </w:rPr>
        <w:t xml:space="preserve"> –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гілля</w:t>
      </w:r>
      <w:proofErr w:type="spellEnd"/>
      <w:r>
        <w:rPr>
          <w:rFonts w:eastAsia="Times New Roman" w:cs="Times New Roman"/>
          <w:color w:val="000000"/>
          <w:szCs w:val="28"/>
        </w:rPr>
        <w:t xml:space="preserve"> та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установка </w:t>
      </w:r>
      <w:proofErr w:type="spellStart"/>
      <w:r>
        <w:rPr>
          <w:rFonts w:eastAsia="Times New Roman" w:cs="Times New Roman"/>
          <w:color w:val="000000"/>
          <w:szCs w:val="28"/>
        </w:rPr>
        <w:t>панахідних</w:t>
      </w:r>
      <w:proofErr w:type="spellEnd"/>
      <w:r>
        <w:rPr>
          <w:rFonts w:eastAsia="Times New Roman" w:cs="Times New Roman"/>
          <w:color w:val="000000"/>
          <w:szCs w:val="28"/>
        </w:rPr>
        <w:t xml:space="preserve"> </w:t>
      </w:r>
      <w:proofErr w:type="spellStart"/>
      <w:r>
        <w:rPr>
          <w:rFonts w:eastAsia="Times New Roman" w:cs="Times New Roman"/>
          <w:color w:val="000000"/>
          <w:szCs w:val="28"/>
        </w:rPr>
        <w:t>столів</w:t>
      </w:r>
      <w:proofErr w:type="spellEnd"/>
      <w:r>
        <w:rPr>
          <w:rFonts w:eastAsia="Times New Roman" w:cs="Times New Roman"/>
          <w:color w:val="000000"/>
          <w:szCs w:val="28"/>
        </w:rPr>
        <w:t>.</w:t>
      </w:r>
    </w:p>
    <w:p w14:paraId="66F41A0E"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Круги –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гілля</w:t>
      </w:r>
      <w:proofErr w:type="spellEnd"/>
      <w:r>
        <w:rPr>
          <w:rFonts w:eastAsia="Times New Roman" w:cs="Times New Roman"/>
          <w:color w:val="000000"/>
          <w:szCs w:val="28"/>
        </w:rPr>
        <w:t xml:space="preserve"> та </w:t>
      </w:r>
      <w:proofErr w:type="spellStart"/>
      <w:r>
        <w:rPr>
          <w:rFonts w:eastAsia="Times New Roman" w:cs="Times New Roman"/>
          <w:color w:val="000000"/>
          <w:szCs w:val="28"/>
        </w:rPr>
        <w:t>сміття</w:t>
      </w:r>
      <w:proofErr w:type="spellEnd"/>
      <w:r>
        <w:rPr>
          <w:rFonts w:eastAsia="Times New Roman" w:cs="Times New Roman"/>
          <w:color w:val="000000"/>
          <w:szCs w:val="28"/>
        </w:rPr>
        <w:t>. </w:t>
      </w:r>
    </w:p>
    <w:p w14:paraId="3D986A9F"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Федорівка</w:t>
      </w:r>
      <w:proofErr w:type="spellEnd"/>
      <w:r>
        <w:rPr>
          <w:rFonts w:eastAsia="Times New Roman" w:cs="Times New Roman"/>
          <w:color w:val="000000"/>
          <w:szCs w:val="28"/>
        </w:rPr>
        <w:t xml:space="preserve"> –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та </w:t>
      </w:r>
      <w:proofErr w:type="spellStart"/>
      <w:r>
        <w:rPr>
          <w:rFonts w:eastAsia="Times New Roman" w:cs="Times New Roman"/>
          <w:color w:val="000000"/>
          <w:szCs w:val="28"/>
        </w:rPr>
        <w:t>планування</w:t>
      </w:r>
      <w:proofErr w:type="spellEnd"/>
      <w:r>
        <w:rPr>
          <w:rFonts w:eastAsia="Times New Roman" w:cs="Times New Roman"/>
          <w:color w:val="000000"/>
          <w:szCs w:val="28"/>
        </w:rPr>
        <w:t xml:space="preserve"> дороги, установка </w:t>
      </w:r>
      <w:proofErr w:type="spellStart"/>
      <w:r>
        <w:rPr>
          <w:rFonts w:eastAsia="Times New Roman" w:cs="Times New Roman"/>
          <w:color w:val="000000"/>
          <w:szCs w:val="28"/>
        </w:rPr>
        <w:t>панахідного</w:t>
      </w:r>
      <w:proofErr w:type="spellEnd"/>
      <w:r>
        <w:rPr>
          <w:rFonts w:eastAsia="Times New Roman" w:cs="Times New Roman"/>
          <w:color w:val="000000"/>
          <w:szCs w:val="28"/>
        </w:rPr>
        <w:t xml:space="preserve"> стола.</w:t>
      </w:r>
    </w:p>
    <w:p w14:paraId="1B3F1FF1"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Катюжанка</w:t>
      </w:r>
      <w:proofErr w:type="spellEnd"/>
      <w:r>
        <w:rPr>
          <w:rFonts w:eastAsia="Times New Roman" w:cs="Times New Roman"/>
          <w:color w:val="000000"/>
          <w:szCs w:val="28"/>
        </w:rPr>
        <w:t xml:space="preserve"> – </w:t>
      </w:r>
      <w:proofErr w:type="spellStart"/>
      <w:r>
        <w:rPr>
          <w:rFonts w:eastAsia="Times New Roman" w:cs="Times New Roman"/>
          <w:color w:val="000000"/>
          <w:szCs w:val="28"/>
        </w:rPr>
        <w:t>вирізка</w:t>
      </w:r>
      <w:proofErr w:type="spellEnd"/>
      <w:r>
        <w:rPr>
          <w:rFonts w:eastAsia="Times New Roman" w:cs="Times New Roman"/>
          <w:color w:val="000000"/>
          <w:szCs w:val="28"/>
        </w:rPr>
        <w:t xml:space="preserve"> </w:t>
      </w:r>
      <w:proofErr w:type="spellStart"/>
      <w:r>
        <w:rPr>
          <w:rFonts w:eastAsia="Times New Roman" w:cs="Times New Roman"/>
          <w:color w:val="000000"/>
          <w:szCs w:val="28"/>
        </w:rPr>
        <w:t>кущів</w:t>
      </w:r>
      <w:proofErr w:type="spellEnd"/>
      <w:r>
        <w:rPr>
          <w:rFonts w:eastAsia="Times New Roman" w:cs="Times New Roman"/>
          <w:color w:val="000000"/>
          <w:szCs w:val="28"/>
        </w:rPr>
        <w:t xml:space="preserve">,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зрізання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w:t>
      </w:r>
    </w:p>
    <w:p w14:paraId="5FB933A5"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Козаровичі</w:t>
      </w:r>
      <w:proofErr w:type="spellEnd"/>
      <w:r>
        <w:rPr>
          <w:rFonts w:eastAsia="Times New Roman" w:cs="Times New Roman"/>
          <w:color w:val="000000"/>
          <w:szCs w:val="28"/>
        </w:rPr>
        <w:t xml:space="preserve"> – </w:t>
      </w:r>
      <w:proofErr w:type="spellStart"/>
      <w:r>
        <w:rPr>
          <w:rFonts w:eastAsia="Times New Roman" w:cs="Times New Roman"/>
          <w:color w:val="000000"/>
          <w:szCs w:val="28"/>
        </w:rPr>
        <w:t>вирізка</w:t>
      </w:r>
      <w:proofErr w:type="spellEnd"/>
      <w:r>
        <w:rPr>
          <w:rFonts w:eastAsia="Times New Roman" w:cs="Times New Roman"/>
          <w:color w:val="000000"/>
          <w:szCs w:val="28"/>
        </w:rPr>
        <w:t xml:space="preserve"> </w:t>
      </w:r>
      <w:proofErr w:type="spellStart"/>
      <w:r>
        <w:rPr>
          <w:rFonts w:eastAsia="Times New Roman" w:cs="Times New Roman"/>
          <w:color w:val="000000"/>
          <w:szCs w:val="28"/>
        </w:rPr>
        <w:t>кущів</w:t>
      </w:r>
      <w:proofErr w:type="spellEnd"/>
      <w:r>
        <w:rPr>
          <w:rFonts w:eastAsia="Times New Roman" w:cs="Times New Roman"/>
          <w:color w:val="000000"/>
          <w:szCs w:val="28"/>
        </w:rPr>
        <w:t xml:space="preserve">,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зрізання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 </w:t>
      </w:r>
      <w:proofErr w:type="spellStart"/>
      <w:r>
        <w:rPr>
          <w:rFonts w:eastAsia="Times New Roman" w:cs="Times New Roman"/>
          <w:color w:val="000000"/>
          <w:szCs w:val="28"/>
        </w:rPr>
        <w:t>покіс</w:t>
      </w:r>
      <w:proofErr w:type="spellEnd"/>
      <w:r>
        <w:rPr>
          <w:rFonts w:eastAsia="Times New Roman" w:cs="Times New Roman"/>
          <w:color w:val="000000"/>
          <w:szCs w:val="28"/>
        </w:rPr>
        <w:t xml:space="preserve"> трави та </w:t>
      </w:r>
      <w:proofErr w:type="spellStart"/>
      <w:r>
        <w:rPr>
          <w:rFonts w:eastAsia="Times New Roman" w:cs="Times New Roman"/>
          <w:color w:val="000000"/>
          <w:szCs w:val="28"/>
        </w:rPr>
        <w:t>очищення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від</w:t>
      </w:r>
      <w:proofErr w:type="spellEnd"/>
      <w:r>
        <w:rPr>
          <w:rFonts w:eastAsia="Times New Roman" w:cs="Times New Roman"/>
          <w:color w:val="000000"/>
          <w:szCs w:val="28"/>
        </w:rPr>
        <w:t xml:space="preserve"> </w:t>
      </w:r>
      <w:proofErr w:type="spellStart"/>
      <w:r>
        <w:rPr>
          <w:rFonts w:eastAsia="Times New Roman" w:cs="Times New Roman"/>
          <w:color w:val="000000"/>
          <w:szCs w:val="28"/>
        </w:rPr>
        <w:t>порослів</w:t>
      </w:r>
      <w:proofErr w:type="spellEnd"/>
      <w:r>
        <w:rPr>
          <w:rFonts w:eastAsia="Times New Roman" w:cs="Times New Roman"/>
          <w:color w:val="000000"/>
          <w:szCs w:val="28"/>
        </w:rPr>
        <w:t xml:space="preserve">, </w:t>
      </w:r>
      <w:proofErr w:type="spellStart"/>
      <w:r>
        <w:rPr>
          <w:rFonts w:eastAsia="Times New Roman" w:cs="Times New Roman"/>
          <w:color w:val="000000"/>
          <w:szCs w:val="28"/>
        </w:rPr>
        <w:t>фарбування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воріт</w:t>
      </w:r>
      <w:proofErr w:type="spellEnd"/>
      <w:r>
        <w:rPr>
          <w:rFonts w:eastAsia="Times New Roman" w:cs="Times New Roman"/>
          <w:color w:val="000000"/>
          <w:szCs w:val="28"/>
        </w:rPr>
        <w:t>.</w:t>
      </w:r>
    </w:p>
    <w:p w14:paraId="5EFF2BA3"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Любидва</w:t>
      </w:r>
      <w:proofErr w:type="spellEnd"/>
      <w:r>
        <w:rPr>
          <w:rFonts w:eastAsia="Times New Roman" w:cs="Times New Roman"/>
          <w:color w:val="000000"/>
          <w:szCs w:val="28"/>
        </w:rPr>
        <w:t xml:space="preserve">-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фарбування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воріт</w:t>
      </w:r>
      <w:proofErr w:type="spellEnd"/>
      <w:r>
        <w:rPr>
          <w:rFonts w:eastAsia="Times New Roman" w:cs="Times New Roman"/>
          <w:color w:val="000000"/>
          <w:szCs w:val="28"/>
        </w:rPr>
        <w:t>.</w:t>
      </w:r>
    </w:p>
    <w:p w14:paraId="7E39FF3A" w14:textId="77777777" w:rsidR="009D0674" w:rsidRDefault="009D0674" w:rsidP="009D0674">
      <w:pPr>
        <w:spacing w:after="0"/>
        <w:jc w:val="both"/>
        <w:rPr>
          <w:rFonts w:eastAsia="Times New Roman" w:cs="Times New Roman"/>
          <w:sz w:val="24"/>
          <w:szCs w:val="24"/>
        </w:rPr>
      </w:pPr>
      <w:r>
        <w:rPr>
          <w:rFonts w:eastAsia="Times New Roman" w:cs="Times New Roman"/>
          <w:color w:val="000000"/>
          <w:szCs w:val="28"/>
        </w:rPr>
        <w:t xml:space="preserve">      -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Сичівка</w:t>
      </w:r>
      <w:proofErr w:type="spellEnd"/>
      <w:r>
        <w:rPr>
          <w:rFonts w:eastAsia="Times New Roman" w:cs="Times New Roman"/>
          <w:color w:val="000000"/>
          <w:szCs w:val="28"/>
        </w:rPr>
        <w:t xml:space="preserve">-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вирізання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w:t>
      </w:r>
    </w:p>
    <w:p w14:paraId="12014D4F"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Ясногородка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w:t>
      </w:r>
    </w:p>
    <w:p w14:paraId="56FF7F47" w14:textId="77777777" w:rsidR="009D0674" w:rsidRDefault="009D0674" w:rsidP="009D0674">
      <w:pPr>
        <w:spacing w:after="0"/>
        <w:jc w:val="both"/>
        <w:rPr>
          <w:rFonts w:eastAsia="Times New Roman" w:cs="Times New Roman"/>
          <w:sz w:val="24"/>
          <w:szCs w:val="24"/>
        </w:rPr>
      </w:pPr>
      <w:r>
        <w:rPr>
          <w:rFonts w:eastAsia="Times New Roman" w:cs="Times New Roman"/>
          <w:color w:val="000000"/>
          <w:szCs w:val="28"/>
        </w:rPr>
        <w:t xml:space="preserve">      -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Гута </w:t>
      </w:r>
      <w:proofErr w:type="spellStart"/>
      <w:r>
        <w:rPr>
          <w:rFonts w:eastAsia="Times New Roman" w:cs="Times New Roman"/>
          <w:color w:val="000000"/>
          <w:szCs w:val="28"/>
        </w:rPr>
        <w:t>Катюжанська</w:t>
      </w:r>
      <w:proofErr w:type="spellEnd"/>
      <w:r>
        <w:rPr>
          <w:rFonts w:eastAsia="Times New Roman" w:cs="Times New Roman"/>
          <w:color w:val="000000"/>
          <w:szCs w:val="28"/>
        </w:rPr>
        <w:t xml:space="preserve">-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вирізання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 та </w:t>
      </w:r>
      <w:proofErr w:type="spellStart"/>
      <w:proofErr w:type="gramStart"/>
      <w:r>
        <w:rPr>
          <w:rFonts w:eastAsia="Times New Roman" w:cs="Times New Roman"/>
          <w:color w:val="000000"/>
          <w:szCs w:val="28"/>
        </w:rPr>
        <w:t>чагарників</w:t>
      </w:r>
      <w:proofErr w:type="spellEnd"/>
      <w:r>
        <w:rPr>
          <w:rFonts w:eastAsia="Times New Roman" w:cs="Times New Roman"/>
          <w:color w:val="000000"/>
          <w:szCs w:val="28"/>
        </w:rPr>
        <w:t xml:space="preserve"> .</w:t>
      </w:r>
      <w:proofErr w:type="gramEnd"/>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Ясногородка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w:t>
      </w:r>
    </w:p>
    <w:p w14:paraId="22C2ADBF" w14:textId="77777777" w:rsidR="009D0674" w:rsidRDefault="009D0674" w:rsidP="009D0674">
      <w:pPr>
        <w:spacing w:after="0"/>
        <w:jc w:val="both"/>
        <w:rPr>
          <w:rFonts w:eastAsia="Times New Roman" w:cs="Times New Roman"/>
          <w:sz w:val="24"/>
          <w:szCs w:val="24"/>
        </w:rPr>
      </w:pPr>
      <w:r>
        <w:rPr>
          <w:rFonts w:eastAsia="Times New Roman" w:cs="Times New Roman"/>
          <w:color w:val="000000"/>
          <w:szCs w:val="28"/>
        </w:rPr>
        <w:t xml:space="preserve">      -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Рихта</w:t>
      </w:r>
      <w:proofErr w:type="spellEnd"/>
      <w:r>
        <w:rPr>
          <w:rFonts w:eastAsia="Times New Roman" w:cs="Times New Roman"/>
          <w:color w:val="000000"/>
          <w:szCs w:val="28"/>
        </w:rPr>
        <w:t xml:space="preserve">-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вирізання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w:t>
      </w:r>
    </w:p>
    <w:p w14:paraId="219041E5" w14:textId="77777777" w:rsidR="009D0674" w:rsidRDefault="009D0674" w:rsidP="009D0674">
      <w:pPr>
        <w:spacing w:after="0"/>
        <w:jc w:val="both"/>
        <w:rPr>
          <w:rFonts w:eastAsia="Times New Roman" w:cs="Times New Roman"/>
          <w:sz w:val="24"/>
          <w:szCs w:val="24"/>
        </w:rPr>
      </w:pPr>
      <w:r>
        <w:rPr>
          <w:rFonts w:eastAsia="Times New Roman" w:cs="Times New Roman"/>
          <w:color w:val="000000"/>
          <w:szCs w:val="28"/>
        </w:rPr>
        <w:t xml:space="preserve">     -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Миколаївка</w:t>
      </w:r>
      <w:proofErr w:type="spellEnd"/>
      <w:r>
        <w:rPr>
          <w:rFonts w:eastAsia="Times New Roman" w:cs="Times New Roman"/>
          <w:color w:val="000000"/>
          <w:szCs w:val="28"/>
        </w:rPr>
        <w:t xml:space="preserve"> -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вирізання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w:t>
      </w:r>
    </w:p>
    <w:p w14:paraId="363CA8F0" w14:textId="77777777" w:rsidR="009D0674" w:rsidRDefault="009D0674" w:rsidP="009D0674">
      <w:pPr>
        <w:spacing w:after="0"/>
        <w:jc w:val="both"/>
        <w:rPr>
          <w:rFonts w:eastAsia="Times New Roman" w:cs="Times New Roman"/>
          <w:sz w:val="24"/>
          <w:szCs w:val="24"/>
        </w:rPr>
      </w:pPr>
      <w:r>
        <w:rPr>
          <w:rFonts w:eastAsia="Times New Roman" w:cs="Times New Roman"/>
          <w:color w:val="000000"/>
          <w:szCs w:val="28"/>
        </w:rPr>
        <w:t xml:space="preserve">- </w:t>
      </w:r>
      <w:proofErr w:type="spellStart"/>
      <w:r>
        <w:rPr>
          <w:rFonts w:eastAsia="Times New Roman" w:cs="Times New Roman"/>
          <w:color w:val="000000"/>
          <w:szCs w:val="28"/>
        </w:rPr>
        <w:t>Кладовище</w:t>
      </w:r>
      <w:proofErr w:type="spellEnd"/>
      <w:r>
        <w:rPr>
          <w:rFonts w:eastAsia="Times New Roman" w:cs="Times New Roman"/>
          <w:color w:val="000000"/>
          <w:szCs w:val="28"/>
        </w:rPr>
        <w:t xml:space="preserve"> села </w:t>
      </w:r>
      <w:proofErr w:type="spellStart"/>
      <w:r>
        <w:rPr>
          <w:rFonts w:eastAsia="Times New Roman" w:cs="Times New Roman"/>
          <w:color w:val="000000"/>
          <w:szCs w:val="28"/>
        </w:rPr>
        <w:t>Ритні</w:t>
      </w:r>
      <w:proofErr w:type="spellEnd"/>
      <w:r>
        <w:rPr>
          <w:rFonts w:eastAsia="Times New Roman" w:cs="Times New Roman"/>
          <w:color w:val="000000"/>
          <w:szCs w:val="28"/>
        </w:rPr>
        <w:t xml:space="preserve">- </w:t>
      </w:r>
      <w:proofErr w:type="spellStart"/>
      <w:r>
        <w:rPr>
          <w:rFonts w:eastAsia="Times New Roman" w:cs="Times New Roman"/>
          <w:color w:val="000000"/>
          <w:szCs w:val="28"/>
        </w:rPr>
        <w:t>скошування</w:t>
      </w:r>
      <w:proofErr w:type="spellEnd"/>
      <w:r>
        <w:rPr>
          <w:rFonts w:eastAsia="Times New Roman" w:cs="Times New Roman"/>
          <w:color w:val="000000"/>
          <w:szCs w:val="28"/>
        </w:rPr>
        <w:t xml:space="preserve"> трави, </w:t>
      </w:r>
      <w:proofErr w:type="spellStart"/>
      <w:r>
        <w:rPr>
          <w:rFonts w:eastAsia="Times New Roman" w:cs="Times New Roman"/>
          <w:color w:val="000000"/>
          <w:szCs w:val="28"/>
        </w:rPr>
        <w:t>прибирання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сміття</w:t>
      </w:r>
      <w:proofErr w:type="spellEnd"/>
      <w:r>
        <w:rPr>
          <w:rFonts w:eastAsia="Times New Roman" w:cs="Times New Roman"/>
          <w:color w:val="000000"/>
          <w:szCs w:val="28"/>
        </w:rPr>
        <w:t xml:space="preserve">, </w:t>
      </w:r>
      <w:proofErr w:type="spellStart"/>
      <w:r>
        <w:rPr>
          <w:rFonts w:eastAsia="Times New Roman" w:cs="Times New Roman"/>
          <w:color w:val="000000"/>
          <w:szCs w:val="28"/>
        </w:rPr>
        <w:t>вирізання</w:t>
      </w:r>
      <w:proofErr w:type="spellEnd"/>
      <w:r>
        <w:rPr>
          <w:rFonts w:eastAsia="Times New Roman" w:cs="Times New Roman"/>
          <w:color w:val="000000"/>
          <w:szCs w:val="28"/>
        </w:rPr>
        <w:t xml:space="preserve"> </w:t>
      </w:r>
      <w:proofErr w:type="spellStart"/>
      <w:r>
        <w:rPr>
          <w:rFonts w:eastAsia="Times New Roman" w:cs="Times New Roman"/>
          <w:color w:val="000000"/>
          <w:szCs w:val="28"/>
        </w:rPr>
        <w:t>аварійних</w:t>
      </w:r>
      <w:proofErr w:type="spellEnd"/>
      <w:r>
        <w:rPr>
          <w:rFonts w:eastAsia="Times New Roman" w:cs="Times New Roman"/>
          <w:color w:val="000000"/>
          <w:szCs w:val="28"/>
        </w:rPr>
        <w:t xml:space="preserve"> дерев.</w:t>
      </w:r>
    </w:p>
    <w:p w14:paraId="5029C23F" w14:textId="77777777" w:rsidR="009D0674" w:rsidRDefault="009D0674" w:rsidP="009D0674">
      <w:pPr>
        <w:keepLines/>
        <w:spacing w:after="0"/>
        <w:ind w:firstLine="709"/>
        <w:jc w:val="both"/>
      </w:pPr>
      <w:proofErr w:type="spellStart"/>
      <w:r>
        <w:t>Крім</w:t>
      </w:r>
      <w:proofErr w:type="spellEnd"/>
      <w:r>
        <w:t xml:space="preserve"> того, </w:t>
      </w:r>
      <w:proofErr w:type="gramStart"/>
      <w:r>
        <w:t>в зимовий</w:t>
      </w:r>
      <w:proofErr w:type="gramEnd"/>
      <w:r>
        <w:t xml:space="preserve"> </w:t>
      </w:r>
      <w:proofErr w:type="spellStart"/>
      <w:r>
        <w:t>період</w:t>
      </w:r>
      <w:proofErr w:type="spellEnd"/>
      <w:r>
        <w:t xml:space="preserve">, за </w:t>
      </w:r>
      <w:proofErr w:type="spellStart"/>
      <w:r>
        <w:t>необхідності</w:t>
      </w:r>
      <w:proofErr w:type="spellEnd"/>
      <w:r>
        <w:t xml:space="preserve">, проводилось </w:t>
      </w:r>
      <w:proofErr w:type="spellStart"/>
      <w:r>
        <w:t>очищення</w:t>
      </w:r>
      <w:proofErr w:type="spellEnd"/>
      <w:r>
        <w:t xml:space="preserve"> </w:t>
      </w:r>
      <w:proofErr w:type="spellStart"/>
      <w:r>
        <w:t>від</w:t>
      </w:r>
      <w:proofErr w:type="spellEnd"/>
      <w:r>
        <w:t xml:space="preserve"> </w:t>
      </w:r>
      <w:proofErr w:type="spellStart"/>
      <w:r>
        <w:t>снігу</w:t>
      </w:r>
      <w:proofErr w:type="spellEnd"/>
      <w:r>
        <w:t xml:space="preserve"> </w:t>
      </w:r>
      <w:proofErr w:type="spellStart"/>
      <w:r>
        <w:t>доріжок</w:t>
      </w:r>
      <w:proofErr w:type="spellEnd"/>
      <w:r>
        <w:t xml:space="preserve"> та </w:t>
      </w:r>
      <w:proofErr w:type="spellStart"/>
      <w:r>
        <w:t>під’їзду</w:t>
      </w:r>
      <w:proofErr w:type="spellEnd"/>
      <w:r>
        <w:t xml:space="preserve"> до </w:t>
      </w:r>
      <w:proofErr w:type="spellStart"/>
      <w:r>
        <w:t>кладовищ</w:t>
      </w:r>
      <w:proofErr w:type="spellEnd"/>
      <w:r>
        <w:t xml:space="preserve"> Димерської ОТГ.</w:t>
      </w:r>
    </w:p>
    <w:p w14:paraId="6D0DDA87" w14:textId="0634E62D" w:rsidR="009D0674" w:rsidRDefault="009D0674" w:rsidP="009D0674">
      <w:pPr>
        <w:keepLines/>
        <w:spacing w:after="0"/>
        <w:ind w:firstLine="709"/>
        <w:jc w:val="both"/>
        <w:rPr>
          <w:color w:val="000000"/>
        </w:rPr>
      </w:pPr>
      <w:r>
        <w:rPr>
          <w:color w:val="000000"/>
          <w:lang w:val="uk-UA"/>
        </w:rPr>
        <w:t>С</w:t>
      </w:r>
      <w:proofErr w:type="spellStart"/>
      <w:r>
        <w:rPr>
          <w:color w:val="000000"/>
        </w:rPr>
        <w:t>истематично</w:t>
      </w:r>
      <w:proofErr w:type="spellEnd"/>
      <w:r>
        <w:rPr>
          <w:color w:val="000000"/>
        </w:rPr>
        <w:t xml:space="preserve"> проводиться </w:t>
      </w:r>
      <w:proofErr w:type="spellStart"/>
      <w:r>
        <w:rPr>
          <w:color w:val="000000"/>
        </w:rPr>
        <w:t>обстеження</w:t>
      </w:r>
      <w:proofErr w:type="spellEnd"/>
      <w:r>
        <w:rPr>
          <w:color w:val="000000"/>
        </w:rPr>
        <w:t xml:space="preserve"> </w:t>
      </w:r>
      <w:proofErr w:type="spellStart"/>
      <w:r>
        <w:rPr>
          <w:color w:val="000000"/>
        </w:rPr>
        <w:t>кладовищ</w:t>
      </w:r>
      <w:proofErr w:type="spellEnd"/>
      <w:r>
        <w:rPr>
          <w:color w:val="000000"/>
        </w:rPr>
        <w:t xml:space="preserve"> для </w:t>
      </w:r>
      <w:proofErr w:type="spellStart"/>
      <w:r>
        <w:rPr>
          <w:color w:val="000000"/>
        </w:rPr>
        <w:t>подальшого</w:t>
      </w:r>
      <w:proofErr w:type="spellEnd"/>
      <w:r>
        <w:rPr>
          <w:color w:val="000000"/>
        </w:rPr>
        <w:t xml:space="preserve"> </w:t>
      </w:r>
      <w:proofErr w:type="spellStart"/>
      <w:r>
        <w:rPr>
          <w:color w:val="000000"/>
        </w:rPr>
        <w:t>їх</w:t>
      </w:r>
      <w:proofErr w:type="spellEnd"/>
      <w:r>
        <w:rPr>
          <w:color w:val="000000"/>
        </w:rPr>
        <w:t xml:space="preserve"> благоустрою.</w:t>
      </w:r>
    </w:p>
    <w:p w14:paraId="366EEFCA" w14:textId="58F1EF00" w:rsidR="009D0674" w:rsidRDefault="009D0674" w:rsidP="009D0674">
      <w:pPr>
        <w:keepLines/>
        <w:spacing w:after="0"/>
        <w:ind w:firstLine="709"/>
        <w:jc w:val="both"/>
        <w:rPr>
          <w:color w:val="000000"/>
        </w:rPr>
      </w:pPr>
    </w:p>
    <w:p w14:paraId="546AABF0" w14:textId="77777777" w:rsidR="009D0674" w:rsidRDefault="009D0674" w:rsidP="009D0674">
      <w:pPr>
        <w:keepLines/>
        <w:spacing w:after="0"/>
        <w:ind w:firstLine="709"/>
        <w:jc w:val="both"/>
        <w:rPr>
          <w:color w:val="000000"/>
        </w:rPr>
      </w:pPr>
    </w:p>
    <w:p w14:paraId="47855F9C" w14:textId="77777777" w:rsidR="009D0674" w:rsidRDefault="009D0674" w:rsidP="009D0674">
      <w:pPr>
        <w:keepNext/>
        <w:keepLines/>
        <w:spacing w:after="0"/>
        <w:ind w:firstLine="709"/>
        <w:jc w:val="center"/>
        <w:rPr>
          <w:rFonts w:cs="Times New Roman"/>
          <w:b/>
          <w:bCs/>
          <w:szCs w:val="28"/>
          <w:lang w:val="uk-UA"/>
        </w:rPr>
      </w:pPr>
      <w:r>
        <w:rPr>
          <w:rFonts w:cs="Times New Roman"/>
          <w:b/>
          <w:bCs/>
          <w:szCs w:val="28"/>
          <w:lang w:val="uk-UA"/>
        </w:rPr>
        <w:t>Надання послуг з вивезення Твердих побутових відходів</w:t>
      </w:r>
    </w:p>
    <w:p w14:paraId="62B1B32B" w14:textId="77777777" w:rsidR="009D0674" w:rsidRDefault="009D0674" w:rsidP="009D0674">
      <w:pPr>
        <w:spacing w:after="0"/>
        <w:ind w:firstLine="709"/>
        <w:jc w:val="both"/>
        <w:rPr>
          <w:rFonts w:cs="Times New Roman"/>
          <w:szCs w:val="28"/>
          <w:lang w:val="uk-UA"/>
        </w:rPr>
      </w:pPr>
      <w:r>
        <w:rPr>
          <w:rFonts w:cs="Times New Roman"/>
          <w:szCs w:val="28"/>
          <w:lang w:val="uk-UA"/>
        </w:rPr>
        <w:t>З урахуванням положень ст. 33 Закону України «Про управління відходами» від 20.06.2022 № 2320-</w:t>
      </w:r>
      <w:r>
        <w:rPr>
          <w:rFonts w:cs="Times New Roman"/>
          <w:szCs w:val="28"/>
        </w:rPr>
        <w:t>IX</w:t>
      </w:r>
      <w:r>
        <w:rPr>
          <w:rFonts w:cs="Times New Roman"/>
          <w:szCs w:val="28"/>
          <w:lang w:val="uk-UA"/>
        </w:rPr>
        <w:t>, відповідно до рішення виконавчого комітету Димерської селищної ради «Про затвердження протоколу засідання конкурсної комісії з визначення виконавця послуг з вивезення побутових відходів на території Димерської селищної територіальної громади» від 12.08.2022 № 109 Комунальне підприємство «</w:t>
      </w:r>
      <w:proofErr w:type="spellStart"/>
      <w:r>
        <w:rPr>
          <w:rFonts w:cs="Times New Roman"/>
          <w:szCs w:val="28"/>
          <w:lang w:val="uk-UA"/>
        </w:rPr>
        <w:t>Димерський</w:t>
      </w:r>
      <w:proofErr w:type="spellEnd"/>
      <w:r>
        <w:rPr>
          <w:rFonts w:cs="Times New Roman"/>
          <w:szCs w:val="28"/>
          <w:lang w:val="uk-UA"/>
        </w:rPr>
        <w:t xml:space="preserve"> комбінат комунальних послуг» Димерської селищної ради визначено виконавцем послуг з вивезення побутових відходів на території Димерської селищної територіальної громади.</w:t>
      </w:r>
    </w:p>
    <w:p w14:paraId="56336E1C" w14:textId="77777777" w:rsidR="009D0674" w:rsidRDefault="009D0674" w:rsidP="009D0674">
      <w:pPr>
        <w:keepLines/>
        <w:spacing w:after="0"/>
        <w:ind w:firstLine="708"/>
        <w:jc w:val="both"/>
        <w:rPr>
          <w:rFonts w:cs="Times New Roman"/>
          <w:szCs w:val="28"/>
          <w:lang w:val="uk-UA"/>
        </w:rPr>
      </w:pPr>
      <w:r>
        <w:rPr>
          <w:rFonts w:cs="Times New Roman"/>
          <w:szCs w:val="28"/>
          <w:lang w:val="uk-UA"/>
        </w:rPr>
        <w:t>Комунальним підприємством «</w:t>
      </w:r>
      <w:proofErr w:type="spellStart"/>
      <w:r>
        <w:rPr>
          <w:rFonts w:cs="Times New Roman"/>
          <w:szCs w:val="28"/>
          <w:lang w:val="uk-UA"/>
        </w:rPr>
        <w:t>Димерський</w:t>
      </w:r>
      <w:proofErr w:type="spellEnd"/>
      <w:r>
        <w:rPr>
          <w:rFonts w:cs="Times New Roman"/>
          <w:szCs w:val="28"/>
          <w:lang w:val="uk-UA"/>
        </w:rPr>
        <w:t xml:space="preserve"> комбінат комунальних послуг» Димерської селищної ради здійснюється збирання та перевезення відходів на території 34 населених пунктів громади. </w:t>
      </w:r>
    </w:p>
    <w:p w14:paraId="0E13FAD2" w14:textId="77777777" w:rsidR="009D0674" w:rsidRDefault="009D0674" w:rsidP="009D0674">
      <w:pPr>
        <w:keepLines/>
        <w:spacing w:after="0"/>
        <w:ind w:firstLine="708"/>
        <w:jc w:val="both"/>
        <w:rPr>
          <w:rFonts w:cs="Times New Roman"/>
          <w:szCs w:val="28"/>
          <w:lang w:val="uk-UA"/>
        </w:rPr>
      </w:pPr>
      <w:r>
        <w:rPr>
          <w:rFonts w:cs="Times New Roman"/>
          <w:szCs w:val="28"/>
          <w:lang w:val="uk-UA"/>
        </w:rPr>
        <w:t>Комунальним підприємством «</w:t>
      </w:r>
      <w:proofErr w:type="spellStart"/>
      <w:r>
        <w:rPr>
          <w:rFonts w:cs="Times New Roman"/>
          <w:szCs w:val="28"/>
          <w:lang w:val="uk-UA"/>
        </w:rPr>
        <w:t>Димерський</w:t>
      </w:r>
      <w:proofErr w:type="spellEnd"/>
      <w:r>
        <w:rPr>
          <w:rFonts w:cs="Times New Roman"/>
          <w:szCs w:val="28"/>
          <w:lang w:val="uk-UA"/>
        </w:rPr>
        <w:t xml:space="preserve"> комбінат комунальних послуг» Димерської селищної ради, на постійній основі проводиться робота щодо заключення договорів про надання послуг з вивезення твердих побутових відходів з населенням Димерської територіальної громади, фізичними особами-підприємцями та юридичними особами що здійснюють свою діяльність на території Димерської територіальної громади.</w:t>
      </w:r>
    </w:p>
    <w:p w14:paraId="2F8A0B2E" w14:textId="77777777" w:rsidR="009D0674" w:rsidRDefault="009D0674" w:rsidP="009D0674">
      <w:pPr>
        <w:keepLines/>
        <w:spacing w:after="0"/>
        <w:ind w:firstLine="708"/>
        <w:jc w:val="both"/>
        <w:rPr>
          <w:rFonts w:cs="Times New Roman"/>
          <w:szCs w:val="28"/>
          <w:lang w:val="uk-UA"/>
        </w:rPr>
      </w:pPr>
      <w:r>
        <w:rPr>
          <w:rFonts w:cs="Times New Roman"/>
          <w:szCs w:val="28"/>
          <w:lang w:val="uk-UA"/>
        </w:rPr>
        <w:lastRenderedPageBreak/>
        <w:t>Так, станом на 31.12.2025р., укладено:</w:t>
      </w:r>
    </w:p>
    <w:p w14:paraId="5DDBA2B9" w14:textId="77777777" w:rsidR="009D0674" w:rsidRDefault="009D0674" w:rsidP="009D0674">
      <w:pPr>
        <w:keepLines/>
        <w:spacing w:after="0"/>
        <w:ind w:firstLine="708"/>
        <w:jc w:val="both"/>
        <w:rPr>
          <w:rFonts w:cs="Times New Roman"/>
          <w:szCs w:val="28"/>
          <w:lang w:val="uk-UA"/>
        </w:rPr>
      </w:pPr>
      <w:r>
        <w:rPr>
          <w:rFonts w:cs="Times New Roman"/>
          <w:szCs w:val="28"/>
          <w:lang w:val="uk-UA"/>
        </w:rPr>
        <w:t xml:space="preserve">- 6492 договори з населенням Димерської територіальної громади </w:t>
      </w:r>
    </w:p>
    <w:p w14:paraId="4DFE8A31" w14:textId="77777777" w:rsidR="009D0674" w:rsidRDefault="009D0674" w:rsidP="009D0674">
      <w:pPr>
        <w:keepLines/>
        <w:spacing w:after="0"/>
        <w:ind w:firstLine="708"/>
        <w:jc w:val="both"/>
        <w:rPr>
          <w:rFonts w:cs="Times New Roman"/>
          <w:szCs w:val="28"/>
          <w:lang w:val="uk-UA"/>
        </w:rPr>
      </w:pPr>
      <w:r>
        <w:rPr>
          <w:rFonts w:cs="Times New Roman"/>
          <w:szCs w:val="28"/>
          <w:lang w:val="uk-UA"/>
        </w:rPr>
        <w:t>- 326 діючих договорів з фізичними особами підприємцями, юридичними особами та бюджетними організаціями.</w:t>
      </w:r>
    </w:p>
    <w:p w14:paraId="390864B9" w14:textId="77777777" w:rsidR="009D0674" w:rsidRDefault="009D0674" w:rsidP="009D0674">
      <w:pPr>
        <w:keepLines/>
        <w:spacing w:after="0"/>
        <w:ind w:firstLine="708"/>
        <w:jc w:val="both"/>
        <w:rPr>
          <w:rFonts w:cs="Times New Roman"/>
          <w:szCs w:val="28"/>
          <w:lang w:val="uk-UA"/>
        </w:rPr>
      </w:pPr>
      <w:r>
        <w:rPr>
          <w:rFonts w:cs="Times New Roman"/>
          <w:szCs w:val="28"/>
          <w:lang w:val="uk-UA"/>
        </w:rPr>
        <w:t xml:space="preserve">Загалом впродовж 2025р. комунальним підприємством було зібрано та перевезено на сміттєзвалище 19 275,5 </w:t>
      </w:r>
      <w:proofErr w:type="spellStart"/>
      <w:r>
        <w:rPr>
          <w:rFonts w:cs="Times New Roman"/>
          <w:szCs w:val="28"/>
          <w:lang w:val="uk-UA"/>
        </w:rPr>
        <w:t>м.куб</w:t>
      </w:r>
      <w:proofErr w:type="spellEnd"/>
      <w:r>
        <w:rPr>
          <w:rFonts w:cs="Times New Roman"/>
          <w:szCs w:val="28"/>
          <w:lang w:val="uk-UA"/>
        </w:rPr>
        <w:t xml:space="preserve">. побутових відходів. </w:t>
      </w:r>
    </w:p>
    <w:p w14:paraId="120CEEC4" w14:textId="77777777" w:rsidR="009D0674" w:rsidRDefault="009D0674" w:rsidP="009D0674">
      <w:pPr>
        <w:keepLines/>
        <w:spacing w:after="0"/>
        <w:ind w:firstLine="708"/>
        <w:jc w:val="both"/>
        <w:rPr>
          <w:rFonts w:cs="Times New Roman"/>
          <w:szCs w:val="28"/>
          <w:lang w:val="uk-UA"/>
        </w:rPr>
      </w:pPr>
      <w:r>
        <w:rPr>
          <w:rFonts w:cs="Times New Roman"/>
          <w:szCs w:val="28"/>
          <w:lang w:val="uk-UA"/>
        </w:rPr>
        <w:t>Крім того, з метою недопущення понесення збитків комунальним підприємством та задля забезпечення рентабельної економічної діяльності, стабільного та якісного надання послуг, комунальним підприємством було подано на розгляд Димерської селищної ради нові тарифи на послуги зі збирання перевезення та видалення побутових відходів. Так рішенням сесії Димерської селищної ради від 30.09.2025р. №2300-71-</w:t>
      </w:r>
      <w:r>
        <w:rPr>
          <w:rFonts w:cs="Times New Roman"/>
          <w:szCs w:val="28"/>
          <w:lang w:val="en-US"/>
        </w:rPr>
        <w:t>VIII</w:t>
      </w:r>
      <w:r>
        <w:rPr>
          <w:rFonts w:cs="Times New Roman"/>
          <w:szCs w:val="28"/>
          <w:lang w:val="uk-UA"/>
        </w:rPr>
        <w:t xml:space="preserve"> було затверджено новий тариф на послуги підприємства, який склав 544,93 грн. з ПДВ для підприємств, установ та організацій, та 70 грн. 00 коп. за 1 людину в місяць для приватного сектору та багатоквартирних будинків.</w:t>
      </w:r>
    </w:p>
    <w:p w14:paraId="15309BB7" w14:textId="77777777" w:rsidR="009D0674" w:rsidRDefault="009D0674" w:rsidP="009D0674">
      <w:pPr>
        <w:keepLines/>
        <w:spacing w:after="0"/>
        <w:ind w:firstLine="708"/>
        <w:jc w:val="both"/>
        <w:rPr>
          <w:rFonts w:cs="Times New Roman"/>
          <w:szCs w:val="28"/>
          <w:lang w:val="uk-UA"/>
        </w:rPr>
      </w:pPr>
      <w:r>
        <w:rPr>
          <w:rFonts w:cs="Times New Roman"/>
          <w:szCs w:val="28"/>
          <w:lang w:val="uk-UA"/>
        </w:rPr>
        <w:t>Працівниками комунального підприємства проводиться робота щодо погашення заборгованості населення за надані послуги з вивезення побутових відходів.</w:t>
      </w:r>
    </w:p>
    <w:p w14:paraId="04D26C0A" w14:textId="77777777" w:rsidR="009D0674" w:rsidRDefault="009D0674" w:rsidP="009D0674">
      <w:pPr>
        <w:keepLines/>
        <w:spacing w:after="0"/>
        <w:ind w:firstLine="708"/>
        <w:jc w:val="both"/>
        <w:rPr>
          <w:rFonts w:cs="Times New Roman"/>
          <w:szCs w:val="28"/>
          <w:lang w:val="uk-UA"/>
        </w:rPr>
      </w:pPr>
      <w:r>
        <w:rPr>
          <w:rFonts w:cs="Times New Roman"/>
          <w:szCs w:val="28"/>
          <w:lang w:val="uk-UA"/>
        </w:rPr>
        <w:t>Постійно проводиться робота з абонентами з метою забезпечення якісного надання послуги.</w:t>
      </w:r>
    </w:p>
    <w:p w14:paraId="178763B9" w14:textId="77777777" w:rsidR="009D0674" w:rsidRDefault="009D0674" w:rsidP="009D0674">
      <w:pPr>
        <w:keepLines/>
        <w:spacing w:after="0"/>
        <w:ind w:firstLine="708"/>
        <w:jc w:val="both"/>
        <w:rPr>
          <w:rFonts w:cs="Times New Roman"/>
          <w:szCs w:val="28"/>
          <w:lang w:val="uk-UA"/>
        </w:rPr>
      </w:pPr>
    </w:p>
    <w:p w14:paraId="40096A80" w14:textId="77777777" w:rsidR="009D0674" w:rsidRDefault="009D0674" w:rsidP="009D0674">
      <w:pPr>
        <w:keepLines/>
        <w:spacing w:after="0"/>
        <w:ind w:firstLine="708"/>
        <w:jc w:val="center"/>
        <w:rPr>
          <w:rFonts w:cs="Times New Roman"/>
          <w:b/>
          <w:bCs/>
          <w:szCs w:val="28"/>
          <w:lang w:val="uk-UA"/>
        </w:rPr>
      </w:pPr>
      <w:bookmarkStart w:id="3" w:name="_Hlk187317372"/>
      <w:r>
        <w:rPr>
          <w:rFonts w:cs="Times New Roman"/>
          <w:b/>
          <w:bCs/>
          <w:szCs w:val="28"/>
          <w:lang w:val="uk-UA"/>
        </w:rPr>
        <w:t>Благоустрій території Димерської територіальної громади</w:t>
      </w:r>
    </w:p>
    <w:bookmarkEnd w:id="3"/>
    <w:p w14:paraId="4447967A" w14:textId="77777777" w:rsidR="009D0674" w:rsidRDefault="009D0674" w:rsidP="009D0674">
      <w:pPr>
        <w:spacing w:after="0"/>
        <w:ind w:firstLine="567"/>
        <w:jc w:val="both"/>
        <w:rPr>
          <w:rFonts w:cs="Times New Roman"/>
          <w:bCs/>
          <w:color w:val="2D2C37"/>
          <w:szCs w:val="28"/>
          <w:shd w:val="clear" w:color="auto" w:fill="FFFFFF"/>
          <w:lang w:val="uk-UA"/>
        </w:rPr>
      </w:pPr>
      <w:r>
        <w:rPr>
          <w:rFonts w:cs="Times New Roman"/>
          <w:szCs w:val="28"/>
          <w:lang w:val="uk-UA"/>
        </w:rPr>
        <w:t xml:space="preserve">Рішенням сесії Димерської селищного ради прийнято </w:t>
      </w:r>
      <w:bookmarkStart w:id="4" w:name="_Hlk185237788"/>
      <w:r>
        <w:rPr>
          <w:rFonts w:cs="Times New Roman"/>
          <w:szCs w:val="28"/>
          <w:lang w:val="uk-UA"/>
        </w:rPr>
        <w:t xml:space="preserve">програму </w:t>
      </w:r>
      <w:r w:rsidRPr="009D0674">
        <w:rPr>
          <w:rStyle w:val="xfmc1"/>
          <w:bCs/>
          <w:color w:val="2D2C37"/>
          <w:szCs w:val="28"/>
          <w:shd w:val="clear" w:color="auto" w:fill="FFFFFF"/>
          <w:lang w:val="uk-UA"/>
        </w:rPr>
        <w:t xml:space="preserve">фінансування комунального підприємства </w:t>
      </w:r>
      <w:r>
        <w:rPr>
          <w:rFonts w:cs="Times New Roman"/>
          <w:bCs/>
          <w:color w:val="2D2C37"/>
          <w:szCs w:val="28"/>
          <w:shd w:val="clear" w:color="auto" w:fill="FFFFFF"/>
          <w:lang w:val="uk-UA"/>
        </w:rPr>
        <w:t>«</w:t>
      </w:r>
      <w:proofErr w:type="spellStart"/>
      <w:r>
        <w:rPr>
          <w:rFonts w:cs="Times New Roman"/>
          <w:bCs/>
          <w:color w:val="2D2C37"/>
          <w:szCs w:val="28"/>
          <w:shd w:val="clear" w:color="auto" w:fill="FFFFFF"/>
          <w:lang w:val="uk-UA"/>
        </w:rPr>
        <w:t>Димерський</w:t>
      </w:r>
      <w:proofErr w:type="spellEnd"/>
      <w:r>
        <w:rPr>
          <w:rFonts w:cs="Times New Roman"/>
          <w:bCs/>
          <w:color w:val="2D2C37"/>
          <w:szCs w:val="28"/>
          <w:shd w:val="clear" w:color="auto" w:fill="FFFFFF"/>
          <w:lang w:val="uk-UA"/>
        </w:rPr>
        <w:t xml:space="preserve"> комбінат комунальних послуг" Димерської селищної ради</w:t>
      </w:r>
      <w:r w:rsidRPr="009D0674">
        <w:rPr>
          <w:rStyle w:val="xfmc1"/>
          <w:bCs/>
          <w:color w:val="2D2C37"/>
          <w:szCs w:val="28"/>
          <w:shd w:val="clear" w:color="auto" w:fill="FFFFFF"/>
          <w:lang w:val="uk-UA"/>
        </w:rPr>
        <w:t xml:space="preserve"> на 2025 рік, для виконання заходів передбачених «</w:t>
      </w:r>
      <w:r>
        <w:rPr>
          <w:rFonts w:cs="Times New Roman"/>
          <w:bCs/>
          <w:color w:val="2D2C37"/>
          <w:szCs w:val="28"/>
          <w:shd w:val="clear" w:color="auto" w:fill="FFFFFF"/>
          <w:lang w:val="uk-UA"/>
        </w:rPr>
        <w:t>Програмою благоустрою території населених пунктів Димерської селищної територіальної громади на 2023-2025 роки</w:t>
      </w:r>
      <w:bookmarkEnd w:id="4"/>
      <w:r>
        <w:rPr>
          <w:rFonts w:cs="Times New Roman"/>
          <w:bCs/>
          <w:color w:val="2D2C37"/>
          <w:szCs w:val="28"/>
          <w:shd w:val="clear" w:color="auto" w:fill="FFFFFF"/>
          <w:lang w:val="uk-UA"/>
        </w:rPr>
        <w:t>».</w:t>
      </w:r>
    </w:p>
    <w:p w14:paraId="0964A855" w14:textId="77777777" w:rsidR="009D0674" w:rsidRDefault="009D0674" w:rsidP="009D0674">
      <w:pPr>
        <w:pStyle w:val="NoSpacing1"/>
        <w:ind w:firstLine="567"/>
        <w:rPr>
          <w:bCs/>
          <w:iCs/>
        </w:rPr>
      </w:pPr>
      <w:r>
        <w:rPr>
          <w:bCs/>
          <w:iCs/>
        </w:rPr>
        <w:t>Метою Програми є фінансування Підприємства задля забезпечення належного стану благоустрою території громади та здійснення ефективних і комплексних заходів з утримання території громади в належному стані, поліпшення її естетичного вигляду, поточного ремонту доріг, збереження об’єктів загального користування та інше.</w:t>
      </w:r>
    </w:p>
    <w:p w14:paraId="759A6878" w14:textId="77777777" w:rsidR="009D0674" w:rsidRDefault="009D0674" w:rsidP="009D0674">
      <w:pPr>
        <w:pStyle w:val="abzac"/>
        <w:spacing w:before="0" w:beforeAutospacing="0" w:after="0" w:afterAutospacing="0"/>
        <w:ind w:firstLine="709"/>
        <w:jc w:val="both"/>
        <w:rPr>
          <w:sz w:val="28"/>
          <w:szCs w:val="28"/>
          <w:lang w:val="uk-UA"/>
        </w:rPr>
      </w:pPr>
      <w:r>
        <w:rPr>
          <w:sz w:val="28"/>
          <w:szCs w:val="28"/>
          <w:lang w:val="uk-UA"/>
        </w:rPr>
        <w:t>Програмою передбачалось проведення заходів в наступних напрямах:</w:t>
      </w:r>
    </w:p>
    <w:p w14:paraId="3FA6A826" w14:textId="77777777" w:rsidR="009D0674" w:rsidRDefault="009D0674" w:rsidP="009D0674">
      <w:pPr>
        <w:spacing w:after="0"/>
        <w:ind w:firstLine="708"/>
        <w:jc w:val="both"/>
        <w:rPr>
          <w:rFonts w:cs="Times New Roman"/>
          <w:color w:val="000000"/>
          <w:szCs w:val="28"/>
          <w:lang w:val="uk-UA"/>
        </w:rPr>
      </w:pPr>
      <w:r>
        <w:rPr>
          <w:rFonts w:cs="Times New Roman"/>
          <w:szCs w:val="28"/>
          <w:lang w:val="uk-UA"/>
        </w:rPr>
        <w:t>- Прибирання вулиць, об’єктів загального користування (вручну та механізованим способом)</w:t>
      </w:r>
    </w:p>
    <w:p w14:paraId="778D8AA6" w14:textId="77777777" w:rsidR="009D0674" w:rsidRDefault="009D0674" w:rsidP="009D0674">
      <w:pPr>
        <w:spacing w:after="0"/>
        <w:ind w:firstLine="708"/>
        <w:jc w:val="both"/>
        <w:rPr>
          <w:rFonts w:cs="Times New Roman"/>
          <w:color w:val="000000"/>
          <w:szCs w:val="28"/>
          <w:lang w:val="uk-UA"/>
        </w:rPr>
      </w:pPr>
      <w:r>
        <w:rPr>
          <w:rFonts w:cs="Times New Roman"/>
          <w:szCs w:val="28"/>
          <w:lang w:val="uk-UA"/>
        </w:rPr>
        <w:t xml:space="preserve">- </w:t>
      </w:r>
      <w:proofErr w:type="spellStart"/>
      <w:r>
        <w:rPr>
          <w:rFonts w:cs="Times New Roman"/>
          <w:szCs w:val="28"/>
        </w:rPr>
        <w:t>Зимове</w:t>
      </w:r>
      <w:proofErr w:type="spellEnd"/>
      <w:r>
        <w:rPr>
          <w:rFonts w:cs="Times New Roman"/>
          <w:szCs w:val="28"/>
        </w:rPr>
        <w:t xml:space="preserve"> </w:t>
      </w:r>
      <w:proofErr w:type="spellStart"/>
      <w:r>
        <w:rPr>
          <w:rFonts w:cs="Times New Roman"/>
          <w:szCs w:val="28"/>
        </w:rPr>
        <w:t>утримання</w:t>
      </w:r>
      <w:proofErr w:type="spellEnd"/>
      <w:r>
        <w:rPr>
          <w:rFonts w:cs="Times New Roman"/>
          <w:szCs w:val="28"/>
        </w:rPr>
        <w:t xml:space="preserve"> </w:t>
      </w:r>
      <w:proofErr w:type="spellStart"/>
      <w:r>
        <w:rPr>
          <w:rFonts w:cs="Times New Roman"/>
          <w:szCs w:val="28"/>
        </w:rPr>
        <w:t>доріг</w:t>
      </w:r>
      <w:proofErr w:type="spellEnd"/>
      <w:r>
        <w:rPr>
          <w:rFonts w:cs="Times New Roman"/>
          <w:szCs w:val="28"/>
        </w:rPr>
        <w:t xml:space="preserve"> (</w:t>
      </w:r>
      <w:proofErr w:type="spellStart"/>
      <w:r>
        <w:rPr>
          <w:rFonts w:cs="Times New Roman"/>
          <w:szCs w:val="28"/>
        </w:rPr>
        <w:t>які</w:t>
      </w:r>
      <w:proofErr w:type="spellEnd"/>
      <w:r>
        <w:rPr>
          <w:rFonts w:cs="Times New Roman"/>
          <w:szCs w:val="28"/>
        </w:rPr>
        <w:t xml:space="preserve"> </w:t>
      </w:r>
      <w:proofErr w:type="spellStart"/>
      <w:r>
        <w:rPr>
          <w:rFonts w:cs="Times New Roman"/>
          <w:szCs w:val="28"/>
        </w:rPr>
        <w:t>перебувають</w:t>
      </w:r>
      <w:proofErr w:type="spellEnd"/>
      <w:r>
        <w:rPr>
          <w:rFonts w:cs="Times New Roman"/>
          <w:szCs w:val="28"/>
        </w:rPr>
        <w:t xml:space="preserve"> в </w:t>
      </w:r>
      <w:proofErr w:type="spellStart"/>
      <w:r>
        <w:rPr>
          <w:rFonts w:cs="Times New Roman"/>
          <w:szCs w:val="28"/>
        </w:rPr>
        <w:t>комунальній</w:t>
      </w:r>
      <w:proofErr w:type="spellEnd"/>
      <w:r>
        <w:rPr>
          <w:rFonts w:cs="Times New Roman"/>
          <w:szCs w:val="28"/>
        </w:rPr>
        <w:t xml:space="preserve"> </w:t>
      </w:r>
      <w:proofErr w:type="spellStart"/>
      <w:r>
        <w:rPr>
          <w:rFonts w:cs="Times New Roman"/>
          <w:szCs w:val="28"/>
        </w:rPr>
        <w:t>власності</w:t>
      </w:r>
      <w:proofErr w:type="spellEnd"/>
      <w:r>
        <w:rPr>
          <w:rFonts w:cs="Times New Roman"/>
          <w:szCs w:val="28"/>
        </w:rPr>
        <w:t xml:space="preserve">) </w:t>
      </w:r>
      <w:r>
        <w:rPr>
          <w:rFonts w:cs="Times New Roman"/>
          <w:szCs w:val="28"/>
          <w:lang w:val="uk-UA"/>
        </w:rPr>
        <w:t>вулиць, об’єктів загального користування.</w:t>
      </w:r>
    </w:p>
    <w:p w14:paraId="0C0D0223" w14:textId="77777777" w:rsidR="009D0674" w:rsidRDefault="009D0674" w:rsidP="009D0674">
      <w:pPr>
        <w:spacing w:after="0"/>
        <w:ind w:firstLine="708"/>
        <w:rPr>
          <w:rFonts w:cs="Times New Roman"/>
          <w:szCs w:val="28"/>
          <w:lang w:val="uk-UA"/>
        </w:rPr>
      </w:pPr>
      <w:bookmarkStart w:id="5" w:name="_Hlk155275154"/>
      <w:r>
        <w:rPr>
          <w:rFonts w:cs="Times New Roman"/>
          <w:szCs w:val="28"/>
          <w:lang w:val="uk-UA"/>
        </w:rPr>
        <w:t xml:space="preserve">- Навантаження та вивезення сміття, вуличного </w:t>
      </w:r>
      <w:proofErr w:type="spellStart"/>
      <w:r>
        <w:rPr>
          <w:rFonts w:cs="Times New Roman"/>
          <w:szCs w:val="28"/>
          <w:lang w:val="uk-UA"/>
        </w:rPr>
        <w:t>змету</w:t>
      </w:r>
      <w:proofErr w:type="spellEnd"/>
      <w:r>
        <w:rPr>
          <w:rFonts w:cs="Times New Roman"/>
          <w:szCs w:val="28"/>
          <w:lang w:val="uk-UA"/>
        </w:rPr>
        <w:t>, опалого листя, гілок.</w:t>
      </w:r>
      <w:bookmarkEnd w:id="5"/>
    </w:p>
    <w:p w14:paraId="6A17A7B1" w14:textId="77777777" w:rsidR="009D0674" w:rsidRDefault="009D0674" w:rsidP="009D0674">
      <w:pPr>
        <w:spacing w:after="0"/>
        <w:ind w:firstLine="708"/>
        <w:rPr>
          <w:rFonts w:cs="Times New Roman"/>
          <w:szCs w:val="28"/>
          <w:lang w:val="uk-UA"/>
        </w:rPr>
      </w:pPr>
      <w:r>
        <w:rPr>
          <w:rFonts w:cs="Times New Roman"/>
          <w:szCs w:val="28"/>
          <w:lang w:val="uk-UA" w:eastAsia="hi-IN" w:bidi="hi-IN"/>
        </w:rPr>
        <w:t xml:space="preserve">- Косіння трави у парках, зелених зонах, </w:t>
      </w:r>
      <w:r>
        <w:rPr>
          <w:rFonts w:eastAsia="Lucida Sans Unicode" w:cs="Times New Roman"/>
          <w:bCs/>
          <w:szCs w:val="28"/>
          <w:lang w:val="uk-UA" w:eastAsia="hi-IN" w:bidi="hi-IN"/>
        </w:rPr>
        <w:t>місцях відпочинку, дитячих майданчиках, об’єктах культурної та історичної спадщини</w:t>
      </w:r>
      <w:r>
        <w:rPr>
          <w:rFonts w:cs="Times New Roman"/>
          <w:szCs w:val="28"/>
          <w:lang w:val="uk-UA" w:eastAsia="hi-IN" w:bidi="hi-IN"/>
        </w:rPr>
        <w:t>, узбіччя доріг</w:t>
      </w:r>
      <w:r>
        <w:rPr>
          <w:rFonts w:eastAsia="Lucida Sans Unicode" w:cs="Times New Roman"/>
          <w:bCs/>
          <w:szCs w:val="28"/>
          <w:lang w:val="uk-UA" w:eastAsia="hi-IN" w:bidi="hi-IN"/>
        </w:rPr>
        <w:t>, що розташовані на підвідомчій території Димерської територіальної громади.</w:t>
      </w:r>
    </w:p>
    <w:p w14:paraId="28892D3C" w14:textId="77777777" w:rsidR="009D0674" w:rsidRDefault="009D0674" w:rsidP="009D0674">
      <w:pPr>
        <w:spacing w:after="0"/>
        <w:ind w:firstLine="708"/>
        <w:jc w:val="both"/>
        <w:rPr>
          <w:rFonts w:eastAsia="Lucida Sans Unicode" w:cs="Times New Roman"/>
          <w:bCs/>
          <w:szCs w:val="28"/>
          <w:lang w:val="uk-UA" w:eastAsia="hi-IN" w:bidi="hi-IN"/>
        </w:rPr>
      </w:pPr>
      <w:r>
        <w:rPr>
          <w:color w:val="000000"/>
          <w:szCs w:val="28"/>
          <w:lang w:val="uk-UA" w:eastAsia="uk-UA" w:bidi="uk-UA"/>
        </w:rPr>
        <w:t>- Утримання та обслуговування громадської вбиральні</w:t>
      </w:r>
      <w:r>
        <w:rPr>
          <w:rFonts w:eastAsia="Lucida Sans Unicode" w:cs="Times New Roman"/>
          <w:bCs/>
          <w:szCs w:val="28"/>
          <w:lang w:val="uk-UA" w:eastAsia="hi-IN" w:bidi="hi-IN"/>
        </w:rPr>
        <w:t>.</w:t>
      </w:r>
    </w:p>
    <w:p w14:paraId="31991AE8" w14:textId="77777777" w:rsidR="009D0674" w:rsidRDefault="009D0674" w:rsidP="009D0674">
      <w:pPr>
        <w:spacing w:after="0"/>
        <w:ind w:firstLine="708"/>
        <w:jc w:val="both"/>
        <w:rPr>
          <w:rFonts w:eastAsia="Lucida Sans Unicode" w:cs="Times New Roman"/>
          <w:bCs/>
          <w:szCs w:val="28"/>
          <w:lang w:val="uk-UA" w:eastAsia="hi-IN" w:bidi="hi-IN"/>
        </w:rPr>
      </w:pPr>
      <w:r>
        <w:rPr>
          <w:rFonts w:eastAsia="Lucida Sans Unicode" w:cs="Times New Roman"/>
          <w:bCs/>
          <w:szCs w:val="28"/>
          <w:lang w:val="uk-UA" w:eastAsia="hi-IN" w:bidi="hi-IN"/>
        </w:rPr>
        <w:t xml:space="preserve">- </w:t>
      </w:r>
      <w:r>
        <w:rPr>
          <w:rFonts w:cs="Times New Roman"/>
          <w:szCs w:val="28"/>
          <w:lang w:val="uk-UA"/>
        </w:rPr>
        <w:t>Утримання, обслуговування, насадження нових, та відновлення зелених насаджень територій</w:t>
      </w:r>
      <w:r>
        <w:rPr>
          <w:rFonts w:eastAsia="Arial" w:cs="Times New Roman"/>
          <w:b/>
          <w:szCs w:val="28"/>
          <w:lang w:val="uk-UA" w:bidi="en-US"/>
        </w:rPr>
        <w:t xml:space="preserve"> </w:t>
      </w:r>
      <w:r>
        <w:rPr>
          <w:rFonts w:eastAsia="Arial" w:cs="Times New Roman"/>
          <w:bCs/>
          <w:szCs w:val="28"/>
          <w:lang w:val="uk-UA" w:bidi="en-US"/>
        </w:rPr>
        <w:t>громади</w:t>
      </w:r>
      <w:r>
        <w:rPr>
          <w:rFonts w:eastAsia="Lucida Sans Unicode" w:cs="Times New Roman"/>
          <w:bCs/>
          <w:szCs w:val="28"/>
          <w:lang w:val="uk-UA" w:eastAsia="hi-IN" w:bidi="hi-IN"/>
        </w:rPr>
        <w:t>.</w:t>
      </w:r>
    </w:p>
    <w:p w14:paraId="59AA1464" w14:textId="77777777" w:rsidR="009D0674" w:rsidRDefault="009D0674" w:rsidP="009D0674">
      <w:pPr>
        <w:spacing w:after="0"/>
        <w:ind w:firstLine="708"/>
        <w:jc w:val="both"/>
        <w:rPr>
          <w:rFonts w:eastAsia="Lucida Sans Unicode" w:cs="Times New Roman"/>
          <w:bCs/>
          <w:szCs w:val="28"/>
          <w:lang w:val="uk-UA" w:eastAsia="hi-IN" w:bidi="hi-IN"/>
        </w:rPr>
      </w:pPr>
      <w:r>
        <w:rPr>
          <w:rFonts w:eastAsia="Lucida Sans Unicode" w:cs="Times New Roman"/>
          <w:bCs/>
          <w:szCs w:val="28"/>
          <w:lang w:val="uk-UA" w:eastAsia="hi-IN" w:bidi="hi-IN"/>
        </w:rPr>
        <w:t xml:space="preserve">- </w:t>
      </w:r>
      <w:proofErr w:type="spellStart"/>
      <w:r>
        <w:rPr>
          <w:rFonts w:cs="Times New Roman"/>
          <w:szCs w:val="28"/>
        </w:rPr>
        <w:t>Обрізка</w:t>
      </w:r>
      <w:proofErr w:type="spellEnd"/>
      <w:r>
        <w:rPr>
          <w:rFonts w:cs="Times New Roman"/>
          <w:szCs w:val="28"/>
        </w:rPr>
        <w:t xml:space="preserve"> </w:t>
      </w:r>
      <w:proofErr w:type="spellStart"/>
      <w:r>
        <w:rPr>
          <w:rFonts w:cs="Times New Roman"/>
          <w:szCs w:val="28"/>
        </w:rPr>
        <w:t>гілок</w:t>
      </w:r>
      <w:proofErr w:type="spellEnd"/>
      <w:r>
        <w:rPr>
          <w:rFonts w:cs="Times New Roman"/>
          <w:szCs w:val="28"/>
        </w:rPr>
        <w:t xml:space="preserve"> та </w:t>
      </w:r>
      <w:proofErr w:type="spellStart"/>
      <w:r>
        <w:rPr>
          <w:rFonts w:cs="Times New Roman"/>
          <w:szCs w:val="28"/>
        </w:rPr>
        <w:t>кронування</w:t>
      </w:r>
      <w:proofErr w:type="spellEnd"/>
      <w:r>
        <w:rPr>
          <w:rFonts w:cs="Times New Roman"/>
          <w:szCs w:val="28"/>
        </w:rPr>
        <w:t xml:space="preserve"> дерев</w:t>
      </w:r>
      <w:r>
        <w:rPr>
          <w:rFonts w:eastAsia="Lucida Sans Unicode" w:cs="Times New Roman"/>
          <w:bCs/>
          <w:szCs w:val="28"/>
          <w:lang w:val="uk-UA" w:eastAsia="hi-IN" w:bidi="hi-IN"/>
        </w:rPr>
        <w:t>.</w:t>
      </w:r>
    </w:p>
    <w:p w14:paraId="6CDD1F8F" w14:textId="77777777" w:rsidR="009D0674" w:rsidRDefault="009D0674" w:rsidP="009D0674">
      <w:pPr>
        <w:spacing w:after="0"/>
        <w:ind w:firstLine="708"/>
        <w:jc w:val="both"/>
        <w:rPr>
          <w:rFonts w:eastAsia="Lucida Sans Unicode" w:cs="Times New Roman"/>
          <w:bCs/>
          <w:szCs w:val="28"/>
          <w:lang w:val="uk-UA" w:eastAsia="hi-IN" w:bidi="hi-IN"/>
        </w:rPr>
      </w:pPr>
      <w:r>
        <w:rPr>
          <w:rFonts w:eastAsia="Lucida Sans Unicode" w:cs="Times New Roman"/>
          <w:bCs/>
          <w:szCs w:val="28"/>
          <w:lang w:val="uk-UA" w:eastAsia="hi-IN" w:bidi="hi-IN"/>
        </w:rPr>
        <w:t xml:space="preserve">- </w:t>
      </w:r>
      <w:r>
        <w:rPr>
          <w:color w:val="000000"/>
          <w:szCs w:val="28"/>
          <w:lang w:val="uk-UA" w:eastAsia="uk-UA" w:bidi="uk-UA"/>
        </w:rPr>
        <w:t>Видалення дерев</w:t>
      </w:r>
      <w:r>
        <w:rPr>
          <w:rFonts w:eastAsia="Lucida Sans Unicode" w:cs="Times New Roman"/>
          <w:bCs/>
          <w:szCs w:val="28"/>
          <w:lang w:val="uk-UA" w:eastAsia="hi-IN" w:bidi="hi-IN"/>
        </w:rPr>
        <w:t>.</w:t>
      </w:r>
    </w:p>
    <w:p w14:paraId="7A10ABFA" w14:textId="77777777" w:rsidR="009D0674" w:rsidRDefault="009D0674" w:rsidP="009D0674">
      <w:pPr>
        <w:spacing w:after="0"/>
        <w:ind w:firstLine="708"/>
        <w:jc w:val="both"/>
        <w:rPr>
          <w:rFonts w:eastAsia="Lucida Sans Unicode" w:cs="Times New Roman"/>
          <w:bCs/>
          <w:szCs w:val="28"/>
          <w:lang w:val="uk-UA" w:eastAsia="hi-IN" w:bidi="hi-IN"/>
        </w:rPr>
      </w:pPr>
      <w:r>
        <w:rPr>
          <w:rFonts w:eastAsia="Lucida Sans Unicode" w:cs="Times New Roman"/>
          <w:bCs/>
          <w:szCs w:val="28"/>
          <w:lang w:val="uk-UA" w:eastAsia="hi-IN" w:bidi="hi-IN"/>
        </w:rPr>
        <w:lastRenderedPageBreak/>
        <w:t xml:space="preserve">- </w:t>
      </w:r>
      <w:proofErr w:type="spellStart"/>
      <w:r>
        <w:rPr>
          <w:szCs w:val="28"/>
        </w:rPr>
        <w:t>Облаштування</w:t>
      </w:r>
      <w:proofErr w:type="spellEnd"/>
      <w:r>
        <w:rPr>
          <w:szCs w:val="28"/>
        </w:rPr>
        <w:t xml:space="preserve"> та </w:t>
      </w:r>
      <w:proofErr w:type="spellStart"/>
      <w:r>
        <w:rPr>
          <w:szCs w:val="28"/>
        </w:rPr>
        <w:t>утримання</w:t>
      </w:r>
      <w:proofErr w:type="spellEnd"/>
      <w:r>
        <w:rPr>
          <w:szCs w:val="28"/>
        </w:rPr>
        <w:t xml:space="preserve"> в </w:t>
      </w:r>
      <w:proofErr w:type="spellStart"/>
      <w:r>
        <w:rPr>
          <w:szCs w:val="28"/>
        </w:rPr>
        <w:t>належному</w:t>
      </w:r>
      <w:proofErr w:type="spellEnd"/>
      <w:r>
        <w:rPr>
          <w:szCs w:val="28"/>
        </w:rPr>
        <w:t xml:space="preserve"> </w:t>
      </w:r>
      <w:proofErr w:type="spellStart"/>
      <w:r>
        <w:rPr>
          <w:szCs w:val="28"/>
        </w:rPr>
        <w:t>стані</w:t>
      </w:r>
      <w:proofErr w:type="spellEnd"/>
      <w:r>
        <w:rPr>
          <w:szCs w:val="28"/>
        </w:rPr>
        <w:t xml:space="preserve"> </w:t>
      </w:r>
      <w:proofErr w:type="spellStart"/>
      <w:r>
        <w:rPr>
          <w:szCs w:val="28"/>
        </w:rPr>
        <w:t>територій</w:t>
      </w:r>
      <w:proofErr w:type="spellEnd"/>
      <w:r>
        <w:rPr>
          <w:szCs w:val="28"/>
        </w:rPr>
        <w:t xml:space="preserve"> та </w:t>
      </w:r>
      <w:proofErr w:type="spellStart"/>
      <w:r>
        <w:rPr>
          <w:szCs w:val="28"/>
        </w:rPr>
        <w:t>елементів</w:t>
      </w:r>
      <w:proofErr w:type="spellEnd"/>
      <w:r>
        <w:rPr>
          <w:szCs w:val="28"/>
        </w:rPr>
        <w:t xml:space="preserve"> благоустрою, </w:t>
      </w:r>
      <w:proofErr w:type="spellStart"/>
      <w:r>
        <w:rPr>
          <w:szCs w:val="28"/>
        </w:rPr>
        <w:t>що</w:t>
      </w:r>
      <w:proofErr w:type="spellEnd"/>
      <w:r>
        <w:rPr>
          <w:szCs w:val="28"/>
        </w:rPr>
        <w:t xml:space="preserve"> </w:t>
      </w:r>
      <w:proofErr w:type="spellStart"/>
      <w:r>
        <w:rPr>
          <w:szCs w:val="28"/>
        </w:rPr>
        <w:t>перебувають</w:t>
      </w:r>
      <w:proofErr w:type="spellEnd"/>
      <w:r>
        <w:rPr>
          <w:szCs w:val="28"/>
        </w:rPr>
        <w:t xml:space="preserve"> в </w:t>
      </w:r>
      <w:proofErr w:type="spellStart"/>
      <w:r>
        <w:rPr>
          <w:szCs w:val="28"/>
        </w:rPr>
        <w:t>комунальній</w:t>
      </w:r>
      <w:proofErr w:type="spellEnd"/>
      <w:r>
        <w:rPr>
          <w:szCs w:val="28"/>
        </w:rPr>
        <w:t xml:space="preserve"> </w:t>
      </w:r>
      <w:proofErr w:type="spellStart"/>
      <w:r>
        <w:rPr>
          <w:szCs w:val="28"/>
        </w:rPr>
        <w:t>власності</w:t>
      </w:r>
      <w:proofErr w:type="spellEnd"/>
      <w:r>
        <w:rPr>
          <w:szCs w:val="28"/>
        </w:rPr>
        <w:t xml:space="preserve"> Димерської </w:t>
      </w:r>
      <w:proofErr w:type="spellStart"/>
      <w:r>
        <w:rPr>
          <w:szCs w:val="28"/>
        </w:rPr>
        <w:t>селищної</w:t>
      </w:r>
      <w:proofErr w:type="spellEnd"/>
      <w:r>
        <w:rPr>
          <w:szCs w:val="28"/>
        </w:rPr>
        <w:t xml:space="preserve"> ради</w:t>
      </w:r>
      <w:r>
        <w:rPr>
          <w:szCs w:val="28"/>
          <w:lang w:val="uk-UA"/>
        </w:rPr>
        <w:t>.</w:t>
      </w:r>
    </w:p>
    <w:p w14:paraId="6CA29FE9" w14:textId="77777777" w:rsidR="009D0674" w:rsidRDefault="009D0674" w:rsidP="009D0674">
      <w:pPr>
        <w:spacing w:after="0"/>
        <w:ind w:firstLine="708"/>
        <w:jc w:val="both"/>
        <w:rPr>
          <w:rFonts w:cs="Times New Roman"/>
          <w:szCs w:val="28"/>
          <w:lang w:val="uk-UA"/>
        </w:rPr>
      </w:pPr>
      <w:r>
        <w:rPr>
          <w:rFonts w:eastAsia="Lucida Sans Unicode" w:cs="Times New Roman"/>
          <w:bCs/>
          <w:szCs w:val="28"/>
          <w:lang w:val="uk-UA" w:eastAsia="hi-IN" w:bidi="hi-IN"/>
        </w:rPr>
        <w:t xml:space="preserve">- </w:t>
      </w:r>
      <w:r>
        <w:rPr>
          <w:rFonts w:cs="Times New Roman"/>
          <w:szCs w:val="28"/>
          <w:lang w:val="uk-UA"/>
        </w:rPr>
        <w:t>Утримання в належному стані кладовищ (місць поховань) на території Димерської ТГ.</w:t>
      </w:r>
    </w:p>
    <w:p w14:paraId="35DDA4DB" w14:textId="77777777" w:rsidR="009D0674" w:rsidRDefault="009D0674" w:rsidP="009D0674">
      <w:pPr>
        <w:spacing w:after="0"/>
        <w:ind w:firstLine="708"/>
        <w:jc w:val="both"/>
        <w:rPr>
          <w:rFonts w:eastAsia="Lucida Sans Unicode" w:cs="Times New Roman"/>
          <w:bCs/>
          <w:szCs w:val="28"/>
          <w:lang w:val="uk-UA" w:eastAsia="hi-IN" w:bidi="hi-IN"/>
        </w:rPr>
      </w:pPr>
      <w:r>
        <w:rPr>
          <w:rFonts w:cs="Times New Roman"/>
          <w:szCs w:val="28"/>
          <w:lang w:val="uk-UA"/>
        </w:rPr>
        <w:t xml:space="preserve">- </w:t>
      </w:r>
      <w:r>
        <w:rPr>
          <w:szCs w:val="28"/>
          <w:lang w:val="uk-UA"/>
        </w:rPr>
        <w:t>Виконання робіт з підготовки  громади до проведення свят</w:t>
      </w:r>
      <w:r>
        <w:rPr>
          <w:rFonts w:eastAsia="Lucida Sans Unicode" w:cs="Times New Roman"/>
          <w:bCs/>
          <w:szCs w:val="28"/>
          <w:lang w:val="uk-UA" w:eastAsia="hi-IN" w:bidi="hi-IN"/>
        </w:rPr>
        <w:t>.</w:t>
      </w:r>
    </w:p>
    <w:p w14:paraId="130A3F1A" w14:textId="77777777" w:rsidR="009D0674" w:rsidRDefault="009D0674" w:rsidP="009D0674">
      <w:pPr>
        <w:spacing w:after="0"/>
        <w:ind w:firstLine="708"/>
        <w:jc w:val="both"/>
        <w:rPr>
          <w:rFonts w:cs="Times New Roman"/>
          <w:szCs w:val="28"/>
        </w:rPr>
      </w:pPr>
      <w:r>
        <w:rPr>
          <w:rFonts w:eastAsia="Lucida Sans Unicode" w:cs="Times New Roman"/>
          <w:bCs/>
          <w:szCs w:val="28"/>
          <w:lang w:val="uk-UA" w:eastAsia="hi-IN" w:bidi="hi-IN"/>
        </w:rPr>
        <w:t xml:space="preserve">- </w:t>
      </w:r>
      <w:proofErr w:type="spellStart"/>
      <w:r>
        <w:rPr>
          <w:rFonts w:cs="Times New Roman"/>
          <w:szCs w:val="28"/>
        </w:rPr>
        <w:t>Інші</w:t>
      </w:r>
      <w:proofErr w:type="spellEnd"/>
      <w:r>
        <w:rPr>
          <w:rFonts w:cs="Times New Roman"/>
          <w:szCs w:val="28"/>
        </w:rPr>
        <w:t xml:space="preserve"> </w:t>
      </w:r>
      <w:proofErr w:type="spellStart"/>
      <w:r>
        <w:rPr>
          <w:rFonts w:cs="Times New Roman"/>
          <w:szCs w:val="28"/>
        </w:rPr>
        <w:t>роботи</w:t>
      </w:r>
      <w:proofErr w:type="spellEnd"/>
      <w:r>
        <w:rPr>
          <w:rFonts w:cs="Times New Roman"/>
          <w:szCs w:val="28"/>
        </w:rPr>
        <w:t xml:space="preserve"> </w:t>
      </w:r>
      <w:proofErr w:type="spellStart"/>
      <w:r>
        <w:rPr>
          <w:rFonts w:cs="Times New Roman"/>
          <w:szCs w:val="28"/>
        </w:rPr>
        <w:t>пов’язані</w:t>
      </w:r>
      <w:proofErr w:type="spellEnd"/>
      <w:r>
        <w:rPr>
          <w:rFonts w:cs="Times New Roman"/>
          <w:szCs w:val="28"/>
        </w:rPr>
        <w:t xml:space="preserve"> з </w:t>
      </w:r>
      <w:proofErr w:type="spellStart"/>
      <w:r>
        <w:rPr>
          <w:rFonts w:cs="Times New Roman"/>
          <w:szCs w:val="28"/>
        </w:rPr>
        <w:t>благоустроєм</w:t>
      </w:r>
      <w:proofErr w:type="spellEnd"/>
      <w:r>
        <w:rPr>
          <w:rFonts w:cs="Times New Roman"/>
          <w:szCs w:val="28"/>
        </w:rPr>
        <w:t xml:space="preserve"> </w:t>
      </w:r>
      <w:proofErr w:type="spellStart"/>
      <w:r>
        <w:rPr>
          <w:rFonts w:cs="Times New Roman"/>
          <w:szCs w:val="28"/>
        </w:rPr>
        <w:t>території</w:t>
      </w:r>
      <w:proofErr w:type="spellEnd"/>
      <w:r>
        <w:rPr>
          <w:rFonts w:cs="Times New Roman"/>
          <w:szCs w:val="28"/>
        </w:rPr>
        <w:t xml:space="preserve"> </w:t>
      </w:r>
      <w:proofErr w:type="spellStart"/>
      <w:r>
        <w:rPr>
          <w:rFonts w:cs="Times New Roman"/>
          <w:szCs w:val="28"/>
        </w:rPr>
        <w:t>що</w:t>
      </w:r>
      <w:proofErr w:type="spellEnd"/>
      <w:r>
        <w:rPr>
          <w:rFonts w:cs="Times New Roman"/>
          <w:szCs w:val="28"/>
        </w:rPr>
        <w:t xml:space="preserve"> </w:t>
      </w:r>
      <w:proofErr w:type="spellStart"/>
      <w:r>
        <w:rPr>
          <w:rFonts w:cs="Times New Roman"/>
          <w:szCs w:val="28"/>
        </w:rPr>
        <w:t>перебуває</w:t>
      </w:r>
      <w:proofErr w:type="spellEnd"/>
      <w:r>
        <w:rPr>
          <w:rFonts w:cs="Times New Roman"/>
          <w:szCs w:val="28"/>
        </w:rPr>
        <w:t xml:space="preserve"> в </w:t>
      </w:r>
      <w:proofErr w:type="spellStart"/>
      <w:r>
        <w:rPr>
          <w:rFonts w:cs="Times New Roman"/>
          <w:szCs w:val="28"/>
        </w:rPr>
        <w:t>комунальній</w:t>
      </w:r>
      <w:proofErr w:type="spellEnd"/>
      <w:r>
        <w:rPr>
          <w:rFonts w:cs="Times New Roman"/>
          <w:szCs w:val="28"/>
        </w:rPr>
        <w:t xml:space="preserve"> </w:t>
      </w:r>
      <w:proofErr w:type="spellStart"/>
      <w:r>
        <w:rPr>
          <w:rFonts w:cs="Times New Roman"/>
          <w:szCs w:val="28"/>
        </w:rPr>
        <w:t>власності</w:t>
      </w:r>
      <w:proofErr w:type="spellEnd"/>
      <w:r>
        <w:rPr>
          <w:rFonts w:cs="Times New Roman"/>
          <w:szCs w:val="28"/>
        </w:rPr>
        <w:t>.</w:t>
      </w:r>
    </w:p>
    <w:p w14:paraId="0B237E3F" w14:textId="77777777" w:rsidR="009D0674" w:rsidRDefault="009D0674" w:rsidP="009D0674">
      <w:pPr>
        <w:spacing w:after="0"/>
        <w:ind w:firstLine="567"/>
        <w:jc w:val="both"/>
        <w:rPr>
          <w:rFonts w:cs="Times New Roman"/>
          <w:bCs/>
          <w:color w:val="2D2C37"/>
          <w:szCs w:val="28"/>
          <w:shd w:val="clear" w:color="auto" w:fill="FFFFFF"/>
          <w:lang w:val="uk-UA"/>
        </w:rPr>
      </w:pPr>
      <w:r>
        <w:rPr>
          <w:rFonts w:cs="Times New Roman"/>
          <w:szCs w:val="28"/>
          <w:lang w:val="uk-UA"/>
        </w:rPr>
        <w:t xml:space="preserve">Так протягом 2025р. комунальним підприємством було проведено наступні заходи в межах Програми фінансування </w:t>
      </w:r>
      <w:proofErr w:type="spellStart"/>
      <w:r>
        <w:rPr>
          <w:rStyle w:val="xfmc1"/>
          <w:bCs/>
          <w:color w:val="2D2C37"/>
          <w:szCs w:val="28"/>
          <w:shd w:val="clear" w:color="auto" w:fill="FFFFFF"/>
        </w:rPr>
        <w:t>комунального</w:t>
      </w:r>
      <w:proofErr w:type="spellEnd"/>
      <w:r>
        <w:rPr>
          <w:rStyle w:val="xfmc1"/>
          <w:bCs/>
          <w:color w:val="2D2C37"/>
          <w:szCs w:val="28"/>
          <w:shd w:val="clear" w:color="auto" w:fill="FFFFFF"/>
        </w:rPr>
        <w:t xml:space="preserve"> </w:t>
      </w:r>
      <w:proofErr w:type="spellStart"/>
      <w:r>
        <w:rPr>
          <w:rStyle w:val="xfmc1"/>
          <w:bCs/>
          <w:color w:val="2D2C37"/>
          <w:szCs w:val="28"/>
          <w:shd w:val="clear" w:color="auto" w:fill="FFFFFF"/>
        </w:rPr>
        <w:t>підприємства</w:t>
      </w:r>
      <w:proofErr w:type="spellEnd"/>
      <w:r>
        <w:rPr>
          <w:rStyle w:val="xfmc1"/>
          <w:bCs/>
          <w:color w:val="2D2C37"/>
          <w:szCs w:val="28"/>
          <w:shd w:val="clear" w:color="auto" w:fill="FFFFFF"/>
        </w:rPr>
        <w:t xml:space="preserve"> </w:t>
      </w:r>
      <w:r>
        <w:rPr>
          <w:rFonts w:cs="Times New Roman"/>
          <w:bCs/>
          <w:color w:val="2D2C37"/>
          <w:szCs w:val="28"/>
          <w:shd w:val="clear" w:color="auto" w:fill="FFFFFF"/>
          <w:lang w:val="uk-UA"/>
        </w:rPr>
        <w:t>«</w:t>
      </w:r>
      <w:proofErr w:type="spellStart"/>
      <w:r>
        <w:rPr>
          <w:rFonts w:cs="Times New Roman"/>
          <w:bCs/>
          <w:color w:val="2D2C37"/>
          <w:szCs w:val="28"/>
          <w:shd w:val="clear" w:color="auto" w:fill="FFFFFF"/>
          <w:lang w:val="uk-UA"/>
        </w:rPr>
        <w:t>Димерський</w:t>
      </w:r>
      <w:proofErr w:type="spellEnd"/>
      <w:r>
        <w:rPr>
          <w:rFonts w:cs="Times New Roman"/>
          <w:bCs/>
          <w:color w:val="2D2C37"/>
          <w:szCs w:val="28"/>
          <w:shd w:val="clear" w:color="auto" w:fill="FFFFFF"/>
          <w:lang w:val="uk-UA"/>
        </w:rPr>
        <w:t xml:space="preserve"> комбінат комунальних послуг" Димерської селищної ради</w:t>
      </w:r>
      <w:r>
        <w:rPr>
          <w:rStyle w:val="xfmc1"/>
          <w:bCs/>
          <w:color w:val="2D2C37"/>
          <w:szCs w:val="28"/>
          <w:shd w:val="clear" w:color="auto" w:fill="FFFFFF"/>
        </w:rPr>
        <w:t xml:space="preserve"> на 2025 </w:t>
      </w:r>
      <w:proofErr w:type="spellStart"/>
      <w:r>
        <w:rPr>
          <w:rStyle w:val="xfmc1"/>
          <w:bCs/>
          <w:color w:val="2D2C37"/>
          <w:szCs w:val="28"/>
          <w:shd w:val="clear" w:color="auto" w:fill="FFFFFF"/>
        </w:rPr>
        <w:t>рік</w:t>
      </w:r>
      <w:proofErr w:type="spellEnd"/>
      <w:r>
        <w:rPr>
          <w:rStyle w:val="xfmc1"/>
          <w:bCs/>
          <w:color w:val="2D2C37"/>
          <w:szCs w:val="28"/>
          <w:shd w:val="clear" w:color="auto" w:fill="FFFFFF"/>
        </w:rPr>
        <w:t xml:space="preserve">, для </w:t>
      </w:r>
      <w:proofErr w:type="spellStart"/>
      <w:r>
        <w:rPr>
          <w:rStyle w:val="xfmc1"/>
          <w:bCs/>
          <w:color w:val="2D2C37"/>
          <w:szCs w:val="28"/>
          <w:shd w:val="clear" w:color="auto" w:fill="FFFFFF"/>
        </w:rPr>
        <w:t>виконання</w:t>
      </w:r>
      <w:proofErr w:type="spellEnd"/>
      <w:r>
        <w:rPr>
          <w:rStyle w:val="xfmc1"/>
          <w:bCs/>
          <w:color w:val="2D2C37"/>
          <w:szCs w:val="28"/>
          <w:shd w:val="clear" w:color="auto" w:fill="FFFFFF"/>
        </w:rPr>
        <w:t xml:space="preserve"> </w:t>
      </w:r>
      <w:proofErr w:type="spellStart"/>
      <w:r>
        <w:rPr>
          <w:rStyle w:val="xfmc1"/>
          <w:bCs/>
          <w:color w:val="2D2C37"/>
          <w:szCs w:val="28"/>
          <w:shd w:val="clear" w:color="auto" w:fill="FFFFFF"/>
        </w:rPr>
        <w:t>заходів</w:t>
      </w:r>
      <w:proofErr w:type="spellEnd"/>
      <w:r>
        <w:rPr>
          <w:rStyle w:val="xfmc1"/>
          <w:bCs/>
          <w:color w:val="2D2C37"/>
          <w:szCs w:val="28"/>
          <w:shd w:val="clear" w:color="auto" w:fill="FFFFFF"/>
        </w:rPr>
        <w:t xml:space="preserve"> </w:t>
      </w:r>
      <w:proofErr w:type="spellStart"/>
      <w:r>
        <w:rPr>
          <w:rStyle w:val="xfmc1"/>
          <w:bCs/>
          <w:color w:val="2D2C37"/>
          <w:szCs w:val="28"/>
          <w:shd w:val="clear" w:color="auto" w:fill="FFFFFF"/>
        </w:rPr>
        <w:t>передбачених</w:t>
      </w:r>
      <w:proofErr w:type="spellEnd"/>
      <w:r>
        <w:rPr>
          <w:rStyle w:val="xfmc1"/>
          <w:bCs/>
          <w:color w:val="2D2C37"/>
          <w:szCs w:val="28"/>
          <w:shd w:val="clear" w:color="auto" w:fill="FFFFFF"/>
        </w:rPr>
        <w:t xml:space="preserve"> «</w:t>
      </w:r>
      <w:r>
        <w:rPr>
          <w:rFonts w:cs="Times New Roman"/>
          <w:bCs/>
          <w:color w:val="2D2C37"/>
          <w:szCs w:val="28"/>
          <w:shd w:val="clear" w:color="auto" w:fill="FFFFFF"/>
          <w:lang w:val="uk-UA"/>
        </w:rPr>
        <w:t>Програмою благоустрою території населених пунктів Димерської селищної територіальної громади на 2023-2025 роки»:</w:t>
      </w:r>
    </w:p>
    <w:p w14:paraId="6BAEFA65" w14:textId="77777777" w:rsidR="009D0674" w:rsidRDefault="009D0674" w:rsidP="009D0674">
      <w:pPr>
        <w:keepLines/>
        <w:spacing w:after="0"/>
        <w:ind w:firstLine="709"/>
        <w:jc w:val="both"/>
        <w:rPr>
          <w:rFonts w:cs="Times New Roman"/>
          <w:szCs w:val="28"/>
          <w:lang w:val="uk-UA"/>
        </w:rPr>
      </w:pPr>
      <w:r>
        <w:rPr>
          <w:rFonts w:cs="Times New Roman"/>
          <w:szCs w:val="28"/>
          <w:lang w:val="uk-UA"/>
        </w:rPr>
        <w:t xml:space="preserve">В період січень-лютий проводились роботи з очищення доріг та тротуарів від снігу, посипкою тротуарів </w:t>
      </w:r>
      <w:proofErr w:type="spellStart"/>
      <w:r>
        <w:rPr>
          <w:rFonts w:cs="Times New Roman"/>
          <w:szCs w:val="28"/>
          <w:lang w:val="uk-UA"/>
        </w:rPr>
        <w:t>протиожеледними</w:t>
      </w:r>
      <w:proofErr w:type="spellEnd"/>
      <w:r>
        <w:rPr>
          <w:rFonts w:cs="Times New Roman"/>
          <w:szCs w:val="28"/>
          <w:lang w:val="uk-UA"/>
        </w:rPr>
        <w:t xml:space="preserve"> матеріалами в населених пунктах Димерської об’єднаної територіальної громади, обрізка гілок та </w:t>
      </w:r>
      <w:proofErr w:type="spellStart"/>
      <w:r>
        <w:rPr>
          <w:rFonts w:cs="Times New Roman"/>
          <w:szCs w:val="28"/>
          <w:lang w:val="uk-UA"/>
        </w:rPr>
        <w:t>кронування</w:t>
      </w:r>
      <w:proofErr w:type="spellEnd"/>
      <w:r>
        <w:rPr>
          <w:rFonts w:cs="Times New Roman"/>
          <w:szCs w:val="28"/>
          <w:lang w:val="uk-UA"/>
        </w:rPr>
        <w:t xml:space="preserve"> дерев .</w:t>
      </w:r>
    </w:p>
    <w:p w14:paraId="32C8E7C8" w14:textId="77777777" w:rsidR="009D0674" w:rsidRDefault="009D0674" w:rsidP="009D0674">
      <w:pPr>
        <w:keepLines/>
        <w:spacing w:after="0"/>
        <w:ind w:firstLine="709"/>
        <w:jc w:val="both"/>
        <w:rPr>
          <w:rFonts w:cs="Times New Roman"/>
          <w:szCs w:val="28"/>
          <w:lang w:val="uk-UA"/>
        </w:rPr>
      </w:pPr>
      <w:r>
        <w:rPr>
          <w:rFonts w:cs="Times New Roman"/>
          <w:szCs w:val="28"/>
          <w:lang w:val="uk-UA"/>
        </w:rPr>
        <w:t>В період березень-квітень проводилось прибирання піску під бордюрами після зими, роботи з утримання в належному стані зон загального користування, парків, скверів, дитячих майданчиків розташованих на території Димерської ТГ.</w:t>
      </w:r>
    </w:p>
    <w:p w14:paraId="6070BD7E" w14:textId="77777777" w:rsidR="009D0674" w:rsidRDefault="009D0674" w:rsidP="009D0674">
      <w:pPr>
        <w:keepLines/>
        <w:spacing w:after="0"/>
        <w:ind w:firstLine="709"/>
        <w:jc w:val="both"/>
        <w:rPr>
          <w:rFonts w:cs="Times New Roman"/>
          <w:szCs w:val="28"/>
          <w:lang w:val="uk-UA"/>
        </w:rPr>
      </w:pPr>
      <w:r>
        <w:rPr>
          <w:rFonts w:cs="Times New Roman"/>
          <w:szCs w:val="28"/>
          <w:lang w:val="uk-UA"/>
        </w:rPr>
        <w:t>З травня по червень проводилось косіння центральних вулиць, паркових територій, дитячих майданчиків на території Димерської об’єднаної територіальної громади.</w:t>
      </w:r>
    </w:p>
    <w:p w14:paraId="602282CF" w14:textId="77777777" w:rsidR="009D0674" w:rsidRDefault="009D0674" w:rsidP="009D0674">
      <w:pPr>
        <w:keepLines/>
        <w:spacing w:after="0"/>
        <w:ind w:firstLine="709"/>
        <w:jc w:val="both"/>
        <w:rPr>
          <w:rFonts w:cs="Times New Roman"/>
          <w:szCs w:val="28"/>
          <w:lang w:val="uk-UA"/>
        </w:rPr>
      </w:pPr>
      <w:r>
        <w:rPr>
          <w:rFonts w:cs="Times New Roman"/>
          <w:szCs w:val="28"/>
          <w:lang w:val="uk-UA"/>
        </w:rPr>
        <w:t>В період серпень-вересень службою благоустрою проводились роботи по косінню паркових територій, дитячих майданчиків, прибудинкову територію біля багатоквартирних будинків, алей та газонів по центральних вулицях та обочинах.</w:t>
      </w:r>
    </w:p>
    <w:p w14:paraId="27011897" w14:textId="77777777" w:rsidR="009D0674" w:rsidRDefault="009D0674" w:rsidP="009D0674">
      <w:pPr>
        <w:keepLines/>
        <w:spacing w:after="0"/>
        <w:ind w:firstLine="709"/>
        <w:jc w:val="both"/>
        <w:rPr>
          <w:rFonts w:cs="Times New Roman"/>
          <w:lang w:val="uk-UA"/>
        </w:rPr>
      </w:pPr>
      <w:r>
        <w:rPr>
          <w:rFonts w:cs="Times New Roman"/>
          <w:lang w:val="uk-UA"/>
        </w:rPr>
        <w:t xml:space="preserve">В жовтні – грудні працівниками комунального підприємства, проводились роботи з прибирання опалого листя, вирізання чагарників, аварійних дерев, обрізка дерев в паркових територіях, центральних вулиць. </w:t>
      </w:r>
    </w:p>
    <w:p w14:paraId="70192714" w14:textId="77777777" w:rsidR="009D0674" w:rsidRDefault="009D0674" w:rsidP="009D0674">
      <w:pPr>
        <w:keepLines/>
        <w:spacing w:after="0"/>
        <w:ind w:firstLine="709"/>
        <w:jc w:val="both"/>
        <w:rPr>
          <w:rFonts w:cs="Times New Roman"/>
          <w:lang w:val="uk-UA"/>
        </w:rPr>
      </w:pPr>
      <w:r>
        <w:rPr>
          <w:rFonts w:cs="Times New Roman"/>
          <w:lang w:val="uk-UA"/>
        </w:rPr>
        <w:t>Протягом 2025 року проводились роботи з утримання місць загального користування, вулиць, парків, скверів в належному санітарному стані (прибирання, підмітання, збирання випадкового сміття, очищення урн та ін.).</w:t>
      </w:r>
    </w:p>
    <w:p w14:paraId="0FFD1C62" w14:textId="34EBD15E" w:rsidR="009D0674" w:rsidRDefault="009D0674" w:rsidP="009D0674">
      <w:pPr>
        <w:keepLines/>
        <w:spacing w:after="0"/>
        <w:ind w:firstLine="709"/>
        <w:jc w:val="both"/>
        <w:rPr>
          <w:rFonts w:cs="Times New Roman"/>
          <w:szCs w:val="28"/>
          <w:lang w:val="uk-UA"/>
        </w:rPr>
      </w:pPr>
      <w:r>
        <w:rPr>
          <w:rFonts w:cs="Times New Roman"/>
          <w:szCs w:val="28"/>
          <w:lang w:val="uk-UA"/>
        </w:rPr>
        <w:t>Постійно проводиться благоустрій парків на території громади, а саме: полив та догляд за зеленими насадженнями, прибирання сміття, прибирання скошеної трави, вивіз сміття, в осінній період згрібання та вивезення опалого листя, в зимовий період – проводилось чищення доріжок від снігу та посипання піщано-сольовою сумішшю.</w:t>
      </w:r>
    </w:p>
    <w:p w14:paraId="71669763" w14:textId="77777777" w:rsidR="009D0674" w:rsidRDefault="009D0674" w:rsidP="009D0674">
      <w:pPr>
        <w:pStyle w:val="1"/>
        <w:keepLines/>
        <w:spacing w:line="264" w:lineRule="auto"/>
        <w:jc w:val="center"/>
        <w:rPr>
          <w:rStyle w:val="11"/>
          <w:rFonts w:ascii="Times New Roman" w:hAnsi="Times New Roman"/>
          <w:b/>
          <w:sz w:val="28"/>
          <w:lang w:val="uk-UA"/>
        </w:rPr>
      </w:pPr>
    </w:p>
    <w:p w14:paraId="025B1A12" w14:textId="77777777" w:rsidR="009D0674" w:rsidRDefault="009D0674" w:rsidP="009D0674">
      <w:pPr>
        <w:pStyle w:val="1"/>
        <w:keepLines/>
        <w:spacing w:line="264" w:lineRule="auto"/>
        <w:jc w:val="center"/>
        <w:rPr>
          <w:rStyle w:val="11"/>
          <w:rFonts w:ascii="Times New Roman" w:hAnsi="Times New Roman"/>
          <w:b/>
          <w:sz w:val="28"/>
          <w:lang w:val="uk-UA"/>
        </w:rPr>
      </w:pPr>
    </w:p>
    <w:p w14:paraId="7C36A7A7" w14:textId="07CA98F8" w:rsidR="009D0674" w:rsidRDefault="009D0674" w:rsidP="009D0674">
      <w:pPr>
        <w:pStyle w:val="1"/>
        <w:keepLines/>
        <w:spacing w:line="264" w:lineRule="auto"/>
        <w:jc w:val="center"/>
        <w:rPr>
          <w:rStyle w:val="11"/>
          <w:rFonts w:ascii="Times New Roman" w:hAnsi="Times New Roman"/>
          <w:b/>
          <w:sz w:val="28"/>
        </w:rPr>
      </w:pPr>
      <w:r>
        <w:rPr>
          <w:rStyle w:val="11"/>
          <w:rFonts w:ascii="Times New Roman" w:hAnsi="Times New Roman"/>
          <w:b/>
          <w:sz w:val="28"/>
          <w:lang w:val="uk-UA"/>
        </w:rPr>
        <w:t>Платні послуги</w:t>
      </w:r>
    </w:p>
    <w:p w14:paraId="57CA9984" w14:textId="77777777" w:rsidR="009D0674" w:rsidRDefault="009D0674" w:rsidP="009D0674">
      <w:pPr>
        <w:pStyle w:val="1"/>
        <w:keepLines/>
        <w:jc w:val="both"/>
        <w:rPr>
          <w:rStyle w:val="11"/>
          <w:rFonts w:ascii="Times New Roman" w:hAnsi="Times New Roman"/>
          <w:bCs/>
          <w:sz w:val="28"/>
          <w:lang w:val="uk-UA"/>
        </w:rPr>
      </w:pPr>
      <w:r>
        <w:rPr>
          <w:rStyle w:val="11"/>
          <w:rFonts w:ascii="Times New Roman" w:hAnsi="Times New Roman"/>
          <w:bCs/>
          <w:sz w:val="28"/>
          <w:lang w:val="uk-UA"/>
        </w:rPr>
        <w:tab/>
        <w:t>Впродовж 2025 року підприємством надавалися платні послуги юридичним особам та населенню Димерської територіальної громади за тарифами затвердженими рішеннями виконавчого комітету Димерської селищної ради, - зокрема але не виключно:</w:t>
      </w:r>
    </w:p>
    <w:p w14:paraId="127053DE"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 xml:space="preserve">транспортні послуги (екскаватора-навантажувача, автомобіля-самоскида, автобуса, трактора та </w:t>
      </w:r>
      <w:proofErr w:type="spellStart"/>
      <w:r>
        <w:rPr>
          <w:rStyle w:val="11"/>
          <w:rFonts w:ascii="Times New Roman" w:hAnsi="Times New Roman"/>
          <w:bCs/>
          <w:sz w:val="28"/>
          <w:lang w:val="uk-UA"/>
        </w:rPr>
        <w:t>ін</w:t>
      </w:r>
      <w:proofErr w:type="spellEnd"/>
      <w:r>
        <w:rPr>
          <w:rStyle w:val="11"/>
          <w:rFonts w:ascii="Times New Roman" w:hAnsi="Times New Roman"/>
          <w:bCs/>
          <w:sz w:val="28"/>
          <w:lang w:val="uk-UA"/>
        </w:rPr>
        <w:t>);</w:t>
      </w:r>
    </w:p>
    <w:p w14:paraId="7A4E293C"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 xml:space="preserve">послуги працівника з </w:t>
      </w:r>
      <w:proofErr w:type="spellStart"/>
      <w:r>
        <w:rPr>
          <w:rStyle w:val="11"/>
          <w:rFonts w:ascii="Times New Roman" w:hAnsi="Times New Roman"/>
          <w:bCs/>
          <w:sz w:val="28"/>
          <w:lang w:val="uk-UA"/>
        </w:rPr>
        <w:t>бензо</w:t>
      </w:r>
      <w:proofErr w:type="spellEnd"/>
      <w:r>
        <w:rPr>
          <w:rStyle w:val="11"/>
          <w:rFonts w:ascii="Times New Roman" w:hAnsi="Times New Roman"/>
          <w:bCs/>
          <w:sz w:val="28"/>
          <w:lang w:val="uk-UA"/>
        </w:rPr>
        <w:t>/</w:t>
      </w:r>
      <w:proofErr w:type="spellStart"/>
      <w:r>
        <w:rPr>
          <w:rStyle w:val="11"/>
          <w:rFonts w:ascii="Times New Roman" w:hAnsi="Times New Roman"/>
          <w:bCs/>
          <w:sz w:val="28"/>
          <w:lang w:val="uk-UA"/>
        </w:rPr>
        <w:t>мото</w:t>
      </w:r>
      <w:proofErr w:type="spellEnd"/>
      <w:r>
        <w:rPr>
          <w:rStyle w:val="11"/>
          <w:rFonts w:ascii="Times New Roman" w:hAnsi="Times New Roman"/>
          <w:bCs/>
          <w:sz w:val="28"/>
          <w:lang w:val="uk-UA"/>
        </w:rPr>
        <w:t>/ланцюговою пилою;</w:t>
      </w:r>
    </w:p>
    <w:p w14:paraId="2390EED7"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lastRenderedPageBreak/>
        <w:t>послуги косіння трави (механізоване/</w:t>
      </w:r>
      <w:proofErr w:type="spellStart"/>
      <w:r>
        <w:rPr>
          <w:rStyle w:val="11"/>
          <w:rFonts w:ascii="Times New Roman" w:hAnsi="Times New Roman"/>
          <w:bCs/>
          <w:sz w:val="28"/>
          <w:lang w:val="uk-UA"/>
        </w:rPr>
        <w:t>мотокосою</w:t>
      </w:r>
      <w:proofErr w:type="spellEnd"/>
      <w:r>
        <w:rPr>
          <w:rStyle w:val="11"/>
          <w:rFonts w:ascii="Times New Roman" w:hAnsi="Times New Roman"/>
          <w:bCs/>
          <w:sz w:val="28"/>
          <w:lang w:val="uk-UA"/>
        </w:rPr>
        <w:t>/газонокосаркою);</w:t>
      </w:r>
    </w:p>
    <w:p w14:paraId="0A277451"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послуги допоміжного працівника;</w:t>
      </w:r>
    </w:p>
    <w:p w14:paraId="26A60279"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послуги вантажника;</w:t>
      </w:r>
    </w:p>
    <w:p w14:paraId="49B99487"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 xml:space="preserve">послуги </w:t>
      </w:r>
      <w:proofErr w:type="spellStart"/>
      <w:r>
        <w:rPr>
          <w:rStyle w:val="11"/>
          <w:rFonts w:ascii="Times New Roman" w:hAnsi="Times New Roman"/>
          <w:bCs/>
          <w:sz w:val="28"/>
          <w:lang w:val="uk-UA"/>
        </w:rPr>
        <w:t>кронування</w:t>
      </w:r>
      <w:proofErr w:type="spellEnd"/>
      <w:r>
        <w:rPr>
          <w:rStyle w:val="11"/>
          <w:rFonts w:ascii="Times New Roman" w:hAnsi="Times New Roman"/>
          <w:bCs/>
          <w:sz w:val="28"/>
          <w:lang w:val="uk-UA"/>
        </w:rPr>
        <w:t xml:space="preserve"> та видалення дерев;</w:t>
      </w:r>
    </w:p>
    <w:p w14:paraId="6F83DE33"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 xml:space="preserve">послуги працівника з </w:t>
      </w:r>
      <w:proofErr w:type="spellStart"/>
      <w:r>
        <w:rPr>
          <w:rStyle w:val="11"/>
          <w:rFonts w:ascii="Times New Roman" w:hAnsi="Times New Roman"/>
          <w:bCs/>
          <w:sz w:val="28"/>
          <w:lang w:val="uk-UA"/>
        </w:rPr>
        <w:t>щепорізом</w:t>
      </w:r>
      <w:proofErr w:type="spellEnd"/>
      <w:r>
        <w:rPr>
          <w:rStyle w:val="11"/>
          <w:rFonts w:ascii="Times New Roman" w:hAnsi="Times New Roman"/>
          <w:bCs/>
          <w:sz w:val="28"/>
          <w:lang w:val="uk-UA"/>
        </w:rPr>
        <w:t xml:space="preserve"> та ін.</w:t>
      </w:r>
    </w:p>
    <w:p w14:paraId="30F03E98" w14:textId="77777777" w:rsidR="009D0674" w:rsidRDefault="009D0674" w:rsidP="009D0674">
      <w:pPr>
        <w:pStyle w:val="1"/>
        <w:keepLines/>
        <w:ind w:firstLine="708"/>
        <w:jc w:val="both"/>
        <w:rPr>
          <w:rStyle w:val="11"/>
          <w:rFonts w:ascii="Times New Roman" w:hAnsi="Times New Roman"/>
          <w:bCs/>
          <w:sz w:val="28"/>
          <w:lang w:val="uk-UA"/>
        </w:rPr>
      </w:pPr>
      <w:r>
        <w:rPr>
          <w:rStyle w:val="11"/>
          <w:rFonts w:ascii="Times New Roman" w:hAnsi="Times New Roman"/>
          <w:bCs/>
          <w:sz w:val="28"/>
          <w:lang w:val="uk-UA"/>
        </w:rPr>
        <w:t>З 01.01.2025 року по 31.12.2025 року підприємством було надано платних послуг на суму</w:t>
      </w:r>
      <w:r>
        <w:rPr>
          <w:rStyle w:val="11"/>
          <w:rFonts w:ascii="Times New Roman" w:hAnsi="Times New Roman"/>
          <w:b/>
          <w:sz w:val="28"/>
          <w:lang w:val="uk-UA"/>
        </w:rPr>
        <w:t xml:space="preserve"> 2 576 343,81 </w:t>
      </w:r>
      <w:r>
        <w:rPr>
          <w:rStyle w:val="11"/>
          <w:rFonts w:ascii="Times New Roman" w:hAnsi="Times New Roman"/>
          <w:bCs/>
          <w:sz w:val="28"/>
          <w:lang w:val="uk-UA"/>
        </w:rPr>
        <w:t>грн.</w:t>
      </w:r>
    </w:p>
    <w:p w14:paraId="0B9E0EA2" w14:textId="77777777" w:rsidR="009D0674" w:rsidRDefault="009D0674" w:rsidP="009D0674">
      <w:pPr>
        <w:pStyle w:val="1"/>
        <w:keepLines/>
        <w:ind w:left="708"/>
        <w:jc w:val="both"/>
        <w:rPr>
          <w:rStyle w:val="11"/>
          <w:rFonts w:ascii="Times New Roman" w:hAnsi="Times New Roman"/>
          <w:bCs/>
          <w:sz w:val="28"/>
          <w:lang w:val="uk-UA"/>
        </w:rPr>
      </w:pPr>
    </w:p>
    <w:p w14:paraId="49A42648" w14:textId="77777777" w:rsidR="009D0674" w:rsidRDefault="009D0674" w:rsidP="009D0674">
      <w:pPr>
        <w:pStyle w:val="1"/>
        <w:keepNext/>
        <w:keepLines/>
        <w:jc w:val="center"/>
        <w:rPr>
          <w:rStyle w:val="11"/>
          <w:rFonts w:ascii="Times New Roman" w:hAnsi="Times New Roman"/>
          <w:b/>
          <w:sz w:val="28"/>
          <w:szCs w:val="28"/>
          <w:lang w:val="uk-UA"/>
        </w:rPr>
      </w:pPr>
      <w:r>
        <w:rPr>
          <w:rStyle w:val="11"/>
          <w:rFonts w:ascii="Times New Roman" w:hAnsi="Times New Roman"/>
          <w:b/>
          <w:sz w:val="28"/>
          <w:szCs w:val="28"/>
          <w:lang w:val="uk-UA"/>
        </w:rPr>
        <w:t xml:space="preserve">Робота в сфері публічних </w:t>
      </w:r>
      <w:proofErr w:type="spellStart"/>
      <w:r>
        <w:rPr>
          <w:rStyle w:val="11"/>
          <w:rFonts w:ascii="Times New Roman" w:hAnsi="Times New Roman"/>
          <w:b/>
          <w:sz w:val="28"/>
          <w:szCs w:val="28"/>
          <w:lang w:val="uk-UA"/>
        </w:rPr>
        <w:t>закупівель</w:t>
      </w:r>
      <w:proofErr w:type="spellEnd"/>
    </w:p>
    <w:p w14:paraId="395D724C" w14:textId="77777777" w:rsidR="009D0674" w:rsidRDefault="009D0674" w:rsidP="009D0674">
      <w:pPr>
        <w:pStyle w:val="1"/>
        <w:keepLines/>
        <w:ind w:firstLine="709"/>
        <w:jc w:val="both"/>
        <w:rPr>
          <w:rStyle w:val="11"/>
          <w:rFonts w:ascii="Times New Roman" w:hAnsi="Times New Roman"/>
          <w:sz w:val="28"/>
          <w:szCs w:val="28"/>
          <w:lang w:val="uk-UA"/>
        </w:rPr>
      </w:pPr>
      <w:r>
        <w:rPr>
          <w:rStyle w:val="11"/>
          <w:rFonts w:ascii="Times New Roman" w:hAnsi="Times New Roman"/>
          <w:sz w:val="28"/>
          <w:szCs w:val="28"/>
          <w:lang w:val="uk-UA"/>
        </w:rPr>
        <w:t xml:space="preserve">З метою </w:t>
      </w:r>
      <w:r>
        <w:rPr>
          <w:rFonts w:ascii="Times New Roman" w:hAnsi="Times New Roman"/>
          <w:sz w:val="28"/>
          <w:szCs w:val="28"/>
          <w:lang w:val="uk-UA"/>
        </w:rPr>
        <w:t xml:space="preserve">забезпечення належного виконання заходів відповідно до Програми благоустрою території населених пунктів Димерської селищної територіальної громади на 2023-2025 роки та </w:t>
      </w:r>
      <w:r>
        <w:rPr>
          <w:rFonts w:ascii="Times New Roman" w:hAnsi="Times New Roman"/>
          <w:bCs/>
          <w:sz w:val="28"/>
          <w:szCs w:val="28"/>
          <w:lang w:val="uk-UA"/>
        </w:rPr>
        <w:t>Програми</w:t>
      </w:r>
      <w:r>
        <w:rPr>
          <w:rFonts w:ascii="Times New Roman" w:hAnsi="Times New Roman"/>
          <w:b/>
          <w:sz w:val="28"/>
          <w:szCs w:val="28"/>
          <w:lang w:val="uk-UA"/>
        </w:rPr>
        <w:t xml:space="preserve"> </w:t>
      </w:r>
      <w:r w:rsidRPr="009D0674">
        <w:rPr>
          <w:rStyle w:val="xfmc1"/>
          <w:color w:val="2D2C37"/>
          <w:szCs w:val="28"/>
          <w:shd w:val="clear" w:color="auto" w:fill="FFFFFF"/>
          <w:lang w:val="uk-UA"/>
        </w:rPr>
        <w:t xml:space="preserve">фінансування Комунального підприємства </w:t>
      </w:r>
      <w:r>
        <w:rPr>
          <w:rFonts w:ascii="Times New Roman" w:hAnsi="Times New Roman"/>
          <w:color w:val="2D2C37"/>
          <w:sz w:val="28"/>
          <w:szCs w:val="28"/>
          <w:shd w:val="clear" w:color="auto" w:fill="FFFFFF"/>
          <w:lang w:val="uk-UA"/>
        </w:rPr>
        <w:t>"</w:t>
      </w:r>
      <w:proofErr w:type="spellStart"/>
      <w:r>
        <w:rPr>
          <w:rFonts w:ascii="Times New Roman" w:hAnsi="Times New Roman"/>
          <w:color w:val="2D2C37"/>
          <w:sz w:val="28"/>
          <w:szCs w:val="28"/>
          <w:shd w:val="clear" w:color="auto" w:fill="FFFFFF"/>
          <w:lang w:val="uk-UA"/>
        </w:rPr>
        <w:t>Димерський</w:t>
      </w:r>
      <w:proofErr w:type="spellEnd"/>
      <w:r>
        <w:rPr>
          <w:rFonts w:ascii="Times New Roman" w:hAnsi="Times New Roman"/>
          <w:color w:val="2D2C37"/>
          <w:sz w:val="28"/>
          <w:szCs w:val="28"/>
          <w:shd w:val="clear" w:color="auto" w:fill="FFFFFF"/>
          <w:lang w:val="uk-UA"/>
        </w:rPr>
        <w:t xml:space="preserve"> комбінат комунальних послуг" Димерської селищної ради </w:t>
      </w:r>
      <w:r w:rsidRPr="009D0674">
        <w:rPr>
          <w:rStyle w:val="xfmc1"/>
          <w:color w:val="2D2C37"/>
          <w:szCs w:val="28"/>
          <w:shd w:val="clear" w:color="auto" w:fill="FFFFFF"/>
          <w:lang w:val="uk-UA"/>
        </w:rPr>
        <w:t xml:space="preserve">на 2025 рік, </w:t>
      </w:r>
      <w:r>
        <w:rPr>
          <w:rFonts w:ascii="Times New Roman" w:hAnsi="Times New Roman"/>
          <w:color w:val="2D2C37"/>
          <w:sz w:val="28"/>
          <w:szCs w:val="28"/>
          <w:shd w:val="clear" w:color="auto" w:fill="FFFFFF"/>
          <w:lang w:val="uk-UA"/>
        </w:rPr>
        <w:t xml:space="preserve">комунальним підприємством було проведено закупівлю матеріалів, обладнання, інвентарю та ін. на загальну вартість </w:t>
      </w:r>
      <w:r>
        <w:rPr>
          <w:rStyle w:val="11"/>
          <w:rFonts w:ascii="Times New Roman" w:hAnsi="Times New Roman"/>
          <w:sz w:val="28"/>
          <w:szCs w:val="28"/>
          <w:lang w:val="uk-UA"/>
        </w:rPr>
        <w:t>2 832 845,00 грн</w:t>
      </w:r>
    </w:p>
    <w:p w14:paraId="50F694CA" w14:textId="77777777" w:rsidR="009D0674" w:rsidRDefault="009D0674" w:rsidP="009D0674">
      <w:pPr>
        <w:pStyle w:val="1"/>
        <w:keepLines/>
        <w:ind w:firstLine="709"/>
        <w:jc w:val="both"/>
        <w:rPr>
          <w:rStyle w:val="11"/>
          <w:rFonts w:ascii="Times New Roman" w:hAnsi="Times New Roman"/>
          <w:sz w:val="28"/>
          <w:szCs w:val="28"/>
          <w:lang w:val="uk-UA"/>
        </w:rPr>
      </w:pPr>
      <w:r>
        <w:rPr>
          <w:rStyle w:val="11"/>
          <w:rFonts w:ascii="Times New Roman" w:hAnsi="Times New Roman"/>
          <w:sz w:val="28"/>
          <w:szCs w:val="28"/>
          <w:lang w:val="uk-UA"/>
        </w:rPr>
        <w:t xml:space="preserve">Крім того відповідно до </w:t>
      </w:r>
      <w:proofErr w:type="spellStart"/>
      <w:r>
        <w:rPr>
          <w:rStyle w:val="11"/>
          <w:rFonts w:ascii="Times New Roman" w:hAnsi="Times New Roman"/>
          <w:sz w:val="28"/>
          <w:szCs w:val="28"/>
          <w:lang w:val="uk-UA"/>
        </w:rPr>
        <w:t>заключених</w:t>
      </w:r>
      <w:proofErr w:type="spellEnd"/>
      <w:r>
        <w:rPr>
          <w:rStyle w:val="11"/>
          <w:rFonts w:ascii="Times New Roman" w:hAnsi="Times New Roman"/>
          <w:sz w:val="28"/>
          <w:szCs w:val="28"/>
          <w:lang w:val="uk-UA"/>
        </w:rPr>
        <w:t xml:space="preserve"> договорів між комунальним підприємство та </w:t>
      </w:r>
      <w:proofErr w:type="spellStart"/>
      <w:r>
        <w:rPr>
          <w:rStyle w:val="11"/>
          <w:rFonts w:ascii="Times New Roman" w:hAnsi="Times New Roman"/>
          <w:sz w:val="28"/>
          <w:szCs w:val="28"/>
          <w:lang w:val="uk-UA"/>
        </w:rPr>
        <w:t>Димерською</w:t>
      </w:r>
      <w:proofErr w:type="spellEnd"/>
      <w:r>
        <w:rPr>
          <w:rStyle w:val="11"/>
          <w:rFonts w:ascii="Times New Roman" w:hAnsi="Times New Roman"/>
          <w:sz w:val="28"/>
          <w:szCs w:val="28"/>
          <w:lang w:val="uk-UA"/>
        </w:rPr>
        <w:t xml:space="preserve"> селищною радою, комунальним </w:t>
      </w:r>
      <w:proofErr w:type="spellStart"/>
      <w:r>
        <w:rPr>
          <w:rStyle w:val="11"/>
          <w:rFonts w:ascii="Times New Roman" w:hAnsi="Times New Roman"/>
          <w:sz w:val="28"/>
          <w:szCs w:val="28"/>
          <w:lang w:val="uk-UA"/>
        </w:rPr>
        <w:t>підпримством</w:t>
      </w:r>
      <w:proofErr w:type="spellEnd"/>
      <w:r>
        <w:rPr>
          <w:rStyle w:val="11"/>
          <w:rFonts w:ascii="Times New Roman" w:hAnsi="Times New Roman"/>
          <w:sz w:val="28"/>
          <w:szCs w:val="28"/>
          <w:lang w:val="uk-UA"/>
        </w:rPr>
        <w:t xml:space="preserve"> було надано наступні послуги:</w:t>
      </w:r>
    </w:p>
    <w:p w14:paraId="1EB6F8A7" w14:textId="77777777" w:rsidR="009D0674" w:rsidRDefault="009D0674" w:rsidP="009D0674">
      <w:pPr>
        <w:pStyle w:val="1"/>
        <w:keepLines/>
        <w:ind w:firstLine="709"/>
        <w:jc w:val="both"/>
        <w:rPr>
          <w:color w:val="000000" w:themeColor="text1"/>
        </w:rPr>
      </w:pPr>
      <w:r>
        <w:rPr>
          <w:rStyle w:val="11"/>
          <w:rFonts w:ascii="Times New Roman" w:hAnsi="Times New Roman"/>
          <w:sz w:val="28"/>
          <w:szCs w:val="28"/>
          <w:lang w:val="uk-UA"/>
        </w:rPr>
        <w:t xml:space="preserve">- </w:t>
      </w:r>
      <w:r>
        <w:rPr>
          <w:rStyle w:val="11"/>
          <w:rFonts w:ascii="Times New Roman" w:hAnsi="Times New Roman"/>
          <w:color w:val="000000" w:themeColor="text1"/>
          <w:sz w:val="28"/>
          <w:szCs w:val="28"/>
          <w:lang w:val="uk-UA"/>
        </w:rPr>
        <w:t>П</w:t>
      </w:r>
      <w:hyperlink r:id="rId7" w:history="1">
        <w:proofErr w:type="spellStart"/>
        <w:r>
          <w:rPr>
            <w:rStyle w:val="a6"/>
            <w:rFonts w:ascii="Times New Roman" w:hAnsi="Times New Roman"/>
            <w:color w:val="000000" w:themeColor="text1"/>
            <w:sz w:val="28"/>
            <w:szCs w:val="28"/>
            <w:shd w:val="clear" w:color="auto" w:fill="FFFFFF"/>
          </w:rPr>
          <w:t>ослуга</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розчищення</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від</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сміття</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земельної</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ділянки</w:t>
        </w:r>
        <w:proofErr w:type="spellEnd"/>
        <w:r>
          <w:rPr>
            <w:rStyle w:val="a6"/>
            <w:rFonts w:ascii="Times New Roman" w:hAnsi="Times New Roman"/>
            <w:color w:val="000000" w:themeColor="text1"/>
            <w:sz w:val="28"/>
            <w:szCs w:val="28"/>
            <w:shd w:val="clear" w:color="auto" w:fill="FFFFFF"/>
          </w:rPr>
          <w:t xml:space="preserve"> за </w:t>
        </w:r>
        <w:proofErr w:type="spellStart"/>
        <w:r>
          <w:rPr>
            <w:rStyle w:val="a6"/>
            <w:rFonts w:ascii="Times New Roman" w:hAnsi="Times New Roman"/>
            <w:color w:val="000000" w:themeColor="text1"/>
            <w:sz w:val="28"/>
            <w:szCs w:val="28"/>
            <w:shd w:val="clear" w:color="auto" w:fill="FFFFFF"/>
          </w:rPr>
          <w:t>адресою:с</w:t>
        </w:r>
        <w:proofErr w:type="spellEnd"/>
        <w:r>
          <w:rPr>
            <w:rStyle w:val="a6"/>
            <w:rFonts w:ascii="Times New Roman" w:hAnsi="Times New Roman"/>
            <w:color w:val="000000" w:themeColor="text1"/>
            <w:sz w:val="28"/>
            <w:szCs w:val="28"/>
            <w:shd w:val="clear" w:color="auto" w:fill="FFFFFF"/>
          </w:rPr>
          <w:t xml:space="preserve">. Гута </w:t>
        </w:r>
        <w:proofErr w:type="spellStart"/>
        <w:r>
          <w:rPr>
            <w:rStyle w:val="a6"/>
            <w:rFonts w:ascii="Times New Roman" w:hAnsi="Times New Roman"/>
            <w:color w:val="000000" w:themeColor="text1"/>
            <w:sz w:val="28"/>
            <w:szCs w:val="28"/>
            <w:shd w:val="clear" w:color="auto" w:fill="FFFFFF"/>
          </w:rPr>
          <w:t>Катюжанська</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вул</w:t>
        </w:r>
        <w:proofErr w:type="spellEnd"/>
        <w:r>
          <w:rPr>
            <w:rStyle w:val="a6"/>
            <w:rFonts w:ascii="Times New Roman" w:hAnsi="Times New Roman"/>
            <w:color w:val="000000" w:themeColor="text1"/>
            <w:sz w:val="28"/>
            <w:szCs w:val="28"/>
            <w:shd w:val="clear" w:color="auto" w:fill="FFFFFF"/>
          </w:rPr>
          <w:t xml:space="preserve">. Київська,20-А Димерської </w:t>
        </w:r>
        <w:proofErr w:type="spellStart"/>
        <w:r>
          <w:rPr>
            <w:rStyle w:val="a6"/>
            <w:rFonts w:ascii="Times New Roman" w:hAnsi="Times New Roman"/>
            <w:color w:val="000000" w:themeColor="text1"/>
            <w:sz w:val="28"/>
            <w:szCs w:val="28"/>
            <w:shd w:val="clear" w:color="auto" w:fill="FFFFFF"/>
          </w:rPr>
          <w:t>територіальної</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громади</w:t>
        </w:r>
        <w:proofErr w:type="spellEnd"/>
      </w:hyperlink>
      <w:r>
        <w:rPr>
          <w:rFonts w:ascii="Times New Roman" w:hAnsi="Times New Roman"/>
          <w:color w:val="000000" w:themeColor="text1"/>
          <w:sz w:val="28"/>
          <w:szCs w:val="28"/>
          <w:lang w:val="uk-UA"/>
        </w:rPr>
        <w:t xml:space="preserve"> на суму 44550,05 Закупівля без використання електронної системи.</w:t>
      </w:r>
    </w:p>
    <w:p w14:paraId="6C6DEE64" w14:textId="77777777" w:rsidR="009D0674" w:rsidRDefault="009D0674" w:rsidP="009D0674">
      <w:pPr>
        <w:pStyle w:val="1"/>
        <w:keepLines/>
        <w:ind w:firstLine="709"/>
        <w:jc w:val="both"/>
        <w:rPr>
          <w:rFonts w:ascii="Times New Roman" w:hAnsi="Times New Roman"/>
          <w:color w:val="000000" w:themeColor="text1"/>
          <w:sz w:val="28"/>
          <w:szCs w:val="28"/>
          <w:lang w:val="uk-UA"/>
        </w:rPr>
      </w:pPr>
      <w:r>
        <w:rPr>
          <w:rStyle w:val="11"/>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hyperlink r:id="rId8" w:history="1">
        <w:proofErr w:type="spellStart"/>
        <w:r>
          <w:rPr>
            <w:rStyle w:val="a6"/>
            <w:rFonts w:ascii="Times New Roman" w:hAnsi="Times New Roman"/>
            <w:color w:val="000000" w:themeColor="text1"/>
            <w:sz w:val="28"/>
            <w:szCs w:val="28"/>
            <w:shd w:val="clear" w:color="auto" w:fill="FFFFFF"/>
          </w:rPr>
          <w:t>Послуга</w:t>
        </w:r>
        <w:proofErr w:type="spellEnd"/>
        <w:r>
          <w:rPr>
            <w:rStyle w:val="a6"/>
            <w:rFonts w:ascii="Times New Roman" w:hAnsi="Times New Roman"/>
            <w:color w:val="000000" w:themeColor="text1"/>
            <w:sz w:val="28"/>
            <w:szCs w:val="28"/>
            <w:shd w:val="clear" w:color="auto" w:fill="FFFFFF"/>
          </w:rPr>
          <w:t xml:space="preserve"> з поточного ремонту </w:t>
        </w:r>
        <w:proofErr w:type="spellStart"/>
        <w:r>
          <w:rPr>
            <w:rStyle w:val="a6"/>
            <w:rFonts w:ascii="Times New Roman" w:hAnsi="Times New Roman"/>
            <w:color w:val="000000" w:themeColor="text1"/>
            <w:sz w:val="28"/>
            <w:szCs w:val="28"/>
            <w:shd w:val="clear" w:color="auto" w:fill="FFFFFF"/>
          </w:rPr>
          <w:t>приміщення</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Димерського</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будинку</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культури</w:t>
        </w:r>
        <w:proofErr w:type="spellEnd"/>
        <w:r>
          <w:rPr>
            <w:rStyle w:val="a6"/>
            <w:rFonts w:ascii="Times New Roman" w:hAnsi="Times New Roman"/>
            <w:color w:val="000000" w:themeColor="text1"/>
            <w:sz w:val="28"/>
            <w:szCs w:val="28"/>
            <w:shd w:val="clear" w:color="auto" w:fill="FFFFFF"/>
          </w:rPr>
          <w:t xml:space="preserve"> за </w:t>
        </w:r>
        <w:proofErr w:type="spellStart"/>
        <w:r>
          <w:rPr>
            <w:rStyle w:val="a6"/>
            <w:rFonts w:ascii="Times New Roman" w:hAnsi="Times New Roman"/>
            <w:color w:val="000000" w:themeColor="text1"/>
            <w:sz w:val="28"/>
            <w:szCs w:val="28"/>
            <w:shd w:val="clear" w:color="auto" w:fill="FFFFFF"/>
          </w:rPr>
          <w:t>адресою</w:t>
        </w:r>
        <w:proofErr w:type="spellEnd"/>
        <w:r>
          <w:rPr>
            <w:rStyle w:val="a6"/>
            <w:rFonts w:ascii="Times New Roman" w:hAnsi="Times New Roman"/>
            <w:color w:val="000000" w:themeColor="text1"/>
            <w:sz w:val="28"/>
            <w:szCs w:val="28"/>
            <w:shd w:val="clear" w:color="auto" w:fill="FFFFFF"/>
          </w:rPr>
          <w:t>: с-</w:t>
        </w:r>
        <w:proofErr w:type="spellStart"/>
        <w:r>
          <w:rPr>
            <w:rStyle w:val="a6"/>
            <w:rFonts w:ascii="Times New Roman" w:hAnsi="Times New Roman"/>
            <w:color w:val="000000" w:themeColor="text1"/>
            <w:sz w:val="28"/>
            <w:szCs w:val="28"/>
            <w:shd w:val="clear" w:color="auto" w:fill="FFFFFF"/>
          </w:rPr>
          <w:t>ще</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Димер</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вул.Соборна</w:t>
        </w:r>
        <w:proofErr w:type="spellEnd"/>
        <w:r>
          <w:rPr>
            <w:rStyle w:val="a6"/>
            <w:rFonts w:ascii="Times New Roman" w:hAnsi="Times New Roman"/>
            <w:color w:val="000000" w:themeColor="text1"/>
            <w:sz w:val="28"/>
            <w:szCs w:val="28"/>
            <w:shd w:val="clear" w:color="auto" w:fill="FFFFFF"/>
          </w:rPr>
          <w:t>, 20</w:t>
        </w:r>
      </w:hyperlink>
      <w:r>
        <w:rPr>
          <w:rFonts w:ascii="Times New Roman" w:hAnsi="Times New Roman"/>
          <w:color w:val="000000" w:themeColor="text1"/>
          <w:sz w:val="28"/>
          <w:szCs w:val="28"/>
          <w:lang w:val="uk-UA"/>
        </w:rPr>
        <w:t xml:space="preserve"> на суму 198 338,24 Закупівля без використання електронної системи.</w:t>
      </w:r>
    </w:p>
    <w:p w14:paraId="505F565B" w14:textId="77777777" w:rsidR="009D0674" w:rsidRDefault="009D0674" w:rsidP="009D0674">
      <w:pPr>
        <w:pStyle w:val="1"/>
        <w:keepLines/>
        <w:ind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hyperlink r:id="rId9" w:history="1">
        <w:proofErr w:type="spellStart"/>
        <w:r>
          <w:rPr>
            <w:rStyle w:val="a6"/>
            <w:rFonts w:ascii="Times New Roman" w:hAnsi="Times New Roman"/>
            <w:color w:val="000000" w:themeColor="text1"/>
            <w:sz w:val="28"/>
            <w:szCs w:val="28"/>
            <w:shd w:val="clear" w:color="auto" w:fill="FFFFFF"/>
          </w:rPr>
          <w:t>Послуги</w:t>
        </w:r>
        <w:proofErr w:type="spellEnd"/>
        <w:r>
          <w:rPr>
            <w:rStyle w:val="a6"/>
            <w:rFonts w:ascii="Times New Roman" w:hAnsi="Times New Roman"/>
            <w:color w:val="000000" w:themeColor="text1"/>
            <w:sz w:val="28"/>
            <w:szCs w:val="28"/>
            <w:shd w:val="clear" w:color="auto" w:fill="FFFFFF"/>
          </w:rPr>
          <w:t xml:space="preserve"> благоустрою: </w:t>
        </w:r>
        <w:proofErr w:type="spellStart"/>
        <w:r>
          <w:rPr>
            <w:rStyle w:val="a6"/>
            <w:rFonts w:ascii="Times New Roman" w:hAnsi="Times New Roman"/>
            <w:color w:val="000000" w:themeColor="text1"/>
            <w:sz w:val="28"/>
            <w:szCs w:val="28"/>
            <w:shd w:val="clear" w:color="auto" w:fill="FFFFFF"/>
          </w:rPr>
          <w:t>облаштування</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колодязів</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громадського</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користування</w:t>
        </w:r>
        <w:proofErr w:type="spellEnd"/>
        <w:r>
          <w:rPr>
            <w:rStyle w:val="a6"/>
            <w:rFonts w:ascii="Times New Roman" w:hAnsi="Times New Roman"/>
            <w:color w:val="000000" w:themeColor="text1"/>
            <w:sz w:val="28"/>
            <w:szCs w:val="28"/>
            <w:shd w:val="clear" w:color="auto" w:fill="FFFFFF"/>
          </w:rPr>
          <w:t xml:space="preserve"> Димерської </w:t>
        </w:r>
        <w:proofErr w:type="spellStart"/>
        <w:r>
          <w:rPr>
            <w:rStyle w:val="a6"/>
            <w:rFonts w:ascii="Times New Roman" w:hAnsi="Times New Roman"/>
            <w:color w:val="000000" w:themeColor="text1"/>
            <w:sz w:val="28"/>
            <w:szCs w:val="28"/>
            <w:shd w:val="clear" w:color="auto" w:fill="FFFFFF"/>
          </w:rPr>
          <w:t>селищної</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територіальної</w:t>
        </w:r>
        <w:proofErr w:type="spellEnd"/>
        <w:r>
          <w:rPr>
            <w:rStyle w:val="a6"/>
            <w:rFonts w:ascii="Times New Roman" w:hAnsi="Times New Roman"/>
            <w:color w:val="000000" w:themeColor="text1"/>
            <w:sz w:val="28"/>
            <w:szCs w:val="28"/>
            <w:shd w:val="clear" w:color="auto" w:fill="FFFFFF"/>
          </w:rPr>
          <w:t xml:space="preserve"> </w:t>
        </w:r>
        <w:proofErr w:type="spellStart"/>
        <w:r>
          <w:rPr>
            <w:rStyle w:val="a6"/>
            <w:rFonts w:ascii="Times New Roman" w:hAnsi="Times New Roman"/>
            <w:color w:val="000000" w:themeColor="text1"/>
            <w:sz w:val="28"/>
            <w:szCs w:val="28"/>
            <w:shd w:val="clear" w:color="auto" w:fill="FFFFFF"/>
          </w:rPr>
          <w:t>громади</w:t>
        </w:r>
        <w:proofErr w:type="spellEnd"/>
      </w:hyperlink>
      <w:r>
        <w:rPr>
          <w:rFonts w:ascii="Times New Roman" w:hAnsi="Times New Roman"/>
          <w:color w:val="000000" w:themeColor="text1"/>
          <w:sz w:val="28"/>
          <w:szCs w:val="28"/>
          <w:lang w:val="uk-UA"/>
        </w:rPr>
        <w:t xml:space="preserve"> на суму 99 973,50  Закупівля без використання електронної системи.</w:t>
      </w:r>
    </w:p>
    <w:p w14:paraId="0C633AA4" w14:textId="77777777" w:rsidR="009D0674" w:rsidRDefault="009D0674" w:rsidP="009D0674">
      <w:pPr>
        <w:pStyle w:val="1"/>
        <w:keepLines/>
        <w:rPr>
          <w:rFonts w:ascii="Times New Roman" w:hAnsi="Times New Roman"/>
          <w:b/>
          <w:bCs/>
          <w:sz w:val="28"/>
          <w:szCs w:val="28"/>
        </w:rPr>
      </w:pPr>
    </w:p>
    <w:p w14:paraId="55CD560E" w14:textId="77777777" w:rsidR="009D0674" w:rsidRDefault="009D0674" w:rsidP="009D0674">
      <w:pPr>
        <w:pStyle w:val="1"/>
        <w:keepLines/>
        <w:ind w:firstLine="567"/>
        <w:jc w:val="center"/>
        <w:rPr>
          <w:rFonts w:ascii="Times New Roman" w:hAnsi="Times New Roman"/>
          <w:b/>
          <w:bCs/>
          <w:sz w:val="28"/>
          <w:szCs w:val="28"/>
          <w:lang w:val="uk-UA"/>
        </w:rPr>
      </w:pPr>
      <w:r>
        <w:rPr>
          <w:rFonts w:ascii="Times New Roman" w:hAnsi="Times New Roman"/>
          <w:b/>
          <w:bCs/>
          <w:sz w:val="28"/>
          <w:szCs w:val="28"/>
        </w:rPr>
        <w:t xml:space="preserve">План </w:t>
      </w:r>
      <w:proofErr w:type="spellStart"/>
      <w:r>
        <w:rPr>
          <w:rFonts w:ascii="Times New Roman" w:hAnsi="Times New Roman"/>
          <w:b/>
          <w:bCs/>
          <w:sz w:val="28"/>
          <w:szCs w:val="28"/>
        </w:rPr>
        <w:t>фінансово-господарської</w:t>
      </w:r>
      <w:proofErr w:type="spellEnd"/>
      <w:r>
        <w:rPr>
          <w:rFonts w:ascii="Times New Roman" w:hAnsi="Times New Roman"/>
          <w:b/>
          <w:bCs/>
          <w:sz w:val="28"/>
          <w:szCs w:val="28"/>
        </w:rPr>
        <w:t xml:space="preserve"> </w:t>
      </w:r>
      <w:proofErr w:type="spellStart"/>
      <w:r>
        <w:rPr>
          <w:rFonts w:ascii="Times New Roman" w:hAnsi="Times New Roman"/>
          <w:b/>
          <w:bCs/>
          <w:sz w:val="28"/>
          <w:szCs w:val="28"/>
        </w:rPr>
        <w:t>діяльності</w:t>
      </w:r>
      <w:proofErr w:type="spellEnd"/>
      <w:r>
        <w:rPr>
          <w:rFonts w:ascii="Times New Roman" w:hAnsi="Times New Roman"/>
          <w:b/>
          <w:bCs/>
          <w:sz w:val="28"/>
          <w:szCs w:val="28"/>
        </w:rPr>
        <w:t xml:space="preserve"> </w:t>
      </w:r>
      <w:proofErr w:type="spellStart"/>
      <w:r>
        <w:rPr>
          <w:rFonts w:ascii="Times New Roman" w:hAnsi="Times New Roman"/>
          <w:b/>
          <w:bCs/>
          <w:sz w:val="28"/>
          <w:szCs w:val="28"/>
        </w:rPr>
        <w:t>підприємства</w:t>
      </w:r>
      <w:proofErr w:type="spellEnd"/>
      <w:r>
        <w:rPr>
          <w:rFonts w:ascii="Times New Roman" w:hAnsi="Times New Roman"/>
          <w:b/>
          <w:bCs/>
          <w:sz w:val="28"/>
          <w:szCs w:val="28"/>
          <w:lang w:val="uk-UA"/>
        </w:rPr>
        <w:t xml:space="preserve"> </w:t>
      </w:r>
      <w:r>
        <w:rPr>
          <w:rFonts w:ascii="Times New Roman" w:hAnsi="Times New Roman"/>
          <w:b/>
          <w:bCs/>
          <w:sz w:val="28"/>
          <w:szCs w:val="28"/>
        </w:rPr>
        <w:t>на</w:t>
      </w:r>
      <w:r>
        <w:rPr>
          <w:rFonts w:ascii="Times New Roman" w:hAnsi="Times New Roman"/>
          <w:b/>
          <w:bCs/>
          <w:sz w:val="28"/>
          <w:szCs w:val="28"/>
          <w:lang w:val="uk-UA"/>
        </w:rPr>
        <w:t xml:space="preserve"> </w:t>
      </w:r>
    </w:p>
    <w:p w14:paraId="416B44EE" w14:textId="77777777" w:rsidR="009D0674" w:rsidRDefault="009D0674" w:rsidP="009D0674">
      <w:pPr>
        <w:pStyle w:val="1"/>
        <w:keepLines/>
        <w:ind w:firstLine="567"/>
        <w:jc w:val="center"/>
        <w:rPr>
          <w:rFonts w:ascii="Times New Roman" w:hAnsi="Times New Roman"/>
          <w:b/>
          <w:bCs/>
          <w:sz w:val="28"/>
          <w:szCs w:val="28"/>
          <w:lang w:val="uk-UA"/>
        </w:rPr>
      </w:pPr>
      <w:r>
        <w:rPr>
          <w:rFonts w:ascii="Times New Roman" w:hAnsi="Times New Roman"/>
          <w:b/>
          <w:bCs/>
          <w:sz w:val="28"/>
          <w:szCs w:val="28"/>
          <w:lang w:val="uk-UA"/>
        </w:rPr>
        <w:t>2026 рік</w:t>
      </w:r>
    </w:p>
    <w:p w14:paraId="4B40433D" w14:textId="77777777" w:rsidR="009D0674" w:rsidRDefault="009D0674" w:rsidP="009D0674">
      <w:pPr>
        <w:pStyle w:val="10"/>
        <w:keepLines/>
        <w:numPr>
          <w:ilvl w:val="0"/>
          <w:numId w:val="20"/>
        </w:numPr>
        <w:ind w:left="0" w:firstLine="720"/>
        <w:jc w:val="both"/>
        <w:textAlignment w:val="auto"/>
        <w:rPr>
          <w:rFonts w:ascii="Times New Roman" w:hAnsi="Times New Roman"/>
          <w:sz w:val="28"/>
          <w:szCs w:val="28"/>
        </w:rPr>
      </w:pPr>
      <w:r>
        <w:rPr>
          <w:rFonts w:ascii="Times New Roman" w:hAnsi="Times New Roman"/>
          <w:sz w:val="28"/>
          <w:szCs w:val="28"/>
          <w:lang w:val="uk-UA"/>
        </w:rPr>
        <w:t>П</w:t>
      </w:r>
      <w:proofErr w:type="spellStart"/>
      <w:r>
        <w:rPr>
          <w:rFonts w:ascii="Times New Roman" w:hAnsi="Times New Roman"/>
          <w:sz w:val="28"/>
          <w:szCs w:val="28"/>
        </w:rPr>
        <w:t>родовжувати</w:t>
      </w:r>
      <w:proofErr w:type="spellEnd"/>
      <w:r>
        <w:rPr>
          <w:rFonts w:ascii="Times New Roman" w:hAnsi="Times New Roman"/>
          <w:sz w:val="28"/>
          <w:szCs w:val="28"/>
        </w:rPr>
        <w:t xml:space="preserve"> роботу по </w:t>
      </w:r>
      <w:proofErr w:type="spellStart"/>
      <w:r>
        <w:rPr>
          <w:rFonts w:ascii="Times New Roman" w:hAnsi="Times New Roman"/>
          <w:sz w:val="28"/>
          <w:szCs w:val="28"/>
        </w:rPr>
        <w:t>заключенню</w:t>
      </w:r>
      <w:proofErr w:type="spellEnd"/>
      <w:r>
        <w:rPr>
          <w:rFonts w:ascii="Times New Roman" w:hAnsi="Times New Roman"/>
          <w:sz w:val="28"/>
          <w:szCs w:val="28"/>
        </w:rPr>
        <w:t xml:space="preserve"> </w:t>
      </w:r>
      <w:proofErr w:type="spellStart"/>
      <w:r>
        <w:rPr>
          <w:rFonts w:ascii="Times New Roman" w:hAnsi="Times New Roman"/>
          <w:sz w:val="28"/>
          <w:szCs w:val="28"/>
        </w:rPr>
        <w:t>договорів</w:t>
      </w:r>
      <w:proofErr w:type="spellEnd"/>
      <w:r>
        <w:rPr>
          <w:rFonts w:ascii="Times New Roman" w:hAnsi="Times New Roman"/>
          <w:sz w:val="28"/>
          <w:szCs w:val="28"/>
        </w:rPr>
        <w:t xml:space="preserve"> з </w:t>
      </w:r>
      <w:proofErr w:type="spellStart"/>
      <w:r>
        <w:rPr>
          <w:rFonts w:ascii="Times New Roman" w:hAnsi="Times New Roman"/>
          <w:sz w:val="28"/>
          <w:szCs w:val="28"/>
        </w:rPr>
        <w:t>населенням</w:t>
      </w:r>
      <w:proofErr w:type="spellEnd"/>
      <w:r>
        <w:rPr>
          <w:rFonts w:ascii="Times New Roman" w:hAnsi="Times New Roman"/>
          <w:sz w:val="28"/>
          <w:szCs w:val="28"/>
        </w:rPr>
        <w:t xml:space="preserve">, </w:t>
      </w:r>
      <w:proofErr w:type="spellStart"/>
      <w:r>
        <w:rPr>
          <w:rFonts w:ascii="Times New Roman" w:hAnsi="Times New Roman"/>
          <w:sz w:val="28"/>
          <w:szCs w:val="28"/>
        </w:rPr>
        <w:t>організаціями</w:t>
      </w:r>
      <w:proofErr w:type="spellEnd"/>
      <w:r>
        <w:rPr>
          <w:rFonts w:ascii="Times New Roman" w:hAnsi="Times New Roman"/>
          <w:sz w:val="28"/>
          <w:szCs w:val="28"/>
        </w:rPr>
        <w:t xml:space="preserve"> та </w:t>
      </w:r>
      <w:proofErr w:type="spellStart"/>
      <w:r>
        <w:rPr>
          <w:rFonts w:ascii="Times New Roman" w:hAnsi="Times New Roman"/>
          <w:sz w:val="28"/>
          <w:szCs w:val="28"/>
        </w:rPr>
        <w:t>підприємцями</w:t>
      </w:r>
      <w:proofErr w:type="spellEnd"/>
      <w:r>
        <w:rPr>
          <w:rFonts w:ascii="Times New Roman" w:hAnsi="Times New Roman"/>
          <w:sz w:val="28"/>
          <w:szCs w:val="28"/>
        </w:rPr>
        <w:t xml:space="preserve"> </w:t>
      </w:r>
      <w:proofErr w:type="spellStart"/>
      <w:r>
        <w:rPr>
          <w:rFonts w:ascii="Times New Roman" w:hAnsi="Times New Roman"/>
          <w:sz w:val="28"/>
          <w:szCs w:val="28"/>
        </w:rPr>
        <w:t>щодо</w:t>
      </w:r>
      <w:proofErr w:type="spellEnd"/>
      <w:r>
        <w:rPr>
          <w:rFonts w:ascii="Times New Roman" w:hAnsi="Times New Roman"/>
          <w:sz w:val="28"/>
          <w:szCs w:val="28"/>
        </w:rPr>
        <w:t xml:space="preserve"> </w:t>
      </w:r>
      <w:proofErr w:type="spellStart"/>
      <w:r>
        <w:rPr>
          <w:rFonts w:ascii="Times New Roman" w:hAnsi="Times New Roman"/>
          <w:sz w:val="28"/>
          <w:szCs w:val="28"/>
        </w:rPr>
        <w:t>вивозу</w:t>
      </w:r>
      <w:proofErr w:type="spellEnd"/>
      <w:r>
        <w:rPr>
          <w:rFonts w:ascii="Times New Roman" w:hAnsi="Times New Roman"/>
          <w:sz w:val="28"/>
          <w:szCs w:val="28"/>
        </w:rPr>
        <w:t xml:space="preserve"> ТП</w:t>
      </w:r>
      <w:r>
        <w:rPr>
          <w:rFonts w:ascii="Times New Roman" w:hAnsi="Times New Roman"/>
          <w:sz w:val="28"/>
          <w:szCs w:val="28"/>
          <w:lang w:val="uk-UA"/>
        </w:rPr>
        <w:t>В</w:t>
      </w:r>
      <w:r>
        <w:rPr>
          <w:rFonts w:ascii="Times New Roman" w:hAnsi="Times New Roman"/>
          <w:sz w:val="28"/>
          <w:szCs w:val="28"/>
        </w:rPr>
        <w:t>.</w:t>
      </w:r>
    </w:p>
    <w:p w14:paraId="7B6060C2" w14:textId="77777777" w:rsidR="009D0674" w:rsidRDefault="009D0674" w:rsidP="009D0674">
      <w:pPr>
        <w:pStyle w:val="10"/>
        <w:keepLines/>
        <w:numPr>
          <w:ilvl w:val="0"/>
          <w:numId w:val="20"/>
        </w:numPr>
        <w:ind w:left="0" w:firstLine="720"/>
        <w:jc w:val="both"/>
        <w:textAlignment w:val="auto"/>
        <w:rPr>
          <w:rFonts w:ascii="Times New Roman" w:hAnsi="Times New Roman"/>
          <w:sz w:val="28"/>
          <w:szCs w:val="28"/>
        </w:rPr>
      </w:pPr>
      <w:r>
        <w:rPr>
          <w:rFonts w:ascii="Times New Roman" w:hAnsi="Times New Roman"/>
          <w:sz w:val="28"/>
          <w:szCs w:val="28"/>
          <w:lang w:val="uk-UA"/>
        </w:rPr>
        <w:t>Проведення робіт з утримання в належному стані території Димерської територіальної громади та об</w:t>
      </w:r>
      <w:r>
        <w:rPr>
          <w:rFonts w:ascii="Times New Roman" w:hAnsi="Times New Roman"/>
          <w:sz w:val="28"/>
          <w:szCs w:val="28"/>
        </w:rPr>
        <w:t>’</w:t>
      </w:r>
      <w:r>
        <w:rPr>
          <w:rFonts w:ascii="Times New Roman" w:hAnsi="Times New Roman"/>
          <w:sz w:val="28"/>
          <w:szCs w:val="28"/>
          <w:lang w:val="uk-UA"/>
        </w:rPr>
        <w:t>єктів благоустрою, розташованих на території Димерської ТГ, відповідно до Програми Благоустрою території населених пунктів Димерської селищної територіальної громади на 2026- 2027 роки, затвердженої рішенням сесії Димерської селищної ради.</w:t>
      </w:r>
    </w:p>
    <w:p w14:paraId="3B6CFE5E" w14:textId="77777777" w:rsidR="009D0674" w:rsidRDefault="009D0674" w:rsidP="009D0674">
      <w:pPr>
        <w:pStyle w:val="10"/>
        <w:keepLines/>
        <w:numPr>
          <w:ilvl w:val="0"/>
          <w:numId w:val="20"/>
        </w:numPr>
        <w:ind w:left="0" w:firstLine="720"/>
        <w:jc w:val="both"/>
        <w:textAlignment w:val="auto"/>
        <w:rPr>
          <w:rFonts w:ascii="Times New Roman" w:hAnsi="Times New Roman"/>
          <w:sz w:val="28"/>
          <w:szCs w:val="28"/>
        </w:rPr>
      </w:pPr>
      <w:r>
        <w:rPr>
          <w:rFonts w:ascii="Times New Roman" w:hAnsi="Times New Roman"/>
          <w:sz w:val="28"/>
          <w:szCs w:val="28"/>
          <w:lang w:val="uk-UA"/>
        </w:rPr>
        <w:t>Надання платних послуг населенню та юридичним особа на території Димерської ТГ</w:t>
      </w:r>
      <w:r>
        <w:rPr>
          <w:szCs w:val="28"/>
          <w:lang w:val="uk-UA"/>
        </w:rPr>
        <w:t>.</w:t>
      </w:r>
    </w:p>
    <w:p w14:paraId="5F673AC8" w14:textId="77777777" w:rsidR="009D0674" w:rsidRDefault="009D0674" w:rsidP="009D0674">
      <w:pPr>
        <w:pStyle w:val="a5"/>
        <w:keepLines/>
        <w:numPr>
          <w:ilvl w:val="0"/>
          <w:numId w:val="20"/>
        </w:numPr>
        <w:spacing w:after="0" w:line="240" w:lineRule="auto"/>
        <w:ind w:left="0" w:firstLine="720"/>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Проведення заходів з благоустрою місць поховань (кладовищ), що розташовуються на території Димерської ТГ.</w:t>
      </w:r>
    </w:p>
    <w:p w14:paraId="1646F44F" w14:textId="77777777" w:rsidR="009D0674" w:rsidRDefault="009D0674" w:rsidP="009D0674">
      <w:pPr>
        <w:pStyle w:val="1"/>
        <w:jc w:val="both"/>
        <w:rPr>
          <w:rFonts w:ascii="Times New Roman" w:hAnsi="Times New Roman"/>
          <w:sz w:val="28"/>
          <w:szCs w:val="28"/>
          <w:lang w:val="uk-UA"/>
        </w:rPr>
      </w:pPr>
    </w:p>
    <w:p w14:paraId="3B173285" w14:textId="77777777" w:rsidR="009D0674" w:rsidRDefault="009D0674" w:rsidP="009D0674">
      <w:pPr>
        <w:pStyle w:val="1"/>
        <w:jc w:val="both"/>
        <w:rPr>
          <w:rFonts w:ascii="Times New Roman" w:hAnsi="Times New Roman"/>
          <w:sz w:val="28"/>
          <w:szCs w:val="28"/>
        </w:rPr>
      </w:pPr>
    </w:p>
    <w:p w14:paraId="03F9FE86" w14:textId="77777777" w:rsidR="009D0674" w:rsidRDefault="009D0674" w:rsidP="009D0674">
      <w:pPr>
        <w:pStyle w:val="1"/>
        <w:spacing w:line="264" w:lineRule="auto"/>
        <w:jc w:val="both"/>
        <w:rPr>
          <w:rFonts w:ascii="Times New Roman" w:hAnsi="Times New Roman"/>
          <w:sz w:val="28"/>
          <w:szCs w:val="28"/>
          <w:lang w:val="uk-UA"/>
        </w:rPr>
      </w:pPr>
    </w:p>
    <w:p w14:paraId="28A604DE" w14:textId="561755DE" w:rsidR="009D0674" w:rsidRDefault="009D0674" w:rsidP="009D0674">
      <w:pPr>
        <w:pStyle w:val="1"/>
        <w:spacing w:line="264" w:lineRule="auto"/>
        <w:rPr>
          <w:rFonts w:ascii="Times New Roman" w:hAnsi="Times New Roman"/>
          <w:b/>
          <w:bCs/>
          <w:sz w:val="28"/>
          <w:szCs w:val="28"/>
          <w:lang w:val="uk-UA"/>
        </w:rPr>
      </w:pPr>
      <w:proofErr w:type="spellStart"/>
      <w:r>
        <w:rPr>
          <w:rFonts w:ascii="Times New Roman" w:hAnsi="Times New Roman"/>
          <w:b/>
          <w:bCs/>
          <w:sz w:val="28"/>
          <w:szCs w:val="28"/>
        </w:rPr>
        <w:t>В.о</w:t>
      </w:r>
      <w:proofErr w:type="spellEnd"/>
      <w:r>
        <w:rPr>
          <w:rFonts w:ascii="Times New Roman" w:hAnsi="Times New Roman"/>
          <w:b/>
          <w:bCs/>
          <w:sz w:val="28"/>
          <w:szCs w:val="28"/>
        </w:rPr>
        <w:t xml:space="preserve">. </w:t>
      </w:r>
      <w:r>
        <w:rPr>
          <w:rFonts w:ascii="Times New Roman" w:hAnsi="Times New Roman"/>
          <w:b/>
          <w:bCs/>
          <w:sz w:val="28"/>
          <w:szCs w:val="28"/>
          <w:lang w:val="uk-UA"/>
        </w:rPr>
        <w:t>директора</w:t>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t xml:space="preserve">       </w:t>
      </w:r>
      <w:r>
        <w:rPr>
          <w:rFonts w:ascii="Times New Roman" w:hAnsi="Times New Roman"/>
          <w:b/>
          <w:bCs/>
          <w:sz w:val="28"/>
          <w:szCs w:val="28"/>
          <w:lang w:val="uk-UA"/>
        </w:rPr>
        <w:tab/>
        <w:t xml:space="preserve">          Дмитро БАСТИЛЬ</w:t>
      </w:r>
    </w:p>
    <w:p w14:paraId="0415763E" w14:textId="77777777" w:rsidR="009D0674" w:rsidRDefault="009D0674" w:rsidP="009D0674">
      <w:pPr>
        <w:pStyle w:val="1"/>
        <w:spacing w:line="264" w:lineRule="auto"/>
        <w:rPr>
          <w:rFonts w:ascii="Times New Roman" w:hAnsi="Times New Roman"/>
          <w:b/>
          <w:bCs/>
          <w:sz w:val="28"/>
          <w:szCs w:val="28"/>
        </w:rPr>
      </w:pPr>
    </w:p>
    <w:p w14:paraId="5E874479" w14:textId="11703A67" w:rsidR="00634C69" w:rsidRPr="00EC42FA" w:rsidRDefault="00634C69" w:rsidP="00235299">
      <w:pPr>
        <w:pStyle w:val="1"/>
        <w:spacing w:line="264" w:lineRule="auto"/>
        <w:rPr>
          <w:rFonts w:ascii="Times New Roman" w:hAnsi="Times New Roman"/>
          <w:b/>
          <w:bCs/>
          <w:sz w:val="28"/>
          <w:szCs w:val="28"/>
        </w:rPr>
      </w:pPr>
    </w:p>
    <w:sectPr w:rsidR="00634C69" w:rsidRPr="00EC42FA" w:rsidSect="009D0674">
      <w:pgSz w:w="11906" w:h="16838" w:code="9"/>
      <w:pgMar w:top="426"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3296"/>
    <w:multiLevelType w:val="hybridMultilevel"/>
    <w:tmpl w:val="668EB488"/>
    <w:lvl w:ilvl="0" w:tplc="C55275B0">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38225A2"/>
    <w:multiLevelType w:val="multilevel"/>
    <w:tmpl w:val="E4DE9698"/>
    <w:lvl w:ilvl="0">
      <w:start w:val="1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 w15:restartNumberingAfterBreak="0">
    <w:nsid w:val="13B9662C"/>
    <w:multiLevelType w:val="hybridMultilevel"/>
    <w:tmpl w:val="482ACC56"/>
    <w:lvl w:ilvl="0" w:tplc="A000CD94">
      <w:start w:val="1"/>
      <w:numFmt w:val="decimal"/>
      <w:lvlText w:val="%1."/>
      <w:lvlJc w:val="left"/>
      <w:pPr>
        <w:ind w:left="502" w:hanging="360"/>
      </w:pPr>
      <w:rPr>
        <w:rFonts w:hint="default"/>
        <w:b/>
        <w:b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21C36D2B"/>
    <w:multiLevelType w:val="multilevel"/>
    <w:tmpl w:val="28128A0A"/>
    <w:lvl w:ilvl="0">
      <w:start w:val="1"/>
      <w:numFmt w:val="decimal"/>
      <w:lvlText w:val="%1."/>
      <w:lvlJc w:val="left"/>
      <w:pPr>
        <w:ind w:left="927" w:hanging="360"/>
      </w:pPr>
      <w:rPr>
        <w:rFonts w:hint="default"/>
        <w:b/>
      </w:rPr>
    </w:lvl>
    <w:lvl w:ilvl="1">
      <w:start w:val="1"/>
      <w:numFmt w:val="decimal"/>
      <w:isLgl/>
      <w:lvlText w:val="%1.%2."/>
      <w:lvlJc w:val="left"/>
      <w:pPr>
        <w:ind w:left="2150"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4" w15:restartNumberingAfterBreak="0">
    <w:nsid w:val="25C77582"/>
    <w:multiLevelType w:val="hybridMultilevel"/>
    <w:tmpl w:val="215E82B2"/>
    <w:lvl w:ilvl="0" w:tplc="F5DEF3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86310FF"/>
    <w:multiLevelType w:val="hybridMultilevel"/>
    <w:tmpl w:val="4816E7DC"/>
    <w:lvl w:ilvl="0" w:tplc="FFFFFFFF">
      <w:start w:val="1"/>
      <w:numFmt w:val="decimal"/>
      <w:lvlText w:val="%1."/>
      <w:lvlJc w:val="left"/>
      <w:pPr>
        <w:ind w:left="720" w:hanging="360"/>
      </w:pPr>
      <w:rPr>
        <w:rFonts w:eastAsiaTheme="minorHAnsi" w:cstheme="minorBidi" w:hint="default"/>
        <w:color w:val="auto"/>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0C2E68"/>
    <w:multiLevelType w:val="multilevel"/>
    <w:tmpl w:val="2D462220"/>
    <w:lvl w:ilvl="0">
      <w:start w:val="1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7" w15:restartNumberingAfterBreak="0">
    <w:nsid w:val="2F0515CB"/>
    <w:multiLevelType w:val="hybridMultilevel"/>
    <w:tmpl w:val="5848254A"/>
    <w:lvl w:ilvl="0" w:tplc="F0D819C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A005C8"/>
    <w:multiLevelType w:val="hybridMultilevel"/>
    <w:tmpl w:val="AD984114"/>
    <w:lvl w:ilvl="0" w:tplc="FFFFFFFF">
      <w:start w:val="1"/>
      <w:numFmt w:val="decimal"/>
      <w:lvlText w:val="%1."/>
      <w:lvlJc w:val="left"/>
      <w:pPr>
        <w:ind w:left="720" w:hanging="360"/>
      </w:pPr>
      <w:rPr>
        <w:rFonts w:ascii="Times New Roman" w:eastAsia="Times New Roman" w:hAnsi="Times New Roman" w:cs="Times New Roman"/>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B61B0A"/>
    <w:multiLevelType w:val="hybridMultilevel"/>
    <w:tmpl w:val="E55A29C6"/>
    <w:lvl w:ilvl="0" w:tplc="E18C5C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DC61658"/>
    <w:multiLevelType w:val="hybridMultilevel"/>
    <w:tmpl w:val="4816E7DC"/>
    <w:lvl w:ilvl="0" w:tplc="FFFFFFFF">
      <w:start w:val="1"/>
      <w:numFmt w:val="decimal"/>
      <w:lvlText w:val="%1."/>
      <w:lvlJc w:val="left"/>
      <w:pPr>
        <w:ind w:left="720" w:hanging="360"/>
      </w:pPr>
      <w:rPr>
        <w:rFonts w:eastAsiaTheme="minorHAnsi" w:cstheme="minorBidi" w:hint="default"/>
        <w:color w:val="auto"/>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B0B1922"/>
    <w:multiLevelType w:val="hybridMultilevel"/>
    <w:tmpl w:val="FAAAF0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086351"/>
    <w:multiLevelType w:val="hybridMultilevel"/>
    <w:tmpl w:val="5DE48B2C"/>
    <w:lvl w:ilvl="0" w:tplc="B40A993E">
      <w:start w:val="10"/>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F2C1146"/>
    <w:multiLevelType w:val="hybridMultilevel"/>
    <w:tmpl w:val="4816E7DC"/>
    <w:lvl w:ilvl="0" w:tplc="FFFFFFFF">
      <w:start w:val="1"/>
      <w:numFmt w:val="decimal"/>
      <w:lvlText w:val="%1."/>
      <w:lvlJc w:val="left"/>
      <w:pPr>
        <w:ind w:left="720" w:hanging="360"/>
      </w:pPr>
      <w:rPr>
        <w:rFonts w:eastAsiaTheme="minorHAnsi" w:cstheme="minorBidi" w:hint="default"/>
        <w:color w:val="auto"/>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F71C8C"/>
    <w:multiLevelType w:val="hybridMultilevel"/>
    <w:tmpl w:val="4816E7DC"/>
    <w:lvl w:ilvl="0" w:tplc="FFFFFFFF">
      <w:start w:val="1"/>
      <w:numFmt w:val="decimal"/>
      <w:lvlText w:val="%1."/>
      <w:lvlJc w:val="left"/>
      <w:pPr>
        <w:ind w:left="720" w:hanging="360"/>
      </w:pPr>
      <w:rPr>
        <w:rFonts w:eastAsiaTheme="minorHAnsi" w:cstheme="minorBidi" w:hint="default"/>
        <w:color w:val="auto"/>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FFF1401"/>
    <w:multiLevelType w:val="hybridMultilevel"/>
    <w:tmpl w:val="4816E7DC"/>
    <w:lvl w:ilvl="0" w:tplc="2ABA8DDA">
      <w:start w:val="1"/>
      <w:numFmt w:val="decimal"/>
      <w:lvlText w:val="%1."/>
      <w:lvlJc w:val="left"/>
      <w:pPr>
        <w:ind w:left="720" w:hanging="360"/>
      </w:pPr>
      <w:rPr>
        <w:rFonts w:eastAsiaTheme="minorHAnsi" w:cstheme="minorBidi"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4F1386B"/>
    <w:multiLevelType w:val="hybridMultilevel"/>
    <w:tmpl w:val="B9742576"/>
    <w:lvl w:ilvl="0" w:tplc="9C5ABC08">
      <w:start w:val="1"/>
      <w:numFmt w:val="decimal"/>
      <w:lvlText w:val="%1."/>
      <w:lvlJc w:val="left"/>
      <w:pPr>
        <w:ind w:left="720" w:hanging="360"/>
      </w:pPr>
      <w:rPr>
        <w:rFonts w:ascii="Times New Roman" w:eastAsia="Times New Roman" w:hAnsi="Times New Roman" w:cs="Times New Roman"/>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810ED1"/>
    <w:multiLevelType w:val="hybridMultilevel"/>
    <w:tmpl w:val="2082A11E"/>
    <w:lvl w:ilvl="0" w:tplc="FFFFFFFF">
      <w:start w:val="1"/>
      <w:numFmt w:val="decimal"/>
      <w:lvlText w:val="%1."/>
      <w:lvlJc w:val="left"/>
      <w:pPr>
        <w:ind w:left="720" w:hanging="360"/>
      </w:pPr>
      <w:rPr>
        <w:rFonts w:ascii="Times New Roman" w:eastAsia="Times New Roman" w:hAnsi="Times New Roman" w:cs="Times New Roman"/>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EF16FF3"/>
    <w:multiLevelType w:val="multilevel"/>
    <w:tmpl w:val="394A3AA4"/>
    <w:lvl w:ilvl="0">
      <w:start w:val="1"/>
      <w:numFmt w:val="decimal"/>
      <w:lvlText w:val="%1)"/>
      <w:lvlJc w:val="left"/>
      <w:pPr>
        <w:ind w:left="785" w:hanging="360"/>
      </w:pPr>
      <w:rPr>
        <w:rFonts w:ascii="Times New Roman" w:hAnsi="Times New Roman" w:cs="Times New Roman"/>
        <w:sz w:val="28"/>
        <w:szCs w:val="28"/>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9" w15:restartNumberingAfterBreak="0">
    <w:nsid w:val="761E2C12"/>
    <w:multiLevelType w:val="hybridMultilevel"/>
    <w:tmpl w:val="421EF074"/>
    <w:lvl w:ilvl="0" w:tplc="7376FA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6957215"/>
    <w:multiLevelType w:val="multilevel"/>
    <w:tmpl w:val="CB8081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2"/>
  </w:num>
  <w:num w:numId="4">
    <w:abstractNumId w:val="18"/>
  </w:num>
  <w:num w:numId="5">
    <w:abstractNumId w:val="0"/>
  </w:num>
  <w:num w:numId="6">
    <w:abstractNumId w:val="16"/>
  </w:num>
  <w:num w:numId="7">
    <w:abstractNumId w:val="9"/>
  </w:num>
  <w:num w:numId="8">
    <w:abstractNumId w:val="4"/>
  </w:num>
  <w:num w:numId="9">
    <w:abstractNumId w:val="15"/>
  </w:num>
  <w:num w:numId="10">
    <w:abstractNumId w:val="10"/>
  </w:num>
  <w:num w:numId="11">
    <w:abstractNumId w:val="14"/>
  </w:num>
  <w:num w:numId="12">
    <w:abstractNumId w:val="13"/>
  </w:num>
  <w:num w:numId="13">
    <w:abstractNumId w:val="5"/>
  </w:num>
  <w:num w:numId="14">
    <w:abstractNumId w:val="11"/>
  </w:num>
  <w:num w:numId="15">
    <w:abstractNumId w:val="19"/>
  </w:num>
  <w:num w:numId="16">
    <w:abstractNumId w:val="7"/>
  </w:num>
  <w:num w:numId="17">
    <w:abstractNumId w:val="12"/>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17"/>
  </w:num>
  <w:num w:numId="24">
    <w:abstractNumId w:val="1"/>
  </w:num>
  <w:num w:numId="25">
    <w:abstractNumId w:val="20"/>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326"/>
    <w:rsid w:val="0001418A"/>
    <w:rsid w:val="00020984"/>
    <w:rsid w:val="00044E20"/>
    <w:rsid w:val="00061198"/>
    <w:rsid w:val="00070A79"/>
    <w:rsid w:val="00084D44"/>
    <w:rsid w:val="000A7DF5"/>
    <w:rsid w:val="000C4C4F"/>
    <w:rsid w:val="000E65C2"/>
    <w:rsid w:val="000F7DF9"/>
    <w:rsid w:val="00106193"/>
    <w:rsid w:val="00107C65"/>
    <w:rsid w:val="00144672"/>
    <w:rsid w:val="001552BB"/>
    <w:rsid w:val="001807BA"/>
    <w:rsid w:val="001B31BE"/>
    <w:rsid w:val="001C77B2"/>
    <w:rsid w:val="00202199"/>
    <w:rsid w:val="00235299"/>
    <w:rsid w:val="002474F9"/>
    <w:rsid w:val="002839D0"/>
    <w:rsid w:val="00284357"/>
    <w:rsid w:val="002925F1"/>
    <w:rsid w:val="002C3E96"/>
    <w:rsid w:val="002E5EDA"/>
    <w:rsid w:val="002F2533"/>
    <w:rsid w:val="0030448B"/>
    <w:rsid w:val="00310413"/>
    <w:rsid w:val="00327C66"/>
    <w:rsid w:val="00327F7B"/>
    <w:rsid w:val="00333FF0"/>
    <w:rsid w:val="00346EFA"/>
    <w:rsid w:val="0035657D"/>
    <w:rsid w:val="00357990"/>
    <w:rsid w:val="00357C24"/>
    <w:rsid w:val="003C46D9"/>
    <w:rsid w:val="003C6DA5"/>
    <w:rsid w:val="003F7B09"/>
    <w:rsid w:val="004021C4"/>
    <w:rsid w:val="00426B41"/>
    <w:rsid w:val="00431606"/>
    <w:rsid w:val="00460BC2"/>
    <w:rsid w:val="00462064"/>
    <w:rsid w:val="00521017"/>
    <w:rsid w:val="00536BFF"/>
    <w:rsid w:val="00536E3A"/>
    <w:rsid w:val="00541471"/>
    <w:rsid w:val="00567D75"/>
    <w:rsid w:val="00572E79"/>
    <w:rsid w:val="005845B1"/>
    <w:rsid w:val="005B5989"/>
    <w:rsid w:val="005B742B"/>
    <w:rsid w:val="005D302E"/>
    <w:rsid w:val="00634C69"/>
    <w:rsid w:val="00674964"/>
    <w:rsid w:val="006A3D46"/>
    <w:rsid w:val="006C0B77"/>
    <w:rsid w:val="0073758D"/>
    <w:rsid w:val="007532D1"/>
    <w:rsid w:val="007710A5"/>
    <w:rsid w:val="00792F41"/>
    <w:rsid w:val="007A78C9"/>
    <w:rsid w:val="007A7B40"/>
    <w:rsid w:val="007E2D19"/>
    <w:rsid w:val="007E5328"/>
    <w:rsid w:val="007E7BE0"/>
    <w:rsid w:val="007F1520"/>
    <w:rsid w:val="007F20AC"/>
    <w:rsid w:val="007F3A2E"/>
    <w:rsid w:val="008114AD"/>
    <w:rsid w:val="00821D7E"/>
    <w:rsid w:val="008242FF"/>
    <w:rsid w:val="008378FD"/>
    <w:rsid w:val="00867C3F"/>
    <w:rsid w:val="00870751"/>
    <w:rsid w:val="008817E7"/>
    <w:rsid w:val="0088420F"/>
    <w:rsid w:val="0089001D"/>
    <w:rsid w:val="00894F0F"/>
    <w:rsid w:val="008A4016"/>
    <w:rsid w:val="008A56A6"/>
    <w:rsid w:val="008B15AC"/>
    <w:rsid w:val="008C2326"/>
    <w:rsid w:val="008C504F"/>
    <w:rsid w:val="008F4B29"/>
    <w:rsid w:val="00922C48"/>
    <w:rsid w:val="00926EBF"/>
    <w:rsid w:val="00927C37"/>
    <w:rsid w:val="00935650"/>
    <w:rsid w:val="00956950"/>
    <w:rsid w:val="00987184"/>
    <w:rsid w:val="00995932"/>
    <w:rsid w:val="009A0962"/>
    <w:rsid w:val="009B6E70"/>
    <w:rsid w:val="009B77E3"/>
    <w:rsid w:val="009C2D15"/>
    <w:rsid w:val="009C73D3"/>
    <w:rsid w:val="009D0674"/>
    <w:rsid w:val="009E5A0A"/>
    <w:rsid w:val="00A34EAE"/>
    <w:rsid w:val="00A36712"/>
    <w:rsid w:val="00A4116C"/>
    <w:rsid w:val="00A63ED5"/>
    <w:rsid w:val="00A72645"/>
    <w:rsid w:val="00A73B8D"/>
    <w:rsid w:val="00A75A39"/>
    <w:rsid w:val="00A83AFE"/>
    <w:rsid w:val="00A97D29"/>
    <w:rsid w:val="00AA3313"/>
    <w:rsid w:val="00AB1B86"/>
    <w:rsid w:val="00AC570E"/>
    <w:rsid w:val="00AE0DDC"/>
    <w:rsid w:val="00AF0BA8"/>
    <w:rsid w:val="00B15087"/>
    <w:rsid w:val="00B56EEB"/>
    <w:rsid w:val="00B915B7"/>
    <w:rsid w:val="00B94503"/>
    <w:rsid w:val="00BD1AA5"/>
    <w:rsid w:val="00BD415F"/>
    <w:rsid w:val="00BE20CD"/>
    <w:rsid w:val="00C05099"/>
    <w:rsid w:val="00C274DC"/>
    <w:rsid w:val="00C6311C"/>
    <w:rsid w:val="00C63FB8"/>
    <w:rsid w:val="00C75C67"/>
    <w:rsid w:val="00C827A2"/>
    <w:rsid w:val="00CA2033"/>
    <w:rsid w:val="00CA7ADE"/>
    <w:rsid w:val="00CB20DA"/>
    <w:rsid w:val="00CC5A9E"/>
    <w:rsid w:val="00D26EE9"/>
    <w:rsid w:val="00D318AE"/>
    <w:rsid w:val="00D442E4"/>
    <w:rsid w:val="00D87F18"/>
    <w:rsid w:val="00DC1AB5"/>
    <w:rsid w:val="00DD6FCD"/>
    <w:rsid w:val="00DE53DA"/>
    <w:rsid w:val="00E06757"/>
    <w:rsid w:val="00E21925"/>
    <w:rsid w:val="00E46DFD"/>
    <w:rsid w:val="00E534DB"/>
    <w:rsid w:val="00E53B16"/>
    <w:rsid w:val="00E6244A"/>
    <w:rsid w:val="00E7699D"/>
    <w:rsid w:val="00E81C9B"/>
    <w:rsid w:val="00EA11BF"/>
    <w:rsid w:val="00EA59DF"/>
    <w:rsid w:val="00EC1B66"/>
    <w:rsid w:val="00EC42FA"/>
    <w:rsid w:val="00EC6371"/>
    <w:rsid w:val="00ED1460"/>
    <w:rsid w:val="00ED33CE"/>
    <w:rsid w:val="00EE4070"/>
    <w:rsid w:val="00F12C76"/>
    <w:rsid w:val="00F1322B"/>
    <w:rsid w:val="00F32291"/>
    <w:rsid w:val="00F3275F"/>
    <w:rsid w:val="00F5405A"/>
    <w:rsid w:val="00F71860"/>
    <w:rsid w:val="00FC2C02"/>
    <w:rsid w:val="00FD6771"/>
    <w:rsid w:val="00FE1283"/>
    <w:rsid w:val="00FE4942"/>
    <w:rsid w:val="00FE4BAC"/>
    <w:rsid w:val="00FE7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365ED"/>
  <w15:chartTrackingRefBased/>
  <w15:docId w15:val="{A3ADFA71-ADA9-4780-AD0E-DCD7EB62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paragraph" w:styleId="3">
    <w:name w:val="heading 3"/>
    <w:basedOn w:val="a"/>
    <w:next w:val="a"/>
    <w:link w:val="30"/>
    <w:uiPriority w:val="9"/>
    <w:semiHidden/>
    <w:unhideWhenUsed/>
    <w:qFormat/>
    <w:rsid w:val="007F3A2E"/>
    <w:pPr>
      <w:keepNext/>
      <w:autoSpaceDN w:val="0"/>
      <w:spacing w:after="0"/>
      <w:jc w:val="center"/>
      <w:outlineLvl w:val="2"/>
    </w:pPr>
    <w:rPr>
      <w:rFonts w:eastAsia="Times New Roman" w:cs="Times New Roman"/>
      <w:b/>
      <w:bCs/>
      <w:szCs w:val="24"/>
      <w:lang w:val="uk-UA" w:eastAsia="ru-RU"/>
    </w:rPr>
  </w:style>
  <w:style w:type="paragraph" w:styleId="6">
    <w:name w:val="heading 6"/>
    <w:basedOn w:val="a"/>
    <w:next w:val="a"/>
    <w:link w:val="60"/>
    <w:uiPriority w:val="9"/>
    <w:semiHidden/>
    <w:unhideWhenUsed/>
    <w:qFormat/>
    <w:rsid w:val="007F3A2E"/>
    <w:pPr>
      <w:keepNext/>
      <w:autoSpaceDN w:val="0"/>
      <w:spacing w:after="0"/>
      <w:outlineLvl w:val="5"/>
    </w:pPr>
    <w:rPr>
      <w:rFonts w:eastAsia="Times New Roman" w:cs="Times New Roman"/>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36712"/>
    <w:pPr>
      <w:spacing w:after="0" w:line="240" w:lineRule="auto"/>
    </w:pPr>
    <w:rPr>
      <w:rFonts w:ascii="Times New Roman" w:hAnsi="Times New Roman" w:cs="Times New Roman"/>
      <w:kern w:val="0"/>
      <w:sz w:val="24"/>
      <w:szCs w:val="20"/>
      <w14:ligatures w14:val="none"/>
    </w:rPr>
  </w:style>
  <w:style w:type="character" w:customStyle="1" w:styleId="a4">
    <w:name w:val="Без интервала Знак"/>
    <w:link w:val="a3"/>
    <w:uiPriority w:val="1"/>
    <w:locked/>
    <w:rsid w:val="00A36712"/>
    <w:rPr>
      <w:rFonts w:ascii="Times New Roman" w:hAnsi="Times New Roman" w:cs="Times New Roman"/>
      <w:kern w:val="0"/>
      <w:sz w:val="24"/>
      <w:szCs w:val="20"/>
      <w14:ligatures w14:val="none"/>
    </w:rPr>
  </w:style>
  <w:style w:type="paragraph" w:styleId="a5">
    <w:name w:val="List Paragraph"/>
    <w:basedOn w:val="a"/>
    <w:uiPriority w:val="34"/>
    <w:qFormat/>
    <w:rsid w:val="00A36712"/>
    <w:pPr>
      <w:spacing w:line="252" w:lineRule="auto"/>
      <w:ind w:left="720"/>
      <w:contextualSpacing/>
    </w:pPr>
    <w:rPr>
      <w:rFonts w:asciiTheme="minorHAnsi" w:hAnsiTheme="minorHAnsi"/>
      <w:sz w:val="24"/>
      <w:szCs w:val="24"/>
    </w:rPr>
  </w:style>
  <w:style w:type="character" w:customStyle="1" w:styleId="rvts0">
    <w:name w:val="rvts0"/>
    <w:basedOn w:val="a0"/>
    <w:rsid w:val="009A0962"/>
  </w:style>
  <w:style w:type="paragraph" w:customStyle="1" w:styleId="1">
    <w:name w:val="Обычный1"/>
    <w:rsid w:val="00634C69"/>
    <w:pPr>
      <w:widowControl w:val="0"/>
      <w:suppressAutoHyphens/>
      <w:overflowPunct w:val="0"/>
      <w:autoSpaceDE w:val="0"/>
      <w:autoSpaceDN w:val="0"/>
      <w:spacing w:after="0" w:line="240" w:lineRule="auto"/>
      <w:textAlignment w:val="baseline"/>
    </w:pPr>
    <w:rPr>
      <w:rFonts w:ascii="Calibri" w:eastAsia="Times New Roman" w:hAnsi="Calibri" w:cs="Times New Roman"/>
      <w:kern w:val="3"/>
      <w:lang w:eastAsia="ru-RU"/>
      <w14:ligatures w14:val="none"/>
    </w:rPr>
  </w:style>
  <w:style w:type="paragraph" w:customStyle="1" w:styleId="10">
    <w:name w:val="Абзац списка1"/>
    <w:basedOn w:val="1"/>
    <w:rsid w:val="00634C69"/>
    <w:pPr>
      <w:ind w:left="720"/>
    </w:pPr>
  </w:style>
  <w:style w:type="character" w:customStyle="1" w:styleId="11">
    <w:name w:val="Основной шрифт абзаца1"/>
    <w:rsid w:val="00346EFA"/>
  </w:style>
  <w:style w:type="paragraph" w:customStyle="1" w:styleId="12">
    <w:name w:val="Обычный (Интернет)1"/>
    <w:basedOn w:val="1"/>
    <w:rsid w:val="00061198"/>
    <w:pPr>
      <w:widowControl/>
      <w:suppressAutoHyphens w:val="0"/>
      <w:overflowPunct/>
      <w:autoSpaceDE/>
      <w:spacing w:before="100" w:after="100"/>
      <w:textAlignment w:val="auto"/>
    </w:pPr>
    <w:rPr>
      <w:rFonts w:ascii="Times New Roman" w:hAnsi="Times New Roman"/>
      <w:kern w:val="0"/>
      <w:sz w:val="24"/>
      <w:szCs w:val="24"/>
      <w:lang w:val="uk-UA" w:eastAsia="uk-UA"/>
    </w:rPr>
  </w:style>
  <w:style w:type="character" w:styleId="a6">
    <w:name w:val="Hyperlink"/>
    <w:basedOn w:val="a0"/>
    <w:uiPriority w:val="99"/>
    <w:semiHidden/>
    <w:unhideWhenUsed/>
    <w:rsid w:val="00AE0DDC"/>
    <w:rPr>
      <w:color w:val="0000FF"/>
      <w:u w:val="single"/>
    </w:rPr>
  </w:style>
  <w:style w:type="character" w:customStyle="1" w:styleId="30">
    <w:name w:val="Заголовок 3 Знак"/>
    <w:basedOn w:val="a0"/>
    <w:link w:val="3"/>
    <w:uiPriority w:val="9"/>
    <w:semiHidden/>
    <w:rsid w:val="007F3A2E"/>
    <w:rPr>
      <w:rFonts w:ascii="Times New Roman" w:eastAsia="Times New Roman" w:hAnsi="Times New Roman" w:cs="Times New Roman"/>
      <w:b/>
      <w:bCs/>
      <w:kern w:val="0"/>
      <w:sz w:val="28"/>
      <w:szCs w:val="24"/>
      <w:lang w:val="uk-UA" w:eastAsia="ru-RU"/>
      <w14:ligatures w14:val="none"/>
    </w:rPr>
  </w:style>
  <w:style w:type="character" w:customStyle="1" w:styleId="60">
    <w:name w:val="Заголовок 6 Знак"/>
    <w:basedOn w:val="a0"/>
    <w:link w:val="6"/>
    <w:uiPriority w:val="9"/>
    <w:semiHidden/>
    <w:rsid w:val="007F3A2E"/>
    <w:rPr>
      <w:rFonts w:ascii="Times New Roman" w:eastAsia="Times New Roman" w:hAnsi="Times New Roman" w:cs="Times New Roman"/>
      <w:kern w:val="0"/>
      <w:sz w:val="28"/>
      <w:szCs w:val="24"/>
      <w:lang w:val="uk-UA" w:eastAsia="ru-RU"/>
      <w14:ligatures w14:val="none"/>
    </w:rPr>
  </w:style>
  <w:style w:type="paragraph" w:styleId="a7">
    <w:name w:val="Normal (Web)"/>
    <w:basedOn w:val="a"/>
    <w:semiHidden/>
    <w:unhideWhenUsed/>
    <w:rsid w:val="007F3A2E"/>
    <w:pPr>
      <w:autoSpaceDN w:val="0"/>
      <w:spacing w:before="100" w:after="100"/>
    </w:pPr>
    <w:rPr>
      <w:rFonts w:eastAsia="Times New Roman" w:cs="Times New Roman"/>
      <w:sz w:val="24"/>
      <w:szCs w:val="24"/>
      <w:lang w:val="uk-UA" w:eastAsia="uk-UA"/>
    </w:rPr>
  </w:style>
  <w:style w:type="paragraph" w:styleId="a8">
    <w:name w:val="Body Text"/>
    <w:basedOn w:val="a"/>
    <w:link w:val="a9"/>
    <w:semiHidden/>
    <w:unhideWhenUsed/>
    <w:rsid w:val="007F3A2E"/>
    <w:pPr>
      <w:autoSpaceDN w:val="0"/>
      <w:spacing w:after="0"/>
      <w:jc w:val="both"/>
    </w:pPr>
    <w:rPr>
      <w:rFonts w:eastAsia="Times New Roman" w:cs="Times New Roman"/>
      <w:szCs w:val="24"/>
      <w:lang w:val="uk-UA" w:eastAsia="ru-RU"/>
    </w:rPr>
  </w:style>
  <w:style w:type="character" w:customStyle="1" w:styleId="a9">
    <w:name w:val="Основной текст Знак"/>
    <w:basedOn w:val="a0"/>
    <w:link w:val="a8"/>
    <w:semiHidden/>
    <w:rsid w:val="007F3A2E"/>
    <w:rPr>
      <w:rFonts w:ascii="Times New Roman" w:eastAsia="Times New Roman" w:hAnsi="Times New Roman" w:cs="Times New Roman"/>
      <w:kern w:val="0"/>
      <w:sz w:val="28"/>
      <w:szCs w:val="24"/>
      <w:lang w:val="uk-UA" w:eastAsia="ru-RU"/>
      <w14:ligatures w14:val="none"/>
    </w:rPr>
  </w:style>
  <w:style w:type="paragraph" w:customStyle="1" w:styleId="13">
    <w:name w:val="Без интервала1"/>
    <w:semiHidden/>
    <w:rsid w:val="007F3A2E"/>
    <w:pPr>
      <w:autoSpaceDN w:val="0"/>
      <w:spacing w:after="0" w:line="240" w:lineRule="auto"/>
    </w:pPr>
    <w:rPr>
      <w:rFonts w:ascii="Calibri" w:eastAsia="Times New Roman" w:hAnsi="Calibri" w:cs="Calibri"/>
      <w:kern w:val="0"/>
      <w:lang w:val="uk-UA"/>
      <w14:ligatures w14:val="none"/>
    </w:rPr>
  </w:style>
  <w:style w:type="character" w:styleId="aa">
    <w:name w:val="FollowedHyperlink"/>
    <w:basedOn w:val="a0"/>
    <w:uiPriority w:val="99"/>
    <w:semiHidden/>
    <w:unhideWhenUsed/>
    <w:rsid w:val="00EC42FA"/>
    <w:rPr>
      <w:color w:val="954F72" w:themeColor="followedHyperlink"/>
      <w:u w:val="single"/>
    </w:rPr>
  </w:style>
  <w:style w:type="paragraph" w:customStyle="1" w:styleId="msonormal0">
    <w:name w:val="msonormal"/>
    <w:basedOn w:val="a"/>
    <w:rsid w:val="00EC42FA"/>
    <w:pPr>
      <w:spacing w:before="100" w:beforeAutospacing="1" w:after="100" w:afterAutospacing="1"/>
    </w:pPr>
    <w:rPr>
      <w:rFonts w:eastAsia="Times New Roman" w:cs="Times New Roman"/>
      <w:sz w:val="24"/>
      <w:szCs w:val="24"/>
    </w:rPr>
  </w:style>
  <w:style w:type="paragraph" w:styleId="ab">
    <w:name w:val="header"/>
    <w:basedOn w:val="a"/>
    <w:link w:val="ac"/>
    <w:uiPriority w:val="99"/>
    <w:semiHidden/>
    <w:unhideWhenUsed/>
    <w:rsid w:val="00EC42FA"/>
    <w:pPr>
      <w:tabs>
        <w:tab w:val="center" w:pos="4677"/>
        <w:tab w:val="right" w:pos="9355"/>
      </w:tabs>
      <w:spacing w:after="0"/>
    </w:pPr>
  </w:style>
  <w:style w:type="character" w:customStyle="1" w:styleId="ac">
    <w:name w:val="Верхний колонтитул Знак"/>
    <w:basedOn w:val="a0"/>
    <w:link w:val="ab"/>
    <w:uiPriority w:val="99"/>
    <w:semiHidden/>
    <w:rsid w:val="00EC42FA"/>
    <w:rPr>
      <w:rFonts w:ascii="Times New Roman" w:hAnsi="Times New Roman"/>
      <w:kern w:val="0"/>
      <w:sz w:val="28"/>
      <w14:ligatures w14:val="none"/>
    </w:rPr>
  </w:style>
  <w:style w:type="paragraph" w:styleId="ad">
    <w:name w:val="footer"/>
    <w:basedOn w:val="a"/>
    <w:link w:val="ae"/>
    <w:uiPriority w:val="99"/>
    <w:semiHidden/>
    <w:unhideWhenUsed/>
    <w:rsid w:val="00EC42FA"/>
    <w:pPr>
      <w:tabs>
        <w:tab w:val="center" w:pos="4677"/>
        <w:tab w:val="right" w:pos="9355"/>
      </w:tabs>
      <w:spacing w:after="0"/>
    </w:pPr>
  </w:style>
  <w:style w:type="character" w:customStyle="1" w:styleId="ae">
    <w:name w:val="Нижний колонтитул Знак"/>
    <w:basedOn w:val="a0"/>
    <w:link w:val="ad"/>
    <w:uiPriority w:val="99"/>
    <w:semiHidden/>
    <w:rsid w:val="00EC42FA"/>
    <w:rPr>
      <w:rFonts w:ascii="Times New Roman" w:hAnsi="Times New Roman"/>
      <w:kern w:val="0"/>
      <w:sz w:val="28"/>
      <w14:ligatures w14:val="none"/>
    </w:rPr>
  </w:style>
  <w:style w:type="table" w:styleId="af">
    <w:name w:val="Table Grid"/>
    <w:basedOn w:val="a1"/>
    <w:uiPriority w:val="39"/>
    <w:rsid w:val="001B3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327F7B"/>
    <w:pPr>
      <w:spacing w:after="0"/>
    </w:pPr>
    <w:rPr>
      <w:rFonts w:ascii="Segoe UI" w:hAnsi="Segoe UI" w:cs="Segoe UI"/>
      <w:sz w:val="18"/>
      <w:szCs w:val="18"/>
    </w:rPr>
  </w:style>
  <w:style w:type="character" w:customStyle="1" w:styleId="af1">
    <w:name w:val="Текст выноски Знак"/>
    <w:basedOn w:val="a0"/>
    <w:link w:val="af0"/>
    <w:uiPriority w:val="99"/>
    <w:semiHidden/>
    <w:rsid w:val="00327F7B"/>
    <w:rPr>
      <w:rFonts w:ascii="Segoe UI" w:hAnsi="Segoe UI" w:cs="Segoe UI"/>
      <w:kern w:val="0"/>
      <w:sz w:val="18"/>
      <w:szCs w:val="18"/>
      <w14:ligatures w14:val="none"/>
    </w:rPr>
  </w:style>
  <w:style w:type="paragraph" w:styleId="af2">
    <w:name w:val="Title"/>
    <w:basedOn w:val="a"/>
    <w:next w:val="a"/>
    <w:link w:val="af3"/>
    <w:uiPriority w:val="10"/>
    <w:qFormat/>
    <w:rsid w:val="009D0674"/>
    <w:pPr>
      <w:spacing w:after="0"/>
      <w:contextualSpacing/>
    </w:pPr>
    <w:rPr>
      <w:rFonts w:asciiTheme="majorHAnsi" w:eastAsiaTheme="majorEastAsia" w:hAnsiTheme="majorHAnsi" w:cstheme="majorBidi"/>
      <w:spacing w:val="-10"/>
      <w:kern w:val="28"/>
      <w:sz w:val="56"/>
      <w:szCs w:val="56"/>
    </w:rPr>
  </w:style>
  <w:style w:type="character" w:customStyle="1" w:styleId="af3">
    <w:name w:val="Заголовок Знак"/>
    <w:basedOn w:val="a0"/>
    <w:link w:val="af2"/>
    <w:uiPriority w:val="10"/>
    <w:rsid w:val="009D0674"/>
    <w:rPr>
      <w:rFonts w:asciiTheme="majorHAnsi" w:eastAsiaTheme="majorEastAsia" w:hAnsiTheme="majorHAnsi" w:cstheme="majorBidi"/>
      <w:spacing w:val="-10"/>
      <w:kern w:val="28"/>
      <w:sz w:val="56"/>
      <w:szCs w:val="56"/>
      <w14:ligatures w14:val="none"/>
    </w:rPr>
  </w:style>
  <w:style w:type="paragraph" w:customStyle="1" w:styleId="NoSpacing1">
    <w:name w:val="No Spacing1"/>
    <w:basedOn w:val="af4"/>
    <w:qFormat/>
    <w:rsid w:val="009D0674"/>
    <w:pPr>
      <w:widowControl w:val="0"/>
      <w:autoSpaceDE w:val="0"/>
      <w:autoSpaceDN w:val="0"/>
      <w:spacing w:after="0"/>
      <w:ind w:left="0" w:firstLine="708"/>
      <w:jc w:val="both"/>
    </w:pPr>
    <w:rPr>
      <w:rFonts w:eastAsia="Times New Roman" w:cs="Times New Roman"/>
      <w:szCs w:val="28"/>
      <w:lang w:val="uk-UA" w:eastAsia="ru-RU"/>
    </w:rPr>
  </w:style>
  <w:style w:type="paragraph" w:customStyle="1" w:styleId="abzac">
    <w:name w:val="abzac"/>
    <w:basedOn w:val="a"/>
    <w:rsid w:val="009D0674"/>
    <w:pPr>
      <w:spacing w:before="100" w:beforeAutospacing="1" w:after="100" w:afterAutospacing="1"/>
    </w:pPr>
    <w:rPr>
      <w:rFonts w:eastAsia="Times New Roman" w:cs="Times New Roman"/>
      <w:sz w:val="24"/>
      <w:szCs w:val="24"/>
      <w:lang w:eastAsia="ru-RU"/>
    </w:rPr>
  </w:style>
  <w:style w:type="character" w:customStyle="1" w:styleId="xfmc1">
    <w:name w:val="xfmc1"/>
    <w:basedOn w:val="a0"/>
    <w:rsid w:val="009D0674"/>
  </w:style>
  <w:style w:type="paragraph" w:styleId="af4">
    <w:name w:val="Body Text Indent"/>
    <w:basedOn w:val="a"/>
    <w:link w:val="af5"/>
    <w:uiPriority w:val="99"/>
    <w:semiHidden/>
    <w:unhideWhenUsed/>
    <w:rsid w:val="009D0674"/>
    <w:pPr>
      <w:spacing w:after="120"/>
      <w:ind w:left="283"/>
    </w:pPr>
  </w:style>
  <w:style w:type="character" w:customStyle="1" w:styleId="af5">
    <w:name w:val="Основной текст с отступом Знак"/>
    <w:basedOn w:val="a0"/>
    <w:link w:val="af4"/>
    <w:uiPriority w:val="99"/>
    <w:semiHidden/>
    <w:rsid w:val="009D0674"/>
    <w:rPr>
      <w:rFonts w:ascii="Times New Roman" w:hAnsi="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77410">
      <w:bodyDiv w:val="1"/>
      <w:marLeft w:val="0"/>
      <w:marRight w:val="0"/>
      <w:marTop w:val="0"/>
      <w:marBottom w:val="0"/>
      <w:divBdr>
        <w:top w:val="none" w:sz="0" w:space="0" w:color="auto"/>
        <w:left w:val="none" w:sz="0" w:space="0" w:color="auto"/>
        <w:bottom w:val="none" w:sz="0" w:space="0" w:color="auto"/>
        <w:right w:val="none" w:sz="0" w:space="0" w:color="auto"/>
      </w:divBdr>
    </w:div>
    <w:div w:id="228000968">
      <w:bodyDiv w:val="1"/>
      <w:marLeft w:val="0"/>
      <w:marRight w:val="0"/>
      <w:marTop w:val="0"/>
      <w:marBottom w:val="0"/>
      <w:divBdr>
        <w:top w:val="none" w:sz="0" w:space="0" w:color="auto"/>
        <w:left w:val="none" w:sz="0" w:space="0" w:color="auto"/>
        <w:bottom w:val="none" w:sz="0" w:space="0" w:color="auto"/>
        <w:right w:val="none" w:sz="0" w:space="0" w:color="auto"/>
      </w:divBdr>
    </w:div>
    <w:div w:id="404109166">
      <w:bodyDiv w:val="1"/>
      <w:marLeft w:val="0"/>
      <w:marRight w:val="0"/>
      <w:marTop w:val="0"/>
      <w:marBottom w:val="0"/>
      <w:divBdr>
        <w:top w:val="none" w:sz="0" w:space="0" w:color="auto"/>
        <w:left w:val="none" w:sz="0" w:space="0" w:color="auto"/>
        <w:bottom w:val="none" w:sz="0" w:space="0" w:color="auto"/>
        <w:right w:val="none" w:sz="0" w:space="0" w:color="auto"/>
      </w:divBdr>
    </w:div>
    <w:div w:id="501508610">
      <w:bodyDiv w:val="1"/>
      <w:marLeft w:val="0"/>
      <w:marRight w:val="0"/>
      <w:marTop w:val="0"/>
      <w:marBottom w:val="0"/>
      <w:divBdr>
        <w:top w:val="none" w:sz="0" w:space="0" w:color="auto"/>
        <w:left w:val="none" w:sz="0" w:space="0" w:color="auto"/>
        <w:bottom w:val="none" w:sz="0" w:space="0" w:color="auto"/>
        <w:right w:val="none" w:sz="0" w:space="0" w:color="auto"/>
      </w:divBdr>
    </w:div>
    <w:div w:id="554590291">
      <w:bodyDiv w:val="1"/>
      <w:marLeft w:val="0"/>
      <w:marRight w:val="0"/>
      <w:marTop w:val="0"/>
      <w:marBottom w:val="0"/>
      <w:divBdr>
        <w:top w:val="none" w:sz="0" w:space="0" w:color="auto"/>
        <w:left w:val="none" w:sz="0" w:space="0" w:color="auto"/>
        <w:bottom w:val="none" w:sz="0" w:space="0" w:color="auto"/>
        <w:right w:val="none" w:sz="0" w:space="0" w:color="auto"/>
      </w:divBdr>
    </w:div>
    <w:div w:id="565916777">
      <w:bodyDiv w:val="1"/>
      <w:marLeft w:val="0"/>
      <w:marRight w:val="0"/>
      <w:marTop w:val="0"/>
      <w:marBottom w:val="0"/>
      <w:divBdr>
        <w:top w:val="none" w:sz="0" w:space="0" w:color="auto"/>
        <w:left w:val="none" w:sz="0" w:space="0" w:color="auto"/>
        <w:bottom w:val="none" w:sz="0" w:space="0" w:color="auto"/>
        <w:right w:val="none" w:sz="0" w:space="0" w:color="auto"/>
      </w:divBdr>
    </w:div>
    <w:div w:id="630211379">
      <w:bodyDiv w:val="1"/>
      <w:marLeft w:val="0"/>
      <w:marRight w:val="0"/>
      <w:marTop w:val="0"/>
      <w:marBottom w:val="0"/>
      <w:divBdr>
        <w:top w:val="none" w:sz="0" w:space="0" w:color="auto"/>
        <w:left w:val="none" w:sz="0" w:space="0" w:color="auto"/>
        <w:bottom w:val="none" w:sz="0" w:space="0" w:color="auto"/>
        <w:right w:val="none" w:sz="0" w:space="0" w:color="auto"/>
      </w:divBdr>
    </w:div>
    <w:div w:id="644965771">
      <w:bodyDiv w:val="1"/>
      <w:marLeft w:val="0"/>
      <w:marRight w:val="0"/>
      <w:marTop w:val="0"/>
      <w:marBottom w:val="0"/>
      <w:divBdr>
        <w:top w:val="none" w:sz="0" w:space="0" w:color="auto"/>
        <w:left w:val="none" w:sz="0" w:space="0" w:color="auto"/>
        <w:bottom w:val="none" w:sz="0" w:space="0" w:color="auto"/>
        <w:right w:val="none" w:sz="0" w:space="0" w:color="auto"/>
      </w:divBdr>
    </w:div>
    <w:div w:id="664284078">
      <w:bodyDiv w:val="1"/>
      <w:marLeft w:val="0"/>
      <w:marRight w:val="0"/>
      <w:marTop w:val="0"/>
      <w:marBottom w:val="0"/>
      <w:divBdr>
        <w:top w:val="none" w:sz="0" w:space="0" w:color="auto"/>
        <w:left w:val="none" w:sz="0" w:space="0" w:color="auto"/>
        <w:bottom w:val="none" w:sz="0" w:space="0" w:color="auto"/>
        <w:right w:val="none" w:sz="0" w:space="0" w:color="auto"/>
      </w:divBdr>
    </w:div>
    <w:div w:id="689112074">
      <w:bodyDiv w:val="1"/>
      <w:marLeft w:val="0"/>
      <w:marRight w:val="0"/>
      <w:marTop w:val="0"/>
      <w:marBottom w:val="0"/>
      <w:divBdr>
        <w:top w:val="none" w:sz="0" w:space="0" w:color="auto"/>
        <w:left w:val="none" w:sz="0" w:space="0" w:color="auto"/>
        <w:bottom w:val="none" w:sz="0" w:space="0" w:color="auto"/>
        <w:right w:val="none" w:sz="0" w:space="0" w:color="auto"/>
      </w:divBdr>
    </w:div>
    <w:div w:id="716510518">
      <w:bodyDiv w:val="1"/>
      <w:marLeft w:val="0"/>
      <w:marRight w:val="0"/>
      <w:marTop w:val="0"/>
      <w:marBottom w:val="0"/>
      <w:divBdr>
        <w:top w:val="none" w:sz="0" w:space="0" w:color="auto"/>
        <w:left w:val="none" w:sz="0" w:space="0" w:color="auto"/>
        <w:bottom w:val="none" w:sz="0" w:space="0" w:color="auto"/>
        <w:right w:val="none" w:sz="0" w:space="0" w:color="auto"/>
      </w:divBdr>
    </w:div>
    <w:div w:id="928926615">
      <w:bodyDiv w:val="1"/>
      <w:marLeft w:val="0"/>
      <w:marRight w:val="0"/>
      <w:marTop w:val="0"/>
      <w:marBottom w:val="0"/>
      <w:divBdr>
        <w:top w:val="none" w:sz="0" w:space="0" w:color="auto"/>
        <w:left w:val="none" w:sz="0" w:space="0" w:color="auto"/>
        <w:bottom w:val="none" w:sz="0" w:space="0" w:color="auto"/>
        <w:right w:val="none" w:sz="0" w:space="0" w:color="auto"/>
      </w:divBdr>
    </w:div>
    <w:div w:id="973218112">
      <w:bodyDiv w:val="1"/>
      <w:marLeft w:val="0"/>
      <w:marRight w:val="0"/>
      <w:marTop w:val="0"/>
      <w:marBottom w:val="0"/>
      <w:divBdr>
        <w:top w:val="none" w:sz="0" w:space="0" w:color="auto"/>
        <w:left w:val="none" w:sz="0" w:space="0" w:color="auto"/>
        <w:bottom w:val="none" w:sz="0" w:space="0" w:color="auto"/>
        <w:right w:val="none" w:sz="0" w:space="0" w:color="auto"/>
      </w:divBdr>
    </w:div>
    <w:div w:id="1037049524">
      <w:bodyDiv w:val="1"/>
      <w:marLeft w:val="0"/>
      <w:marRight w:val="0"/>
      <w:marTop w:val="0"/>
      <w:marBottom w:val="0"/>
      <w:divBdr>
        <w:top w:val="none" w:sz="0" w:space="0" w:color="auto"/>
        <w:left w:val="none" w:sz="0" w:space="0" w:color="auto"/>
        <w:bottom w:val="none" w:sz="0" w:space="0" w:color="auto"/>
        <w:right w:val="none" w:sz="0" w:space="0" w:color="auto"/>
      </w:divBdr>
    </w:div>
    <w:div w:id="1053389232">
      <w:bodyDiv w:val="1"/>
      <w:marLeft w:val="0"/>
      <w:marRight w:val="0"/>
      <w:marTop w:val="0"/>
      <w:marBottom w:val="0"/>
      <w:divBdr>
        <w:top w:val="none" w:sz="0" w:space="0" w:color="auto"/>
        <w:left w:val="none" w:sz="0" w:space="0" w:color="auto"/>
        <w:bottom w:val="none" w:sz="0" w:space="0" w:color="auto"/>
        <w:right w:val="none" w:sz="0" w:space="0" w:color="auto"/>
      </w:divBdr>
    </w:div>
    <w:div w:id="1103962377">
      <w:bodyDiv w:val="1"/>
      <w:marLeft w:val="0"/>
      <w:marRight w:val="0"/>
      <w:marTop w:val="0"/>
      <w:marBottom w:val="0"/>
      <w:divBdr>
        <w:top w:val="none" w:sz="0" w:space="0" w:color="auto"/>
        <w:left w:val="none" w:sz="0" w:space="0" w:color="auto"/>
        <w:bottom w:val="none" w:sz="0" w:space="0" w:color="auto"/>
        <w:right w:val="none" w:sz="0" w:space="0" w:color="auto"/>
      </w:divBdr>
    </w:div>
    <w:div w:id="1113212411">
      <w:bodyDiv w:val="1"/>
      <w:marLeft w:val="0"/>
      <w:marRight w:val="0"/>
      <w:marTop w:val="0"/>
      <w:marBottom w:val="0"/>
      <w:divBdr>
        <w:top w:val="none" w:sz="0" w:space="0" w:color="auto"/>
        <w:left w:val="none" w:sz="0" w:space="0" w:color="auto"/>
        <w:bottom w:val="none" w:sz="0" w:space="0" w:color="auto"/>
        <w:right w:val="none" w:sz="0" w:space="0" w:color="auto"/>
      </w:divBdr>
    </w:div>
    <w:div w:id="1177039458">
      <w:bodyDiv w:val="1"/>
      <w:marLeft w:val="0"/>
      <w:marRight w:val="0"/>
      <w:marTop w:val="0"/>
      <w:marBottom w:val="0"/>
      <w:divBdr>
        <w:top w:val="none" w:sz="0" w:space="0" w:color="auto"/>
        <w:left w:val="none" w:sz="0" w:space="0" w:color="auto"/>
        <w:bottom w:val="none" w:sz="0" w:space="0" w:color="auto"/>
        <w:right w:val="none" w:sz="0" w:space="0" w:color="auto"/>
      </w:divBdr>
    </w:div>
    <w:div w:id="1178735163">
      <w:bodyDiv w:val="1"/>
      <w:marLeft w:val="0"/>
      <w:marRight w:val="0"/>
      <w:marTop w:val="0"/>
      <w:marBottom w:val="0"/>
      <w:divBdr>
        <w:top w:val="none" w:sz="0" w:space="0" w:color="auto"/>
        <w:left w:val="none" w:sz="0" w:space="0" w:color="auto"/>
        <w:bottom w:val="none" w:sz="0" w:space="0" w:color="auto"/>
        <w:right w:val="none" w:sz="0" w:space="0" w:color="auto"/>
      </w:divBdr>
    </w:div>
    <w:div w:id="1226065340">
      <w:bodyDiv w:val="1"/>
      <w:marLeft w:val="0"/>
      <w:marRight w:val="0"/>
      <w:marTop w:val="0"/>
      <w:marBottom w:val="0"/>
      <w:divBdr>
        <w:top w:val="none" w:sz="0" w:space="0" w:color="auto"/>
        <w:left w:val="none" w:sz="0" w:space="0" w:color="auto"/>
        <w:bottom w:val="none" w:sz="0" w:space="0" w:color="auto"/>
        <w:right w:val="none" w:sz="0" w:space="0" w:color="auto"/>
      </w:divBdr>
    </w:div>
    <w:div w:id="1261336527">
      <w:bodyDiv w:val="1"/>
      <w:marLeft w:val="0"/>
      <w:marRight w:val="0"/>
      <w:marTop w:val="0"/>
      <w:marBottom w:val="0"/>
      <w:divBdr>
        <w:top w:val="none" w:sz="0" w:space="0" w:color="auto"/>
        <w:left w:val="none" w:sz="0" w:space="0" w:color="auto"/>
        <w:bottom w:val="none" w:sz="0" w:space="0" w:color="auto"/>
        <w:right w:val="none" w:sz="0" w:space="0" w:color="auto"/>
      </w:divBdr>
    </w:div>
    <w:div w:id="1298417563">
      <w:bodyDiv w:val="1"/>
      <w:marLeft w:val="0"/>
      <w:marRight w:val="0"/>
      <w:marTop w:val="0"/>
      <w:marBottom w:val="0"/>
      <w:divBdr>
        <w:top w:val="none" w:sz="0" w:space="0" w:color="auto"/>
        <w:left w:val="none" w:sz="0" w:space="0" w:color="auto"/>
        <w:bottom w:val="none" w:sz="0" w:space="0" w:color="auto"/>
        <w:right w:val="none" w:sz="0" w:space="0" w:color="auto"/>
      </w:divBdr>
    </w:div>
    <w:div w:id="1324235766">
      <w:bodyDiv w:val="1"/>
      <w:marLeft w:val="0"/>
      <w:marRight w:val="0"/>
      <w:marTop w:val="0"/>
      <w:marBottom w:val="0"/>
      <w:divBdr>
        <w:top w:val="none" w:sz="0" w:space="0" w:color="auto"/>
        <w:left w:val="none" w:sz="0" w:space="0" w:color="auto"/>
        <w:bottom w:val="none" w:sz="0" w:space="0" w:color="auto"/>
        <w:right w:val="none" w:sz="0" w:space="0" w:color="auto"/>
      </w:divBdr>
    </w:div>
    <w:div w:id="1325016438">
      <w:bodyDiv w:val="1"/>
      <w:marLeft w:val="0"/>
      <w:marRight w:val="0"/>
      <w:marTop w:val="0"/>
      <w:marBottom w:val="0"/>
      <w:divBdr>
        <w:top w:val="none" w:sz="0" w:space="0" w:color="auto"/>
        <w:left w:val="none" w:sz="0" w:space="0" w:color="auto"/>
        <w:bottom w:val="none" w:sz="0" w:space="0" w:color="auto"/>
        <w:right w:val="none" w:sz="0" w:space="0" w:color="auto"/>
      </w:divBdr>
    </w:div>
    <w:div w:id="1338728493">
      <w:bodyDiv w:val="1"/>
      <w:marLeft w:val="0"/>
      <w:marRight w:val="0"/>
      <w:marTop w:val="0"/>
      <w:marBottom w:val="0"/>
      <w:divBdr>
        <w:top w:val="none" w:sz="0" w:space="0" w:color="auto"/>
        <w:left w:val="none" w:sz="0" w:space="0" w:color="auto"/>
        <w:bottom w:val="none" w:sz="0" w:space="0" w:color="auto"/>
        <w:right w:val="none" w:sz="0" w:space="0" w:color="auto"/>
      </w:divBdr>
    </w:div>
    <w:div w:id="1345860859">
      <w:bodyDiv w:val="1"/>
      <w:marLeft w:val="0"/>
      <w:marRight w:val="0"/>
      <w:marTop w:val="0"/>
      <w:marBottom w:val="0"/>
      <w:divBdr>
        <w:top w:val="none" w:sz="0" w:space="0" w:color="auto"/>
        <w:left w:val="none" w:sz="0" w:space="0" w:color="auto"/>
        <w:bottom w:val="none" w:sz="0" w:space="0" w:color="auto"/>
        <w:right w:val="none" w:sz="0" w:space="0" w:color="auto"/>
      </w:divBdr>
    </w:div>
    <w:div w:id="1423867307">
      <w:bodyDiv w:val="1"/>
      <w:marLeft w:val="0"/>
      <w:marRight w:val="0"/>
      <w:marTop w:val="0"/>
      <w:marBottom w:val="0"/>
      <w:divBdr>
        <w:top w:val="none" w:sz="0" w:space="0" w:color="auto"/>
        <w:left w:val="none" w:sz="0" w:space="0" w:color="auto"/>
        <w:bottom w:val="none" w:sz="0" w:space="0" w:color="auto"/>
        <w:right w:val="none" w:sz="0" w:space="0" w:color="auto"/>
      </w:divBdr>
    </w:div>
    <w:div w:id="1477335321">
      <w:bodyDiv w:val="1"/>
      <w:marLeft w:val="0"/>
      <w:marRight w:val="0"/>
      <w:marTop w:val="0"/>
      <w:marBottom w:val="0"/>
      <w:divBdr>
        <w:top w:val="none" w:sz="0" w:space="0" w:color="auto"/>
        <w:left w:val="none" w:sz="0" w:space="0" w:color="auto"/>
        <w:bottom w:val="none" w:sz="0" w:space="0" w:color="auto"/>
        <w:right w:val="none" w:sz="0" w:space="0" w:color="auto"/>
      </w:divBdr>
    </w:div>
    <w:div w:id="1541044334">
      <w:bodyDiv w:val="1"/>
      <w:marLeft w:val="0"/>
      <w:marRight w:val="0"/>
      <w:marTop w:val="0"/>
      <w:marBottom w:val="0"/>
      <w:divBdr>
        <w:top w:val="none" w:sz="0" w:space="0" w:color="auto"/>
        <w:left w:val="none" w:sz="0" w:space="0" w:color="auto"/>
        <w:bottom w:val="none" w:sz="0" w:space="0" w:color="auto"/>
        <w:right w:val="none" w:sz="0" w:space="0" w:color="auto"/>
      </w:divBdr>
    </w:div>
    <w:div w:id="1573928968">
      <w:bodyDiv w:val="1"/>
      <w:marLeft w:val="0"/>
      <w:marRight w:val="0"/>
      <w:marTop w:val="0"/>
      <w:marBottom w:val="0"/>
      <w:divBdr>
        <w:top w:val="none" w:sz="0" w:space="0" w:color="auto"/>
        <w:left w:val="none" w:sz="0" w:space="0" w:color="auto"/>
        <w:bottom w:val="none" w:sz="0" w:space="0" w:color="auto"/>
        <w:right w:val="none" w:sz="0" w:space="0" w:color="auto"/>
      </w:divBdr>
    </w:div>
    <w:div w:id="1600482955">
      <w:bodyDiv w:val="1"/>
      <w:marLeft w:val="0"/>
      <w:marRight w:val="0"/>
      <w:marTop w:val="0"/>
      <w:marBottom w:val="0"/>
      <w:divBdr>
        <w:top w:val="none" w:sz="0" w:space="0" w:color="auto"/>
        <w:left w:val="none" w:sz="0" w:space="0" w:color="auto"/>
        <w:bottom w:val="none" w:sz="0" w:space="0" w:color="auto"/>
        <w:right w:val="none" w:sz="0" w:space="0" w:color="auto"/>
      </w:divBdr>
    </w:div>
    <w:div w:id="1608343663">
      <w:bodyDiv w:val="1"/>
      <w:marLeft w:val="0"/>
      <w:marRight w:val="0"/>
      <w:marTop w:val="0"/>
      <w:marBottom w:val="0"/>
      <w:divBdr>
        <w:top w:val="none" w:sz="0" w:space="0" w:color="auto"/>
        <w:left w:val="none" w:sz="0" w:space="0" w:color="auto"/>
        <w:bottom w:val="none" w:sz="0" w:space="0" w:color="auto"/>
        <w:right w:val="none" w:sz="0" w:space="0" w:color="auto"/>
      </w:divBdr>
    </w:div>
    <w:div w:id="1611934447">
      <w:bodyDiv w:val="1"/>
      <w:marLeft w:val="0"/>
      <w:marRight w:val="0"/>
      <w:marTop w:val="0"/>
      <w:marBottom w:val="0"/>
      <w:divBdr>
        <w:top w:val="none" w:sz="0" w:space="0" w:color="auto"/>
        <w:left w:val="none" w:sz="0" w:space="0" w:color="auto"/>
        <w:bottom w:val="none" w:sz="0" w:space="0" w:color="auto"/>
        <w:right w:val="none" w:sz="0" w:space="0" w:color="auto"/>
      </w:divBdr>
    </w:div>
    <w:div w:id="1637252507">
      <w:bodyDiv w:val="1"/>
      <w:marLeft w:val="0"/>
      <w:marRight w:val="0"/>
      <w:marTop w:val="0"/>
      <w:marBottom w:val="0"/>
      <w:divBdr>
        <w:top w:val="none" w:sz="0" w:space="0" w:color="auto"/>
        <w:left w:val="none" w:sz="0" w:space="0" w:color="auto"/>
        <w:bottom w:val="none" w:sz="0" w:space="0" w:color="auto"/>
        <w:right w:val="none" w:sz="0" w:space="0" w:color="auto"/>
      </w:divBdr>
    </w:div>
    <w:div w:id="1688748821">
      <w:bodyDiv w:val="1"/>
      <w:marLeft w:val="0"/>
      <w:marRight w:val="0"/>
      <w:marTop w:val="0"/>
      <w:marBottom w:val="0"/>
      <w:divBdr>
        <w:top w:val="none" w:sz="0" w:space="0" w:color="auto"/>
        <w:left w:val="none" w:sz="0" w:space="0" w:color="auto"/>
        <w:bottom w:val="none" w:sz="0" w:space="0" w:color="auto"/>
        <w:right w:val="none" w:sz="0" w:space="0" w:color="auto"/>
      </w:divBdr>
    </w:div>
    <w:div w:id="1726445052">
      <w:bodyDiv w:val="1"/>
      <w:marLeft w:val="0"/>
      <w:marRight w:val="0"/>
      <w:marTop w:val="0"/>
      <w:marBottom w:val="0"/>
      <w:divBdr>
        <w:top w:val="none" w:sz="0" w:space="0" w:color="auto"/>
        <w:left w:val="none" w:sz="0" w:space="0" w:color="auto"/>
        <w:bottom w:val="none" w:sz="0" w:space="0" w:color="auto"/>
        <w:right w:val="none" w:sz="0" w:space="0" w:color="auto"/>
      </w:divBdr>
    </w:div>
    <w:div w:id="1749036326">
      <w:bodyDiv w:val="1"/>
      <w:marLeft w:val="0"/>
      <w:marRight w:val="0"/>
      <w:marTop w:val="0"/>
      <w:marBottom w:val="0"/>
      <w:divBdr>
        <w:top w:val="none" w:sz="0" w:space="0" w:color="auto"/>
        <w:left w:val="none" w:sz="0" w:space="0" w:color="auto"/>
        <w:bottom w:val="none" w:sz="0" w:space="0" w:color="auto"/>
        <w:right w:val="none" w:sz="0" w:space="0" w:color="auto"/>
      </w:divBdr>
    </w:div>
    <w:div w:id="1777166474">
      <w:bodyDiv w:val="1"/>
      <w:marLeft w:val="0"/>
      <w:marRight w:val="0"/>
      <w:marTop w:val="0"/>
      <w:marBottom w:val="0"/>
      <w:divBdr>
        <w:top w:val="none" w:sz="0" w:space="0" w:color="auto"/>
        <w:left w:val="none" w:sz="0" w:space="0" w:color="auto"/>
        <w:bottom w:val="none" w:sz="0" w:space="0" w:color="auto"/>
        <w:right w:val="none" w:sz="0" w:space="0" w:color="auto"/>
      </w:divBdr>
    </w:div>
    <w:div w:id="1820343725">
      <w:bodyDiv w:val="1"/>
      <w:marLeft w:val="0"/>
      <w:marRight w:val="0"/>
      <w:marTop w:val="0"/>
      <w:marBottom w:val="0"/>
      <w:divBdr>
        <w:top w:val="none" w:sz="0" w:space="0" w:color="auto"/>
        <w:left w:val="none" w:sz="0" w:space="0" w:color="auto"/>
        <w:bottom w:val="none" w:sz="0" w:space="0" w:color="auto"/>
        <w:right w:val="none" w:sz="0" w:space="0" w:color="auto"/>
      </w:divBdr>
    </w:div>
    <w:div w:id="1921597460">
      <w:bodyDiv w:val="1"/>
      <w:marLeft w:val="0"/>
      <w:marRight w:val="0"/>
      <w:marTop w:val="0"/>
      <w:marBottom w:val="0"/>
      <w:divBdr>
        <w:top w:val="none" w:sz="0" w:space="0" w:color="auto"/>
        <w:left w:val="none" w:sz="0" w:space="0" w:color="auto"/>
        <w:bottom w:val="none" w:sz="0" w:space="0" w:color="auto"/>
        <w:right w:val="none" w:sz="0" w:space="0" w:color="auto"/>
      </w:divBdr>
    </w:div>
    <w:div w:id="2086803714">
      <w:bodyDiv w:val="1"/>
      <w:marLeft w:val="0"/>
      <w:marRight w:val="0"/>
      <w:marTop w:val="0"/>
      <w:marBottom w:val="0"/>
      <w:divBdr>
        <w:top w:val="none" w:sz="0" w:space="0" w:color="auto"/>
        <w:left w:val="none" w:sz="0" w:space="0" w:color="auto"/>
        <w:bottom w:val="none" w:sz="0" w:space="0" w:color="auto"/>
        <w:right w:val="none" w:sz="0" w:space="0" w:color="auto"/>
      </w:divBdr>
    </w:div>
    <w:div w:id="209265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zorro.gov.ua/tender/UA-2025-04-01-011717-a" TargetMode="External"/><Relationship Id="rId3" Type="http://schemas.openxmlformats.org/officeDocument/2006/relationships/styles" Target="styles.xml"/><Relationship Id="rId7" Type="http://schemas.openxmlformats.org/officeDocument/2006/relationships/hyperlink" Target="https://prozorro.gov.ua/tender/UA-2025-12-16-025367-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ozorro.gov.ua/tender/UA-2024-12-25-007580-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8EE6F-B296-4117-B166-17C36AF43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898</TotalTime>
  <Pages>1</Pages>
  <Words>3226</Words>
  <Characters>18392</Characters>
  <Application>Microsoft Office Word</Application>
  <DocSecurity>0</DocSecurity>
  <Lines>153</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Секретарь</cp:lastModifiedBy>
  <cp:revision>47</cp:revision>
  <cp:lastPrinted>2026-02-13T08:03:00Z</cp:lastPrinted>
  <dcterms:created xsi:type="dcterms:W3CDTF">2024-02-12T10:37:00Z</dcterms:created>
  <dcterms:modified xsi:type="dcterms:W3CDTF">2026-02-13T08:04:00Z</dcterms:modified>
</cp:coreProperties>
</file>