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F03AE5" w14:textId="77777777" w:rsidR="00520E51" w:rsidRPr="00A66FC7" w:rsidRDefault="00520E51" w:rsidP="00520E51">
      <w:pPr>
        <w:shd w:val="clear" w:color="auto" w:fill="FFFFFF"/>
        <w:tabs>
          <w:tab w:val="left" w:pos="8235"/>
        </w:tabs>
        <w:spacing w:before="29"/>
        <w:ind w:left="-426"/>
        <w:jc w:val="center"/>
        <w:rPr>
          <w:rFonts w:ascii="Times New Roman" w:hAnsi="Times New Roman"/>
          <w:sz w:val="28"/>
          <w:szCs w:val="28"/>
        </w:rPr>
      </w:pPr>
      <w:r w:rsidRPr="00A66FC7">
        <w:rPr>
          <w:rFonts w:ascii="Times New Roman" w:hAnsi="Times New Roman"/>
          <w:noProof/>
          <w:sz w:val="28"/>
          <w:szCs w:val="28"/>
          <w:lang w:eastAsia="uk-UA"/>
        </w:rPr>
        <w:drawing>
          <wp:inline distT="0" distB="0" distL="0" distR="0" wp14:anchorId="40DA3E75" wp14:editId="0F9AE80C">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621" w:type="dxa"/>
        <w:tblLook w:val="01E0" w:firstRow="1" w:lastRow="1" w:firstColumn="1" w:lastColumn="1" w:noHBand="0" w:noVBand="0"/>
      </w:tblPr>
      <w:tblGrid>
        <w:gridCol w:w="9621"/>
      </w:tblGrid>
      <w:tr w:rsidR="00520E51" w:rsidRPr="00A66FC7" w14:paraId="2FC9C570" w14:textId="77777777" w:rsidTr="00266C89">
        <w:trPr>
          <w:trHeight w:val="774"/>
        </w:trPr>
        <w:tc>
          <w:tcPr>
            <w:tcW w:w="9621" w:type="dxa"/>
            <w:hideMark/>
          </w:tcPr>
          <w:p w14:paraId="711045CB" w14:textId="77777777" w:rsidR="00520E51" w:rsidRPr="00FB66CF" w:rsidRDefault="00520E51" w:rsidP="00266C89">
            <w:pPr>
              <w:spacing w:after="0" w:line="240" w:lineRule="auto"/>
              <w:ind w:left="-180"/>
              <w:jc w:val="center"/>
              <w:rPr>
                <w:rFonts w:ascii="Times New Roman" w:hAnsi="Times New Roman"/>
                <w:b/>
                <w:sz w:val="32"/>
                <w:szCs w:val="32"/>
              </w:rPr>
            </w:pPr>
            <w:r w:rsidRPr="00FB66CF">
              <w:rPr>
                <w:rFonts w:ascii="Times New Roman" w:hAnsi="Times New Roman"/>
                <w:b/>
                <w:sz w:val="32"/>
                <w:szCs w:val="32"/>
              </w:rPr>
              <w:t>ДИМЕРСЬКА СЕЛИЩНА РАДА</w:t>
            </w:r>
          </w:p>
          <w:p w14:paraId="18527E73" w14:textId="77777777" w:rsidR="00520E51" w:rsidRPr="00A66FC7" w:rsidRDefault="00520E51" w:rsidP="00266C89">
            <w:pPr>
              <w:spacing w:after="0" w:line="240" w:lineRule="auto"/>
              <w:ind w:left="-180"/>
              <w:jc w:val="center"/>
              <w:rPr>
                <w:rFonts w:ascii="Times New Roman" w:hAnsi="Times New Roman"/>
                <w:b/>
                <w:sz w:val="28"/>
                <w:szCs w:val="28"/>
              </w:rPr>
            </w:pPr>
            <w:r>
              <w:rPr>
                <w:rFonts w:ascii="Times New Roman" w:hAnsi="Times New Roman"/>
                <w:noProof/>
                <w:sz w:val="32"/>
                <w:szCs w:val="32"/>
                <w:lang w:eastAsia="uk-UA"/>
              </w:rPr>
              <mc:AlternateContent>
                <mc:Choice Requires="wps">
                  <w:drawing>
                    <wp:anchor distT="4294967295" distB="4294967295" distL="114300" distR="114300" simplePos="0" relativeHeight="251659264" behindDoc="0" locked="0" layoutInCell="1" allowOverlap="1" wp14:anchorId="44C4CA28" wp14:editId="4C8C4A68">
                      <wp:simplePos x="0" y="0"/>
                      <wp:positionH relativeFrom="column">
                        <wp:posOffset>99695</wp:posOffset>
                      </wp:positionH>
                      <wp:positionV relativeFrom="paragraph">
                        <wp:posOffset>229234</wp:posOffset>
                      </wp:positionV>
                      <wp:extent cx="5697855" cy="0"/>
                      <wp:effectExtent l="0" t="19050" r="17145" b="381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623FFD1" id="Прямая соединительная линия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FJ98CP4AQAAmgMAAA4AAAAAAAAAAAAAAAAALgIA&#10;AGRycy9lMm9Eb2MueG1sUEsBAi0AFAAGAAgAAAAhABoIp1zdAAAACAEAAA8AAAAAAAAAAAAAAAAA&#10;UgQAAGRycy9kb3ducmV2LnhtbFBLBQYAAAAABAAEAPMAAABcBQAAAAA=&#10;" strokeweight="1.59mm"/>
                  </w:pict>
                </mc:Fallback>
              </mc:AlternateContent>
            </w:r>
            <w:r w:rsidRPr="00FB66CF">
              <w:rPr>
                <w:rFonts w:ascii="Times New Roman" w:hAnsi="Times New Roman"/>
                <w:b/>
                <w:sz w:val="32"/>
                <w:szCs w:val="32"/>
              </w:rPr>
              <w:t>ВИШГОРОДСЬКОГО</w:t>
            </w:r>
            <w:r>
              <w:rPr>
                <w:rFonts w:ascii="Times New Roman" w:hAnsi="Times New Roman"/>
                <w:b/>
                <w:sz w:val="32"/>
                <w:szCs w:val="32"/>
              </w:rPr>
              <w:t xml:space="preserve"> </w:t>
            </w:r>
            <w:r w:rsidRPr="00FB66CF">
              <w:rPr>
                <w:rFonts w:ascii="Times New Roman" w:hAnsi="Times New Roman"/>
                <w:b/>
                <w:sz w:val="32"/>
                <w:szCs w:val="32"/>
              </w:rPr>
              <w:t>РАЙОНУ КИЇВСЬКОЇ ОБЛАСТІ</w:t>
            </w:r>
          </w:p>
        </w:tc>
      </w:tr>
    </w:tbl>
    <w:p w14:paraId="6AA83459" w14:textId="77777777" w:rsidR="00520E51" w:rsidRDefault="00520E51" w:rsidP="00520E51">
      <w:pPr>
        <w:pStyle w:val="1"/>
        <w:rPr>
          <w:rFonts w:ascii="Times New Roman" w:hAnsi="Times New Roman"/>
          <w:b/>
          <w:sz w:val="28"/>
          <w:szCs w:val="28"/>
        </w:rPr>
      </w:pPr>
    </w:p>
    <w:p w14:paraId="51ED324B" w14:textId="61E8D374" w:rsidR="00520E51" w:rsidRPr="000812ED" w:rsidRDefault="00A304F5" w:rsidP="00520E51">
      <w:pPr>
        <w:pStyle w:val="1"/>
        <w:jc w:val="center"/>
        <w:rPr>
          <w:rFonts w:ascii="Times New Roman" w:hAnsi="Times New Roman" w:cs="Times New Roman"/>
          <w:b/>
          <w:bCs/>
          <w:sz w:val="28"/>
          <w:szCs w:val="28"/>
        </w:rPr>
      </w:pPr>
      <w:r>
        <w:rPr>
          <w:rFonts w:ascii="Times New Roman" w:hAnsi="Times New Roman" w:cs="Times New Roman"/>
          <w:b/>
          <w:sz w:val="28"/>
          <w:szCs w:val="28"/>
        </w:rPr>
        <w:t xml:space="preserve">62 сесія </w:t>
      </w:r>
      <w:r>
        <w:rPr>
          <w:rFonts w:ascii="Times New Roman" w:hAnsi="Times New Roman" w:cs="Times New Roman"/>
          <w:b/>
          <w:sz w:val="28"/>
          <w:szCs w:val="28"/>
          <w:lang w:val="en-US"/>
        </w:rPr>
        <w:t>V</w:t>
      </w:r>
      <w:r>
        <w:rPr>
          <w:rFonts w:ascii="Times New Roman" w:hAnsi="Times New Roman" w:cs="Times New Roman"/>
          <w:b/>
          <w:sz w:val="28"/>
          <w:szCs w:val="28"/>
        </w:rPr>
        <w:t>ІІІ скликання</w:t>
      </w:r>
      <w:r w:rsidR="00653FF2">
        <w:rPr>
          <w:rFonts w:ascii="Times New Roman" w:hAnsi="Times New Roman" w:cs="Times New Roman"/>
          <w:b/>
          <w:sz w:val="28"/>
          <w:szCs w:val="28"/>
        </w:rPr>
        <w:t xml:space="preserve"> </w:t>
      </w:r>
    </w:p>
    <w:p w14:paraId="13AF39AC" w14:textId="77777777" w:rsidR="00520E51" w:rsidRDefault="00520E51" w:rsidP="00520E51">
      <w:pPr>
        <w:pStyle w:val="1"/>
        <w:ind w:left="780"/>
        <w:rPr>
          <w:rFonts w:ascii="Times New Roman" w:hAnsi="Times New Roman" w:cs="Times New Roman"/>
          <w:b/>
          <w:bCs/>
          <w:sz w:val="28"/>
          <w:szCs w:val="28"/>
        </w:rPr>
      </w:pPr>
    </w:p>
    <w:p w14:paraId="2D6A093E" w14:textId="77777777" w:rsidR="0009452E" w:rsidRDefault="00520E51" w:rsidP="00520E51">
      <w:pPr>
        <w:pStyle w:val="1"/>
        <w:ind w:left="780"/>
        <w:rPr>
          <w:rFonts w:ascii="Times New Roman" w:hAnsi="Times New Roman" w:cs="Times New Roman"/>
          <w:b/>
          <w:bCs/>
          <w:sz w:val="28"/>
          <w:szCs w:val="28"/>
        </w:rPr>
      </w:pPr>
      <w:r>
        <w:rPr>
          <w:rFonts w:ascii="Times New Roman" w:hAnsi="Times New Roman" w:cs="Times New Roman"/>
          <w:b/>
          <w:bCs/>
          <w:sz w:val="28"/>
          <w:szCs w:val="28"/>
        </w:rPr>
        <w:t xml:space="preserve">                                         </w:t>
      </w:r>
      <w:r w:rsidR="00653FF2">
        <w:rPr>
          <w:rFonts w:ascii="Times New Roman" w:hAnsi="Times New Roman" w:cs="Times New Roman"/>
          <w:b/>
          <w:bCs/>
          <w:sz w:val="28"/>
          <w:szCs w:val="28"/>
        </w:rPr>
        <w:t xml:space="preserve">  </w:t>
      </w:r>
      <w:r w:rsidR="00A304F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A66FC7">
        <w:rPr>
          <w:rFonts w:ascii="Times New Roman" w:hAnsi="Times New Roman" w:cs="Times New Roman"/>
          <w:b/>
          <w:bCs/>
          <w:sz w:val="28"/>
          <w:szCs w:val="28"/>
        </w:rPr>
        <w:t>РІШЕННЯ</w:t>
      </w:r>
      <w:r>
        <w:rPr>
          <w:rFonts w:ascii="Times New Roman" w:hAnsi="Times New Roman" w:cs="Times New Roman"/>
          <w:b/>
          <w:bCs/>
          <w:sz w:val="28"/>
          <w:szCs w:val="28"/>
        </w:rPr>
        <w:t xml:space="preserve">      </w:t>
      </w:r>
      <w:r w:rsidR="006E4E5B">
        <w:rPr>
          <w:rFonts w:ascii="Times New Roman" w:hAnsi="Times New Roman" w:cs="Times New Roman"/>
          <w:b/>
          <w:bCs/>
          <w:sz w:val="28"/>
          <w:szCs w:val="28"/>
        </w:rPr>
        <w:t xml:space="preserve">        </w:t>
      </w:r>
      <w:r w:rsidR="00A304F5">
        <w:rPr>
          <w:rFonts w:ascii="Times New Roman" w:hAnsi="Times New Roman" w:cs="Times New Roman"/>
          <w:b/>
          <w:bCs/>
          <w:sz w:val="28"/>
          <w:szCs w:val="28"/>
        </w:rPr>
        <w:t xml:space="preserve">                      ПРОЄКТ</w:t>
      </w:r>
      <w:r w:rsidR="006E4E5B">
        <w:rPr>
          <w:rFonts w:ascii="Times New Roman" w:hAnsi="Times New Roman" w:cs="Times New Roman"/>
          <w:b/>
          <w:bCs/>
          <w:sz w:val="28"/>
          <w:szCs w:val="28"/>
        </w:rPr>
        <w:t xml:space="preserve">  </w:t>
      </w:r>
    </w:p>
    <w:p w14:paraId="464C755C" w14:textId="6998FE8B" w:rsidR="006E4E5B" w:rsidRDefault="006E4E5B" w:rsidP="00520E51">
      <w:pPr>
        <w:pStyle w:val="1"/>
        <w:ind w:left="780"/>
        <w:rPr>
          <w:rFonts w:ascii="Times New Roman" w:hAnsi="Times New Roman" w:cs="Times New Roman"/>
          <w:b/>
          <w:bCs/>
          <w:sz w:val="28"/>
          <w:szCs w:val="28"/>
        </w:rPr>
      </w:pPr>
      <w:r>
        <w:rPr>
          <w:rFonts w:ascii="Times New Roman" w:hAnsi="Times New Roman" w:cs="Times New Roman"/>
          <w:b/>
          <w:bCs/>
          <w:sz w:val="28"/>
          <w:szCs w:val="28"/>
        </w:rPr>
        <w:t xml:space="preserve">                   </w:t>
      </w:r>
    </w:p>
    <w:p w14:paraId="7197E453" w14:textId="4DFD46BD" w:rsidR="0009452E" w:rsidRPr="0009452E" w:rsidRDefault="0009452E" w:rsidP="0009452E">
      <w:pPr>
        <w:spacing w:after="0" w:line="240" w:lineRule="auto"/>
        <w:ind w:right="-2"/>
        <w:jc w:val="center"/>
        <w:rPr>
          <w:rFonts w:ascii="Times New Roman" w:eastAsiaTheme="minorHAnsi" w:hAnsi="Times New Roman"/>
          <w:b/>
          <w:bCs/>
          <w:sz w:val="28"/>
          <w:szCs w:val="28"/>
        </w:rPr>
      </w:pPr>
      <w:bookmarkStart w:id="0" w:name="_Hlk193265046"/>
      <w:r w:rsidRPr="0009452E">
        <w:rPr>
          <w:rFonts w:ascii="Times New Roman" w:hAnsi="Times New Roman"/>
          <w:b/>
          <w:bCs/>
          <w:sz w:val="28"/>
          <w:szCs w:val="28"/>
        </w:rPr>
        <w:t xml:space="preserve">Про внесення змін до Положення про Відділ </w:t>
      </w:r>
      <w:r w:rsidRPr="0009452E">
        <w:rPr>
          <w:rFonts w:ascii="Times New Roman" w:eastAsia="Times New Roman" w:hAnsi="Times New Roman"/>
          <w:b/>
          <w:bCs/>
          <w:color w:val="000000"/>
          <w:sz w:val="27"/>
          <w:szCs w:val="27"/>
          <w:lang w:eastAsia="zh-CN"/>
        </w:rPr>
        <w:t xml:space="preserve">з питань благоустрою та комунального господарства </w:t>
      </w:r>
      <w:r w:rsidRPr="0009452E">
        <w:rPr>
          <w:rFonts w:ascii="Times New Roman" w:hAnsi="Times New Roman"/>
          <w:b/>
          <w:bCs/>
          <w:sz w:val="28"/>
          <w:szCs w:val="28"/>
        </w:rPr>
        <w:t>Димерської селищної ради</w:t>
      </w:r>
      <w:bookmarkEnd w:id="0"/>
    </w:p>
    <w:p w14:paraId="44442778" w14:textId="11FD87B9" w:rsidR="00520E51" w:rsidRDefault="00520E51" w:rsidP="00520E51">
      <w:pPr>
        <w:pStyle w:val="1"/>
        <w:ind w:left="780"/>
        <w:rPr>
          <w:rFonts w:ascii="Times New Roman" w:hAnsi="Times New Roman" w:cs="Times New Roman"/>
          <w:b/>
          <w:bCs/>
          <w:sz w:val="28"/>
          <w:szCs w:val="28"/>
        </w:rPr>
      </w:pPr>
      <w:r>
        <w:rPr>
          <w:rFonts w:ascii="Times New Roman" w:hAnsi="Times New Roman" w:cs="Times New Roman"/>
          <w:b/>
          <w:bCs/>
          <w:sz w:val="28"/>
          <w:szCs w:val="28"/>
        </w:rPr>
        <w:t xml:space="preserve">            </w:t>
      </w:r>
    </w:p>
    <w:p w14:paraId="70C92712" w14:textId="44B1D7D5" w:rsidR="00A304F5" w:rsidRPr="00A304F5" w:rsidRDefault="00A304F5" w:rsidP="00A304F5">
      <w:pPr>
        <w:spacing w:after="0" w:line="240" w:lineRule="auto"/>
        <w:jc w:val="both"/>
        <w:rPr>
          <w:rFonts w:ascii="Times New Roman" w:hAnsi="Times New Roman"/>
          <w:sz w:val="28"/>
          <w:szCs w:val="28"/>
        </w:rPr>
      </w:pPr>
      <w:r w:rsidRPr="00A304F5">
        <w:rPr>
          <w:rFonts w:ascii="Times New Roman" w:hAnsi="Times New Roman"/>
          <w:sz w:val="28"/>
          <w:szCs w:val="28"/>
        </w:rPr>
        <w:t xml:space="preserve">    </w:t>
      </w:r>
      <w:r w:rsidR="00520E51" w:rsidRPr="00A304F5">
        <w:rPr>
          <w:rFonts w:ascii="Times New Roman" w:hAnsi="Times New Roman"/>
          <w:sz w:val="28"/>
          <w:szCs w:val="28"/>
        </w:rPr>
        <w:t xml:space="preserve"> </w:t>
      </w:r>
      <w:r w:rsidR="008746A7">
        <w:rPr>
          <w:rFonts w:ascii="Times New Roman" w:hAnsi="Times New Roman"/>
          <w:sz w:val="28"/>
          <w:szCs w:val="28"/>
        </w:rPr>
        <w:t xml:space="preserve">    </w:t>
      </w:r>
      <w:r w:rsidR="00D570FE" w:rsidRPr="00A304F5">
        <w:rPr>
          <w:rFonts w:ascii="Times New Roman" w:hAnsi="Times New Roman"/>
          <w:sz w:val="28"/>
          <w:szCs w:val="28"/>
        </w:rPr>
        <w:t>К</w:t>
      </w:r>
      <w:r w:rsidR="00520E51" w:rsidRPr="00A304F5">
        <w:rPr>
          <w:rFonts w:ascii="Times New Roman" w:hAnsi="Times New Roman"/>
          <w:sz w:val="28"/>
          <w:szCs w:val="28"/>
        </w:rPr>
        <w:t>еруючись статтею 26, 59 Закону України «Про місцеве самоврядування в Україні»,</w:t>
      </w:r>
      <w:r w:rsidR="00D570FE" w:rsidRPr="00A304F5">
        <w:rPr>
          <w:rFonts w:ascii="Times New Roman" w:hAnsi="Times New Roman"/>
          <w:sz w:val="28"/>
          <w:szCs w:val="28"/>
        </w:rPr>
        <w:t xml:space="preserve"> </w:t>
      </w:r>
      <w:r w:rsidRPr="00A304F5">
        <w:rPr>
          <w:rFonts w:ascii="Times New Roman" w:hAnsi="Times New Roman"/>
          <w:sz w:val="28"/>
          <w:szCs w:val="28"/>
        </w:rPr>
        <w:t xml:space="preserve">враховуючи рекомендації засідання </w:t>
      </w:r>
      <w:r w:rsidRPr="00A304F5">
        <w:rPr>
          <w:rFonts w:ascii="Times New Roman" w:hAnsi="Times New Roman"/>
          <w:sz w:val="28"/>
          <w:szCs w:val="28"/>
          <w:bdr w:val="none" w:sz="0" w:space="0" w:color="auto" w:frame="1"/>
          <w:lang w:eastAsia="ru-UA"/>
        </w:rPr>
        <w:t xml:space="preserve">постійної  </w:t>
      </w:r>
      <w:r w:rsidRPr="00A304F5">
        <w:rPr>
          <w:rFonts w:ascii="Times New Roman" w:hAnsi="Times New Roman"/>
          <w:sz w:val="28"/>
          <w:szCs w:val="28"/>
        </w:rPr>
        <w:t xml:space="preserve">комісії </w:t>
      </w:r>
      <w:bookmarkStart w:id="1" w:name="_Hlk188341549"/>
      <w:r w:rsidRPr="00A304F5">
        <w:rPr>
          <w:rFonts w:ascii="Times New Roman" w:hAnsi="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1"/>
      <w:r w:rsidRPr="00A304F5">
        <w:rPr>
          <w:rFonts w:ascii="Times New Roman" w:hAnsi="Times New Roman"/>
          <w:sz w:val="28"/>
          <w:szCs w:val="28"/>
        </w:rPr>
        <w:t xml:space="preserve"> від 19.03.2025 року, селищна рада</w:t>
      </w:r>
    </w:p>
    <w:p w14:paraId="6DE0E56E" w14:textId="77777777" w:rsidR="00A304F5" w:rsidRPr="00A304F5" w:rsidRDefault="00A304F5" w:rsidP="00A304F5">
      <w:pPr>
        <w:spacing w:after="0" w:line="240" w:lineRule="auto"/>
        <w:jc w:val="both"/>
        <w:rPr>
          <w:rFonts w:ascii="Times New Roman" w:hAnsi="Times New Roman"/>
          <w:sz w:val="28"/>
          <w:szCs w:val="28"/>
        </w:rPr>
      </w:pPr>
    </w:p>
    <w:p w14:paraId="1DCF7EA3" w14:textId="1A464364" w:rsidR="00520E51" w:rsidRPr="00A304F5" w:rsidRDefault="00A304F5" w:rsidP="00A304F5">
      <w:pPr>
        <w:spacing w:after="0" w:line="240" w:lineRule="auto"/>
        <w:jc w:val="both"/>
        <w:rPr>
          <w:rFonts w:ascii="Times New Roman" w:hAnsi="Times New Roman"/>
          <w:b/>
          <w:sz w:val="28"/>
          <w:szCs w:val="28"/>
        </w:rPr>
      </w:pPr>
      <w:r w:rsidRPr="00A304F5">
        <w:rPr>
          <w:rFonts w:ascii="Times New Roman" w:hAnsi="Times New Roman"/>
          <w:b/>
          <w:sz w:val="28"/>
          <w:szCs w:val="28"/>
        </w:rPr>
        <w:t xml:space="preserve">                                                    </w:t>
      </w:r>
      <w:r>
        <w:rPr>
          <w:rFonts w:ascii="Times New Roman" w:hAnsi="Times New Roman"/>
          <w:b/>
          <w:sz w:val="28"/>
          <w:szCs w:val="28"/>
        </w:rPr>
        <w:t xml:space="preserve"> </w:t>
      </w:r>
      <w:r w:rsidRPr="00A304F5">
        <w:rPr>
          <w:rFonts w:ascii="Times New Roman" w:hAnsi="Times New Roman"/>
          <w:b/>
          <w:sz w:val="28"/>
          <w:szCs w:val="28"/>
        </w:rPr>
        <w:t xml:space="preserve">   </w:t>
      </w:r>
      <w:r w:rsidR="00520E51" w:rsidRPr="00A304F5">
        <w:rPr>
          <w:rFonts w:ascii="Times New Roman" w:hAnsi="Times New Roman"/>
          <w:b/>
          <w:sz w:val="28"/>
          <w:szCs w:val="28"/>
        </w:rPr>
        <w:t>ВИРІШИЛА:</w:t>
      </w:r>
    </w:p>
    <w:p w14:paraId="6E464AEC" w14:textId="77777777" w:rsidR="00A304F5" w:rsidRPr="00A304F5" w:rsidRDefault="00A304F5" w:rsidP="00A304F5">
      <w:pPr>
        <w:spacing w:after="0" w:line="240" w:lineRule="auto"/>
        <w:jc w:val="both"/>
        <w:rPr>
          <w:rFonts w:ascii="Times New Roman" w:hAnsi="Times New Roman"/>
          <w:b/>
          <w:sz w:val="28"/>
          <w:szCs w:val="28"/>
        </w:rPr>
      </w:pPr>
    </w:p>
    <w:p w14:paraId="3C39F41A" w14:textId="7139CA66" w:rsidR="00520E51" w:rsidRPr="00A304F5" w:rsidRDefault="006E4E5B" w:rsidP="006E4E5B">
      <w:pPr>
        <w:tabs>
          <w:tab w:val="left" w:pos="851"/>
        </w:tabs>
        <w:spacing w:after="0" w:line="240" w:lineRule="auto"/>
        <w:jc w:val="both"/>
        <w:rPr>
          <w:rFonts w:ascii="Times New Roman" w:eastAsia="Times New Roman" w:hAnsi="Times New Roman"/>
          <w:sz w:val="28"/>
          <w:szCs w:val="28"/>
          <w:lang w:eastAsia="uk-UA"/>
        </w:rPr>
      </w:pPr>
      <w:r w:rsidRPr="00A304F5">
        <w:rPr>
          <w:rFonts w:ascii="Times New Roman" w:hAnsi="Times New Roman"/>
          <w:b/>
          <w:bCs/>
          <w:sz w:val="28"/>
          <w:szCs w:val="28"/>
        </w:rPr>
        <w:t xml:space="preserve">      </w:t>
      </w:r>
      <w:r w:rsidR="003C4665">
        <w:rPr>
          <w:rFonts w:ascii="Times New Roman" w:hAnsi="Times New Roman"/>
          <w:b/>
          <w:bCs/>
          <w:sz w:val="28"/>
          <w:szCs w:val="28"/>
        </w:rPr>
        <w:t xml:space="preserve"> </w:t>
      </w:r>
      <w:r w:rsidRPr="00A304F5">
        <w:rPr>
          <w:rFonts w:ascii="Times New Roman" w:hAnsi="Times New Roman"/>
          <w:b/>
          <w:bCs/>
          <w:sz w:val="28"/>
          <w:szCs w:val="28"/>
        </w:rPr>
        <w:t xml:space="preserve"> </w:t>
      </w:r>
      <w:r w:rsidR="00520E51" w:rsidRPr="00A304F5">
        <w:rPr>
          <w:rFonts w:ascii="Times New Roman" w:hAnsi="Times New Roman"/>
          <w:b/>
          <w:bCs/>
          <w:sz w:val="28"/>
          <w:szCs w:val="28"/>
        </w:rPr>
        <w:t>1.</w:t>
      </w:r>
      <w:r w:rsidR="00EB64BD" w:rsidRPr="00A304F5">
        <w:rPr>
          <w:sz w:val="28"/>
          <w:szCs w:val="28"/>
        </w:rPr>
        <w:t xml:space="preserve"> </w:t>
      </w:r>
      <w:r w:rsidR="00EB64BD" w:rsidRPr="00A304F5">
        <w:rPr>
          <w:rFonts w:ascii="Times New Roman" w:hAnsi="Times New Roman"/>
          <w:sz w:val="28"/>
          <w:szCs w:val="28"/>
        </w:rPr>
        <w:t xml:space="preserve">Внести зміни до Положення </w:t>
      </w:r>
      <w:r w:rsidR="00A304F5">
        <w:rPr>
          <w:rFonts w:ascii="Times New Roman" w:hAnsi="Times New Roman"/>
          <w:sz w:val="28"/>
          <w:szCs w:val="28"/>
        </w:rPr>
        <w:t xml:space="preserve">про </w:t>
      </w:r>
      <w:r w:rsidR="00520E51" w:rsidRPr="00A304F5">
        <w:rPr>
          <w:rFonts w:ascii="Times New Roman" w:hAnsi="Times New Roman"/>
          <w:sz w:val="28"/>
          <w:szCs w:val="28"/>
        </w:rPr>
        <w:t>Відділ з питань благоустрою</w:t>
      </w:r>
      <w:r w:rsidR="0009452E">
        <w:rPr>
          <w:rFonts w:ascii="Times New Roman" w:hAnsi="Times New Roman"/>
          <w:sz w:val="28"/>
          <w:szCs w:val="28"/>
        </w:rPr>
        <w:t xml:space="preserve"> та </w:t>
      </w:r>
      <w:r w:rsidR="00520E51" w:rsidRPr="00A304F5">
        <w:rPr>
          <w:rFonts w:ascii="Times New Roman" w:hAnsi="Times New Roman"/>
          <w:sz w:val="28"/>
          <w:szCs w:val="28"/>
        </w:rPr>
        <w:t xml:space="preserve">комунального господарства Димерської селищної ради (без статусу юридичної особи) та </w:t>
      </w:r>
      <w:r w:rsidR="00520E51" w:rsidRPr="00A304F5">
        <w:rPr>
          <w:rFonts w:ascii="Times New Roman" w:eastAsia="Times New Roman" w:hAnsi="Times New Roman"/>
          <w:sz w:val="28"/>
          <w:szCs w:val="28"/>
          <w:lang w:eastAsia="uk-UA"/>
        </w:rPr>
        <w:t xml:space="preserve">затвердити </w:t>
      </w:r>
      <w:r w:rsidR="00A304F5">
        <w:rPr>
          <w:rFonts w:ascii="Times New Roman" w:eastAsia="Times New Roman" w:hAnsi="Times New Roman"/>
          <w:sz w:val="28"/>
          <w:szCs w:val="28"/>
          <w:lang w:eastAsia="uk-UA"/>
        </w:rPr>
        <w:t>його в новій редакції.</w:t>
      </w:r>
      <w:r w:rsidR="00520E51" w:rsidRPr="00A304F5">
        <w:rPr>
          <w:rFonts w:ascii="Times New Roman" w:eastAsia="Times New Roman" w:hAnsi="Times New Roman"/>
          <w:sz w:val="28"/>
          <w:szCs w:val="28"/>
          <w:lang w:eastAsia="uk-UA"/>
        </w:rPr>
        <w:t xml:space="preserve"> </w:t>
      </w:r>
      <w:r w:rsidR="00A304F5">
        <w:rPr>
          <w:rFonts w:ascii="Times New Roman" w:eastAsia="Times New Roman" w:hAnsi="Times New Roman"/>
          <w:sz w:val="28"/>
          <w:szCs w:val="28"/>
          <w:lang w:eastAsia="uk-UA"/>
        </w:rPr>
        <w:t>(</w:t>
      </w:r>
      <w:r w:rsidR="00520E51" w:rsidRPr="00A304F5">
        <w:rPr>
          <w:rFonts w:ascii="Times New Roman" w:eastAsia="Times New Roman" w:hAnsi="Times New Roman"/>
          <w:sz w:val="28"/>
          <w:szCs w:val="28"/>
          <w:lang w:eastAsia="uk-UA"/>
        </w:rPr>
        <w:t>Додат</w:t>
      </w:r>
      <w:r w:rsidR="00A304F5">
        <w:rPr>
          <w:rFonts w:ascii="Times New Roman" w:eastAsia="Times New Roman" w:hAnsi="Times New Roman"/>
          <w:sz w:val="28"/>
          <w:szCs w:val="28"/>
          <w:lang w:eastAsia="uk-UA"/>
        </w:rPr>
        <w:t>ок</w:t>
      </w:r>
      <w:r w:rsidR="00520E51" w:rsidRPr="00A304F5">
        <w:rPr>
          <w:rFonts w:ascii="Times New Roman" w:eastAsia="Times New Roman" w:hAnsi="Times New Roman"/>
          <w:sz w:val="28"/>
          <w:szCs w:val="28"/>
          <w:lang w:eastAsia="uk-UA"/>
        </w:rPr>
        <w:t xml:space="preserve"> 1</w:t>
      </w:r>
      <w:r w:rsidR="00A304F5">
        <w:rPr>
          <w:rFonts w:ascii="Times New Roman" w:eastAsia="Times New Roman" w:hAnsi="Times New Roman"/>
          <w:sz w:val="28"/>
          <w:szCs w:val="28"/>
          <w:lang w:eastAsia="uk-UA"/>
        </w:rPr>
        <w:t>)</w:t>
      </w:r>
    </w:p>
    <w:p w14:paraId="38A0DEFD" w14:textId="22C41E99" w:rsidR="00520E51" w:rsidRPr="00A304F5" w:rsidRDefault="00520E51" w:rsidP="00D570FE">
      <w:pPr>
        <w:spacing w:after="0" w:line="240" w:lineRule="auto"/>
        <w:ind w:firstLine="567"/>
        <w:rPr>
          <w:rFonts w:ascii="Times New Roman" w:hAnsi="Times New Roman"/>
          <w:sz w:val="28"/>
          <w:szCs w:val="28"/>
        </w:rPr>
      </w:pPr>
    </w:p>
    <w:p w14:paraId="0E976F99" w14:textId="49A7186F" w:rsidR="00520E51" w:rsidRPr="00A304F5" w:rsidRDefault="003C4665" w:rsidP="00520E51">
      <w:pPr>
        <w:tabs>
          <w:tab w:val="left" w:pos="851"/>
        </w:tabs>
        <w:spacing w:after="0" w:line="240" w:lineRule="auto"/>
        <w:ind w:firstLine="567"/>
        <w:jc w:val="both"/>
        <w:rPr>
          <w:rFonts w:ascii="Times New Roman" w:eastAsia="Times New Roman" w:hAnsi="Times New Roman"/>
          <w:sz w:val="28"/>
          <w:szCs w:val="28"/>
          <w:lang w:eastAsia="uk-UA"/>
        </w:rPr>
      </w:pPr>
      <w:r>
        <w:rPr>
          <w:rFonts w:ascii="Times New Roman" w:eastAsia="Times New Roman" w:hAnsi="Times New Roman"/>
          <w:b/>
          <w:bCs/>
          <w:sz w:val="28"/>
          <w:szCs w:val="28"/>
          <w:lang w:eastAsia="uk-UA"/>
        </w:rPr>
        <w:t>2</w:t>
      </w:r>
      <w:r w:rsidR="00520E51" w:rsidRPr="00A304F5">
        <w:rPr>
          <w:rFonts w:ascii="Times New Roman" w:eastAsia="Times New Roman" w:hAnsi="Times New Roman"/>
          <w:b/>
          <w:bCs/>
          <w:sz w:val="28"/>
          <w:szCs w:val="28"/>
          <w:lang w:eastAsia="uk-UA"/>
        </w:rPr>
        <w:t>.</w:t>
      </w:r>
      <w:r w:rsidR="00520E51" w:rsidRPr="00A304F5">
        <w:rPr>
          <w:rFonts w:ascii="Times New Roman" w:eastAsia="Times New Roman" w:hAnsi="Times New Roman"/>
          <w:sz w:val="28"/>
          <w:szCs w:val="28"/>
          <w:lang w:eastAsia="uk-UA"/>
        </w:rPr>
        <w:t xml:space="preserve">Контроль за виконанням цього </w:t>
      </w:r>
      <w:r w:rsidR="00A304F5">
        <w:rPr>
          <w:rFonts w:ascii="Times New Roman" w:eastAsia="Times New Roman" w:hAnsi="Times New Roman"/>
          <w:sz w:val="28"/>
          <w:szCs w:val="28"/>
          <w:lang w:eastAsia="uk-UA"/>
        </w:rPr>
        <w:t>рішення</w:t>
      </w:r>
      <w:r w:rsidR="00520E51" w:rsidRPr="00A304F5">
        <w:rPr>
          <w:rFonts w:ascii="Times New Roman" w:eastAsia="Times New Roman" w:hAnsi="Times New Roman"/>
          <w:sz w:val="28"/>
          <w:szCs w:val="28"/>
          <w:lang w:eastAsia="uk-UA"/>
        </w:rPr>
        <w:t xml:space="preserve"> покласти </w:t>
      </w:r>
      <w:r>
        <w:rPr>
          <w:rFonts w:ascii="Times New Roman" w:eastAsia="Times New Roman" w:hAnsi="Times New Roman"/>
          <w:sz w:val="28"/>
          <w:szCs w:val="28"/>
          <w:lang w:eastAsia="uk-UA"/>
        </w:rPr>
        <w:t xml:space="preserve">на </w:t>
      </w:r>
      <w:r w:rsidR="0009452E">
        <w:rPr>
          <w:rFonts w:ascii="Times New Roman" w:eastAsia="Times New Roman" w:hAnsi="Times New Roman"/>
          <w:sz w:val="28"/>
          <w:szCs w:val="28"/>
          <w:lang w:eastAsia="uk-UA"/>
        </w:rPr>
        <w:t>завідуючого</w:t>
      </w:r>
      <w:r>
        <w:rPr>
          <w:rFonts w:ascii="Times New Roman" w:eastAsia="Times New Roman" w:hAnsi="Times New Roman"/>
          <w:sz w:val="28"/>
          <w:szCs w:val="28"/>
          <w:lang w:eastAsia="uk-UA"/>
        </w:rPr>
        <w:t xml:space="preserve"> </w:t>
      </w:r>
      <w:r w:rsidRPr="00A304F5">
        <w:rPr>
          <w:rFonts w:ascii="Times New Roman" w:hAnsi="Times New Roman"/>
          <w:sz w:val="28"/>
          <w:szCs w:val="28"/>
        </w:rPr>
        <w:t>Відділ</w:t>
      </w:r>
      <w:r w:rsidR="008746A7">
        <w:rPr>
          <w:rFonts w:ascii="Times New Roman" w:hAnsi="Times New Roman"/>
          <w:sz w:val="28"/>
          <w:szCs w:val="28"/>
        </w:rPr>
        <w:t>ом</w:t>
      </w:r>
      <w:r w:rsidRPr="00A304F5">
        <w:rPr>
          <w:rFonts w:ascii="Times New Roman" w:hAnsi="Times New Roman"/>
          <w:sz w:val="28"/>
          <w:szCs w:val="28"/>
        </w:rPr>
        <w:t xml:space="preserve"> з питань благоустрою</w:t>
      </w:r>
      <w:r w:rsidR="0009452E">
        <w:rPr>
          <w:rFonts w:ascii="Times New Roman" w:hAnsi="Times New Roman"/>
          <w:sz w:val="28"/>
          <w:szCs w:val="28"/>
        </w:rPr>
        <w:t xml:space="preserve"> </w:t>
      </w:r>
      <w:r w:rsidRPr="00A304F5">
        <w:rPr>
          <w:rFonts w:ascii="Times New Roman" w:hAnsi="Times New Roman"/>
          <w:sz w:val="28"/>
          <w:szCs w:val="28"/>
        </w:rPr>
        <w:t xml:space="preserve"> </w:t>
      </w:r>
      <w:r w:rsidR="0009452E">
        <w:rPr>
          <w:rFonts w:ascii="Times New Roman" w:hAnsi="Times New Roman"/>
          <w:sz w:val="28"/>
          <w:szCs w:val="28"/>
        </w:rPr>
        <w:t xml:space="preserve">та </w:t>
      </w:r>
      <w:r w:rsidRPr="00A304F5">
        <w:rPr>
          <w:rFonts w:ascii="Times New Roman" w:hAnsi="Times New Roman"/>
          <w:sz w:val="28"/>
          <w:szCs w:val="28"/>
        </w:rPr>
        <w:t>комунального господарства Димерської селищної ради</w:t>
      </w:r>
      <w:r w:rsidR="00520E51" w:rsidRPr="00A304F5">
        <w:rPr>
          <w:rFonts w:ascii="Times New Roman" w:hAnsi="Times New Roman"/>
          <w:sz w:val="28"/>
          <w:szCs w:val="28"/>
        </w:rPr>
        <w:t>.</w:t>
      </w:r>
    </w:p>
    <w:p w14:paraId="62A0F255" w14:textId="77777777" w:rsidR="00520E51" w:rsidRPr="00A304F5" w:rsidRDefault="00520E51" w:rsidP="00520E51">
      <w:pPr>
        <w:spacing w:after="0" w:line="240" w:lineRule="auto"/>
        <w:ind w:firstLine="567"/>
        <w:jc w:val="both"/>
        <w:rPr>
          <w:rFonts w:ascii="Times New Roman" w:eastAsia="Times New Roman" w:hAnsi="Times New Roman"/>
          <w:sz w:val="28"/>
          <w:szCs w:val="28"/>
          <w:lang w:eastAsia="uk-UA"/>
        </w:rPr>
      </w:pPr>
    </w:p>
    <w:p w14:paraId="630FCF5D" w14:textId="77777777" w:rsidR="00D570FE" w:rsidRDefault="00520E51" w:rsidP="00520E51">
      <w:pPr>
        <w:pStyle w:val="a3"/>
        <w:shd w:val="clear" w:color="auto" w:fill="FFFFFF"/>
        <w:spacing w:before="0" w:beforeAutospacing="0" w:after="0" w:afterAutospacing="0"/>
        <w:jc w:val="both"/>
        <w:rPr>
          <w:b/>
          <w:sz w:val="28"/>
          <w:szCs w:val="28"/>
          <w:bdr w:val="none" w:sz="0" w:space="0" w:color="auto" w:frame="1"/>
          <w:shd w:val="clear" w:color="auto" w:fill="FFFFFF"/>
        </w:rPr>
      </w:pPr>
      <w:r>
        <w:rPr>
          <w:b/>
          <w:sz w:val="28"/>
          <w:szCs w:val="28"/>
          <w:bdr w:val="none" w:sz="0" w:space="0" w:color="auto" w:frame="1"/>
          <w:shd w:val="clear" w:color="auto" w:fill="FFFFFF"/>
        </w:rPr>
        <w:t xml:space="preserve"> </w:t>
      </w:r>
    </w:p>
    <w:p w14:paraId="537D9818" w14:textId="1A87B3F7" w:rsidR="00520E51" w:rsidRDefault="00520E51" w:rsidP="00520E51">
      <w:pPr>
        <w:pStyle w:val="a3"/>
        <w:shd w:val="clear" w:color="auto" w:fill="FFFFFF"/>
        <w:spacing w:before="0" w:beforeAutospacing="0" w:after="0" w:afterAutospacing="0"/>
        <w:jc w:val="both"/>
        <w:rPr>
          <w:b/>
          <w:sz w:val="28"/>
          <w:szCs w:val="28"/>
          <w:bdr w:val="none" w:sz="0" w:space="0" w:color="auto" w:frame="1"/>
          <w:shd w:val="clear" w:color="auto" w:fill="FFFFFF"/>
        </w:rPr>
      </w:pPr>
      <w:r>
        <w:rPr>
          <w:b/>
          <w:sz w:val="28"/>
          <w:szCs w:val="28"/>
          <w:bdr w:val="none" w:sz="0" w:space="0" w:color="auto" w:frame="1"/>
          <w:shd w:val="clear" w:color="auto" w:fill="FFFFFF"/>
        </w:rPr>
        <w:t>Селищний голова</w:t>
      </w:r>
      <w:r>
        <w:rPr>
          <w:b/>
          <w:sz w:val="28"/>
          <w:szCs w:val="28"/>
          <w:bdr w:val="none" w:sz="0" w:space="0" w:color="auto" w:frame="1"/>
          <w:shd w:val="clear" w:color="auto" w:fill="FFFFFF"/>
        </w:rPr>
        <w:tab/>
      </w:r>
      <w:r>
        <w:rPr>
          <w:b/>
          <w:sz w:val="28"/>
          <w:szCs w:val="28"/>
          <w:bdr w:val="none" w:sz="0" w:space="0" w:color="auto" w:frame="1"/>
          <w:shd w:val="clear" w:color="auto" w:fill="FFFFFF"/>
        </w:rPr>
        <w:tab/>
      </w:r>
      <w:r>
        <w:rPr>
          <w:b/>
          <w:sz w:val="28"/>
          <w:szCs w:val="28"/>
          <w:bdr w:val="none" w:sz="0" w:space="0" w:color="auto" w:frame="1"/>
          <w:shd w:val="clear" w:color="auto" w:fill="FFFFFF"/>
        </w:rPr>
        <w:tab/>
      </w:r>
      <w:r>
        <w:rPr>
          <w:b/>
          <w:sz w:val="28"/>
          <w:szCs w:val="28"/>
          <w:bdr w:val="none" w:sz="0" w:space="0" w:color="auto" w:frame="1"/>
          <w:shd w:val="clear" w:color="auto" w:fill="FFFFFF"/>
        </w:rPr>
        <w:tab/>
        <w:t xml:space="preserve">      </w:t>
      </w:r>
      <w:r w:rsidR="006E4E5B">
        <w:rPr>
          <w:b/>
          <w:sz w:val="28"/>
          <w:szCs w:val="28"/>
          <w:bdr w:val="none" w:sz="0" w:space="0" w:color="auto" w:frame="1"/>
          <w:shd w:val="clear" w:color="auto" w:fill="FFFFFF"/>
        </w:rPr>
        <w:t xml:space="preserve">    </w:t>
      </w:r>
      <w:r>
        <w:rPr>
          <w:b/>
          <w:sz w:val="28"/>
          <w:szCs w:val="28"/>
          <w:bdr w:val="none" w:sz="0" w:space="0" w:color="auto" w:frame="1"/>
          <w:shd w:val="clear" w:color="auto" w:fill="FFFFFF"/>
        </w:rPr>
        <w:t xml:space="preserve"> Володимир ПІДКУРГАННИЙ</w:t>
      </w:r>
    </w:p>
    <w:p w14:paraId="1440BC2B" w14:textId="77777777" w:rsidR="00520E51" w:rsidRDefault="00520E51" w:rsidP="00520E51">
      <w:pPr>
        <w:pStyle w:val="a3"/>
        <w:shd w:val="clear" w:color="auto" w:fill="FFFFFF"/>
        <w:spacing w:before="0" w:beforeAutospacing="0" w:after="0" w:afterAutospacing="0"/>
        <w:jc w:val="both"/>
        <w:rPr>
          <w:b/>
          <w:sz w:val="28"/>
          <w:szCs w:val="28"/>
          <w:bdr w:val="none" w:sz="0" w:space="0" w:color="auto" w:frame="1"/>
          <w:shd w:val="clear" w:color="auto" w:fill="FFFFFF"/>
        </w:rPr>
      </w:pPr>
    </w:p>
    <w:p w14:paraId="56C296F7" w14:textId="7F9C9482" w:rsidR="00F62C66" w:rsidRDefault="00F62C66" w:rsidP="006E4E5B">
      <w:pPr>
        <w:spacing w:after="0" w:line="240" w:lineRule="auto"/>
        <w:rPr>
          <w:rFonts w:ascii="Times New Roman" w:hAnsi="Times New Roman"/>
          <w:sz w:val="28"/>
          <w:szCs w:val="28"/>
        </w:rPr>
      </w:pPr>
    </w:p>
    <w:p w14:paraId="34FA44E6" w14:textId="00320732" w:rsidR="00EB64BD" w:rsidRDefault="00EB64BD" w:rsidP="006E4E5B">
      <w:pPr>
        <w:spacing w:after="0" w:line="240" w:lineRule="auto"/>
        <w:rPr>
          <w:rFonts w:ascii="Times New Roman" w:hAnsi="Times New Roman"/>
          <w:sz w:val="28"/>
          <w:szCs w:val="28"/>
        </w:rPr>
      </w:pPr>
    </w:p>
    <w:p w14:paraId="1A4AC243" w14:textId="410B478D" w:rsidR="00EB64BD" w:rsidRDefault="00EB64BD" w:rsidP="006E4E5B">
      <w:pPr>
        <w:spacing w:after="0" w:line="240" w:lineRule="auto"/>
        <w:rPr>
          <w:rFonts w:ascii="Times New Roman" w:hAnsi="Times New Roman"/>
          <w:sz w:val="28"/>
          <w:szCs w:val="28"/>
        </w:rPr>
      </w:pPr>
    </w:p>
    <w:p w14:paraId="68C4D1CE" w14:textId="61B1B93B" w:rsidR="00EB64BD" w:rsidRDefault="00EB64BD" w:rsidP="006E4E5B">
      <w:pPr>
        <w:spacing w:after="0" w:line="240" w:lineRule="auto"/>
        <w:rPr>
          <w:rFonts w:ascii="Times New Roman" w:hAnsi="Times New Roman"/>
          <w:sz w:val="28"/>
          <w:szCs w:val="28"/>
        </w:rPr>
      </w:pPr>
    </w:p>
    <w:p w14:paraId="7A1BEDC3" w14:textId="1C7D502C" w:rsidR="00EB64BD" w:rsidRDefault="00EB64BD" w:rsidP="006E4E5B">
      <w:pPr>
        <w:spacing w:after="0" w:line="240" w:lineRule="auto"/>
        <w:rPr>
          <w:rFonts w:ascii="Times New Roman" w:hAnsi="Times New Roman"/>
          <w:sz w:val="28"/>
          <w:szCs w:val="28"/>
        </w:rPr>
      </w:pPr>
    </w:p>
    <w:p w14:paraId="0E79650E" w14:textId="22FC7B07" w:rsidR="00EB64BD" w:rsidRDefault="00EB64BD" w:rsidP="006E4E5B">
      <w:pPr>
        <w:spacing w:after="0" w:line="240" w:lineRule="auto"/>
        <w:rPr>
          <w:rFonts w:ascii="Times New Roman" w:hAnsi="Times New Roman"/>
          <w:sz w:val="28"/>
          <w:szCs w:val="28"/>
        </w:rPr>
      </w:pPr>
    </w:p>
    <w:p w14:paraId="4B0879E2" w14:textId="1F38B1BD" w:rsidR="0009452E" w:rsidRDefault="0009452E" w:rsidP="006E4E5B">
      <w:pPr>
        <w:spacing w:after="0" w:line="240" w:lineRule="auto"/>
        <w:rPr>
          <w:rFonts w:ascii="Times New Roman" w:hAnsi="Times New Roman"/>
          <w:sz w:val="28"/>
          <w:szCs w:val="28"/>
        </w:rPr>
      </w:pPr>
    </w:p>
    <w:p w14:paraId="5D0762F2" w14:textId="7F6BBC18" w:rsidR="0009452E" w:rsidRDefault="0009452E" w:rsidP="006E4E5B">
      <w:pPr>
        <w:spacing w:after="0" w:line="240" w:lineRule="auto"/>
        <w:rPr>
          <w:rFonts w:ascii="Times New Roman" w:hAnsi="Times New Roman"/>
          <w:sz w:val="28"/>
          <w:szCs w:val="28"/>
        </w:rPr>
      </w:pPr>
    </w:p>
    <w:p w14:paraId="631BF148" w14:textId="77777777" w:rsidR="0009452E" w:rsidRDefault="0009452E" w:rsidP="006E4E5B">
      <w:pPr>
        <w:spacing w:after="0" w:line="240" w:lineRule="auto"/>
        <w:rPr>
          <w:rFonts w:ascii="Times New Roman" w:hAnsi="Times New Roman"/>
          <w:sz w:val="28"/>
          <w:szCs w:val="28"/>
        </w:rPr>
      </w:pPr>
    </w:p>
    <w:p w14:paraId="79E26C86" w14:textId="7E6A4EDB" w:rsidR="00EB64BD" w:rsidRDefault="00EB64BD" w:rsidP="006E4E5B">
      <w:pPr>
        <w:spacing w:after="0" w:line="240" w:lineRule="auto"/>
        <w:rPr>
          <w:rFonts w:ascii="Times New Roman" w:hAnsi="Times New Roman"/>
          <w:sz w:val="28"/>
          <w:szCs w:val="28"/>
        </w:rPr>
      </w:pPr>
    </w:p>
    <w:p w14:paraId="354E0FF6" w14:textId="0EC72185" w:rsidR="00EB64BD" w:rsidRDefault="00EB64BD" w:rsidP="006E4E5B">
      <w:pPr>
        <w:spacing w:after="0" w:line="240" w:lineRule="auto"/>
        <w:rPr>
          <w:rFonts w:ascii="Times New Roman" w:hAnsi="Times New Roman"/>
          <w:sz w:val="28"/>
          <w:szCs w:val="28"/>
        </w:rPr>
      </w:pPr>
    </w:p>
    <w:p w14:paraId="085D93EE" w14:textId="4DEA7608" w:rsidR="00EB64BD" w:rsidRDefault="00EB64BD" w:rsidP="006E4E5B">
      <w:pPr>
        <w:spacing w:after="0" w:line="240" w:lineRule="auto"/>
        <w:rPr>
          <w:rFonts w:ascii="Times New Roman" w:hAnsi="Times New Roman"/>
          <w:sz w:val="28"/>
          <w:szCs w:val="28"/>
        </w:rPr>
      </w:pPr>
    </w:p>
    <w:p w14:paraId="799E56B8" w14:textId="77777777" w:rsidR="00A304F5" w:rsidRPr="00CA06FB" w:rsidRDefault="00A304F5" w:rsidP="00A304F5">
      <w:pPr>
        <w:pStyle w:val="1"/>
        <w:jc w:val="both"/>
        <w:rPr>
          <w:rFonts w:ascii="Times New Roman" w:hAnsi="Times New Roman" w:cs="Times New Roman"/>
          <w:bCs/>
          <w:sz w:val="28"/>
          <w:szCs w:val="28"/>
          <w:lang w:eastAsia="uk-UA"/>
        </w:rPr>
      </w:pPr>
      <w:r w:rsidRPr="00CA06FB">
        <w:rPr>
          <w:rFonts w:ascii="Times New Roman" w:hAnsi="Times New Roman" w:cs="Times New Roman"/>
          <w:bCs/>
          <w:sz w:val="28"/>
          <w:szCs w:val="28"/>
          <w:lang w:eastAsia="uk-UA"/>
        </w:rPr>
        <w:t>селище Димер</w:t>
      </w:r>
    </w:p>
    <w:p w14:paraId="4A71CD86" w14:textId="77777777" w:rsidR="00A304F5" w:rsidRPr="00CA06FB" w:rsidRDefault="00A304F5" w:rsidP="00A304F5">
      <w:pPr>
        <w:pStyle w:val="1"/>
        <w:jc w:val="both"/>
        <w:rPr>
          <w:rFonts w:ascii="Times New Roman" w:hAnsi="Times New Roman" w:cs="Times New Roman"/>
          <w:bCs/>
          <w:sz w:val="28"/>
          <w:szCs w:val="28"/>
          <w:lang w:eastAsia="uk-UA"/>
        </w:rPr>
      </w:pPr>
      <w:r>
        <w:rPr>
          <w:rFonts w:ascii="Times New Roman" w:hAnsi="Times New Roman" w:cs="Times New Roman"/>
          <w:bCs/>
          <w:sz w:val="28"/>
          <w:szCs w:val="28"/>
          <w:lang w:eastAsia="uk-UA"/>
        </w:rPr>
        <w:t>19 березня</w:t>
      </w:r>
      <w:r w:rsidRPr="00CA06FB">
        <w:rPr>
          <w:rFonts w:ascii="Times New Roman" w:hAnsi="Times New Roman" w:cs="Times New Roman"/>
          <w:bCs/>
          <w:sz w:val="28"/>
          <w:szCs w:val="28"/>
          <w:lang w:eastAsia="uk-UA"/>
        </w:rPr>
        <w:t xml:space="preserve"> 202</w:t>
      </w:r>
      <w:r>
        <w:rPr>
          <w:rFonts w:ascii="Times New Roman" w:hAnsi="Times New Roman" w:cs="Times New Roman"/>
          <w:bCs/>
          <w:sz w:val="28"/>
          <w:szCs w:val="28"/>
          <w:lang w:eastAsia="uk-UA"/>
        </w:rPr>
        <w:t>5</w:t>
      </w:r>
      <w:r w:rsidRPr="00CA06FB">
        <w:rPr>
          <w:rFonts w:ascii="Times New Roman" w:hAnsi="Times New Roman" w:cs="Times New Roman"/>
          <w:bCs/>
          <w:sz w:val="28"/>
          <w:szCs w:val="28"/>
          <w:lang w:eastAsia="uk-UA"/>
        </w:rPr>
        <w:t xml:space="preserve"> року</w:t>
      </w:r>
    </w:p>
    <w:p w14:paraId="0AE6711D" w14:textId="77777777" w:rsidR="00A304F5" w:rsidRPr="00CA06FB" w:rsidRDefault="00A304F5" w:rsidP="00A304F5">
      <w:pPr>
        <w:pStyle w:val="1"/>
        <w:jc w:val="both"/>
        <w:rPr>
          <w:rFonts w:ascii="Times New Roman" w:hAnsi="Times New Roman" w:cs="Times New Roman"/>
          <w:bCs/>
          <w:sz w:val="28"/>
          <w:szCs w:val="28"/>
          <w:lang w:eastAsia="uk-UA"/>
        </w:rPr>
      </w:pPr>
      <w:r w:rsidRPr="00CA06FB">
        <w:rPr>
          <w:rFonts w:ascii="Times New Roman" w:hAnsi="Times New Roman" w:cs="Times New Roman"/>
          <w:bCs/>
          <w:sz w:val="28"/>
          <w:szCs w:val="28"/>
          <w:lang w:eastAsia="uk-UA"/>
        </w:rPr>
        <w:t>№ -</w:t>
      </w:r>
      <w:r>
        <w:rPr>
          <w:rFonts w:ascii="Times New Roman" w:hAnsi="Times New Roman" w:cs="Times New Roman"/>
          <w:bCs/>
          <w:sz w:val="28"/>
          <w:szCs w:val="28"/>
          <w:lang w:eastAsia="uk-UA"/>
        </w:rPr>
        <w:t>62</w:t>
      </w:r>
      <w:r w:rsidRPr="00CA06FB">
        <w:rPr>
          <w:rFonts w:ascii="Times New Roman" w:hAnsi="Times New Roman" w:cs="Times New Roman"/>
          <w:bCs/>
          <w:sz w:val="28"/>
          <w:szCs w:val="28"/>
          <w:lang w:eastAsia="uk-UA"/>
        </w:rPr>
        <w:t>-VIІI</w:t>
      </w:r>
    </w:p>
    <w:p w14:paraId="458E1A6F" w14:textId="77777777" w:rsidR="00A304F5" w:rsidRPr="00CA06FB" w:rsidRDefault="00A304F5" w:rsidP="00A304F5">
      <w:pPr>
        <w:pStyle w:val="1"/>
        <w:jc w:val="both"/>
        <w:rPr>
          <w:rFonts w:ascii="Times New Roman" w:hAnsi="Times New Roman" w:cs="Times New Roman"/>
          <w:bCs/>
          <w:sz w:val="28"/>
          <w:szCs w:val="28"/>
          <w:lang w:eastAsia="uk-UA"/>
        </w:rPr>
      </w:pPr>
    </w:p>
    <w:p w14:paraId="7798F74D" w14:textId="77777777" w:rsidR="00A304F5" w:rsidRPr="00CA06FB" w:rsidRDefault="00A304F5" w:rsidP="00A304F5">
      <w:pPr>
        <w:pStyle w:val="1"/>
        <w:jc w:val="both"/>
        <w:rPr>
          <w:rFonts w:ascii="Times New Roman" w:hAnsi="Times New Roman" w:cs="Times New Roman"/>
          <w:bCs/>
          <w:sz w:val="28"/>
          <w:szCs w:val="28"/>
          <w:lang w:eastAsia="uk-UA"/>
        </w:rPr>
      </w:pPr>
    </w:p>
    <w:p w14:paraId="42544327" w14:textId="77777777" w:rsidR="00A304F5" w:rsidRPr="00CA06FB" w:rsidRDefault="00A304F5" w:rsidP="00A304F5">
      <w:pPr>
        <w:spacing w:after="0" w:line="240" w:lineRule="auto"/>
        <w:jc w:val="both"/>
        <w:rPr>
          <w:rFonts w:ascii="Times New Roman" w:hAnsi="Times New Roman"/>
          <w:sz w:val="28"/>
          <w:szCs w:val="28"/>
          <w:lang w:eastAsia="uk-UA"/>
        </w:rPr>
      </w:pPr>
      <w:r w:rsidRPr="00CA06FB">
        <w:rPr>
          <w:rFonts w:ascii="Times New Roman" w:hAnsi="Times New Roman"/>
          <w:sz w:val="28"/>
          <w:szCs w:val="28"/>
        </w:rPr>
        <w:t xml:space="preserve">                                                                                 </w:t>
      </w:r>
    </w:p>
    <w:p w14:paraId="35A10483" w14:textId="77777777" w:rsidR="00A304F5" w:rsidRPr="00CA06FB" w:rsidRDefault="00A304F5" w:rsidP="00A304F5">
      <w:pPr>
        <w:spacing w:after="0" w:line="240" w:lineRule="auto"/>
        <w:jc w:val="both"/>
        <w:rPr>
          <w:rFonts w:ascii="Times New Roman" w:hAnsi="Times New Roman"/>
          <w:sz w:val="28"/>
          <w:szCs w:val="28"/>
        </w:rPr>
      </w:pPr>
      <w:r w:rsidRPr="00CA06FB">
        <w:rPr>
          <w:rFonts w:ascii="Times New Roman" w:hAnsi="Times New Roman"/>
          <w:sz w:val="28"/>
          <w:szCs w:val="28"/>
        </w:rPr>
        <w:t xml:space="preserve">                                                                                   Додаток 1</w:t>
      </w:r>
    </w:p>
    <w:p w14:paraId="7D36EB28" w14:textId="77777777" w:rsidR="00A304F5" w:rsidRPr="00CA06FB" w:rsidRDefault="00A304F5" w:rsidP="00A304F5">
      <w:pPr>
        <w:spacing w:after="0" w:line="240" w:lineRule="auto"/>
        <w:jc w:val="both"/>
        <w:rPr>
          <w:rFonts w:ascii="Times New Roman" w:hAnsi="Times New Roman"/>
          <w:sz w:val="28"/>
          <w:szCs w:val="28"/>
        </w:rPr>
      </w:pPr>
      <w:r w:rsidRPr="00CA06FB">
        <w:rPr>
          <w:rFonts w:ascii="Times New Roman" w:hAnsi="Times New Roman"/>
          <w:sz w:val="28"/>
          <w:szCs w:val="28"/>
        </w:rPr>
        <w:t xml:space="preserve">                                                                   до рішення  Димерської селищної ради</w:t>
      </w:r>
    </w:p>
    <w:p w14:paraId="3EE84801" w14:textId="77777777" w:rsidR="00A304F5" w:rsidRDefault="00A304F5" w:rsidP="00A304F5">
      <w:pPr>
        <w:pStyle w:val="1"/>
        <w:jc w:val="both"/>
        <w:rPr>
          <w:rFonts w:ascii="Times New Roman" w:hAnsi="Times New Roman" w:cs="Times New Roman"/>
          <w:sz w:val="28"/>
          <w:szCs w:val="28"/>
        </w:rPr>
      </w:pPr>
      <w:r w:rsidRPr="00CA06FB">
        <w:rPr>
          <w:rFonts w:ascii="Times New Roman" w:hAnsi="Times New Roman" w:cs="Times New Roman"/>
          <w:sz w:val="28"/>
          <w:szCs w:val="28"/>
        </w:rPr>
        <w:t xml:space="preserve">                                                                   від </w:t>
      </w:r>
      <w:r>
        <w:rPr>
          <w:rFonts w:ascii="Times New Roman" w:hAnsi="Times New Roman" w:cs="Times New Roman"/>
          <w:sz w:val="28"/>
          <w:szCs w:val="28"/>
        </w:rPr>
        <w:t>19</w:t>
      </w:r>
      <w:r w:rsidRPr="00CA06FB">
        <w:rPr>
          <w:rFonts w:ascii="Times New Roman" w:hAnsi="Times New Roman" w:cs="Times New Roman"/>
          <w:sz w:val="28"/>
          <w:szCs w:val="28"/>
        </w:rPr>
        <w:t>.0</w:t>
      </w:r>
      <w:r>
        <w:rPr>
          <w:rFonts w:ascii="Times New Roman" w:hAnsi="Times New Roman" w:cs="Times New Roman"/>
          <w:sz w:val="28"/>
          <w:szCs w:val="28"/>
        </w:rPr>
        <w:t>3</w:t>
      </w:r>
      <w:r w:rsidRPr="00CA06FB">
        <w:rPr>
          <w:rFonts w:ascii="Times New Roman" w:hAnsi="Times New Roman" w:cs="Times New Roman"/>
          <w:sz w:val="28"/>
          <w:szCs w:val="28"/>
        </w:rPr>
        <w:t>.202</w:t>
      </w:r>
      <w:r>
        <w:rPr>
          <w:rFonts w:ascii="Times New Roman" w:hAnsi="Times New Roman" w:cs="Times New Roman"/>
          <w:sz w:val="28"/>
          <w:szCs w:val="28"/>
        </w:rPr>
        <w:t>5</w:t>
      </w:r>
      <w:r w:rsidRPr="00CA06FB">
        <w:rPr>
          <w:rFonts w:ascii="Times New Roman" w:hAnsi="Times New Roman" w:cs="Times New Roman"/>
          <w:sz w:val="28"/>
          <w:szCs w:val="28"/>
        </w:rPr>
        <w:t xml:space="preserve"> року №-</w:t>
      </w:r>
      <w:r>
        <w:rPr>
          <w:rFonts w:ascii="Times New Roman" w:hAnsi="Times New Roman" w:cs="Times New Roman"/>
          <w:sz w:val="28"/>
          <w:szCs w:val="28"/>
        </w:rPr>
        <w:t>62</w:t>
      </w:r>
      <w:r w:rsidRPr="00CA06FB">
        <w:rPr>
          <w:rFonts w:ascii="Times New Roman" w:hAnsi="Times New Roman" w:cs="Times New Roman"/>
          <w:sz w:val="28"/>
          <w:szCs w:val="28"/>
        </w:rPr>
        <w:t>-VIІI</w:t>
      </w:r>
    </w:p>
    <w:p w14:paraId="0625F223" w14:textId="4C684E30" w:rsidR="00F62C66" w:rsidRPr="00A304F5" w:rsidRDefault="00F62C66" w:rsidP="00A304F5">
      <w:pPr>
        <w:spacing w:after="0" w:line="240" w:lineRule="auto"/>
        <w:rPr>
          <w:rFonts w:ascii="Times New Roman" w:hAnsi="Times New Roman"/>
          <w:sz w:val="28"/>
          <w:szCs w:val="28"/>
        </w:rPr>
      </w:pPr>
      <w:r>
        <w:rPr>
          <w:rFonts w:ascii="Times New Roman" w:hAnsi="Times New Roman"/>
          <w:sz w:val="28"/>
          <w:szCs w:val="28"/>
        </w:rPr>
        <w:t xml:space="preserve">                                                                              </w:t>
      </w:r>
    </w:p>
    <w:p w14:paraId="742F9A1E" w14:textId="613858AC" w:rsidR="00CE1B56" w:rsidRDefault="00CE1B56" w:rsidP="006E4E5B">
      <w:pPr>
        <w:spacing w:after="0" w:line="240" w:lineRule="auto"/>
        <w:rPr>
          <w:rFonts w:ascii="Times New Roman" w:hAnsi="Times New Roman"/>
        </w:rPr>
      </w:pPr>
    </w:p>
    <w:p w14:paraId="49AEAE5A" w14:textId="4D6393CD" w:rsidR="00CE1B56" w:rsidRDefault="00CE1B56" w:rsidP="006E4E5B">
      <w:pPr>
        <w:spacing w:after="0" w:line="240" w:lineRule="auto"/>
        <w:rPr>
          <w:rFonts w:ascii="Times New Roman" w:hAnsi="Times New Roman"/>
        </w:rPr>
      </w:pPr>
    </w:p>
    <w:p w14:paraId="3A4695A4" w14:textId="5687FCC7" w:rsidR="00CE1B56" w:rsidRDefault="00CE1B56" w:rsidP="00CE1B56">
      <w:pPr>
        <w:pStyle w:val="a9"/>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ПОЛОЖЕННЯ</w:t>
      </w:r>
      <w:r>
        <w:rPr>
          <w:rFonts w:ascii="Times New Roman" w:eastAsia="Times New Roman" w:hAnsi="Times New Roman" w:cs="Times New Roman"/>
          <w:b/>
          <w:bCs/>
          <w:sz w:val="28"/>
          <w:szCs w:val="28"/>
          <w:lang w:val="uk-UA"/>
        </w:rPr>
        <w:br/>
        <w:t xml:space="preserve">про </w:t>
      </w:r>
      <w:r w:rsidR="00A304F5">
        <w:rPr>
          <w:rFonts w:ascii="Times New Roman" w:eastAsia="Times New Roman" w:hAnsi="Times New Roman" w:cs="Times New Roman"/>
          <w:b/>
          <w:bCs/>
          <w:sz w:val="28"/>
          <w:szCs w:val="28"/>
          <w:lang w:val="uk-UA"/>
        </w:rPr>
        <w:t>В</w:t>
      </w:r>
      <w:r>
        <w:rPr>
          <w:rFonts w:ascii="Times New Roman" w:eastAsia="Times New Roman" w:hAnsi="Times New Roman" w:cs="Times New Roman"/>
          <w:b/>
          <w:bCs/>
          <w:sz w:val="28"/>
          <w:szCs w:val="28"/>
          <w:lang w:val="uk-UA"/>
        </w:rPr>
        <w:t xml:space="preserve">ідділ з питань благоустрою </w:t>
      </w:r>
      <w:r w:rsidR="0009452E">
        <w:rPr>
          <w:rFonts w:ascii="Times New Roman" w:eastAsia="Times New Roman" w:hAnsi="Times New Roman" w:cs="Times New Roman"/>
          <w:b/>
          <w:bCs/>
          <w:sz w:val="28"/>
          <w:szCs w:val="28"/>
          <w:lang w:val="uk-UA"/>
        </w:rPr>
        <w:t xml:space="preserve">та </w:t>
      </w:r>
      <w:r>
        <w:rPr>
          <w:rFonts w:ascii="Times New Roman" w:eastAsia="Times New Roman" w:hAnsi="Times New Roman" w:cs="Times New Roman"/>
          <w:b/>
          <w:bCs/>
          <w:sz w:val="28"/>
          <w:szCs w:val="28"/>
          <w:lang w:val="uk-UA"/>
        </w:rPr>
        <w:t xml:space="preserve">комунального господарства </w:t>
      </w:r>
    </w:p>
    <w:p w14:paraId="40E78EB8" w14:textId="66C30E0B" w:rsidR="00CE1B56" w:rsidRDefault="00CE1B56" w:rsidP="00CE1B56">
      <w:pPr>
        <w:pStyle w:val="a9"/>
        <w:jc w:val="center"/>
        <w:rPr>
          <w:rFonts w:ascii="Times New Roman" w:eastAsia="Times New Roman" w:hAnsi="Times New Roman" w:cs="Times New Roman"/>
          <w:b/>
          <w:sz w:val="28"/>
          <w:szCs w:val="28"/>
          <w:lang w:val="uk-UA"/>
        </w:rPr>
      </w:pPr>
      <w:r>
        <w:rPr>
          <w:rFonts w:ascii="Times New Roman" w:eastAsia="Times New Roman" w:hAnsi="Times New Roman" w:cs="Times New Roman"/>
          <w:b/>
          <w:bCs/>
          <w:sz w:val="28"/>
          <w:szCs w:val="28"/>
          <w:lang w:val="uk-UA"/>
        </w:rPr>
        <w:t xml:space="preserve"> Димерської селищної ради</w:t>
      </w:r>
    </w:p>
    <w:p w14:paraId="0E5AF007" w14:textId="77777777" w:rsidR="00CE1B56" w:rsidRDefault="00CE1B56" w:rsidP="00CE1B56">
      <w:pPr>
        <w:pStyle w:val="a9"/>
        <w:jc w:val="center"/>
        <w:rPr>
          <w:rFonts w:ascii="Times New Roman" w:eastAsia="Times New Roman" w:hAnsi="Times New Roman" w:cs="Times New Roman"/>
          <w:b/>
          <w:bCs/>
          <w:sz w:val="28"/>
          <w:szCs w:val="28"/>
          <w:lang w:val="uk-UA"/>
        </w:rPr>
      </w:pPr>
    </w:p>
    <w:p w14:paraId="51B70573" w14:textId="77777777" w:rsidR="00CE1B56" w:rsidRDefault="00CE1B56" w:rsidP="00CE1B56">
      <w:pPr>
        <w:pStyle w:val="a9"/>
        <w:jc w:val="center"/>
        <w:rPr>
          <w:rFonts w:ascii="Times New Roman" w:eastAsia="Times New Roman" w:hAnsi="Times New Roman" w:cs="Times New Roman"/>
          <w:b/>
          <w:sz w:val="28"/>
          <w:szCs w:val="28"/>
          <w:lang w:val="uk-UA"/>
        </w:rPr>
      </w:pPr>
      <w:r>
        <w:rPr>
          <w:rFonts w:ascii="Times New Roman" w:eastAsia="Times New Roman" w:hAnsi="Times New Roman" w:cs="Times New Roman"/>
          <w:b/>
          <w:bCs/>
          <w:sz w:val="28"/>
          <w:szCs w:val="28"/>
          <w:lang w:val="uk-UA"/>
        </w:rPr>
        <w:t>1.Загальні положення</w:t>
      </w:r>
    </w:p>
    <w:p w14:paraId="7558DC80" w14:textId="2D18E113" w:rsidR="00CE1B56" w:rsidRDefault="00CE1B56" w:rsidP="00CE1B56">
      <w:pPr>
        <w:pStyle w:val="a9"/>
        <w:ind w:firstLine="720"/>
        <w:jc w:val="both"/>
        <w:rPr>
          <w:rFonts w:ascii="Times New Roman" w:hAnsi="Times New Roman" w:cs="Times New Roman"/>
          <w:sz w:val="28"/>
          <w:szCs w:val="28"/>
          <w:lang w:val="uk-UA"/>
        </w:rPr>
      </w:pPr>
      <w:r>
        <w:rPr>
          <w:rFonts w:ascii="Times New Roman" w:hAnsi="Times New Roman" w:cs="Times New Roman"/>
          <w:b/>
          <w:sz w:val="28"/>
          <w:szCs w:val="28"/>
          <w:lang w:val="uk-UA"/>
        </w:rPr>
        <w:t>1.1.</w:t>
      </w:r>
      <w:r>
        <w:rPr>
          <w:rFonts w:ascii="Times New Roman" w:hAnsi="Times New Roman" w:cs="Times New Roman"/>
          <w:sz w:val="28"/>
          <w:szCs w:val="28"/>
          <w:lang w:val="uk-UA"/>
        </w:rPr>
        <w:t xml:space="preserve"> Відділ</w:t>
      </w:r>
      <w:r>
        <w:rPr>
          <w:lang w:val="uk-UA"/>
        </w:rPr>
        <w:t xml:space="preserve"> </w:t>
      </w:r>
      <w:r>
        <w:rPr>
          <w:rFonts w:ascii="Times New Roman" w:hAnsi="Times New Roman" w:cs="Times New Roman"/>
          <w:sz w:val="28"/>
          <w:szCs w:val="28"/>
          <w:lang w:val="uk-UA"/>
        </w:rPr>
        <w:t>з питань благоустрою</w:t>
      </w:r>
      <w:r w:rsidR="008746A7">
        <w:rPr>
          <w:rFonts w:ascii="Times New Roman" w:hAnsi="Times New Roman" w:cs="Times New Roman"/>
          <w:sz w:val="28"/>
          <w:szCs w:val="28"/>
          <w:lang w:val="uk-UA"/>
        </w:rPr>
        <w:t xml:space="preserve"> та</w:t>
      </w:r>
      <w:r>
        <w:rPr>
          <w:rFonts w:ascii="Times New Roman" w:hAnsi="Times New Roman" w:cs="Times New Roman"/>
          <w:sz w:val="28"/>
          <w:szCs w:val="28"/>
          <w:lang w:val="uk-UA"/>
        </w:rPr>
        <w:t xml:space="preserve"> комунального господарства, Димерської селищної ради (надалі – Відділ) є структурним підрозділом апарату Димерської селищної ради (далі – селищна рада).</w:t>
      </w:r>
    </w:p>
    <w:p w14:paraId="6D0FFE87" w14:textId="77777777" w:rsidR="00CE1B56" w:rsidRDefault="00CE1B56" w:rsidP="00CE1B56">
      <w:pPr>
        <w:pStyle w:val="a9"/>
        <w:ind w:firstLine="720"/>
        <w:jc w:val="both"/>
        <w:rPr>
          <w:rFonts w:ascii="Times New Roman" w:hAnsi="Times New Roman"/>
          <w:sz w:val="28"/>
          <w:szCs w:val="28"/>
          <w:bdr w:val="none" w:sz="0" w:space="0" w:color="auto" w:frame="1"/>
          <w:shd w:val="clear" w:color="auto" w:fill="FFFFFF"/>
          <w:lang w:val="uk-UA"/>
        </w:rPr>
      </w:pPr>
      <w:r>
        <w:rPr>
          <w:rFonts w:ascii="Times New Roman" w:eastAsia="Times New Roman" w:hAnsi="Times New Roman"/>
          <w:b/>
          <w:sz w:val="28"/>
          <w:szCs w:val="28"/>
          <w:lang w:val="uk-UA" w:eastAsia="uk-UA"/>
        </w:rPr>
        <w:t>1.2.</w:t>
      </w:r>
      <w:r>
        <w:rPr>
          <w:rFonts w:ascii="Times New Roman" w:eastAsia="Times New Roman" w:hAnsi="Times New Roman"/>
          <w:sz w:val="28"/>
          <w:szCs w:val="28"/>
          <w:lang w:val="uk-UA" w:eastAsia="uk-UA"/>
        </w:rPr>
        <w:t xml:space="preserve"> Відділ </w:t>
      </w:r>
      <w:r>
        <w:rPr>
          <w:rFonts w:ascii="Times New Roman" w:hAnsi="Times New Roman"/>
          <w:sz w:val="28"/>
          <w:szCs w:val="28"/>
          <w:bdr w:val="none" w:sz="0" w:space="0" w:color="auto" w:frame="1"/>
          <w:shd w:val="clear" w:color="auto" w:fill="FFFFFF"/>
          <w:lang w:val="uk-UA"/>
        </w:rPr>
        <w:t>утворюється рішенням сесії Димерської селищної ради відповідно до чинного законодавства.</w:t>
      </w:r>
    </w:p>
    <w:p w14:paraId="19A46DC4" w14:textId="77777777" w:rsidR="00CE1B56" w:rsidRDefault="00CE1B56" w:rsidP="00CE1B56">
      <w:pPr>
        <w:pStyle w:val="a9"/>
        <w:ind w:firstLine="720"/>
        <w:jc w:val="both"/>
        <w:rPr>
          <w:rFonts w:ascii="Times New Roman" w:hAnsi="Times New Roman" w:cs="Times New Roman"/>
          <w:sz w:val="28"/>
          <w:szCs w:val="28"/>
          <w:lang w:val="uk-UA"/>
        </w:rPr>
      </w:pPr>
      <w:r>
        <w:rPr>
          <w:rFonts w:ascii="Times New Roman" w:hAnsi="Times New Roman" w:cs="Times New Roman"/>
          <w:b/>
          <w:sz w:val="28"/>
          <w:szCs w:val="28"/>
          <w:lang w:val="uk-UA"/>
        </w:rPr>
        <w:t>1.3.</w:t>
      </w:r>
      <w:r>
        <w:rPr>
          <w:rFonts w:ascii="Times New Roman" w:hAnsi="Times New Roman" w:cs="Times New Roman"/>
          <w:sz w:val="28"/>
          <w:szCs w:val="28"/>
          <w:lang w:val="uk-UA"/>
        </w:rPr>
        <w:t xml:space="preserve"> Відділ підзвітний та підконтрольний Димерській селищній раді, підпорядкований її виконавчому комітету та селищному голові.</w:t>
      </w:r>
    </w:p>
    <w:p w14:paraId="5413C142" w14:textId="77777777" w:rsidR="00CE1B56" w:rsidRDefault="00CE1B56" w:rsidP="00CE1B56">
      <w:pPr>
        <w:pStyle w:val="a9"/>
        <w:ind w:firstLine="720"/>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1.4. </w:t>
      </w:r>
      <w:r>
        <w:rPr>
          <w:rFonts w:ascii="Times New Roman" w:hAnsi="Times New Roman" w:cs="Times New Roman"/>
          <w:sz w:val="28"/>
          <w:szCs w:val="28"/>
          <w:lang w:val="ru-RU"/>
        </w:rPr>
        <w:t>У своїй діяльності Відділ керується Конституцією України та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рішеннями селищної ради та її виконавчого комітету, розпорядженнями селищного голови, цим Положенням та іншими нормативними актами.</w:t>
      </w:r>
    </w:p>
    <w:p w14:paraId="14E9DEA4" w14:textId="472EC873" w:rsidR="00CE1B56" w:rsidRDefault="00CE1B56" w:rsidP="00CE1B56">
      <w:pPr>
        <w:spacing w:after="0" w:line="240" w:lineRule="auto"/>
        <w:ind w:firstLine="708"/>
        <w:jc w:val="both"/>
        <w:rPr>
          <w:rFonts w:ascii="Times New Roman" w:eastAsia="Times New Roman" w:hAnsi="Times New Roman"/>
          <w:sz w:val="28"/>
          <w:szCs w:val="28"/>
          <w:lang w:eastAsia="uk-UA"/>
        </w:rPr>
      </w:pPr>
      <w:r>
        <w:rPr>
          <w:rFonts w:ascii="Times New Roman" w:hAnsi="Times New Roman"/>
          <w:b/>
          <w:color w:val="000000"/>
          <w:sz w:val="28"/>
          <w:szCs w:val="28"/>
        </w:rPr>
        <w:t>1.5.</w:t>
      </w:r>
      <w:r>
        <w:rPr>
          <w:rFonts w:ascii="Times New Roman" w:hAnsi="Times New Roman"/>
          <w:color w:val="000000"/>
          <w:sz w:val="28"/>
          <w:szCs w:val="28"/>
        </w:rPr>
        <w:t xml:space="preserve"> Відділ </w:t>
      </w:r>
      <w:r>
        <w:rPr>
          <w:rFonts w:ascii="Times New Roman" w:eastAsia="Times New Roman" w:hAnsi="Times New Roman"/>
          <w:sz w:val="28"/>
          <w:szCs w:val="28"/>
          <w:lang w:eastAsia="uk-UA"/>
        </w:rPr>
        <w:t>не має статусу юридичної особи.</w:t>
      </w:r>
    </w:p>
    <w:p w14:paraId="68CCBA18" w14:textId="77777777" w:rsidR="00A304F5" w:rsidRDefault="00A304F5" w:rsidP="00CE1B56">
      <w:pPr>
        <w:spacing w:after="0" w:line="240" w:lineRule="auto"/>
        <w:ind w:firstLine="708"/>
        <w:jc w:val="both"/>
        <w:rPr>
          <w:rFonts w:ascii="Times New Roman" w:eastAsia="Times New Roman" w:hAnsi="Times New Roman"/>
          <w:sz w:val="28"/>
          <w:szCs w:val="28"/>
          <w:lang w:eastAsia="uk-UA"/>
        </w:rPr>
      </w:pPr>
    </w:p>
    <w:p w14:paraId="6B0EEF00" w14:textId="77777777" w:rsidR="00CE1B56" w:rsidRDefault="00CE1B56" w:rsidP="00CE1B56">
      <w:pPr>
        <w:spacing w:after="0" w:line="240" w:lineRule="auto"/>
        <w:ind w:firstLine="708"/>
        <w:jc w:val="center"/>
        <w:rPr>
          <w:rFonts w:ascii="Times New Roman" w:eastAsiaTheme="minorHAnsi" w:hAnsi="Times New Roman"/>
          <w:b/>
          <w:bCs/>
          <w:color w:val="000000"/>
          <w:sz w:val="28"/>
          <w:szCs w:val="28"/>
        </w:rPr>
      </w:pPr>
      <w:r>
        <w:rPr>
          <w:rFonts w:ascii="Times New Roman" w:hAnsi="Times New Roman"/>
          <w:b/>
          <w:bCs/>
          <w:color w:val="000000"/>
          <w:sz w:val="28"/>
          <w:szCs w:val="28"/>
        </w:rPr>
        <w:t>2. Основні завдання та функції Відділу:</w:t>
      </w:r>
    </w:p>
    <w:p w14:paraId="36F3C065" w14:textId="2E7F65A1" w:rsidR="00CE1B56" w:rsidRDefault="00CE1B56" w:rsidP="00CE1B56">
      <w:pPr>
        <w:spacing w:after="0" w:line="240" w:lineRule="auto"/>
        <w:ind w:firstLine="708"/>
        <w:jc w:val="both"/>
        <w:rPr>
          <w:rFonts w:ascii="Times New Roman" w:hAnsi="Times New Roman"/>
          <w:b/>
          <w:bCs/>
          <w:color w:val="000000"/>
          <w:sz w:val="28"/>
          <w:szCs w:val="28"/>
        </w:rPr>
      </w:pPr>
      <w:r>
        <w:rPr>
          <w:rFonts w:ascii="Times New Roman" w:hAnsi="Times New Roman"/>
          <w:b/>
          <w:bCs/>
          <w:color w:val="000000"/>
          <w:sz w:val="28"/>
          <w:szCs w:val="28"/>
        </w:rPr>
        <w:t>2.1. В сфері комунального господарства:</w:t>
      </w:r>
    </w:p>
    <w:p w14:paraId="4028C406" w14:textId="686A8F2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2.1.1.</w:t>
      </w:r>
      <w:r>
        <w:t xml:space="preserve"> </w:t>
      </w:r>
      <w:r>
        <w:rPr>
          <w:rFonts w:ascii="Times New Roman" w:hAnsi="Times New Roman"/>
          <w:sz w:val="28"/>
          <w:szCs w:val="28"/>
        </w:rPr>
        <w:t>забезпечення реалізації державної політики у сфері комунального господарства на території Димерської об’єднаної територіальної  громади  насамперед щодо організації та здійснення заходів з його реформування;</w:t>
      </w:r>
    </w:p>
    <w:p w14:paraId="76F4F224"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2.1.2. координація та контроль за роботою комунальних підприємств по забезпеченню безперебійного водо- і теплопостачання, поводження з твердими відходами, благоустрою, енергозабезпечення, сприяння зміцненню їх матеріальної бази та технічному переоснащенню; </w:t>
      </w:r>
    </w:p>
    <w:p w14:paraId="2DFA58B9" w14:textId="5B02B7D0"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2.1.3. забезпечення організації обслуговування населення підприємствами, установами та організаціями комунального господарства, підготовка пропозицій, розробка та подання на розгляд ради програм з питань розвитку комунального господарства, інфраструктури та здійснення контролю за їх виконанням;</w:t>
      </w:r>
    </w:p>
    <w:p w14:paraId="782A7E9B" w14:textId="12528EF1"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2.1.4. розробка системи заходів для забезпечення стабільної роботи комунального господарства в умовах надзвичайної ситуації і ліквідації її наслідків;</w:t>
      </w:r>
    </w:p>
    <w:p w14:paraId="1147F281"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2.1.5. здійснення в межах своєї компетенції контроль за станом експлуатації та утримання житлового фонду, благоустрою і об’єктів комунального господарства незалежно від форми власності;</w:t>
      </w:r>
    </w:p>
    <w:p w14:paraId="102EEB73"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lastRenderedPageBreak/>
        <w:t xml:space="preserve">         2.1.6. здійснення  аналізу стану галузі теплопостачання та моніторинг підготовки об’єктів житлового господарства до роботи в осінньо-зимовий період;</w:t>
      </w:r>
    </w:p>
    <w:p w14:paraId="730B512C" w14:textId="04426801"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2.1.7. аналіз рівня цін і тарифів на продукцію, роботи і послуги комунального господарства та у разі потреби готує пропозиції щодо їх змін в установленому законодавством порядку;</w:t>
      </w:r>
    </w:p>
    <w:p w14:paraId="5E88E560" w14:textId="317FFFE7" w:rsidR="000E1802" w:rsidRPr="00B85D1B" w:rsidRDefault="00CE1B56" w:rsidP="00B85D1B">
      <w:pPr>
        <w:spacing w:after="0" w:line="240" w:lineRule="auto"/>
        <w:ind w:firstLine="708"/>
        <w:jc w:val="both"/>
        <w:rPr>
          <w:rFonts w:ascii="Times New Roman" w:hAnsi="Times New Roman"/>
          <w:sz w:val="28"/>
          <w:szCs w:val="28"/>
        </w:rPr>
      </w:pPr>
      <w:r>
        <w:rPr>
          <w:rFonts w:ascii="Times New Roman" w:hAnsi="Times New Roman"/>
          <w:sz w:val="28"/>
          <w:szCs w:val="28"/>
          <w:lang w:val="ru-RU"/>
        </w:rPr>
        <w:t xml:space="preserve">2.1.8. </w:t>
      </w:r>
      <w:r>
        <w:rPr>
          <w:rFonts w:ascii="Times New Roman" w:hAnsi="Times New Roman"/>
          <w:sz w:val="28"/>
          <w:szCs w:val="28"/>
        </w:rPr>
        <w:t>участь у розробці проектів програм соціального-економічного розвитку селищної ради, цільових програм, спрямованих на підвищення якості послуг, в тому числі з питань житлової політики, енергозбереження, інфраструктури;</w:t>
      </w:r>
    </w:p>
    <w:p w14:paraId="075EA3C3" w14:textId="3FA89396" w:rsidR="00264CA5" w:rsidRPr="007E3488" w:rsidRDefault="00264CA5" w:rsidP="00CE1B56">
      <w:pPr>
        <w:spacing w:after="0" w:line="240" w:lineRule="auto"/>
        <w:ind w:firstLine="708"/>
        <w:jc w:val="both"/>
        <w:rPr>
          <w:rFonts w:ascii="Times New Roman" w:hAnsi="Times New Roman"/>
          <w:b/>
          <w:bCs/>
          <w:color w:val="000000"/>
          <w:sz w:val="27"/>
          <w:szCs w:val="27"/>
          <w:shd w:val="clear" w:color="auto" w:fill="FFFFFF"/>
        </w:rPr>
      </w:pPr>
      <w:r w:rsidRPr="007E3488">
        <w:rPr>
          <w:rFonts w:ascii="Times New Roman" w:hAnsi="Times New Roman"/>
          <w:b/>
          <w:bCs/>
          <w:color w:val="000000"/>
          <w:sz w:val="27"/>
          <w:szCs w:val="27"/>
          <w:shd w:val="clear" w:color="auto" w:fill="FFFFFF"/>
        </w:rPr>
        <w:t>2.1.</w:t>
      </w:r>
      <w:r w:rsidR="00B85D1B" w:rsidRPr="007E3488">
        <w:rPr>
          <w:rFonts w:ascii="Times New Roman" w:hAnsi="Times New Roman"/>
          <w:b/>
          <w:bCs/>
          <w:color w:val="000000"/>
          <w:sz w:val="27"/>
          <w:szCs w:val="27"/>
          <w:shd w:val="clear" w:color="auto" w:fill="FFFFFF"/>
        </w:rPr>
        <w:t>9</w:t>
      </w:r>
      <w:r w:rsidRPr="007E3488">
        <w:rPr>
          <w:rFonts w:ascii="Times New Roman" w:hAnsi="Times New Roman"/>
          <w:b/>
          <w:bCs/>
          <w:color w:val="000000"/>
          <w:sz w:val="27"/>
          <w:szCs w:val="27"/>
          <w:shd w:val="clear" w:color="auto" w:fill="FFFFFF"/>
        </w:rPr>
        <w:t xml:space="preserve">. </w:t>
      </w:r>
      <w:r w:rsidR="006A6195" w:rsidRPr="007E3488">
        <w:rPr>
          <w:rFonts w:ascii="Times New Roman" w:hAnsi="Times New Roman"/>
          <w:b/>
          <w:bCs/>
          <w:color w:val="000000"/>
          <w:sz w:val="27"/>
          <w:szCs w:val="27"/>
          <w:shd w:val="clear" w:color="auto" w:fill="FFFFFF"/>
        </w:rPr>
        <w:t>взаємодія з поліцейським офіцер</w:t>
      </w:r>
      <w:r w:rsidR="00AB11AB" w:rsidRPr="007E3488">
        <w:rPr>
          <w:rFonts w:ascii="Times New Roman" w:hAnsi="Times New Roman"/>
          <w:b/>
          <w:bCs/>
          <w:color w:val="000000"/>
          <w:sz w:val="27"/>
          <w:szCs w:val="27"/>
          <w:shd w:val="clear" w:color="auto" w:fill="FFFFFF"/>
        </w:rPr>
        <w:t>а</w:t>
      </w:r>
      <w:r w:rsidR="006A6195" w:rsidRPr="007E3488">
        <w:rPr>
          <w:rFonts w:ascii="Times New Roman" w:hAnsi="Times New Roman"/>
          <w:b/>
          <w:bCs/>
          <w:color w:val="000000"/>
          <w:sz w:val="27"/>
          <w:szCs w:val="27"/>
          <w:shd w:val="clear" w:color="auto" w:fill="FFFFFF"/>
        </w:rPr>
        <w:t>м</w:t>
      </w:r>
      <w:r w:rsidR="00AB11AB" w:rsidRPr="007E3488">
        <w:rPr>
          <w:rFonts w:ascii="Times New Roman" w:hAnsi="Times New Roman"/>
          <w:b/>
          <w:bCs/>
          <w:color w:val="000000"/>
          <w:sz w:val="27"/>
          <w:szCs w:val="27"/>
          <w:shd w:val="clear" w:color="auto" w:fill="FFFFFF"/>
        </w:rPr>
        <w:t>и</w:t>
      </w:r>
      <w:r w:rsidR="006A6195" w:rsidRPr="007E3488">
        <w:rPr>
          <w:rFonts w:ascii="Times New Roman" w:hAnsi="Times New Roman"/>
          <w:b/>
          <w:bCs/>
          <w:color w:val="000000"/>
          <w:sz w:val="27"/>
          <w:szCs w:val="27"/>
          <w:shd w:val="clear" w:color="auto" w:fill="FFFFFF"/>
        </w:rPr>
        <w:t xml:space="preserve"> громади, які здійсн</w:t>
      </w:r>
      <w:r w:rsidR="00AB11AB" w:rsidRPr="007E3488">
        <w:rPr>
          <w:rFonts w:ascii="Times New Roman" w:hAnsi="Times New Roman"/>
          <w:b/>
          <w:bCs/>
          <w:color w:val="000000"/>
          <w:sz w:val="27"/>
          <w:szCs w:val="27"/>
          <w:shd w:val="clear" w:color="auto" w:fill="FFFFFF"/>
        </w:rPr>
        <w:t>юють</w:t>
      </w:r>
      <w:r w:rsidR="006A6195" w:rsidRPr="007E3488">
        <w:rPr>
          <w:rFonts w:ascii="Times New Roman" w:hAnsi="Times New Roman"/>
          <w:b/>
          <w:bCs/>
          <w:color w:val="000000"/>
          <w:sz w:val="27"/>
          <w:szCs w:val="27"/>
          <w:shd w:val="clear" w:color="auto" w:fill="FFFFFF"/>
        </w:rPr>
        <w:t xml:space="preserve"> діяльність на території ТГ</w:t>
      </w:r>
      <w:r w:rsidRPr="007E3488">
        <w:rPr>
          <w:rFonts w:ascii="Times New Roman" w:hAnsi="Times New Roman"/>
          <w:b/>
          <w:bCs/>
          <w:color w:val="000000"/>
          <w:sz w:val="27"/>
          <w:szCs w:val="27"/>
          <w:shd w:val="clear" w:color="auto" w:fill="FFFFFF"/>
        </w:rPr>
        <w:t>;</w:t>
      </w:r>
    </w:p>
    <w:p w14:paraId="1CD614A9" w14:textId="50669347" w:rsidR="006A6195" w:rsidRPr="007E3488" w:rsidRDefault="006A6195" w:rsidP="00CE1B56">
      <w:pPr>
        <w:spacing w:after="0" w:line="240" w:lineRule="auto"/>
        <w:ind w:firstLine="708"/>
        <w:jc w:val="both"/>
        <w:rPr>
          <w:rFonts w:ascii="Times New Roman" w:hAnsi="Times New Roman"/>
          <w:b/>
          <w:bCs/>
          <w:color w:val="000000"/>
          <w:sz w:val="27"/>
          <w:szCs w:val="27"/>
          <w:shd w:val="clear" w:color="auto" w:fill="FFFFFF"/>
        </w:rPr>
      </w:pPr>
      <w:r w:rsidRPr="007E3488">
        <w:rPr>
          <w:rFonts w:ascii="Times New Roman" w:hAnsi="Times New Roman"/>
          <w:b/>
          <w:bCs/>
          <w:color w:val="000000"/>
          <w:sz w:val="27"/>
          <w:szCs w:val="27"/>
          <w:shd w:val="clear" w:color="auto" w:fill="FFFFFF"/>
        </w:rPr>
        <w:t>2.1.10. координація діяльності поліцейських офіцерів громади</w:t>
      </w:r>
      <w:r w:rsidR="00EE554B" w:rsidRPr="007E3488">
        <w:rPr>
          <w:rFonts w:ascii="Times New Roman" w:hAnsi="Times New Roman"/>
          <w:b/>
          <w:bCs/>
          <w:color w:val="000000"/>
          <w:sz w:val="27"/>
          <w:szCs w:val="27"/>
          <w:shd w:val="clear" w:color="auto" w:fill="FFFFFF"/>
        </w:rPr>
        <w:t xml:space="preserve"> на території ТГ</w:t>
      </w:r>
      <w:r w:rsidR="00AB11AB" w:rsidRPr="007E3488">
        <w:rPr>
          <w:rFonts w:ascii="Times New Roman" w:hAnsi="Times New Roman"/>
          <w:b/>
          <w:bCs/>
          <w:color w:val="000000"/>
          <w:sz w:val="27"/>
          <w:szCs w:val="27"/>
          <w:shd w:val="clear" w:color="auto" w:fill="FFFFFF"/>
        </w:rPr>
        <w:t>;</w:t>
      </w:r>
    </w:p>
    <w:p w14:paraId="78CB5E25" w14:textId="68AFCC32" w:rsidR="006A6195" w:rsidRPr="007E3488" w:rsidRDefault="006A6195" w:rsidP="00CE1B56">
      <w:pPr>
        <w:spacing w:after="0" w:line="240" w:lineRule="auto"/>
        <w:ind w:firstLine="708"/>
        <w:jc w:val="both"/>
        <w:rPr>
          <w:rFonts w:ascii="Times New Roman" w:hAnsi="Times New Roman"/>
          <w:b/>
          <w:bCs/>
          <w:sz w:val="28"/>
          <w:szCs w:val="28"/>
        </w:rPr>
      </w:pPr>
      <w:r w:rsidRPr="007E3488">
        <w:rPr>
          <w:rFonts w:ascii="Times New Roman" w:hAnsi="Times New Roman"/>
          <w:b/>
          <w:bCs/>
          <w:color w:val="000000"/>
          <w:sz w:val="27"/>
          <w:szCs w:val="27"/>
          <w:shd w:val="clear" w:color="auto" w:fill="FFFFFF"/>
        </w:rPr>
        <w:t xml:space="preserve">2.1.11. контроль із ведення протоколів про правопорушення </w:t>
      </w:r>
      <w:r w:rsidR="00792996" w:rsidRPr="007E3488">
        <w:rPr>
          <w:rFonts w:ascii="Times New Roman" w:hAnsi="Times New Roman"/>
          <w:b/>
          <w:bCs/>
          <w:color w:val="000000"/>
          <w:sz w:val="27"/>
          <w:szCs w:val="27"/>
          <w:shd w:val="clear" w:color="auto" w:fill="FFFFFF"/>
        </w:rPr>
        <w:t xml:space="preserve">в сфері благоустрою </w:t>
      </w:r>
      <w:r w:rsidRPr="007E3488">
        <w:rPr>
          <w:rFonts w:ascii="Times New Roman" w:hAnsi="Times New Roman"/>
          <w:b/>
          <w:bCs/>
          <w:color w:val="000000"/>
          <w:sz w:val="27"/>
          <w:szCs w:val="27"/>
          <w:shd w:val="clear" w:color="auto" w:fill="FFFFFF"/>
        </w:rPr>
        <w:t>з подальшим інформуванням ОМС;</w:t>
      </w:r>
    </w:p>
    <w:p w14:paraId="76B41CB7" w14:textId="77777777" w:rsidR="00CE1B56" w:rsidRDefault="00CE1B56" w:rsidP="00CE1B56">
      <w:pPr>
        <w:spacing w:after="0" w:line="240" w:lineRule="auto"/>
        <w:ind w:firstLine="708"/>
        <w:jc w:val="both"/>
        <w:rPr>
          <w:rFonts w:ascii="Times New Roman" w:hAnsi="Times New Roman"/>
          <w:b/>
          <w:sz w:val="28"/>
          <w:szCs w:val="28"/>
        </w:rPr>
      </w:pPr>
      <w:r>
        <w:rPr>
          <w:rFonts w:ascii="Times New Roman" w:hAnsi="Times New Roman"/>
          <w:sz w:val="28"/>
          <w:szCs w:val="28"/>
        </w:rPr>
        <w:t xml:space="preserve">2.2. </w:t>
      </w:r>
      <w:r>
        <w:rPr>
          <w:rFonts w:ascii="Times New Roman" w:hAnsi="Times New Roman"/>
          <w:b/>
          <w:sz w:val="28"/>
          <w:szCs w:val="28"/>
        </w:rPr>
        <w:t>В сфері благоустрою та охорони навколишнього природнього середовища:</w:t>
      </w:r>
    </w:p>
    <w:p w14:paraId="76BEA2A5" w14:textId="77777777" w:rsidR="00CE1B56" w:rsidRDefault="00CE1B56" w:rsidP="00CE1B56">
      <w:pPr>
        <w:spacing w:after="0" w:line="240" w:lineRule="auto"/>
        <w:ind w:firstLine="708"/>
        <w:jc w:val="both"/>
        <w:rPr>
          <w:rFonts w:ascii="Times New Roman" w:hAnsi="Times New Roman"/>
          <w:color w:val="000000" w:themeColor="text1"/>
          <w:sz w:val="28"/>
          <w:szCs w:val="28"/>
        </w:rPr>
      </w:pPr>
      <w:r w:rsidRPr="00264CA5">
        <w:rPr>
          <w:rFonts w:ascii="Times New Roman" w:hAnsi="Times New Roman"/>
          <w:color w:val="000000" w:themeColor="text1"/>
          <w:sz w:val="28"/>
          <w:szCs w:val="28"/>
          <w:shd w:val="clear" w:color="auto" w:fill="F0F0F0"/>
        </w:rPr>
        <w:t>2.2.1. здійснення контролю за додержанням законодавства про охорону навколишнього природного середовища;</w:t>
      </w:r>
    </w:p>
    <w:p w14:paraId="0A72920D" w14:textId="77777777" w:rsidR="00CE1B56" w:rsidRDefault="00CE1B56" w:rsidP="00CE1B56">
      <w:pPr>
        <w:spacing w:after="0" w:line="240" w:lineRule="auto"/>
        <w:jc w:val="both"/>
        <w:rPr>
          <w:rFonts w:ascii="Times New Roman" w:hAnsi="Times New Roman"/>
          <w:sz w:val="28"/>
          <w:szCs w:val="28"/>
          <w:lang w:val="ru-RU"/>
        </w:rPr>
      </w:pPr>
      <w:r>
        <w:t xml:space="preserve">            </w:t>
      </w:r>
      <w:r>
        <w:rPr>
          <w:rFonts w:ascii="Times New Roman" w:hAnsi="Times New Roman"/>
          <w:sz w:val="28"/>
          <w:szCs w:val="28"/>
        </w:rPr>
        <w:t>2.2.2.</w:t>
      </w:r>
      <w:r>
        <w:t xml:space="preserve"> </w:t>
      </w:r>
      <w:r>
        <w:rPr>
          <w:rFonts w:ascii="Times New Roman" w:hAnsi="Times New Roman"/>
          <w:sz w:val="28"/>
          <w:szCs w:val="28"/>
          <w:lang w:val="ru-RU"/>
        </w:rPr>
        <w:t xml:space="preserve">участь у розробленні та виконанні державних і регіональних програм благоустрою населених пунктів; </w:t>
      </w:r>
    </w:p>
    <w:p w14:paraId="6859A4CF" w14:textId="029CA78A"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2.2.3. сприяння проведенню ефективної інвестиційної політики під час проектування, будівництва нових та реконструкції діючих об’єктів комунального господарства, здійснення контролю за їх будівництвом, участь у розробленні проектів благоустрою територій населених пунктів</w:t>
      </w:r>
    </w:p>
    <w:p w14:paraId="521479DB"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2.2.4. здійснення аналізу стану галузей благоустрою населених пунктів, поводження з побутовими відходами та поховання;</w:t>
      </w:r>
    </w:p>
    <w:p w14:paraId="7693AC88"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2.2.5. надання пропозицій щодо затвердження схеми санітарного очищення території;</w:t>
      </w:r>
    </w:p>
    <w:p w14:paraId="1A4EE5C7"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2.2.6. здійснення контролю за станом благоустрою території Димерської селищної територіальної громади;</w:t>
      </w:r>
    </w:p>
    <w:p w14:paraId="5FD1CD3F"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2.2.7.</w:t>
      </w:r>
      <w:r>
        <w:rPr>
          <w:lang w:val="ru-RU"/>
        </w:rPr>
        <w:t xml:space="preserve"> </w:t>
      </w:r>
      <w:r>
        <w:rPr>
          <w:rFonts w:ascii="Times New Roman" w:hAnsi="Times New Roman"/>
          <w:sz w:val="28"/>
          <w:szCs w:val="28"/>
          <w:lang w:val="ru-RU"/>
        </w:rPr>
        <w:t xml:space="preserve">проведення рейдів та перевірки територій та об’єктів території Димерської селищної територіальної громади щодо стану їх благоустрою; </w:t>
      </w:r>
    </w:p>
    <w:p w14:paraId="0EBBCE72"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2.2.8. проведення рейдів та перевірок додержання підприємствами, установами, організаціями і громадянами законодавства у сфері благоустрою; </w:t>
      </w:r>
    </w:p>
    <w:p w14:paraId="55EB95BF"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2.2.9. посадові особи відділу уповноважені виконавчим комітетом складають приписи та протоколи про порушення законодавства у сфері благоустрою, для притягнення винних до відповідальності; </w:t>
      </w:r>
    </w:p>
    <w:p w14:paraId="49DCB247" w14:textId="2D2CE280"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2.2.10. контроль та сприяння в забезпеченні чистоти і порядку, очищенню територій та об’єктів від відходів, безхазяйних відходів, самовільно розміщених об’єктів та елементів;</w:t>
      </w:r>
    </w:p>
    <w:p w14:paraId="32B02B3B"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2.2.11. контроль за виконанням заходів та приписів з приведення до належного стану територій та об’єктів благоустрою міста;</w:t>
      </w:r>
    </w:p>
    <w:p w14:paraId="2B773D51" w14:textId="77777777" w:rsidR="00CE1B56" w:rsidRDefault="00CE1B56" w:rsidP="00CE1B56">
      <w:pPr>
        <w:spacing w:after="0" w:line="240" w:lineRule="auto"/>
        <w:jc w:val="both"/>
        <w:rPr>
          <w:rFonts w:ascii="Times New Roman" w:hAnsi="Times New Roman"/>
          <w:sz w:val="28"/>
          <w:szCs w:val="28"/>
          <w:lang w:val="ru-RU"/>
        </w:rPr>
      </w:pPr>
      <w:r>
        <w:rPr>
          <w:rFonts w:ascii="Times New Roman" w:hAnsi="Times New Roman"/>
          <w:sz w:val="28"/>
          <w:szCs w:val="28"/>
          <w:lang w:val="ru-RU"/>
        </w:rPr>
        <w:t xml:space="preserve">       2.2.12. інформування населення про здійснення заходів з благоустрою населених пунктів громади.</w:t>
      </w:r>
    </w:p>
    <w:p w14:paraId="18781FD3" w14:textId="77777777" w:rsidR="00CE1B56" w:rsidRDefault="00CE1B56" w:rsidP="00CE1B56">
      <w:pPr>
        <w:spacing w:after="0" w:line="240" w:lineRule="auto"/>
        <w:jc w:val="both"/>
        <w:rPr>
          <w:rFonts w:ascii="Times New Roman" w:hAnsi="Times New Roman"/>
          <w:b/>
          <w:sz w:val="28"/>
          <w:szCs w:val="28"/>
          <w:lang w:val="ru-RU"/>
        </w:rPr>
      </w:pPr>
      <w:r>
        <w:rPr>
          <w:rFonts w:ascii="Times New Roman" w:hAnsi="Times New Roman"/>
          <w:b/>
          <w:sz w:val="28"/>
          <w:szCs w:val="28"/>
          <w:lang w:val="ru-RU"/>
        </w:rPr>
        <w:t xml:space="preserve">          2.3.  В сфері господарського обслуговування:</w:t>
      </w:r>
    </w:p>
    <w:p w14:paraId="53699B7F" w14:textId="77777777" w:rsidR="00CE1B56" w:rsidRDefault="00CE1B56" w:rsidP="00CE1B56">
      <w:pPr>
        <w:pStyle w:val="a7"/>
        <w:jc w:val="both"/>
        <w:rPr>
          <w:rFonts w:ascii="Times New Roman" w:hAnsi="Times New Roman"/>
          <w:sz w:val="28"/>
          <w:szCs w:val="28"/>
        </w:rPr>
      </w:pPr>
      <w:r>
        <w:rPr>
          <w:rFonts w:ascii="Times New Roman" w:eastAsia="Times New Roman" w:hAnsi="Times New Roman"/>
          <w:b/>
          <w:bCs/>
          <w:color w:val="444444"/>
          <w:lang w:eastAsia="uk-UA"/>
        </w:rPr>
        <w:t xml:space="preserve">             </w:t>
      </w:r>
      <w:r>
        <w:rPr>
          <w:rFonts w:ascii="Times New Roman" w:hAnsi="Times New Roman"/>
          <w:b/>
          <w:sz w:val="28"/>
          <w:szCs w:val="28"/>
        </w:rPr>
        <w:t>2.3.1.</w:t>
      </w:r>
      <w:r>
        <w:rPr>
          <w:rFonts w:ascii="Times New Roman" w:hAnsi="Times New Roman"/>
          <w:sz w:val="28"/>
          <w:szCs w:val="28"/>
        </w:rPr>
        <w:t xml:space="preserve"> Забезпечення господарського обслуговування і утримання у належному стані майна, будівель та приміщень селищної ради, у відповідності з правилами і нормами виробничої санітарії і пожежної безпеки.</w:t>
      </w:r>
    </w:p>
    <w:p w14:paraId="157F39AC" w14:textId="77777777" w:rsidR="00CE1B56" w:rsidRDefault="00CE1B56" w:rsidP="00CE1B56">
      <w:pPr>
        <w:pStyle w:val="a9"/>
        <w:ind w:firstLine="708"/>
        <w:jc w:val="both"/>
        <w:rPr>
          <w:rFonts w:ascii="Times New Roman" w:hAnsi="Times New Roman" w:cs="Times New Roman"/>
          <w:sz w:val="28"/>
          <w:szCs w:val="28"/>
          <w:lang w:val="uk-UA"/>
        </w:rPr>
      </w:pPr>
      <w:r>
        <w:rPr>
          <w:rFonts w:ascii="Times New Roman" w:hAnsi="Times New Roman" w:cs="Times New Roman"/>
          <w:b/>
          <w:sz w:val="28"/>
          <w:szCs w:val="28"/>
          <w:lang w:val="uk-UA"/>
        </w:rPr>
        <w:lastRenderedPageBreak/>
        <w:t>2.3.2.</w:t>
      </w:r>
      <w:r>
        <w:rPr>
          <w:rFonts w:ascii="Times New Roman" w:hAnsi="Times New Roman" w:cs="Times New Roman"/>
          <w:sz w:val="28"/>
          <w:szCs w:val="28"/>
          <w:lang w:val="uk-UA"/>
        </w:rPr>
        <w:t xml:space="preserve"> Здійснення обліку, збереження матеріалів, основних засобів та швидкозношуваних предметів, призначених для забезпечення діяльності структурних підрозділів та виконавчих органів  селищної ради.</w:t>
      </w:r>
    </w:p>
    <w:p w14:paraId="4CD4297D" w14:textId="77777777" w:rsidR="00CE1B56" w:rsidRDefault="00CE1B56" w:rsidP="00CE1B56">
      <w:pPr>
        <w:pStyle w:val="a9"/>
        <w:tabs>
          <w:tab w:val="left" w:pos="1134"/>
          <w:tab w:val="left" w:pos="1276"/>
        </w:tabs>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2.3.3.</w:t>
      </w:r>
      <w:r>
        <w:rPr>
          <w:rFonts w:ascii="Times New Roman" w:hAnsi="Times New Roman" w:cs="Times New Roman"/>
          <w:sz w:val="28"/>
          <w:szCs w:val="28"/>
          <w:lang w:val="uk-UA"/>
        </w:rPr>
        <w:t xml:space="preserve"> Забезпечення своєчасного обслуговування, заправку, ремонт оргтехніки.</w:t>
      </w:r>
    </w:p>
    <w:p w14:paraId="02488E7C" w14:textId="77777777" w:rsidR="00CE1B56" w:rsidRDefault="00CE1B56" w:rsidP="00CE1B56">
      <w:pPr>
        <w:pStyle w:val="a9"/>
        <w:tabs>
          <w:tab w:val="left" w:pos="1134"/>
          <w:tab w:val="left" w:pos="1276"/>
        </w:tabs>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2.3.4.</w:t>
      </w:r>
      <w:r>
        <w:rPr>
          <w:rFonts w:ascii="Times New Roman" w:hAnsi="Times New Roman" w:cs="Times New Roman"/>
          <w:sz w:val="28"/>
          <w:szCs w:val="28"/>
          <w:lang w:val="uk-UA"/>
        </w:rPr>
        <w:t xml:space="preserve"> Здійснення проведення та забезпечення надійного функціонування телефонного зв'язку в приміщеннях структурних підрозділів та виконавчих органів селищної ради. </w:t>
      </w:r>
    </w:p>
    <w:p w14:paraId="348ED801" w14:textId="11CEF0FE" w:rsidR="00CE1B56" w:rsidRDefault="00CE1B56" w:rsidP="00CE1B56">
      <w:pPr>
        <w:pStyle w:val="a7"/>
        <w:ind w:firstLine="709"/>
        <w:jc w:val="both"/>
        <w:rPr>
          <w:rFonts w:ascii="Times New Roman" w:hAnsi="Times New Roman"/>
          <w:sz w:val="28"/>
          <w:szCs w:val="28"/>
          <w:lang w:val="ru-RU"/>
        </w:rPr>
      </w:pPr>
      <w:r>
        <w:rPr>
          <w:rFonts w:ascii="Times New Roman" w:hAnsi="Times New Roman"/>
          <w:b/>
          <w:sz w:val="28"/>
          <w:szCs w:val="28"/>
          <w:lang w:val="ru-RU"/>
        </w:rPr>
        <w:t>2.3.5.</w:t>
      </w:r>
      <w:r w:rsidR="000E1802">
        <w:rPr>
          <w:rFonts w:ascii="Times New Roman" w:hAnsi="Times New Roman"/>
          <w:b/>
          <w:sz w:val="28"/>
          <w:szCs w:val="28"/>
          <w:lang w:val="ru-RU"/>
        </w:rPr>
        <w:t xml:space="preserve"> </w:t>
      </w:r>
      <w:r>
        <w:rPr>
          <w:rFonts w:ascii="Times New Roman" w:hAnsi="Times New Roman"/>
          <w:sz w:val="28"/>
          <w:szCs w:val="28"/>
          <w:lang w:val="ru-RU"/>
        </w:rPr>
        <w:t>Складання встановленої звітності по використанню електроенергії, опалення, водопостачання тощо.</w:t>
      </w:r>
    </w:p>
    <w:p w14:paraId="6701779A" w14:textId="4B000B6D" w:rsidR="00CE1B56" w:rsidRDefault="00CE1B56" w:rsidP="00CE1B56">
      <w:pPr>
        <w:pStyle w:val="a7"/>
        <w:jc w:val="both"/>
        <w:rPr>
          <w:rFonts w:ascii="Times New Roman" w:hAnsi="Times New Roman"/>
          <w:sz w:val="28"/>
          <w:szCs w:val="28"/>
          <w:lang w:val="ru-RU"/>
        </w:rPr>
      </w:pPr>
      <w:r>
        <w:rPr>
          <w:rFonts w:ascii="Times New Roman" w:hAnsi="Times New Roman"/>
          <w:sz w:val="28"/>
          <w:szCs w:val="28"/>
        </w:rPr>
        <w:tab/>
      </w:r>
      <w:r>
        <w:rPr>
          <w:rFonts w:ascii="Times New Roman" w:hAnsi="Times New Roman"/>
          <w:b/>
          <w:sz w:val="28"/>
          <w:szCs w:val="28"/>
          <w:lang w:val="ru-RU"/>
        </w:rPr>
        <w:t>2.3.6.</w:t>
      </w:r>
      <w:r w:rsidR="000E1802">
        <w:rPr>
          <w:rFonts w:ascii="Times New Roman" w:hAnsi="Times New Roman"/>
          <w:b/>
          <w:sz w:val="28"/>
          <w:szCs w:val="28"/>
          <w:lang w:val="ru-RU"/>
        </w:rPr>
        <w:t xml:space="preserve"> </w:t>
      </w:r>
      <w:r>
        <w:rPr>
          <w:rFonts w:ascii="Times New Roman" w:hAnsi="Times New Roman"/>
          <w:sz w:val="28"/>
          <w:szCs w:val="28"/>
          <w:lang w:val="ru-RU"/>
        </w:rPr>
        <w:t>Забезпечення контролю за справністю обладнання (освітлення, системи водопостачання, опалення тощо).</w:t>
      </w:r>
    </w:p>
    <w:p w14:paraId="3E564C9A" w14:textId="77777777" w:rsidR="00CE1B56" w:rsidRDefault="00CE1B56" w:rsidP="00CE1B56">
      <w:pPr>
        <w:pStyle w:val="a9"/>
        <w:ind w:firstLine="709"/>
        <w:jc w:val="both"/>
        <w:rPr>
          <w:rFonts w:ascii="Times New Roman" w:hAnsi="Times New Roman" w:cs="Times New Roman"/>
          <w:sz w:val="28"/>
          <w:szCs w:val="28"/>
          <w:lang w:val="ru-RU"/>
        </w:rPr>
      </w:pPr>
      <w:r>
        <w:rPr>
          <w:rFonts w:ascii="Times New Roman" w:hAnsi="Times New Roman"/>
          <w:b/>
          <w:sz w:val="28"/>
          <w:szCs w:val="28"/>
          <w:lang w:val="ru-RU"/>
        </w:rPr>
        <w:t>2.3.7.</w:t>
      </w:r>
      <w:r>
        <w:rPr>
          <w:rFonts w:ascii="Times New Roman" w:hAnsi="Times New Roman"/>
          <w:sz w:val="28"/>
          <w:szCs w:val="28"/>
          <w:lang w:val="ru-RU"/>
        </w:rPr>
        <w:t xml:space="preserve"> Забезпечення утримання </w:t>
      </w:r>
      <w:r>
        <w:rPr>
          <w:rFonts w:ascii="Times New Roman" w:hAnsi="Times New Roman" w:cs="Times New Roman"/>
          <w:sz w:val="28"/>
          <w:szCs w:val="28"/>
          <w:lang w:val="ru-RU"/>
        </w:rPr>
        <w:t>державної символіки у службових приміщеннях селищної ради</w:t>
      </w:r>
      <w:r>
        <w:rPr>
          <w:rFonts w:ascii="Times New Roman" w:hAnsi="Times New Roman"/>
          <w:sz w:val="28"/>
          <w:szCs w:val="28"/>
          <w:lang w:val="ru-RU"/>
        </w:rPr>
        <w:t xml:space="preserve">, контролю за належною експлуатацією кабінетів та інвентарю. </w:t>
      </w:r>
    </w:p>
    <w:p w14:paraId="0FC57AE0" w14:textId="77777777" w:rsidR="00CE1B56" w:rsidRDefault="00CE1B56" w:rsidP="00CE1B56">
      <w:pPr>
        <w:pStyle w:val="a7"/>
        <w:ind w:firstLine="720"/>
        <w:jc w:val="both"/>
        <w:rPr>
          <w:rFonts w:ascii="Times New Roman" w:hAnsi="Times New Roman"/>
          <w:sz w:val="28"/>
          <w:szCs w:val="28"/>
          <w:lang w:val="ru-RU"/>
        </w:rPr>
      </w:pPr>
      <w:r>
        <w:rPr>
          <w:rFonts w:ascii="Times New Roman" w:hAnsi="Times New Roman"/>
          <w:b/>
          <w:sz w:val="28"/>
          <w:szCs w:val="28"/>
        </w:rPr>
        <w:t>2.3.8.</w:t>
      </w:r>
      <w:r>
        <w:rPr>
          <w:rFonts w:ascii="Times New Roman" w:hAnsi="Times New Roman"/>
          <w:sz w:val="28"/>
          <w:szCs w:val="28"/>
        </w:rPr>
        <w:t xml:space="preserve"> Здійснення контролю за зберіганням обладнання та інших матеріальних цінностей, які передаються структурним підрозділам та виконавчим органам селищної ради на зберігання.</w:t>
      </w:r>
    </w:p>
    <w:p w14:paraId="2607AF6E" w14:textId="77777777" w:rsidR="00CE1B56" w:rsidRDefault="00CE1B56" w:rsidP="00CE1B56">
      <w:pPr>
        <w:pStyle w:val="a7"/>
        <w:ind w:firstLine="720"/>
        <w:jc w:val="both"/>
        <w:rPr>
          <w:rFonts w:ascii="Times New Roman" w:hAnsi="Times New Roman"/>
          <w:sz w:val="28"/>
          <w:szCs w:val="28"/>
          <w:lang w:val="ru-RU"/>
        </w:rPr>
      </w:pPr>
      <w:r>
        <w:rPr>
          <w:rFonts w:ascii="Times New Roman" w:hAnsi="Times New Roman"/>
          <w:b/>
          <w:sz w:val="28"/>
          <w:szCs w:val="28"/>
          <w:lang w:val="ru-RU"/>
        </w:rPr>
        <w:t>2.3.9.</w:t>
      </w:r>
      <w:r>
        <w:rPr>
          <w:rFonts w:ascii="Times New Roman" w:hAnsi="Times New Roman"/>
          <w:sz w:val="28"/>
          <w:szCs w:val="28"/>
          <w:lang w:val="ru-RU"/>
        </w:rPr>
        <w:t xml:space="preserve"> Здійснення контролю за раціональним витрачанням матеріалів та коштів, які виділяються на господарські цілі.</w:t>
      </w:r>
    </w:p>
    <w:p w14:paraId="0FE1D074" w14:textId="77777777" w:rsidR="00CE1B56" w:rsidRDefault="00CE1B56" w:rsidP="00CE1B56">
      <w:pPr>
        <w:pStyle w:val="a7"/>
        <w:jc w:val="both"/>
        <w:rPr>
          <w:rFonts w:ascii="Times New Roman" w:hAnsi="Times New Roman"/>
          <w:sz w:val="28"/>
          <w:szCs w:val="28"/>
        </w:rPr>
      </w:pPr>
      <w:r>
        <w:rPr>
          <w:rFonts w:ascii="Times New Roman" w:hAnsi="Times New Roman"/>
          <w:sz w:val="28"/>
          <w:szCs w:val="28"/>
        </w:rPr>
        <w:tab/>
      </w:r>
      <w:r>
        <w:rPr>
          <w:rFonts w:ascii="Times New Roman" w:hAnsi="Times New Roman"/>
          <w:b/>
          <w:sz w:val="28"/>
          <w:szCs w:val="28"/>
        </w:rPr>
        <w:t>2.3.10.</w:t>
      </w:r>
      <w:r>
        <w:rPr>
          <w:rFonts w:ascii="Times New Roman" w:hAnsi="Times New Roman"/>
          <w:sz w:val="28"/>
          <w:szCs w:val="28"/>
        </w:rPr>
        <w:t xml:space="preserve"> Надання пропозицій щодо забезпечення раціонального та ефективного використання матеріальних цінностей.</w:t>
      </w:r>
    </w:p>
    <w:p w14:paraId="65069C2C" w14:textId="5BC3358E" w:rsidR="00CE1B56" w:rsidRDefault="00CE1B56" w:rsidP="00CE1B56">
      <w:pPr>
        <w:pStyle w:val="a7"/>
        <w:jc w:val="both"/>
        <w:rPr>
          <w:rFonts w:ascii="Times New Roman" w:hAnsi="Times New Roman"/>
          <w:sz w:val="28"/>
          <w:szCs w:val="28"/>
          <w:lang w:val="ru-RU"/>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b/>
          <w:sz w:val="28"/>
          <w:szCs w:val="28"/>
          <w:lang w:val="ru-RU"/>
        </w:rPr>
        <w:t>2.3.11.</w:t>
      </w:r>
      <w:r w:rsidR="000E1802">
        <w:rPr>
          <w:rFonts w:ascii="Times New Roman" w:hAnsi="Times New Roman"/>
          <w:b/>
          <w:sz w:val="28"/>
          <w:szCs w:val="28"/>
          <w:lang w:val="ru-RU"/>
        </w:rPr>
        <w:t xml:space="preserve"> </w:t>
      </w:r>
      <w:r>
        <w:rPr>
          <w:rFonts w:ascii="Times New Roman" w:hAnsi="Times New Roman"/>
          <w:sz w:val="28"/>
          <w:szCs w:val="28"/>
          <w:lang w:val="ru-RU"/>
        </w:rPr>
        <w:t>Проведення інвентаризації основних засобів та матеріальних цінностей.</w:t>
      </w:r>
    </w:p>
    <w:p w14:paraId="49A2405D" w14:textId="6AEA6412" w:rsidR="00CE1B56" w:rsidRDefault="00CE1B56" w:rsidP="00CE1B56">
      <w:pPr>
        <w:pStyle w:val="a7"/>
        <w:ind w:firstLine="720"/>
        <w:jc w:val="both"/>
        <w:rPr>
          <w:rFonts w:ascii="Times New Roman" w:hAnsi="Times New Roman"/>
          <w:sz w:val="28"/>
          <w:szCs w:val="28"/>
          <w:lang w:val="ru-RU"/>
        </w:rPr>
      </w:pPr>
      <w:r>
        <w:rPr>
          <w:rFonts w:ascii="Times New Roman" w:hAnsi="Times New Roman"/>
          <w:b/>
          <w:sz w:val="28"/>
          <w:szCs w:val="28"/>
          <w:lang w:val="ru-RU"/>
        </w:rPr>
        <w:t>2.3.12.</w:t>
      </w:r>
      <w:r w:rsidR="000E1802">
        <w:rPr>
          <w:rFonts w:ascii="Times New Roman" w:hAnsi="Times New Roman"/>
          <w:b/>
          <w:sz w:val="28"/>
          <w:szCs w:val="28"/>
          <w:lang w:val="ru-RU"/>
        </w:rPr>
        <w:t xml:space="preserve"> </w:t>
      </w:r>
      <w:r>
        <w:rPr>
          <w:rFonts w:ascii="Times New Roman" w:hAnsi="Times New Roman"/>
          <w:sz w:val="28"/>
          <w:szCs w:val="28"/>
          <w:lang w:val="ru-RU"/>
        </w:rPr>
        <w:t>Здійснення списання основних засобів та використаних матеріальних цінностей.</w:t>
      </w:r>
    </w:p>
    <w:p w14:paraId="708C1DB4" w14:textId="77777777" w:rsidR="00CE1B56" w:rsidRDefault="00CE1B56" w:rsidP="00CE1B56">
      <w:pPr>
        <w:pStyle w:val="a7"/>
        <w:jc w:val="both"/>
        <w:rPr>
          <w:rFonts w:ascii="Times New Roman" w:hAnsi="Times New Roman"/>
          <w:sz w:val="28"/>
          <w:szCs w:val="28"/>
        </w:rPr>
      </w:pPr>
      <w:r>
        <w:rPr>
          <w:rFonts w:ascii="Times New Roman" w:hAnsi="Times New Roman"/>
          <w:sz w:val="28"/>
          <w:szCs w:val="28"/>
          <w:lang w:val="ru-RU"/>
        </w:rPr>
        <w:t xml:space="preserve"> </w:t>
      </w:r>
      <w:r>
        <w:rPr>
          <w:rFonts w:ascii="Times New Roman" w:hAnsi="Times New Roman"/>
          <w:sz w:val="28"/>
          <w:szCs w:val="28"/>
          <w:lang w:val="ru-RU"/>
        </w:rPr>
        <w:tab/>
      </w:r>
      <w:r>
        <w:rPr>
          <w:rFonts w:ascii="Times New Roman" w:hAnsi="Times New Roman"/>
          <w:b/>
          <w:sz w:val="28"/>
          <w:szCs w:val="28"/>
          <w:lang w:val="ru-RU"/>
        </w:rPr>
        <w:t xml:space="preserve">2.3.13. </w:t>
      </w:r>
      <w:r>
        <w:rPr>
          <w:rFonts w:ascii="Times New Roman" w:hAnsi="Times New Roman"/>
          <w:sz w:val="28"/>
          <w:szCs w:val="28"/>
        </w:rPr>
        <w:t>Здійснення транспортного забезпечення діяльності апарату селищної ради та її виконавчого комітету, виконавчих органів селищної ради.</w:t>
      </w:r>
    </w:p>
    <w:p w14:paraId="4A5C6E23" w14:textId="77777777" w:rsidR="00CE1B56" w:rsidRDefault="00CE1B56" w:rsidP="00CE1B56">
      <w:pPr>
        <w:pStyle w:val="a9"/>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2.3.14.</w:t>
      </w:r>
      <w:r>
        <w:rPr>
          <w:rFonts w:ascii="Times New Roman" w:hAnsi="Times New Roman" w:cs="Times New Roman"/>
          <w:sz w:val="28"/>
          <w:szCs w:val="28"/>
          <w:lang w:val="uk-UA"/>
        </w:rPr>
        <w:t xml:space="preserve"> </w:t>
      </w:r>
      <w:r>
        <w:rPr>
          <w:rFonts w:ascii="Times New Roman" w:hAnsi="Times New Roman" w:cs="Times New Roman"/>
          <w:sz w:val="28"/>
          <w:szCs w:val="28"/>
          <w:lang w:val="ru-RU"/>
        </w:rPr>
        <w:t>Здійснення контролю та організація роботи водіїв, ведення обліку використання автотранспорту селищної ради.</w:t>
      </w:r>
    </w:p>
    <w:p w14:paraId="56FA1658" w14:textId="77777777" w:rsidR="00CE1B56" w:rsidRDefault="00CE1B56" w:rsidP="00CE1B56">
      <w:pPr>
        <w:pStyle w:val="a9"/>
        <w:tabs>
          <w:tab w:val="left" w:pos="1560"/>
        </w:tabs>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2.3.15. </w:t>
      </w:r>
      <w:r>
        <w:rPr>
          <w:rFonts w:ascii="Times New Roman" w:hAnsi="Times New Roman" w:cs="Times New Roman"/>
          <w:sz w:val="28"/>
          <w:szCs w:val="28"/>
          <w:lang w:val="ru-RU"/>
        </w:rPr>
        <w:t>Здійснення матеріально-технічного забезпечення та обслуговування автотранспорту.</w:t>
      </w:r>
    </w:p>
    <w:p w14:paraId="533821CF" w14:textId="77777777" w:rsidR="00CE1B56" w:rsidRDefault="00CE1B56" w:rsidP="00CE1B56">
      <w:pPr>
        <w:pStyle w:val="a9"/>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2.3.16.</w:t>
      </w:r>
      <w:r>
        <w:rPr>
          <w:rFonts w:ascii="Times New Roman" w:hAnsi="Times New Roman" w:cs="Times New Roman"/>
          <w:sz w:val="28"/>
          <w:szCs w:val="28"/>
          <w:lang w:val="uk-UA"/>
        </w:rPr>
        <w:t xml:space="preserve"> </w:t>
      </w:r>
      <w:r>
        <w:rPr>
          <w:rFonts w:ascii="Times New Roman" w:hAnsi="Times New Roman" w:cs="Times New Roman"/>
          <w:sz w:val="28"/>
          <w:szCs w:val="28"/>
          <w:lang w:val="ru-RU"/>
        </w:rPr>
        <w:t>Розробка та внесення пропозицій щодо розподілу ліміту пробігу транспорту на поточний рік, контроль за його дотриманням.</w:t>
      </w:r>
    </w:p>
    <w:p w14:paraId="2B75D4FF" w14:textId="3D0DFE6D" w:rsidR="00CE1B56" w:rsidRDefault="00CE1B56" w:rsidP="00CE1B56">
      <w:pPr>
        <w:pStyle w:val="a9"/>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2.3.17.</w:t>
      </w:r>
      <w:r w:rsidR="000E1802">
        <w:rPr>
          <w:rFonts w:ascii="Times New Roman" w:hAnsi="Times New Roman" w:cs="Times New Roman"/>
          <w:b/>
          <w:sz w:val="28"/>
          <w:szCs w:val="28"/>
          <w:lang w:val="ru-RU"/>
        </w:rPr>
        <w:t xml:space="preserve"> </w:t>
      </w:r>
      <w:r>
        <w:rPr>
          <w:rFonts w:ascii="Times New Roman" w:hAnsi="Times New Roman" w:cs="Times New Roman"/>
          <w:sz w:val="28"/>
          <w:szCs w:val="28"/>
          <w:lang w:val="ru-RU"/>
        </w:rPr>
        <w:t>Оформлення необхідної технічної документацію при прийманні -передачі (реалізації, списанні) автотранспорту.</w:t>
      </w:r>
    </w:p>
    <w:p w14:paraId="62790976" w14:textId="5CE6670D" w:rsidR="00CE1B56" w:rsidRDefault="00CE1B56" w:rsidP="00CE1B56">
      <w:pPr>
        <w:pStyle w:val="a9"/>
        <w:ind w:firstLine="709"/>
        <w:jc w:val="both"/>
        <w:rPr>
          <w:rFonts w:ascii="Times New Roman" w:hAnsi="Times New Roman"/>
          <w:sz w:val="28"/>
          <w:szCs w:val="28"/>
          <w:lang w:val="ru-RU"/>
        </w:rPr>
      </w:pPr>
      <w:r>
        <w:rPr>
          <w:rFonts w:ascii="Times New Roman" w:hAnsi="Times New Roman"/>
          <w:b/>
          <w:sz w:val="28"/>
          <w:szCs w:val="28"/>
          <w:lang w:val="ru-RU"/>
        </w:rPr>
        <w:t>2.3.18.</w:t>
      </w:r>
      <w:r w:rsidR="000E1802">
        <w:rPr>
          <w:rFonts w:ascii="Times New Roman" w:hAnsi="Times New Roman"/>
          <w:b/>
          <w:sz w:val="28"/>
          <w:szCs w:val="28"/>
          <w:lang w:val="ru-RU"/>
        </w:rPr>
        <w:t xml:space="preserve"> </w:t>
      </w:r>
      <w:r>
        <w:rPr>
          <w:rFonts w:ascii="Times New Roman" w:hAnsi="Times New Roman"/>
          <w:sz w:val="28"/>
          <w:szCs w:val="28"/>
          <w:lang w:val="ru-RU"/>
        </w:rPr>
        <w:t>Здійснення контролю та обліку за ефективним та раціональним використанням паливно-мастильних матеріалів.</w:t>
      </w:r>
    </w:p>
    <w:p w14:paraId="586CD100" w14:textId="0E0C3431" w:rsidR="00CE1B56" w:rsidRDefault="00CE1B56" w:rsidP="00CE1B56">
      <w:pPr>
        <w:pStyle w:val="a9"/>
        <w:ind w:firstLine="709"/>
        <w:jc w:val="both"/>
        <w:rPr>
          <w:rFonts w:ascii="Times New Roman" w:hAnsi="Times New Roman" w:cs="Times New Roman"/>
          <w:sz w:val="28"/>
          <w:szCs w:val="28"/>
          <w:lang w:val="ru-RU"/>
        </w:rPr>
      </w:pPr>
      <w:r>
        <w:rPr>
          <w:rFonts w:ascii="Times New Roman" w:hAnsi="Times New Roman"/>
          <w:b/>
          <w:sz w:val="28"/>
          <w:szCs w:val="28"/>
          <w:lang w:val="ru-RU"/>
        </w:rPr>
        <w:t>2.3.19.</w:t>
      </w:r>
      <w:r w:rsidR="000E1802">
        <w:rPr>
          <w:rFonts w:ascii="Times New Roman" w:hAnsi="Times New Roman"/>
          <w:b/>
          <w:sz w:val="28"/>
          <w:szCs w:val="28"/>
          <w:lang w:val="ru-RU"/>
        </w:rPr>
        <w:t xml:space="preserve"> </w:t>
      </w:r>
      <w:r>
        <w:rPr>
          <w:rFonts w:ascii="Times New Roman" w:hAnsi="Times New Roman"/>
          <w:sz w:val="28"/>
          <w:szCs w:val="28"/>
          <w:lang w:val="ru-RU"/>
        </w:rPr>
        <w:t>З</w:t>
      </w:r>
      <w:r>
        <w:rPr>
          <w:rFonts w:ascii="Times New Roman" w:hAnsi="Times New Roman" w:cs="Times New Roman"/>
          <w:sz w:val="28"/>
          <w:szCs w:val="28"/>
          <w:lang w:val="ru-RU"/>
        </w:rPr>
        <w:t>дійснення організаційних заходів і контролю за станом охорони адміністративних будинків, службових приміщень, майна селищної ради.</w:t>
      </w:r>
    </w:p>
    <w:p w14:paraId="619AE4BC" w14:textId="053B06CF" w:rsidR="00CE1B56" w:rsidRDefault="00CE1B56" w:rsidP="00CE1B56">
      <w:pPr>
        <w:pStyle w:val="a9"/>
        <w:ind w:firstLine="709"/>
        <w:jc w:val="both"/>
        <w:rPr>
          <w:rFonts w:ascii="Times New Roman" w:hAnsi="Times New Roman" w:cs="Times New Roman"/>
          <w:sz w:val="28"/>
          <w:szCs w:val="28"/>
          <w:lang w:val="ru-RU"/>
        </w:rPr>
      </w:pPr>
      <w:r>
        <w:rPr>
          <w:rFonts w:ascii="Times New Roman" w:hAnsi="Times New Roman" w:cs="Times New Roman"/>
          <w:b/>
          <w:sz w:val="28"/>
          <w:szCs w:val="28"/>
          <w:lang w:val="ru-RU"/>
        </w:rPr>
        <w:t>2.3.20.</w:t>
      </w:r>
      <w:r w:rsidR="000E1802">
        <w:rPr>
          <w:rFonts w:ascii="Times New Roman" w:hAnsi="Times New Roman" w:cs="Times New Roman"/>
          <w:b/>
          <w:sz w:val="28"/>
          <w:szCs w:val="28"/>
          <w:lang w:val="ru-RU"/>
        </w:rPr>
        <w:t xml:space="preserve"> </w:t>
      </w:r>
      <w:r>
        <w:rPr>
          <w:rFonts w:ascii="Times New Roman" w:hAnsi="Times New Roman" w:cs="Times New Roman"/>
          <w:sz w:val="28"/>
          <w:szCs w:val="28"/>
          <w:lang w:val="ru-RU"/>
        </w:rPr>
        <w:t>Забезпечення прибирання службових приміщень селищної ради та утримання їх у належному санітарному стані.</w:t>
      </w:r>
    </w:p>
    <w:p w14:paraId="0E45E42E" w14:textId="77777777" w:rsidR="00CE1B56" w:rsidRDefault="00CE1B56" w:rsidP="00CE1B56">
      <w:pPr>
        <w:pStyle w:val="1"/>
        <w:ind w:firstLine="708"/>
        <w:jc w:val="both"/>
        <w:rPr>
          <w:rFonts w:ascii="Times New Roman" w:hAnsi="Times New Roman" w:cs="Times New Roman"/>
          <w:sz w:val="28"/>
          <w:szCs w:val="28"/>
          <w:shd w:val="clear" w:color="auto" w:fill="FFFFFF"/>
        </w:rPr>
      </w:pPr>
      <w:r>
        <w:rPr>
          <w:rFonts w:ascii="Times New Roman" w:hAnsi="Times New Roman"/>
          <w:b/>
          <w:sz w:val="28"/>
          <w:szCs w:val="28"/>
          <w:lang w:val="ru-RU"/>
        </w:rPr>
        <w:t xml:space="preserve">2.4. </w:t>
      </w:r>
      <w:r>
        <w:rPr>
          <w:rFonts w:ascii="Times New Roman" w:hAnsi="Times New Roman"/>
          <w:sz w:val="28"/>
          <w:szCs w:val="28"/>
          <w:shd w:val="clear" w:color="auto" w:fill="FFFFFF"/>
        </w:rPr>
        <w:t>У Відділі на постійній основі працює системний адміністратор, до функцій якого входить:</w:t>
      </w:r>
    </w:p>
    <w:p w14:paraId="2A4F710F" w14:textId="77777777" w:rsidR="00CE1B56" w:rsidRDefault="00CE1B56" w:rsidP="00CE1B56">
      <w:pPr>
        <w:shd w:val="clear" w:color="auto" w:fill="FFFFFF"/>
        <w:spacing w:after="0" w:line="240" w:lineRule="auto"/>
        <w:ind w:firstLine="708"/>
        <w:jc w:val="both"/>
        <w:rPr>
          <w:rFonts w:ascii="Arial" w:eastAsia="Times New Roman" w:hAnsi="Arial" w:cs="Arial"/>
          <w:sz w:val="28"/>
          <w:szCs w:val="28"/>
        </w:rPr>
      </w:pPr>
      <w:r>
        <w:rPr>
          <w:rFonts w:ascii="Times New Roman" w:eastAsia="Times New Roman" w:hAnsi="Times New Roman"/>
          <w:b/>
          <w:sz w:val="28"/>
          <w:szCs w:val="28"/>
        </w:rPr>
        <w:t>2.4.1.</w:t>
      </w:r>
      <w:r>
        <w:rPr>
          <w:rFonts w:ascii="Times New Roman" w:eastAsia="Times New Roman" w:hAnsi="Times New Roman"/>
          <w:sz w:val="28"/>
          <w:szCs w:val="28"/>
        </w:rPr>
        <w:t xml:space="preserve"> Консультувати працівників організації з питань використання обчислювальної техніки й комп'ютерних інформаційних технологій.</w:t>
      </w:r>
    </w:p>
    <w:p w14:paraId="44B116B4" w14:textId="77777777" w:rsidR="00CE1B56" w:rsidRDefault="00CE1B56" w:rsidP="00CE1B56">
      <w:pPr>
        <w:shd w:val="clear" w:color="auto" w:fill="FFFFFF"/>
        <w:spacing w:after="0" w:line="240" w:lineRule="auto"/>
        <w:ind w:firstLine="708"/>
        <w:jc w:val="both"/>
        <w:rPr>
          <w:rFonts w:ascii="Arial" w:eastAsia="Times New Roman" w:hAnsi="Arial" w:cs="Arial"/>
          <w:sz w:val="28"/>
          <w:szCs w:val="28"/>
          <w:lang w:val="ru-RU"/>
        </w:rPr>
      </w:pPr>
      <w:r>
        <w:rPr>
          <w:rFonts w:ascii="Times New Roman" w:eastAsia="Times New Roman" w:hAnsi="Times New Roman"/>
          <w:b/>
          <w:sz w:val="28"/>
          <w:szCs w:val="28"/>
          <w:lang w:val="ru-RU"/>
        </w:rPr>
        <w:t>2.4.2</w:t>
      </w:r>
      <w:r>
        <w:rPr>
          <w:rFonts w:ascii="Times New Roman" w:eastAsia="Times New Roman" w:hAnsi="Times New Roman"/>
          <w:sz w:val="28"/>
          <w:szCs w:val="28"/>
          <w:lang w:val="ru-RU"/>
        </w:rPr>
        <w:t>. Здійснювати інсталяцію, настроювання й оптимізацію системного програмного забезпечення, і освоєння прикладних програмних засобів.</w:t>
      </w:r>
    </w:p>
    <w:p w14:paraId="58C0D174" w14:textId="77777777" w:rsidR="00CE1B56" w:rsidRDefault="00CE1B56" w:rsidP="00CE1B56">
      <w:pPr>
        <w:shd w:val="clear" w:color="auto" w:fill="FFFFFF"/>
        <w:spacing w:after="0" w:line="240" w:lineRule="auto"/>
        <w:ind w:firstLine="708"/>
        <w:jc w:val="both"/>
        <w:rPr>
          <w:rFonts w:ascii="Arial" w:eastAsia="Times New Roman" w:hAnsi="Arial" w:cs="Arial"/>
          <w:sz w:val="28"/>
          <w:szCs w:val="28"/>
          <w:lang w:val="ru-RU"/>
        </w:rPr>
      </w:pPr>
      <w:r>
        <w:rPr>
          <w:rFonts w:ascii="Times New Roman" w:eastAsia="Times New Roman" w:hAnsi="Times New Roman"/>
          <w:b/>
          <w:sz w:val="28"/>
          <w:szCs w:val="28"/>
          <w:lang w:val="ru-RU"/>
        </w:rPr>
        <w:t>2.4.3</w:t>
      </w:r>
      <w:r>
        <w:rPr>
          <w:rFonts w:ascii="Times New Roman" w:eastAsia="Times New Roman" w:hAnsi="Times New Roman"/>
          <w:sz w:val="28"/>
          <w:szCs w:val="28"/>
          <w:lang w:val="ru-RU"/>
        </w:rPr>
        <w:t>. Здійснювати підключення й заміну зовнішніх обладнань, проводити тестування засобів обчислювальної техніки.</w:t>
      </w:r>
    </w:p>
    <w:p w14:paraId="783035B7" w14:textId="77777777" w:rsidR="00CE1B56" w:rsidRDefault="00CE1B56" w:rsidP="00CE1B56">
      <w:pPr>
        <w:shd w:val="clear" w:color="auto" w:fill="FFFFFF"/>
        <w:spacing w:after="0" w:line="240" w:lineRule="auto"/>
        <w:ind w:firstLine="708"/>
        <w:jc w:val="both"/>
        <w:rPr>
          <w:rFonts w:ascii="Arial" w:eastAsia="Times New Roman" w:hAnsi="Arial" w:cs="Arial"/>
          <w:sz w:val="28"/>
          <w:szCs w:val="28"/>
          <w:lang w:val="ru-RU"/>
        </w:rPr>
      </w:pPr>
      <w:r>
        <w:rPr>
          <w:rFonts w:ascii="Times New Roman" w:eastAsia="Times New Roman" w:hAnsi="Times New Roman"/>
          <w:b/>
          <w:sz w:val="28"/>
          <w:szCs w:val="28"/>
          <w:lang w:val="ru-RU"/>
        </w:rPr>
        <w:lastRenderedPageBreak/>
        <w:t>2.4.4</w:t>
      </w:r>
      <w:r>
        <w:rPr>
          <w:rFonts w:ascii="Times New Roman" w:eastAsia="Times New Roman" w:hAnsi="Times New Roman"/>
          <w:sz w:val="28"/>
          <w:szCs w:val="28"/>
          <w:lang w:val="ru-RU"/>
        </w:rPr>
        <w:t>. Забезпечувати ведення комп'ютерних баз даних.</w:t>
      </w:r>
    </w:p>
    <w:p w14:paraId="6C89A0DE" w14:textId="77777777" w:rsidR="00CE1B56" w:rsidRDefault="00CE1B56" w:rsidP="00CE1B56">
      <w:pPr>
        <w:shd w:val="clear" w:color="auto" w:fill="FFFFFF"/>
        <w:spacing w:after="0" w:line="240" w:lineRule="auto"/>
        <w:ind w:firstLine="708"/>
        <w:jc w:val="both"/>
        <w:rPr>
          <w:rFonts w:ascii="Arial" w:eastAsia="Times New Roman" w:hAnsi="Arial" w:cs="Arial"/>
          <w:sz w:val="28"/>
          <w:szCs w:val="28"/>
          <w:lang w:val="ru-RU"/>
        </w:rPr>
      </w:pPr>
      <w:r>
        <w:rPr>
          <w:rFonts w:ascii="Times New Roman" w:eastAsia="Times New Roman" w:hAnsi="Times New Roman"/>
          <w:b/>
          <w:sz w:val="28"/>
          <w:szCs w:val="28"/>
          <w:lang w:val="ru-RU"/>
        </w:rPr>
        <w:t>2.4.5</w:t>
      </w:r>
      <w:r>
        <w:rPr>
          <w:rFonts w:ascii="Times New Roman" w:eastAsia="Times New Roman" w:hAnsi="Times New Roman"/>
          <w:sz w:val="28"/>
          <w:szCs w:val="28"/>
          <w:lang w:val="ru-RU"/>
        </w:rPr>
        <w:t>. Проводити комп'ютерні антивірусні заходи.</w:t>
      </w:r>
    </w:p>
    <w:p w14:paraId="76ED5A5C"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2.4.6</w:t>
      </w:r>
      <w:r>
        <w:rPr>
          <w:rFonts w:ascii="Times New Roman" w:eastAsia="Times New Roman" w:hAnsi="Times New Roman"/>
          <w:sz w:val="28"/>
          <w:szCs w:val="28"/>
          <w:lang w:val="ru-RU"/>
        </w:rPr>
        <w:t>. Брати участь в адмініструванні локальної обчислювальної мережі організації.</w:t>
      </w:r>
    </w:p>
    <w:p w14:paraId="0AB0630D"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2.4.7.</w:t>
      </w:r>
      <w:r>
        <w:rPr>
          <w:rFonts w:ascii="Times New Roman" w:eastAsia="Times New Roman" w:hAnsi="Times New Roman"/>
          <w:sz w:val="28"/>
          <w:szCs w:val="28"/>
          <w:lang w:val="ru-RU"/>
        </w:rPr>
        <w:t xml:space="preserve"> Організовувати супроводження договорів із сторонніми організаціями, що надають послуги по комунікаційнім, програмному й апаратному оснащенню організації.</w:t>
      </w:r>
    </w:p>
    <w:p w14:paraId="2BD4A54B"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2.4.8.</w:t>
      </w:r>
      <w:r>
        <w:rPr>
          <w:rFonts w:ascii="Times New Roman" w:eastAsia="Times New Roman" w:hAnsi="Times New Roman"/>
          <w:sz w:val="28"/>
          <w:szCs w:val="28"/>
          <w:lang w:val="ru-RU"/>
        </w:rPr>
        <w:t xml:space="preserve"> Забезпечувати обмін інформацією локальної мережі із зовнішніми організаціями по телекомунікаційних каналах.</w:t>
      </w:r>
    </w:p>
    <w:p w14:paraId="17D5F13C"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2.4.9.</w:t>
      </w:r>
      <w:r>
        <w:rPr>
          <w:rFonts w:ascii="Times New Roman" w:eastAsia="Times New Roman" w:hAnsi="Times New Roman"/>
          <w:sz w:val="28"/>
          <w:szCs w:val="28"/>
          <w:lang w:val="ru-RU"/>
        </w:rPr>
        <w:t xml:space="preserve"> Здійснювати тестування й ремонт окремих обладнань, засобів обчислювальної техніки, кабельних ліній локальної мережі.</w:t>
      </w:r>
    </w:p>
    <w:p w14:paraId="05944D1D"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2.4.10</w:t>
      </w:r>
      <w:r>
        <w:rPr>
          <w:rFonts w:ascii="Times New Roman" w:eastAsia="Times New Roman" w:hAnsi="Times New Roman"/>
          <w:sz w:val="28"/>
          <w:szCs w:val="28"/>
          <w:lang w:val="ru-RU"/>
        </w:rPr>
        <w:t>. Усувати аварійні ситуації, пов'язані з ушкодженням програмного забезпечення й баз даних.</w:t>
      </w:r>
    </w:p>
    <w:p w14:paraId="255EFB7F"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2.4.11.</w:t>
      </w:r>
      <w:r>
        <w:rPr>
          <w:rFonts w:ascii="Times New Roman" w:eastAsia="Times New Roman" w:hAnsi="Times New Roman"/>
          <w:sz w:val="28"/>
          <w:szCs w:val="28"/>
          <w:lang w:val="ru-RU"/>
        </w:rPr>
        <w:t xml:space="preserve"> Забезпечувати технічний супровід застосовуваних локальних мереж і програмного забезпечення.</w:t>
      </w:r>
    </w:p>
    <w:p w14:paraId="47E30630"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2.4.12</w:t>
      </w:r>
      <w:r>
        <w:rPr>
          <w:rFonts w:ascii="Times New Roman" w:eastAsia="Times New Roman" w:hAnsi="Times New Roman"/>
          <w:sz w:val="28"/>
          <w:szCs w:val="28"/>
          <w:lang w:val="ru-RU"/>
        </w:rPr>
        <w:t>. Виконувати профілактичні роботи з підтримки працездатності засобів обчислювальної техніки.</w:t>
      </w:r>
    </w:p>
    <w:p w14:paraId="6B712B1D"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2.4.13.</w:t>
      </w:r>
      <w:r>
        <w:rPr>
          <w:rFonts w:ascii="Times New Roman" w:eastAsia="Times New Roman" w:hAnsi="Times New Roman"/>
          <w:sz w:val="28"/>
          <w:szCs w:val="28"/>
          <w:lang w:val="ru-RU"/>
        </w:rPr>
        <w:t xml:space="preserve"> Організовувати ремонт засобів обчислювальної техніки із залученням спеціалізованих установ.</w:t>
      </w:r>
    </w:p>
    <w:p w14:paraId="6F8FE2E8" w14:textId="77777777" w:rsidR="00CE1B56" w:rsidRDefault="00CE1B56" w:rsidP="00CE1B56">
      <w:pPr>
        <w:shd w:val="clear" w:color="auto" w:fill="FFFFFF"/>
        <w:spacing w:after="0" w:line="240" w:lineRule="auto"/>
        <w:ind w:firstLine="720"/>
        <w:jc w:val="both"/>
        <w:rPr>
          <w:rFonts w:ascii="Arial" w:eastAsia="Times New Roman" w:hAnsi="Arial" w:cs="Arial"/>
          <w:sz w:val="28"/>
          <w:szCs w:val="28"/>
          <w:lang w:val="ru-RU"/>
        </w:rPr>
      </w:pPr>
      <w:r>
        <w:rPr>
          <w:rFonts w:ascii="Times New Roman" w:eastAsia="Times New Roman" w:hAnsi="Times New Roman"/>
          <w:b/>
          <w:sz w:val="28"/>
          <w:szCs w:val="28"/>
          <w:lang w:val="ru-RU"/>
        </w:rPr>
        <w:t>2.4.14</w:t>
      </w:r>
      <w:r>
        <w:rPr>
          <w:rFonts w:ascii="Times New Roman" w:eastAsia="Times New Roman" w:hAnsi="Times New Roman"/>
          <w:sz w:val="28"/>
          <w:szCs w:val="28"/>
          <w:lang w:val="ru-RU"/>
        </w:rPr>
        <w:t>. Підготовляти пропозиції про придбання, розробку або обмін апаратного забезпечення.</w:t>
      </w:r>
    </w:p>
    <w:p w14:paraId="7E00C35B" w14:textId="39D68C77" w:rsidR="00CE1B56" w:rsidRDefault="00CE1B56" w:rsidP="00CE1B56">
      <w:pPr>
        <w:shd w:val="clear" w:color="auto" w:fill="FFFFFF"/>
        <w:spacing w:after="0" w:line="240" w:lineRule="auto"/>
        <w:ind w:firstLine="720"/>
        <w:jc w:val="both"/>
        <w:rPr>
          <w:rFonts w:ascii="Times New Roman" w:eastAsia="Times New Roman" w:hAnsi="Times New Roman"/>
          <w:sz w:val="28"/>
          <w:szCs w:val="28"/>
          <w:lang w:val="ru-RU"/>
        </w:rPr>
      </w:pPr>
      <w:r>
        <w:rPr>
          <w:rFonts w:ascii="Times New Roman" w:eastAsia="Times New Roman" w:hAnsi="Times New Roman"/>
          <w:b/>
          <w:sz w:val="28"/>
          <w:szCs w:val="28"/>
          <w:lang w:val="ru-RU"/>
        </w:rPr>
        <w:t>2.4.15.</w:t>
      </w:r>
      <w:r>
        <w:rPr>
          <w:rFonts w:ascii="Times New Roman" w:eastAsia="Times New Roman" w:hAnsi="Times New Roman"/>
          <w:sz w:val="28"/>
          <w:szCs w:val="28"/>
          <w:lang w:val="ru-RU"/>
        </w:rPr>
        <w:t xml:space="preserve"> Здійснювати своєчасне повідомлення про плани модернізації апаратного й програмного забезпечення.</w:t>
      </w:r>
    </w:p>
    <w:p w14:paraId="76D77A0F" w14:textId="77777777" w:rsidR="007E3488" w:rsidRDefault="007E3488" w:rsidP="00CE1B56">
      <w:pPr>
        <w:shd w:val="clear" w:color="auto" w:fill="FFFFFF"/>
        <w:spacing w:after="0" w:line="240" w:lineRule="auto"/>
        <w:ind w:firstLine="720"/>
        <w:jc w:val="both"/>
        <w:rPr>
          <w:rFonts w:ascii="Arial" w:eastAsia="Times New Roman" w:hAnsi="Arial" w:cs="Arial"/>
          <w:sz w:val="28"/>
          <w:szCs w:val="28"/>
          <w:lang w:val="ru-RU"/>
        </w:rPr>
      </w:pPr>
    </w:p>
    <w:p w14:paraId="7E537B9B" w14:textId="3F36CD5E" w:rsidR="00CE1B56" w:rsidRPr="007E3488" w:rsidRDefault="007E3488" w:rsidP="00CE1B56">
      <w:pPr>
        <w:shd w:val="clear" w:color="auto" w:fill="FFFFFF"/>
        <w:spacing w:after="0" w:line="240" w:lineRule="auto"/>
        <w:ind w:firstLine="720"/>
        <w:jc w:val="both"/>
        <w:rPr>
          <w:rFonts w:ascii="Times New Roman" w:eastAsia="Times New Roman" w:hAnsi="Times New Roman"/>
          <w:b/>
          <w:bCs/>
          <w:sz w:val="28"/>
          <w:szCs w:val="28"/>
          <w:lang w:val="ru-RU"/>
        </w:rPr>
      </w:pPr>
      <w:r>
        <w:rPr>
          <w:rFonts w:ascii="Times New Roman" w:eastAsia="Times New Roman" w:hAnsi="Times New Roman"/>
          <w:sz w:val="28"/>
          <w:szCs w:val="28"/>
          <w:lang w:val="ru-RU"/>
        </w:rPr>
        <w:t xml:space="preserve">                                            </w:t>
      </w:r>
      <w:r w:rsidRPr="007E3488">
        <w:rPr>
          <w:rFonts w:ascii="Times New Roman" w:eastAsia="Times New Roman" w:hAnsi="Times New Roman"/>
          <w:b/>
          <w:bCs/>
          <w:sz w:val="28"/>
          <w:szCs w:val="28"/>
          <w:lang w:val="ru-RU"/>
        </w:rPr>
        <w:t>3. Забезпечує:</w:t>
      </w:r>
    </w:p>
    <w:p w14:paraId="63B9EBC2" w14:textId="77777777" w:rsidR="00CE1B56" w:rsidRDefault="00CE1B56" w:rsidP="00CE1B56">
      <w:pPr>
        <w:spacing w:after="0" w:line="240" w:lineRule="auto"/>
        <w:ind w:firstLine="708"/>
        <w:jc w:val="both"/>
        <w:rPr>
          <w:rFonts w:ascii="Times New Roman" w:eastAsiaTheme="minorHAnsi" w:hAnsi="Times New Roman"/>
          <w:sz w:val="28"/>
          <w:szCs w:val="28"/>
        </w:rPr>
      </w:pPr>
      <w:r>
        <w:rPr>
          <w:rFonts w:ascii="Times New Roman" w:hAnsi="Times New Roman"/>
          <w:sz w:val="28"/>
          <w:szCs w:val="28"/>
        </w:rPr>
        <w:t xml:space="preserve">готує самостійно або разом з іншими структурними підрозділами інформаційні та аналітичні матеріали для подання селищному голові; </w:t>
      </w:r>
    </w:p>
    <w:p w14:paraId="6E965474"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забезпечує здійснення заходів щодо запобігання і протидії корупції. </w:t>
      </w:r>
    </w:p>
    <w:p w14:paraId="1832E453"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готує (бере участь у підготовці) проекти угод, договорів, меморандумів, протоколів зустрічей делегацій і робочих груп у межах своїх повноважень;</w:t>
      </w:r>
    </w:p>
    <w:p w14:paraId="736DF321"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розглядає в установленому законодавством порядку звернення громадян; </w:t>
      </w:r>
    </w:p>
    <w:p w14:paraId="5C1534EB"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опрацьовує запити і звернення народних депутатів України та депутатів відповідних місцевих рад; </w:t>
      </w:r>
    </w:p>
    <w:p w14:paraId="349C05FF"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забезпечує доступ до публічної інформації, розпорядником якої він є; </w:t>
      </w:r>
    </w:p>
    <w:p w14:paraId="609ECD52"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інформує населення про стан здійснення визначених Законом повноважень; </w:t>
      </w:r>
    </w:p>
    <w:p w14:paraId="473799C8"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організовує роботу з укомплектування, зберігання, обліку та використання архівних документів;</w:t>
      </w:r>
    </w:p>
    <w:p w14:paraId="3B136313"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 забезпечує у межах своїх повноважень реалізацію державної політики стосовно захисту інформації з обмеженим доступом; </w:t>
      </w:r>
    </w:p>
    <w:p w14:paraId="71CCAC70"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бере участь у вирішенні відповідно до законодавства колективних трудових спорів (конфліктів); </w:t>
      </w:r>
    </w:p>
    <w:p w14:paraId="54002B0A"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забезпечує захист персональних даних; </w:t>
      </w:r>
    </w:p>
    <w:p w14:paraId="257FFD45"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sz w:val="28"/>
          <w:szCs w:val="28"/>
        </w:rPr>
        <w:t xml:space="preserve">- здійснює передбачені Законом галузеві повноваження; </w:t>
      </w:r>
    </w:p>
    <w:p w14:paraId="3A24035A" w14:textId="77777777" w:rsidR="00CE1B56" w:rsidRDefault="00CE1B56" w:rsidP="00CE1B56">
      <w:pPr>
        <w:spacing w:after="0" w:line="240" w:lineRule="auto"/>
        <w:ind w:firstLine="708"/>
        <w:jc w:val="both"/>
        <w:rPr>
          <w:rFonts w:ascii="Times New Roman" w:hAnsi="Times New Roman"/>
          <w:b/>
          <w:bCs/>
          <w:color w:val="000000"/>
          <w:sz w:val="28"/>
          <w:szCs w:val="28"/>
        </w:rPr>
      </w:pPr>
      <w:r>
        <w:rPr>
          <w:rFonts w:ascii="Times New Roman" w:hAnsi="Times New Roman"/>
          <w:sz w:val="28"/>
          <w:szCs w:val="28"/>
        </w:rPr>
        <w:t>- здійснює інші передбачені Законом повноваження.</w:t>
      </w:r>
    </w:p>
    <w:p w14:paraId="12A171E2" w14:textId="77777777" w:rsidR="00CE1B56" w:rsidRDefault="00CE1B56" w:rsidP="00CE1B56">
      <w:pPr>
        <w:shd w:val="clear" w:color="auto" w:fill="FFFFFF"/>
        <w:spacing w:after="0" w:line="240" w:lineRule="auto"/>
        <w:ind w:firstLine="720"/>
        <w:jc w:val="both"/>
        <w:rPr>
          <w:rFonts w:ascii="Times New Roman" w:eastAsia="Times New Roman" w:hAnsi="Times New Roman"/>
          <w:sz w:val="28"/>
          <w:szCs w:val="28"/>
        </w:rPr>
      </w:pPr>
    </w:p>
    <w:p w14:paraId="569AAAF0" w14:textId="77777777" w:rsidR="00CE1B56" w:rsidRDefault="00CE1B56" w:rsidP="00CE1B56">
      <w:pPr>
        <w:pStyle w:val="a9"/>
        <w:ind w:firstLine="708"/>
        <w:jc w:val="center"/>
        <w:rPr>
          <w:rFonts w:ascii="Times New Roman" w:hAnsi="Times New Roman" w:cs="Times New Roman"/>
          <w:b/>
          <w:bCs/>
          <w:color w:val="000000"/>
          <w:sz w:val="28"/>
          <w:szCs w:val="28"/>
          <w:lang w:val="uk-UA"/>
        </w:rPr>
      </w:pPr>
    </w:p>
    <w:p w14:paraId="069CB01A" w14:textId="77777777" w:rsidR="00CE1B56" w:rsidRDefault="00CE1B56" w:rsidP="00CE1B56">
      <w:pPr>
        <w:pStyle w:val="a9"/>
        <w:ind w:firstLine="708"/>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4. Права Відділу</w:t>
      </w:r>
    </w:p>
    <w:p w14:paraId="1741A5F3" w14:textId="4ED3FCF3" w:rsidR="00CE1B56" w:rsidRPr="008746A7" w:rsidRDefault="00CE1B56" w:rsidP="008746A7">
      <w:pPr>
        <w:pStyle w:val="1"/>
        <w:ind w:firstLine="708"/>
        <w:jc w:val="both"/>
        <w:rPr>
          <w:rFonts w:ascii="Times New Roman" w:hAnsi="Times New Roman" w:cs="Times New Roman"/>
          <w:sz w:val="28"/>
          <w:szCs w:val="28"/>
        </w:rPr>
      </w:pPr>
      <w:r>
        <w:rPr>
          <w:rFonts w:ascii="Times New Roman" w:hAnsi="Times New Roman"/>
          <w:sz w:val="28"/>
          <w:szCs w:val="28"/>
        </w:rPr>
        <w:lastRenderedPageBreak/>
        <w:t xml:space="preserve"> Відділ у процесі виконання покладених на нього завдань взаємодіє з іншими структурними підрозділами селищної ради та виконавчого комітету, а також підприємствами, установами, організаціями всіх форм власності, об’єднаннями громадян та громадянами та має право:</w:t>
      </w:r>
    </w:p>
    <w:p w14:paraId="4C882169" w14:textId="77777777" w:rsidR="00CE1B56" w:rsidRDefault="00CE1B56" w:rsidP="00CE1B56">
      <w:pPr>
        <w:pStyle w:val="1"/>
        <w:jc w:val="both"/>
        <w:rPr>
          <w:rFonts w:ascii="Times New Roman" w:hAnsi="Times New Roman"/>
          <w:color w:val="000000"/>
          <w:sz w:val="28"/>
          <w:szCs w:val="28"/>
        </w:rPr>
      </w:pPr>
      <w:r>
        <w:rPr>
          <w:rFonts w:ascii="Times New Roman" w:hAnsi="Times New Roman"/>
          <w:b/>
          <w:color w:val="000000"/>
          <w:sz w:val="28"/>
          <w:szCs w:val="28"/>
        </w:rPr>
        <w:t xml:space="preserve">       4.1.</w:t>
      </w:r>
      <w:r>
        <w:rPr>
          <w:rFonts w:ascii="Times New Roman" w:hAnsi="Times New Roman"/>
          <w:color w:val="000000"/>
          <w:sz w:val="28"/>
          <w:szCs w:val="28"/>
        </w:rPr>
        <w:t xml:space="preserve"> проводити рейди та перевірки території, об’єктів  щодо стану їх благоустрою і додержання юридичними та фізичними особами законодавства у сфері благоустрою; </w:t>
      </w:r>
    </w:p>
    <w:p w14:paraId="1D769396" w14:textId="6C5B5048" w:rsidR="00CE1B56" w:rsidRDefault="00CE1B56" w:rsidP="00CE1B56">
      <w:pPr>
        <w:pStyle w:val="1"/>
        <w:jc w:val="both"/>
        <w:rPr>
          <w:rFonts w:ascii="Times New Roman" w:hAnsi="Times New Roman"/>
          <w:color w:val="000000"/>
          <w:sz w:val="28"/>
          <w:szCs w:val="28"/>
        </w:rPr>
      </w:pPr>
      <w:r>
        <w:rPr>
          <w:rFonts w:ascii="Times New Roman" w:hAnsi="Times New Roman"/>
          <w:b/>
          <w:color w:val="000000"/>
          <w:sz w:val="28"/>
          <w:szCs w:val="28"/>
        </w:rPr>
        <w:t xml:space="preserve">       4.2.</w:t>
      </w:r>
      <w:r>
        <w:rPr>
          <w:rFonts w:ascii="Times New Roman" w:hAnsi="Times New Roman"/>
          <w:color w:val="000000"/>
          <w:sz w:val="28"/>
          <w:szCs w:val="28"/>
        </w:rPr>
        <w:t xml:space="preserve"> відвідувати підприємства, установи, організації, суб’єктів підприємницької діяльності незалежно від форми власності з метою дотримання чинного законодавства у сфері благоустрою;</w:t>
      </w:r>
    </w:p>
    <w:p w14:paraId="69089E2F" w14:textId="77777777" w:rsidR="00CE1B56" w:rsidRDefault="00CE1B56" w:rsidP="00CE1B56">
      <w:pPr>
        <w:pStyle w:val="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b/>
          <w:color w:val="000000"/>
          <w:sz w:val="28"/>
          <w:szCs w:val="28"/>
        </w:rPr>
        <w:t>4.3</w:t>
      </w:r>
      <w:r>
        <w:rPr>
          <w:rFonts w:ascii="Times New Roman" w:hAnsi="Times New Roman"/>
          <w:color w:val="000000"/>
          <w:sz w:val="28"/>
          <w:szCs w:val="28"/>
        </w:rPr>
        <w:t>. відповідно до вимог чинного законодавства направляти повідомлення громадянам, посадовим особам підприємств, організацій, установ незалежно від форми власності, для надання усних або письмових пояснень у зв’язку з порушенням ними вимог законодавства у сфері благоустрою території;</w:t>
      </w:r>
    </w:p>
    <w:p w14:paraId="0AA94FDD" w14:textId="0623D8CA" w:rsidR="00CE1B56" w:rsidRDefault="00CE1B56" w:rsidP="00CE1B56">
      <w:pPr>
        <w:pStyle w:val="1"/>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b/>
          <w:color w:val="000000"/>
          <w:sz w:val="28"/>
          <w:szCs w:val="28"/>
        </w:rPr>
        <w:t>4.4.</w:t>
      </w:r>
      <w:r>
        <w:rPr>
          <w:rFonts w:ascii="Times New Roman" w:hAnsi="Times New Roman"/>
          <w:color w:val="000000"/>
          <w:sz w:val="28"/>
          <w:szCs w:val="28"/>
        </w:rPr>
        <w:t xml:space="preserve"> здійснювати відповідно до чинного законодавства фото, відеозйомки, звукозапис, як допоміжний засіб для запобігання порушень вимог законодавства у сфері благоустрою; </w:t>
      </w:r>
    </w:p>
    <w:p w14:paraId="1C697C26" w14:textId="77777777" w:rsidR="00CE1B56" w:rsidRDefault="00CE1B56" w:rsidP="00CE1B56">
      <w:pPr>
        <w:pStyle w:val="1"/>
        <w:jc w:val="both"/>
        <w:rPr>
          <w:rFonts w:ascii="Times New Roman" w:hAnsi="Times New Roman"/>
          <w:color w:val="000000"/>
          <w:sz w:val="28"/>
          <w:szCs w:val="28"/>
        </w:rPr>
      </w:pPr>
      <w:r>
        <w:rPr>
          <w:rFonts w:ascii="Times New Roman" w:hAnsi="Times New Roman"/>
          <w:b/>
          <w:color w:val="000000"/>
          <w:sz w:val="28"/>
          <w:szCs w:val="28"/>
        </w:rPr>
        <w:t xml:space="preserve">      4.5.</w:t>
      </w:r>
      <w:r>
        <w:rPr>
          <w:rFonts w:ascii="Times New Roman" w:hAnsi="Times New Roman"/>
          <w:color w:val="000000"/>
          <w:sz w:val="28"/>
          <w:szCs w:val="28"/>
        </w:rPr>
        <w:t xml:space="preserve"> здійснювати в межах своєї компетенції контроль за дотриманням законодавства в сфері благоустрою. Надавати приписи щодо приведення об’єктів та елементів благоустрою на території до належного стану з визначенням строків проведення певних заходів; </w:t>
      </w:r>
    </w:p>
    <w:p w14:paraId="15CC6D63" w14:textId="77777777" w:rsidR="00CE1B56" w:rsidRDefault="00CE1B56" w:rsidP="00CE1B56">
      <w:pPr>
        <w:pStyle w:val="1"/>
        <w:jc w:val="both"/>
        <w:rPr>
          <w:rFonts w:ascii="Times New Roman" w:hAnsi="Times New Roman"/>
          <w:color w:val="000000"/>
          <w:sz w:val="28"/>
          <w:szCs w:val="28"/>
        </w:rPr>
      </w:pPr>
      <w:r>
        <w:rPr>
          <w:rFonts w:ascii="Times New Roman" w:hAnsi="Times New Roman"/>
          <w:b/>
          <w:color w:val="000000"/>
          <w:sz w:val="28"/>
          <w:szCs w:val="28"/>
        </w:rPr>
        <w:t xml:space="preserve">      4.6.</w:t>
      </w:r>
      <w:r>
        <w:rPr>
          <w:rFonts w:ascii="Times New Roman" w:hAnsi="Times New Roman"/>
          <w:color w:val="000000"/>
          <w:sz w:val="28"/>
          <w:szCs w:val="28"/>
        </w:rPr>
        <w:t xml:space="preserve"> посадові особи відділу, уповноважені виконавчим комітетом мають право складати протоколи про адміністративні правопорушення законодавства у сфері благоустрою. </w:t>
      </w:r>
    </w:p>
    <w:p w14:paraId="5E8D2F8D" w14:textId="77777777" w:rsidR="00CE1B56" w:rsidRDefault="00CE1B56" w:rsidP="00CE1B56">
      <w:pPr>
        <w:pStyle w:val="a7"/>
        <w:jc w:val="both"/>
        <w:rPr>
          <w:rFonts w:ascii="Times New Roman" w:hAnsi="Times New Roman"/>
          <w:sz w:val="28"/>
          <w:szCs w:val="28"/>
          <w:lang w:val="ru-RU"/>
        </w:rPr>
      </w:pPr>
      <w:r>
        <w:rPr>
          <w:rFonts w:ascii="Times New Roman" w:hAnsi="Times New Roman"/>
          <w:b/>
          <w:sz w:val="28"/>
          <w:szCs w:val="28"/>
        </w:rPr>
        <w:t xml:space="preserve">       4.7.</w:t>
      </w:r>
      <w:r>
        <w:rPr>
          <w:rFonts w:ascii="Times New Roman" w:hAnsi="Times New Roman"/>
          <w:sz w:val="28"/>
          <w:szCs w:val="28"/>
          <w:lang w:val="ru-RU"/>
        </w:rPr>
        <w:t xml:space="preserve"> Скликати та брати участь у нарадах та інших заходах, що проводяться селищним головою, селищною радою, її виконавчими органами.</w:t>
      </w:r>
    </w:p>
    <w:p w14:paraId="69662417" w14:textId="77777777" w:rsidR="00CE1B56" w:rsidRDefault="00CE1B56" w:rsidP="00CE1B56">
      <w:pPr>
        <w:pStyle w:val="a7"/>
        <w:jc w:val="both"/>
        <w:rPr>
          <w:rFonts w:ascii="Times New Roman" w:hAnsi="Times New Roman"/>
          <w:sz w:val="28"/>
          <w:szCs w:val="28"/>
          <w:lang w:val="ru-RU"/>
        </w:rPr>
      </w:pPr>
      <w:r>
        <w:rPr>
          <w:rFonts w:ascii="Times New Roman" w:hAnsi="Times New Roman"/>
          <w:b/>
          <w:sz w:val="28"/>
          <w:szCs w:val="28"/>
          <w:lang w:val="ru-RU"/>
        </w:rPr>
        <w:t xml:space="preserve">       4.8.</w:t>
      </w:r>
      <w:r>
        <w:rPr>
          <w:rFonts w:ascii="Times New Roman" w:hAnsi="Times New Roman"/>
          <w:sz w:val="28"/>
          <w:szCs w:val="28"/>
          <w:lang w:val="ru-RU"/>
        </w:rPr>
        <w:t xml:space="preserve"> Проводити роботу щодо належного ставлення працівників до майна селищної ради, а також раціонального використання ними енергоносіїв та господарських матеріалів.</w:t>
      </w:r>
    </w:p>
    <w:p w14:paraId="0E836777" w14:textId="77777777" w:rsidR="00CE1B56" w:rsidRDefault="00CE1B56" w:rsidP="00CE1B56">
      <w:pPr>
        <w:pStyle w:val="a7"/>
        <w:jc w:val="both"/>
        <w:rPr>
          <w:rFonts w:ascii="Times New Roman" w:hAnsi="Times New Roman"/>
          <w:sz w:val="28"/>
          <w:szCs w:val="28"/>
          <w:lang w:val="ru-RU"/>
        </w:rPr>
      </w:pPr>
      <w:r>
        <w:rPr>
          <w:rFonts w:ascii="Times New Roman" w:hAnsi="Times New Roman"/>
          <w:b/>
          <w:sz w:val="28"/>
          <w:szCs w:val="28"/>
          <w:lang w:val="ru-RU"/>
        </w:rPr>
        <w:t xml:space="preserve">      4.9.</w:t>
      </w:r>
      <w:r>
        <w:rPr>
          <w:rFonts w:ascii="Times New Roman" w:hAnsi="Times New Roman"/>
          <w:sz w:val="28"/>
          <w:szCs w:val="28"/>
          <w:lang w:val="ru-RU"/>
        </w:rPr>
        <w:t xml:space="preserve"> Подавати в установленому порядку селищному голові, профільному заступнику селищного голови пропозиції щодо покращення стану господарства Димерської селищної ради, її виконавчого комітету та виконавчих органів ради.</w:t>
      </w:r>
    </w:p>
    <w:p w14:paraId="6225034A" w14:textId="77777777" w:rsidR="00CE1B56" w:rsidRDefault="00CE1B56" w:rsidP="00CE1B56">
      <w:pPr>
        <w:pStyle w:val="a7"/>
        <w:jc w:val="both"/>
        <w:rPr>
          <w:rFonts w:ascii="Times New Roman" w:hAnsi="Times New Roman"/>
          <w:sz w:val="28"/>
          <w:szCs w:val="28"/>
          <w:lang w:val="ru-RU"/>
        </w:rPr>
      </w:pPr>
      <w:r>
        <w:rPr>
          <w:rFonts w:ascii="Times New Roman" w:hAnsi="Times New Roman"/>
          <w:sz w:val="28"/>
          <w:szCs w:val="28"/>
          <w:lang w:val="ru-RU"/>
        </w:rPr>
        <w:t xml:space="preserve">      </w:t>
      </w:r>
      <w:r>
        <w:rPr>
          <w:rFonts w:ascii="Times New Roman" w:hAnsi="Times New Roman"/>
          <w:b/>
          <w:sz w:val="28"/>
          <w:szCs w:val="28"/>
          <w:lang w:val="ru-RU"/>
        </w:rPr>
        <w:t>4.10.</w:t>
      </w:r>
      <w:r>
        <w:rPr>
          <w:rFonts w:ascii="Times New Roman" w:hAnsi="Times New Roman"/>
          <w:sz w:val="28"/>
          <w:szCs w:val="28"/>
          <w:lang w:val="ru-RU"/>
        </w:rPr>
        <w:t xml:space="preserve"> Запитувати та отримувати від структурних підрозділів, виконавчих органів селищної ради та підвідомчих підприємств, установ, організацій інформацію щодо господарського обліку, звіту та контролю.</w:t>
      </w:r>
    </w:p>
    <w:p w14:paraId="40FC1D87" w14:textId="77777777" w:rsidR="00CE1B56" w:rsidRDefault="00CE1B56" w:rsidP="00CE1B56">
      <w:pPr>
        <w:pStyle w:val="a7"/>
        <w:jc w:val="both"/>
        <w:rPr>
          <w:rFonts w:ascii="Times New Roman" w:hAnsi="Times New Roman"/>
          <w:sz w:val="28"/>
          <w:szCs w:val="28"/>
          <w:lang w:val="ru-RU"/>
        </w:rPr>
      </w:pPr>
      <w:r>
        <w:rPr>
          <w:rFonts w:ascii="Times New Roman" w:hAnsi="Times New Roman"/>
          <w:b/>
          <w:sz w:val="28"/>
          <w:szCs w:val="28"/>
          <w:lang w:val="ru-RU"/>
        </w:rPr>
        <w:t xml:space="preserve">      4.11.</w:t>
      </w:r>
      <w:r>
        <w:rPr>
          <w:rFonts w:ascii="Times New Roman" w:hAnsi="Times New Roman"/>
          <w:sz w:val="28"/>
          <w:szCs w:val="28"/>
          <w:lang w:val="ru-RU"/>
        </w:rPr>
        <w:t xml:space="preserve"> Вносити пропозиції керівництву про притягнення посадових осіб та інших працівників селищної ради до відповідальності за незабезпечення цільового та ефективного використання матеріальних цінностей.</w:t>
      </w:r>
    </w:p>
    <w:p w14:paraId="2305903F" w14:textId="77777777" w:rsidR="00CE1B56" w:rsidRDefault="00CE1B56" w:rsidP="00CE1B56">
      <w:pPr>
        <w:pStyle w:val="a9"/>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4.12. </w:t>
      </w:r>
      <w:r>
        <w:rPr>
          <w:rFonts w:ascii="Times New Roman" w:hAnsi="Times New Roman" w:cs="Times New Roman"/>
          <w:sz w:val="28"/>
          <w:szCs w:val="28"/>
          <w:lang w:val="ru-RU"/>
        </w:rPr>
        <w:t xml:space="preserve"> Виконувати інші дії, що не суперечать чинному законодавству України, необхідні для виконання завдань і функцій Відділу, визначених цим Положенням. </w:t>
      </w:r>
    </w:p>
    <w:p w14:paraId="277B9050" w14:textId="77777777" w:rsidR="00CE1B56" w:rsidRDefault="00CE1B56" w:rsidP="00CE1B56">
      <w:pPr>
        <w:spacing w:after="0" w:line="240" w:lineRule="auto"/>
        <w:ind w:firstLine="708"/>
        <w:jc w:val="center"/>
        <w:rPr>
          <w:rFonts w:ascii="Times New Roman" w:eastAsiaTheme="minorEastAsia" w:hAnsi="Times New Roman"/>
          <w:b/>
          <w:bCs/>
          <w:color w:val="000000"/>
          <w:sz w:val="28"/>
          <w:szCs w:val="28"/>
          <w:lang w:eastAsia="ru-RU"/>
        </w:rPr>
      </w:pPr>
    </w:p>
    <w:p w14:paraId="4A5C1538" w14:textId="35D45727" w:rsidR="00CE1B56" w:rsidRDefault="00CE1B56" w:rsidP="00CE1B56">
      <w:pPr>
        <w:spacing w:after="0" w:line="240" w:lineRule="auto"/>
        <w:ind w:firstLine="708"/>
        <w:jc w:val="center"/>
        <w:rPr>
          <w:rFonts w:ascii="Times New Roman" w:eastAsiaTheme="minorEastAsia" w:hAnsi="Times New Roman"/>
          <w:b/>
          <w:bCs/>
          <w:color w:val="000000"/>
          <w:sz w:val="28"/>
          <w:szCs w:val="28"/>
          <w:lang w:eastAsia="ru-RU"/>
        </w:rPr>
      </w:pPr>
      <w:r>
        <w:rPr>
          <w:rFonts w:ascii="Times New Roman" w:eastAsiaTheme="minorEastAsia" w:hAnsi="Times New Roman"/>
          <w:b/>
          <w:bCs/>
          <w:color w:val="000000"/>
          <w:sz w:val="28"/>
          <w:szCs w:val="28"/>
          <w:lang w:eastAsia="ru-RU"/>
        </w:rPr>
        <w:t>5. Організація роботи Відділу</w:t>
      </w:r>
    </w:p>
    <w:p w14:paraId="2E2034F5" w14:textId="77777777" w:rsidR="008746A7" w:rsidRDefault="008746A7" w:rsidP="00CE1B56">
      <w:pPr>
        <w:spacing w:after="0" w:line="240" w:lineRule="auto"/>
        <w:ind w:firstLine="708"/>
        <w:jc w:val="center"/>
        <w:rPr>
          <w:rFonts w:ascii="Times New Roman" w:eastAsiaTheme="minorEastAsia" w:hAnsi="Times New Roman"/>
          <w:b/>
          <w:bCs/>
          <w:color w:val="000000"/>
          <w:sz w:val="28"/>
          <w:szCs w:val="28"/>
          <w:lang w:eastAsia="ru-RU"/>
        </w:rPr>
      </w:pPr>
    </w:p>
    <w:p w14:paraId="49A6DC1C" w14:textId="772F8032" w:rsidR="00CE1B56" w:rsidRDefault="00CE1B56" w:rsidP="00CE1B56">
      <w:pPr>
        <w:spacing w:after="0" w:line="240" w:lineRule="auto"/>
        <w:ind w:firstLine="708"/>
        <w:jc w:val="both"/>
        <w:rPr>
          <w:rFonts w:ascii="Times New Roman" w:eastAsiaTheme="minorEastAsia" w:hAnsi="Times New Roman"/>
          <w:color w:val="000000"/>
          <w:sz w:val="28"/>
          <w:szCs w:val="28"/>
          <w:lang w:eastAsia="ru-RU"/>
        </w:rPr>
      </w:pPr>
      <w:r>
        <w:rPr>
          <w:rFonts w:ascii="Times New Roman" w:eastAsiaTheme="minorEastAsia" w:hAnsi="Times New Roman"/>
          <w:b/>
          <w:color w:val="000000"/>
          <w:sz w:val="28"/>
          <w:szCs w:val="28"/>
          <w:lang w:eastAsia="ru-RU"/>
        </w:rPr>
        <w:t>5.1.</w:t>
      </w:r>
      <w:r>
        <w:rPr>
          <w:rFonts w:ascii="Times New Roman" w:eastAsiaTheme="minorEastAsia" w:hAnsi="Times New Roman"/>
          <w:color w:val="000000"/>
          <w:sz w:val="28"/>
          <w:szCs w:val="28"/>
          <w:lang w:eastAsia="ru-RU"/>
        </w:rPr>
        <w:t xml:space="preserve"> Відділ очолює </w:t>
      </w:r>
      <w:r w:rsidR="008746A7">
        <w:rPr>
          <w:rFonts w:ascii="Times New Roman" w:eastAsiaTheme="minorEastAsia" w:hAnsi="Times New Roman"/>
          <w:color w:val="000000"/>
          <w:sz w:val="28"/>
          <w:szCs w:val="28"/>
          <w:lang w:eastAsia="ru-RU"/>
        </w:rPr>
        <w:t>завідувач відділу</w:t>
      </w:r>
      <w:r>
        <w:rPr>
          <w:rFonts w:ascii="Times New Roman" w:eastAsiaTheme="minorEastAsia" w:hAnsi="Times New Roman"/>
          <w:color w:val="000000"/>
          <w:sz w:val="28"/>
          <w:szCs w:val="28"/>
          <w:lang w:eastAsia="ru-RU"/>
        </w:rPr>
        <w:t xml:space="preserve">. На період відпустки або на час відсутності </w:t>
      </w:r>
      <w:r w:rsidR="008746A7">
        <w:rPr>
          <w:rFonts w:ascii="Times New Roman" w:eastAsiaTheme="minorEastAsia" w:hAnsi="Times New Roman"/>
          <w:color w:val="000000"/>
          <w:sz w:val="28"/>
          <w:szCs w:val="28"/>
          <w:lang w:eastAsia="ru-RU"/>
        </w:rPr>
        <w:t>завідувача</w:t>
      </w:r>
      <w:r>
        <w:rPr>
          <w:rFonts w:ascii="Times New Roman" w:eastAsiaTheme="minorEastAsia" w:hAnsi="Times New Roman"/>
          <w:color w:val="000000"/>
          <w:sz w:val="28"/>
          <w:szCs w:val="28"/>
          <w:lang w:eastAsia="ru-RU"/>
        </w:rPr>
        <w:t xml:space="preserve"> Відділу його обов’язки виконує працівник Відділу відповідно до розпорядження селищного голови.</w:t>
      </w:r>
    </w:p>
    <w:p w14:paraId="2157050D" w14:textId="09D6DFB9" w:rsidR="00CE1B56" w:rsidRDefault="00CE1B56" w:rsidP="00CE1B56">
      <w:pPr>
        <w:spacing w:after="0" w:line="240" w:lineRule="auto"/>
        <w:ind w:firstLine="708"/>
        <w:jc w:val="both"/>
        <w:rPr>
          <w:rFonts w:ascii="Times New Roman" w:eastAsiaTheme="minorEastAsia" w:hAnsi="Times New Roman"/>
          <w:color w:val="000000"/>
          <w:sz w:val="28"/>
          <w:szCs w:val="28"/>
          <w:lang w:eastAsia="ru-RU"/>
        </w:rPr>
      </w:pPr>
      <w:r>
        <w:rPr>
          <w:rFonts w:ascii="Times New Roman" w:eastAsiaTheme="minorEastAsia" w:hAnsi="Times New Roman"/>
          <w:b/>
          <w:color w:val="000000"/>
          <w:sz w:val="28"/>
          <w:szCs w:val="28"/>
          <w:lang w:val="ru-RU" w:eastAsia="ru-RU"/>
        </w:rPr>
        <w:t>5.2.</w:t>
      </w:r>
      <w:r>
        <w:rPr>
          <w:rFonts w:ascii="Times New Roman" w:eastAsiaTheme="minorEastAsia" w:hAnsi="Times New Roman"/>
          <w:color w:val="000000"/>
          <w:sz w:val="28"/>
          <w:szCs w:val="28"/>
          <w:lang w:val="ru-RU" w:eastAsia="ru-RU"/>
        </w:rPr>
        <w:t xml:space="preserve"> </w:t>
      </w:r>
      <w:r w:rsidR="008746A7">
        <w:rPr>
          <w:rFonts w:ascii="Times New Roman" w:eastAsiaTheme="minorEastAsia" w:hAnsi="Times New Roman"/>
          <w:color w:val="000000"/>
          <w:sz w:val="28"/>
          <w:szCs w:val="28"/>
          <w:lang w:eastAsia="ru-RU"/>
        </w:rPr>
        <w:t>З</w:t>
      </w:r>
      <w:r w:rsidR="008746A7">
        <w:rPr>
          <w:rFonts w:ascii="Times New Roman" w:eastAsiaTheme="minorEastAsia" w:hAnsi="Times New Roman"/>
          <w:color w:val="000000"/>
          <w:sz w:val="28"/>
          <w:szCs w:val="28"/>
          <w:lang w:eastAsia="ru-RU"/>
        </w:rPr>
        <w:t>авідувач</w:t>
      </w:r>
      <w:r>
        <w:rPr>
          <w:rFonts w:ascii="Times New Roman" w:eastAsiaTheme="minorEastAsia" w:hAnsi="Times New Roman"/>
          <w:color w:val="000000"/>
          <w:sz w:val="28"/>
          <w:szCs w:val="28"/>
          <w:lang w:val="ru-RU" w:eastAsia="ru-RU"/>
        </w:rPr>
        <w:t xml:space="preserve"> Відділу та його працівники призначаються на посаду та звільняється з посади розпорядженням селищного голови</w:t>
      </w:r>
      <w:r>
        <w:rPr>
          <w:rFonts w:ascii="Times New Roman" w:eastAsiaTheme="minorEastAsia" w:hAnsi="Times New Roman"/>
          <w:color w:val="000000"/>
          <w:sz w:val="28"/>
          <w:szCs w:val="28"/>
          <w:lang w:eastAsia="ru-RU"/>
        </w:rPr>
        <w:t>.</w:t>
      </w:r>
    </w:p>
    <w:p w14:paraId="22698643" w14:textId="77777777" w:rsidR="00CE1B56" w:rsidRDefault="00CE1B56" w:rsidP="00CE1B56">
      <w:pPr>
        <w:spacing w:after="0" w:line="240" w:lineRule="auto"/>
        <w:ind w:firstLine="708"/>
        <w:jc w:val="both"/>
        <w:rPr>
          <w:rFonts w:ascii="Times New Roman" w:eastAsiaTheme="minorEastAsia" w:hAnsi="Times New Roman"/>
          <w:color w:val="000000"/>
          <w:sz w:val="28"/>
          <w:szCs w:val="28"/>
          <w:lang w:eastAsia="ru-RU"/>
        </w:rPr>
      </w:pPr>
      <w:r>
        <w:rPr>
          <w:rFonts w:ascii="Times New Roman" w:eastAsiaTheme="minorEastAsia" w:hAnsi="Times New Roman"/>
          <w:b/>
          <w:color w:val="000000"/>
          <w:sz w:val="28"/>
          <w:szCs w:val="28"/>
          <w:lang w:eastAsia="ru-RU"/>
        </w:rPr>
        <w:lastRenderedPageBreak/>
        <w:t xml:space="preserve">5.3. </w:t>
      </w:r>
      <w:r>
        <w:rPr>
          <w:rFonts w:ascii="Times New Roman" w:eastAsiaTheme="minorEastAsia" w:hAnsi="Times New Roman"/>
          <w:color w:val="000000"/>
          <w:sz w:val="28"/>
          <w:szCs w:val="28"/>
          <w:lang w:eastAsia="ru-RU"/>
        </w:rPr>
        <w:t>Права та обов’язки працівників визначаються посадовими інструкціями, що затверджуються селищним головою, а також внутрішнім розподілом обов’язків у Відділі.</w:t>
      </w:r>
    </w:p>
    <w:p w14:paraId="45507734" w14:textId="77777777" w:rsidR="00CE1B56" w:rsidRDefault="00CE1B56" w:rsidP="00CE1B56">
      <w:pPr>
        <w:spacing w:after="0" w:line="240" w:lineRule="auto"/>
        <w:ind w:firstLine="708"/>
        <w:jc w:val="both"/>
        <w:rPr>
          <w:rFonts w:ascii="Times New Roman" w:eastAsiaTheme="minorEastAsia" w:hAnsi="Times New Roman"/>
          <w:color w:val="000000"/>
          <w:sz w:val="28"/>
          <w:szCs w:val="28"/>
          <w:lang w:eastAsia="ru-RU"/>
        </w:rPr>
      </w:pPr>
      <w:r>
        <w:rPr>
          <w:rFonts w:ascii="Times New Roman" w:eastAsiaTheme="minorEastAsia" w:hAnsi="Times New Roman"/>
          <w:b/>
          <w:color w:val="000000"/>
          <w:sz w:val="28"/>
          <w:szCs w:val="28"/>
          <w:lang w:eastAsia="ru-RU"/>
        </w:rPr>
        <w:t>5.4.</w:t>
      </w:r>
      <w:r>
        <w:rPr>
          <w:rFonts w:ascii="Times New Roman" w:eastAsiaTheme="minorEastAsia" w:hAnsi="Times New Roman"/>
          <w:color w:val="000000"/>
          <w:sz w:val="28"/>
          <w:szCs w:val="28"/>
          <w:lang w:eastAsia="ru-RU"/>
        </w:rPr>
        <w:t xml:space="preserve"> Організація роботи Відділу здійснюється згідно планів Відділу.  </w:t>
      </w:r>
    </w:p>
    <w:p w14:paraId="3AF9EEF1" w14:textId="4CAD77A8" w:rsidR="00CE1B56" w:rsidRDefault="00CE1B56" w:rsidP="00CE1B56">
      <w:pPr>
        <w:spacing w:after="0" w:line="240" w:lineRule="auto"/>
        <w:ind w:firstLine="708"/>
        <w:jc w:val="both"/>
        <w:rPr>
          <w:rFonts w:ascii="Times New Roman" w:eastAsiaTheme="minorEastAsia" w:hAnsi="Times New Roman"/>
          <w:color w:val="000000"/>
          <w:sz w:val="28"/>
          <w:szCs w:val="28"/>
          <w:lang w:val="ru-RU" w:eastAsia="ru-RU"/>
        </w:rPr>
      </w:pPr>
      <w:r>
        <w:rPr>
          <w:rFonts w:ascii="Times New Roman" w:eastAsiaTheme="minorEastAsia" w:hAnsi="Times New Roman"/>
          <w:b/>
          <w:color w:val="000000"/>
          <w:sz w:val="28"/>
          <w:szCs w:val="28"/>
          <w:lang w:val="ru-RU" w:eastAsia="ru-RU"/>
        </w:rPr>
        <w:t>5.5.</w:t>
      </w:r>
      <w:r>
        <w:rPr>
          <w:rFonts w:ascii="Times New Roman" w:eastAsiaTheme="minorEastAsia" w:hAnsi="Times New Roman"/>
          <w:color w:val="000000"/>
          <w:sz w:val="28"/>
          <w:szCs w:val="28"/>
          <w:lang w:val="ru-RU" w:eastAsia="ru-RU"/>
        </w:rPr>
        <w:t xml:space="preserve"> Порядок планування роботи Відділу здійснюється </w:t>
      </w:r>
      <w:r w:rsidR="008746A7">
        <w:rPr>
          <w:rFonts w:ascii="Times New Roman" w:eastAsiaTheme="minorEastAsia" w:hAnsi="Times New Roman"/>
          <w:color w:val="000000"/>
          <w:sz w:val="28"/>
          <w:szCs w:val="28"/>
          <w:lang w:eastAsia="ru-RU"/>
        </w:rPr>
        <w:t>завідувач</w:t>
      </w:r>
      <w:r w:rsidR="008746A7">
        <w:rPr>
          <w:rFonts w:ascii="Times New Roman" w:eastAsiaTheme="minorEastAsia" w:hAnsi="Times New Roman"/>
          <w:color w:val="000000"/>
          <w:sz w:val="28"/>
          <w:szCs w:val="28"/>
          <w:lang w:val="ru-RU" w:eastAsia="ru-RU"/>
        </w:rPr>
        <w:t xml:space="preserve">ем </w:t>
      </w:r>
      <w:r>
        <w:rPr>
          <w:rFonts w:ascii="Times New Roman" w:eastAsiaTheme="minorEastAsia" w:hAnsi="Times New Roman"/>
          <w:color w:val="000000"/>
          <w:sz w:val="28"/>
          <w:szCs w:val="28"/>
          <w:lang w:val="ru-RU" w:eastAsia="ru-RU"/>
        </w:rPr>
        <w:t>Відділу.</w:t>
      </w:r>
    </w:p>
    <w:p w14:paraId="2150605B"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color w:val="000000"/>
          <w:sz w:val="28"/>
          <w:szCs w:val="28"/>
          <w:lang w:val="ru-RU"/>
        </w:rPr>
        <w:t>5.6.</w:t>
      </w:r>
      <w:r>
        <w:rPr>
          <w:rFonts w:ascii="Times New Roman" w:hAnsi="Times New Roman"/>
          <w:color w:val="000000"/>
          <w:sz w:val="28"/>
          <w:szCs w:val="28"/>
          <w:lang w:val="ru-RU"/>
        </w:rPr>
        <w:t xml:space="preserve"> </w:t>
      </w:r>
      <w:r>
        <w:rPr>
          <w:rFonts w:ascii="Times New Roman" w:hAnsi="Times New Roman"/>
          <w:sz w:val="28"/>
          <w:szCs w:val="28"/>
          <w:lang w:val="ru-RU"/>
        </w:rPr>
        <w:t>Відділ при виконанні покладених на нього завдань взаємодіє з органами виконавчої влади та органами місцевого самоврядування, депутатами, постійними комісіями, тимчасовими контрольними комісіями та іншими органами, утвореними селищною радою, іншими виконавчими органами селищної ради, підприємствами, установами, організаціями, об’єднаннями громадян на підставах, у межах та у спосіб, передбачені чинним законодавством України.</w:t>
      </w:r>
    </w:p>
    <w:p w14:paraId="238D3D81"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b/>
          <w:sz w:val="28"/>
          <w:szCs w:val="28"/>
          <w:lang w:val="ru-RU"/>
        </w:rPr>
        <w:t>5.7.</w:t>
      </w:r>
      <w:r>
        <w:rPr>
          <w:rFonts w:ascii="Times New Roman" w:hAnsi="Times New Roman"/>
          <w:sz w:val="28"/>
          <w:szCs w:val="28"/>
          <w:lang w:val="ru-RU"/>
        </w:rPr>
        <w:t xml:space="preserve"> </w:t>
      </w:r>
      <w:r>
        <w:rPr>
          <w:rFonts w:ascii="Times New Roman" w:hAnsi="Times New Roman"/>
          <w:sz w:val="28"/>
          <w:szCs w:val="28"/>
        </w:rPr>
        <w:t>Пропозиції Відділу щодо приведення у відповідність із законодавством проектів рішень, розпоряджень, інших актів селищної ради, її виконавчих органів, селищного голови, що суперечать закону, є обов’язковими для розгляду відповідними органами та посадовими особами.</w:t>
      </w:r>
    </w:p>
    <w:p w14:paraId="7C7D4B69" w14:textId="77777777" w:rsidR="00CE1B56" w:rsidRDefault="00CE1B56" w:rsidP="00CE1B56">
      <w:pPr>
        <w:spacing w:after="0" w:line="240" w:lineRule="auto"/>
        <w:jc w:val="center"/>
        <w:rPr>
          <w:rFonts w:ascii="Times New Roman" w:hAnsi="Times New Roman"/>
          <w:b/>
          <w:sz w:val="28"/>
          <w:szCs w:val="28"/>
        </w:rPr>
      </w:pPr>
    </w:p>
    <w:p w14:paraId="6DC2FB45" w14:textId="77777777" w:rsidR="00CE1B56" w:rsidRDefault="00CE1B56" w:rsidP="00CE1B56">
      <w:pPr>
        <w:spacing w:after="0" w:line="240" w:lineRule="auto"/>
        <w:jc w:val="center"/>
        <w:rPr>
          <w:rFonts w:ascii="Times New Roman" w:hAnsi="Times New Roman"/>
          <w:b/>
          <w:sz w:val="28"/>
          <w:szCs w:val="28"/>
          <w:lang w:val="ru-RU"/>
        </w:rPr>
      </w:pPr>
      <w:r>
        <w:rPr>
          <w:rFonts w:ascii="Times New Roman" w:hAnsi="Times New Roman"/>
          <w:b/>
          <w:sz w:val="28"/>
          <w:szCs w:val="28"/>
        </w:rPr>
        <w:t>6</w:t>
      </w:r>
      <w:r>
        <w:rPr>
          <w:rFonts w:ascii="Times New Roman" w:hAnsi="Times New Roman"/>
          <w:b/>
          <w:sz w:val="28"/>
          <w:szCs w:val="28"/>
          <w:lang w:val="ru-RU"/>
        </w:rPr>
        <w:t>. Керівництво Відділом</w:t>
      </w:r>
    </w:p>
    <w:p w14:paraId="6C2E7748" w14:textId="1E3EB68B"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.1.</w:t>
      </w:r>
      <w:r>
        <w:rPr>
          <w:rFonts w:ascii="Times New Roman" w:hAnsi="Times New Roman"/>
          <w:sz w:val="28"/>
          <w:szCs w:val="28"/>
          <w:lang w:val="ru-RU"/>
        </w:rPr>
        <w:t xml:space="preserve"> Відділ очолює </w:t>
      </w:r>
      <w:r w:rsidR="008746A7">
        <w:rPr>
          <w:rFonts w:ascii="Times New Roman" w:eastAsiaTheme="minorEastAsia" w:hAnsi="Times New Roman"/>
          <w:color w:val="000000"/>
          <w:sz w:val="28"/>
          <w:szCs w:val="28"/>
          <w:lang w:eastAsia="ru-RU"/>
        </w:rPr>
        <w:t>завідувач</w:t>
      </w:r>
      <w:r>
        <w:rPr>
          <w:rFonts w:ascii="Times New Roman" w:hAnsi="Times New Roman"/>
          <w:sz w:val="28"/>
          <w:szCs w:val="28"/>
          <w:lang w:val="ru-RU"/>
        </w:rPr>
        <w:t xml:space="preserve">, який призначається на посаду та звільняється з посади </w:t>
      </w:r>
      <w:r>
        <w:rPr>
          <w:rFonts w:ascii="Times New Roman" w:hAnsi="Times New Roman"/>
          <w:sz w:val="28"/>
          <w:szCs w:val="28"/>
        </w:rPr>
        <w:t>селищним</w:t>
      </w:r>
      <w:r>
        <w:rPr>
          <w:rFonts w:ascii="Times New Roman" w:hAnsi="Times New Roman"/>
          <w:sz w:val="28"/>
          <w:szCs w:val="28"/>
          <w:lang w:val="ru-RU"/>
        </w:rPr>
        <w:t xml:space="preserve"> головою. </w:t>
      </w:r>
    </w:p>
    <w:p w14:paraId="4DA2F0AE" w14:textId="30913BDD"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.2.</w:t>
      </w:r>
      <w:r>
        <w:rPr>
          <w:rFonts w:ascii="Times New Roman" w:hAnsi="Times New Roman"/>
          <w:sz w:val="28"/>
          <w:szCs w:val="28"/>
          <w:lang w:val="ru-RU"/>
        </w:rPr>
        <w:t xml:space="preserve"> </w:t>
      </w:r>
      <w:r w:rsidR="008746A7">
        <w:rPr>
          <w:rFonts w:ascii="Times New Roman" w:eastAsiaTheme="minorEastAsia" w:hAnsi="Times New Roman"/>
          <w:color w:val="000000"/>
          <w:sz w:val="28"/>
          <w:szCs w:val="28"/>
          <w:lang w:eastAsia="ru-RU"/>
        </w:rPr>
        <w:t>З</w:t>
      </w:r>
      <w:r w:rsidR="008746A7">
        <w:rPr>
          <w:rFonts w:ascii="Times New Roman" w:eastAsiaTheme="minorEastAsia" w:hAnsi="Times New Roman"/>
          <w:color w:val="000000"/>
          <w:sz w:val="28"/>
          <w:szCs w:val="28"/>
          <w:lang w:eastAsia="ru-RU"/>
        </w:rPr>
        <w:t>авідувач</w:t>
      </w:r>
      <w:r>
        <w:rPr>
          <w:rFonts w:ascii="Times New Roman" w:hAnsi="Times New Roman"/>
          <w:sz w:val="28"/>
          <w:szCs w:val="28"/>
          <w:lang w:val="ru-RU"/>
        </w:rPr>
        <w:t xml:space="preserve"> Відділу: </w:t>
      </w:r>
    </w:p>
    <w:p w14:paraId="7EF80FDC"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.2.1.</w:t>
      </w:r>
      <w:r>
        <w:rPr>
          <w:rFonts w:ascii="Times New Roman" w:hAnsi="Times New Roman"/>
          <w:sz w:val="28"/>
          <w:szCs w:val="28"/>
          <w:lang w:val="ru-RU"/>
        </w:rPr>
        <w:t xml:space="preserve"> Здійснює загальне керівництво діяльністю Відділу, несе персональну відповідальність за виконання покладених на Відділ завдань і здійснення ним своїх функцій. </w:t>
      </w:r>
    </w:p>
    <w:p w14:paraId="0D856429"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.2.2.</w:t>
      </w:r>
      <w:r>
        <w:rPr>
          <w:rFonts w:ascii="Times New Roman" w:hAnsi="Times New Roman"/>
          <w:sz w:val="28"/>
          <w:szCs w:val="28"/>
          <w:lang w:val="ru-RU"/>
        </w:rPr>
        <w:t xml:space="preserve"> Розподіляє обов’язки між працівниками Відділу, очолює і контролює їх роботу.</w:t>
      </w:r>
    </w:p>
    <w:p w14:paraId="51602879"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6.2.3.</w:t>
      </w:r>
      <w:r>
        <w:rPr>
          <w:rFonts w:ascii="Times New Roman" w:hAnsi="Times New Roman"/>
          <w:sz w:val="28"/>
          <w:szCs w:val="28"/>
        </w:rPr>
        <w:t xml:space="preserve"> </w:t>
      </w:r>
      <w:r>
        <w:rPr>
          <w:rFonts w:ascii="Times New Roman" w:hAnsi="Times New Roman"/>
          <w:sz w:val="28"/>
          <w:szCs w:val="28"/>
          <w:lang w:val="ru-RU"/>
        </w:rPr>
        <w:t xml:space="preserve">Координує роботу Відділу із структурним підрозділами та виконавчими органами </w:t>
      </w:r>
      <w:r>
        <w:rPr>
          <w:rFonts w:ascii="Times New Roman" w:hAnsi="Times New Roman"/>
          <w:sz w:val="28"/>
          <w:szCs w:val="28"/>
        </w:rPr>
        <w:t>селищної р</w:t>
      </w:r>
      <w:r>
        <w:rPr>
          <w:rFonts w:ascii="Times New Roman" w:hAnsi="Times New Roman"/>
          <w:sz w:val="28"/>
          <w:szCs w:val="28"/>
          <w:lang w:val="ru-RU"/>
        </w:rPr>
        <w:t xml:space="preserve">ади. </w:t>
      </w:r>
    </w:p>
    <w:p w14:paraId="70FD90E8"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.2.4.</w:t>
      </w:r>
      <w:r>
        <w:rPr>
          <w:rFonts w:ascii="Times New Roman" w:hAnsi="Times New Roman"/>
          <w:sz w:val="28"/>
          <w:szCs w:val="28"/>
          <w:lang w:val="ru-RU"/>
        </w:rPr>
        <w:t xml:space="preserve"> Забезпечує у межах своєї компетенції контроль за станом справ у сфері діяльності Відділу, вживає необхідних заходів до їх поліпшення. </w:t>
      </w:r>
    </w:p>
    <w:p w14:paraId="4AAD0426"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.2.5.</w:t>
      </w:r>
      <w:r>
        <w:rPr>
          <w:rFonts w:ascii="Times New Roman" w:hAnsi="Times New Roman"/>
          <w:sz w:val="28"/>
          <w:szCs w:val="28"/>
          <w:lang w:val="ru-RU"/>
        </w:rPr>
        <w:t xml:space="preserve"> Підтримує зв’язки з відповідними відділами та управліннями виконавчих комітетів інших </w:t>
      </w:r>
      <w:r>
        <w:rPr>
          <w:rFonts w:ascii="Times New Roman" w:hAnsi="Times New Roman"/>
          <w:sz w:val="28"/>
          <w:szCs w:val="28"/>
        </w:rPr>
        <w:t xml:space="preserve">органів місцевого самоврядування </w:t>
      </w:r>
      <w:r>
        <w:rPr>
          <w:rFonts w:ascii="Times New Roman" w:hAnsi="Times New Roman"/>
          <w:sz w:val="28"/>
          <w:szCs w:val="28"/>
          <w:lang w:val="ru-RU"/>
        </w:rPr>
        <w:t xml:space="preserve">з питань обміну досвідом. </w:t>
      </w:r>
    </w:p>
    <w:p w14:paraId="6A8506FC"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.2.6.</w:t>
      </w:r>
      <w:r>
        <w:rPr>
          <w:rFonts w:ascii="Times New Roman" w:hAnsi="Times New Roman"/>
          <w:sz w:val="28"/>
          <w:szCs w:val="28"/>
          <w:lang w:val="ru-RU"/>
        </w:rPr>
        <w:t xml:space="preserve"> Бере участь у засіданнях </w:t>
      </w:r>
      <w:r>
        <w:rPr>
          <w:rFonts w:ascii="Times New Roman" w:hAnsi="Times New Roman"/>
          <w:sz w:val="28"/>
          <w:szCs w:val="28"/>
        </w:rPr>
        <w:t xml:space="preserve">селищної </w:t>
      </w:r>
      <w:r>
        <w:rPr>
          <w:rFonts w:ascii="Times New Roman" w:hAnsi="Times New Roman"/>
          <w:sz w:val="28"/>
          <w:szCs w:val="28"/>
          <w:lang w:val="ru-RU"/>
        </w:rPr>
        <w:t xml:space="preserve">ради, виконавчого комітету, нарадах </w:t>
      </w:r>
      <w:r>
        <w:rPr>
          <w:rFonts w:ascii="Times New Roman" w:hAnsi="Times New Roman"/>
          <w:sz w:val="28"/>
          <w:szCs w:val="28"/>
        </w:rPr>
        <w:t>селищного</w:t>
      </w:r>
      <w:r>
        <w:rPr>
          <w:rFonts w:ascii="Times New Roman" w:hAnsi="Times New Roman"/>
          <w:sz w:val="28"/>
          <w:szCs w:val="28"/>
          <w:lang w:val="ru-RU"/>
        </w:rPr>
        <w:t xml:space="preserve"> голови у разі розгляду питань, що стосуються компетенції Відділу. </w:t>
      </w:r>
    </w:p>
    <w:p w14:paraId="0C69E1F1"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b/>
          <w:sz w:val="28"/>
          <w:szCs w:val="28"/>
        </w:rPr>
        <w:t>6</w:t>
      </w:r>
      <w:r>
        <w:rPr>
          <w:rFonts w:ascii="Times New Roman" w:hAnsi="Times New Roman"/>
          <w:b/>
          <w:sz w:val="28"/>
          <w:szCs w:val="28"/>
          <w:lang w:val="ru-RU"/>
        </w:rPr>
        <w:t>.2.7.</w:t>
      </w:r>
      <w:r>
        <w:rPr>
          <w:rFonts w:ascii="Times New Roman" w:hAnsi="Times New Roman"/>
          <w:sz w:val="28"/>
          <w:szCs w:val="28"/>
          <w:lang w:val="ru-RU"/>
        </w:rPr>
        <w:t xml:space="preserve"> </w:t>
      </w:r>
      <w:r>
        <w:rPr>
          <w:rFonts w:ascii="Times New Roman" w:hAnsi="Times New Roman"/>
          <w:color w:val="000000"/>
          <w:sz w:val="28"/>
          <w:szCs w:val="28"/>
          <w:lang w:val="ru-RU"/>
        </w:rPr>
        <w:t>Вживає заходи, щодо своєчасного розгляду Відділом заяв та скарг громадян</w:t>
      </w:r>
      <w:r>
        <w:rPr>
          <w:rFonts w:ascii="Times New Roman" w:hAnsi="Times New Roman"/>
          <w:color w:val="000000"/>
          <w:sz w:val="28"/>
          <w:szCs w:val="28"/>
        </w:rPr>
        <w:t>.</w:t>
      </w:r>
    </w:p>
    <w:p w14:paraId="550D9FB5"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.2.8.</w:t>
      </w:r>
      <w:r>
        <w:rPr>
          <w:rFonts w:ascii="Times New Roman" w:hAnsi="Times New Roman"/>
          <w:sz w:val="28"/>
          <w:szCs w:val="28"/>
          <w:lang w:val="ru-RU"/>
        </w:rPr>
        <w:t xml:space="preserve"> Контролює стан трудової та виконавчої дисципліни у Відділі.</w:t>
      </w:r>
    </w:p>
    <w:p w14:paraId="06B4D5B3"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6</w:t>
      </w:r>
      <w:r>
        <w:rPr>
          <w:rFonts w:ascii="Times New Roman" w:hAnsi="Times New Roman"/>
          <w:b/>
          <w:sz w:val="28"/>
          <w:szCs w:val="28"/>
          <w:lang w:val="ru-RU"/>
        </w:rPr>
        <w:t>.2.9.</w:t>
      </w:r>
      <w:r>
        <w:rPr>
          <w:rFonts w:ascii="Times New Roman" w:hAnsi="Times New Roman"/>
          <w:sz w:val="28"/>
          <w:szCs w:val="28"/>
          <w:lang w:val="ru-RU"/>
        </w:rPr>
        <w:t xml:space="preserve"> </w:t>
      </w:r>
      <w:r>
        <w:rPr>
          <w:rFonts w:ascii="Times New Roman" w:hAnsi="Times New Roman"/>
          <w:color w:val="000000"/>
          <w:sz w:val="28"/>
          <w:szCs w:val="28"/>
          <w:lang w:val="ru-RU"/>
        </w:rPr>
        <w:t xml:space="preserve">В установленому порядку вносить подання про заохочення працівників </w:t>
      </w:r>
      <w:r>
        <w:rPr>
          <w:rFonts w:ascii="Times New Roman" w:hAnsi="Times New Roman"/>
          <w:color w:val="000000"/>
          <w:sz w:val="28"/>
          <w:szCs w:val="28"/>
        </w:rPr>
        <w:t>В</w:t>
      </w:r>
      <w:r>
        <w:rPr>
          <w:rFonts w:ascii="Times New Roman" w:hAnsi="Times New Roman"/>
          <w:color w:val="000000"/>
          <w:sz w:val="28"/>
          <w:szCs w:val="28"/>
          <w:lang w:val="ru-RU"/>
        </w:rPr>
        <w:t>ідділу та накладання дисциплінарних стягнень.</w:t>
      </w:r>
    </w:p>
    <w:p w14:paraId="6276D991" w14:textId="77777777" w:rsidR="00CE1B56" w:rsidRDefault="00CE1B56" w:rsidP="00CE1B56">
      <w:pPr>
        <w:spacing w:after="0" w:line="240" w:lineRule="auto"/>
        <w:ind w:firstLine="708"/>
        <w:jc w:val="both"/>
        <w:rPr>
          <w:rFonts w:ascii="Times New Roman" w:hAnsi="Times New Roman"/>
          <w:color w:val="000000"/>
          <w:sz w:val="28"/>
          <w:szCs w:val="28"/>
          <w:lang w:val="ru-RU"/>
        </w:rPr>
      </w:pPr>
      <w:r>
        <w:rPr>
          <w:rFonts w:ascii="Times New Roman" w:hAnsi="Times New Roman"/>
          <w:b/>
          <w:sz w:val="28"/>
          <w:szCs w:val="28"/>
        </w:rPr>
        <w:t>6.2.10.</w:t>
      </w:r>
      <w:r>
        <w:rPr>
          <w:rFonts w:ascii="Times New Roman" w:hAnsi="Times New Roman"/>
          <w:sz w:val="28"/>
          <w:szCs w:val="28"/>
        </w:rPr>
        <w:t xml:space="preserve"> </w:t>
      </w:r>
      <w:r>
        <w:rPr>
          <w:rFonts w:ascii="Times New Roman" w:hAnsi="Times New Roman"/>
          <w:color w:val="000000"/>
          <w:sz w:val="28"/>
          <w:szCs w:val="28"/>
          <w:lang w:val="ru-RU"/>
        </w:rPr>
        <w:t xml:space="preserve">Представляє </w:t>
      </w:r>
      <w:r>
        <w:rPr>
          <w:rFonts w:ascii="Times New Roman" w:hAnsi="Times New Roman"/>
          <w:color w:val="000000"/>
          <w:sz w:val="28"/>
          <w:szCs w:val="28"/>
        </w:rPr>
        <w:t>В</w:t>
      </w:r>
      <w:r>
        <w:rPr>
          <w:rFonts w:ascii="Times New Roman" w:hAnsi="Times New Roman"/>
          <w:color w:val="000000"/>
          <w:sz w:val="28"/>
          <w:szCs w:val="28"/>
          <w:lang w:val="ru-RU"/>
        </w:rPr>
        <w:t xml:space="preserve">ідділ у державних органах, органах місцевого самоврядування, підприємствах, установах та організаціяї всіх форм власності при вирішенні питань, пов’язаних з діяльністю </w:t>
      </w:r>
      <w:r>
        <w:rPr>
          <w:rFonts w:ascii="Times New Roman" w:hAnsi="Times New Roman"/>
          <w:color w:val="000000"/>
          <w:sz w:val="28"/>
          <w:szCs w:val="28"/>
        </w:rPr>
        <w:t>В</w:t>
      </w:r>
      <w:r>
        <w:rPr>
          <w:rFonts w:ascii="Times New Roman" w:hAnsi="Times New Roman"/>
          <w:color w:val="000000"/>
          <w:sz w:val="28"/>
          <w:szCs w:val="28"/>
          <w:lang w:val="ru-RU"/>
        </w:rPr>
        <w:t>ідділу.</w:t>
      </w:r>
    </w:p>
    <w:p w14:paraId="04856998"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lang w:val="ru-RU"/>
        </w:rPr>
        <w:t>6.2.11.</w:t>
      </w:r>
      <w:r>
        <w:rPr>
          <w:rFonts w:ascii="Times New Roman" w:hAnsi="Times New Roman"/>
          <w:sz w:val="28"/>
          <w:szCs w:val="28"/>
          <w:lang w:val="ru-RU"/>
        </w:rPr>
        <w:t xml:space="preserve"> Здійснює інші повноваження, покладені на нього відповідно до вимог чинного законодавства України.</w:t>
      </w:r>
    </w:p>
    <w:p w14:paraId="0D309E80" w14:textId="664844BA" w:rsidR="00CE1B56" w:rsidRDefault="00CE1B56" w:rsidP="00CE1B56">
      <w:pPr>
        <w:spacing w:after="0" w:line="240" w:lineRule="auto"/>
        <w:ind w:firstLine="708"/>
        <w:jc w:val="both"/>
        <w:rPr>
          <w:rFonts w:ascii="Times New Roman" w:hAnsi="Times New Roman"/>
          <w:color w:val="000000"/>
          <w:sz w:val="28"/>
          <w:szCs w:val="28"/>
          <w:lang w:val="ru-RU"/>
        </w:rPr>
      </w:pPr>
      <w:r>
        <w:rPr>
          <w:rFonts w:ascii="Times New Roman" w:hAnsi="Times New Roman"/>
          <w:b/>
          <w:color w:val="000000"/>
          <w:sz w:val="28"/>
          <w:szCs w:val="28"/>
          <w:lang w:val="ru-RU"/>
        </w:rPr>
        <w:t>6.3.</w:t>
      </w:r>
      <w:r>
        <w:rPr>
          <w:rFonts w:ascii="Times New Roman" w:hAnsi="Times New Roman"/>
          <w:color w:val="000000"/>
          <w:sz w:val="28"/>
          <w:szCs w:val="28"/>
          <w:lang w:val="ru-RU"/>
        </w:rPr>
        <w:t xml:space="preserve"> </w:t>
      </w:r>
      <w:r w:rsidR="008746A7">
        <w:rPr>
          <w:rFonts w:ascii="Times New Roman" w:eastAsiaTheme="minorEastAsia" w:hAnsi="Times New Roman"/>
          <w:color w:val="000000"/>
          <w:sz w:val="28"/>
          <w:szCs w:val="28"/>
          <w:lang w:eastAsia="ru-RU"/>
        </w:rPr>
        <w:t>З</w:t>
      </w:r>
      <w:r w:rsidR="008746A7">
        <w:rPr>
          <w:rFonts w:ascii="Times New Roman" w:eastAsiaTheme="minorEastAsia" w:hAnsi="Times New Roman"/>
          <w:color w:val="000000"/>
          <w:sz w:val="28"/>
          <w:szCs w:val="28"/>
          <w:lang w:eastAsia="ru-RU"/>
        </w:rPr>
        <w:t>авідувач</w:t>
      </w:r>
      <w:r>
        <w:rPr>
          <w:rFonts w:ascii="Times New Roman" w:hAnsi="Times New Roman"/>
          <w:color w:val="000000"/>
          <w:sz w:val="28"/>
          <w:szCs w:val="28"/>
          <w:lang w:val="ru-RU"/>
        </w:rPr>
        <w:t xml:space="preserve"> Відділу безпосередньо підпорядкований селищному голові.</w:t>
      </w:r>
    </w:p>
    <w:p w14:paraId="7D818AB4" w14:textId="6DB3143F" w:rsidR="008746A7" w:rsidRDefault="008746A7" w:rsidP="00CE1B56">
      <w:pPr>
        <w:spacing w:after="0" w:line="240" w:lineRule="auto"/>
        <w:ind w:firstLine="708"/>
        <w:jc w:val="both"/>
        <w:rPr>
          <w:rFonts w:ascii="Times New Roman" w:hAnsi="Times New Roman"/>
          <w:color w:val="000000"/>
          <w:sz w:val="28"/>
          <w:szCs w:val="28"/>
          <w:lang w:val="ru-RU"/>
        </w:rPr>
      </w:pPr>
    </w:p>
    <w:p w14:paraId="0A1CB4A5" w14:textId="77777777" w:rsidR="008746A7" w:rsidRDefault="008746A7" w:rsidP="00CE1B56">
      <w:pPr>
        <w:spacing w:after="0" w:line="240" w:lineRule="auto"/>
        <w:ind w:firstLine="708"/>
        <w:jc w:val="both"/>
        <w:rPr>
          <w:rFonts w:ascii="Times New Roman" w:hAnsi="Times New Roman"/>
          <w:color w:val="000000"/>
          <w:sz w:val="28"/>
          <w:szCs w:val="28"/>
          <w:lang w:val="ru-RU"/>
        </w:rPr>
      </w:pPr>
    </w:p>
    <w:p w14:paraId="3ECE039B" w14:textId="77777777" w:rsidR="008746A7" w:rsidRDefault="008746A7" w:rsidP="008746A7">
      <w:pPr>
        <w:spacing w:after="0" w:line="240" w:lineRule="auto"/>
        <w:jc w:val="both"/>
        <w:rPr>
          <w:rFonts w:ascii="Times New Roman" w:eastAsiaTheme="minorEastAsia" w:hAnsi="Times New Roman"/>
          <w:color w:val="000000"/>
          <w:sz w:val="28"/>
          <w:szCs w:val="28"/>
          <w:lang w:val="ru-RU" w:eastAsia="ru-RU"/>
        </w:rPr>
      </w:pPr>
    </w:p>
    <w:p w14:paraId="57D466D5" w14:textId="0A4AC5E2" w:rsidR="00CE1B56" w:rsidRDefault="00CE1B56" w:rsidP="008746A7">
      <w:pPr>
        <w:spacing w:after="0" w:line="240" w:lineRule="auto"/>
        <w:ind w:firstLine="708"/>
        <w:jc w:val="center"/>
        <w:rPr>
          <w:rFonts w:ascii="Times New Roman" w:eastAsiaTheme="minorEastAsia" w:hAnsi="Times New Roman"/>
          <w:b/>
          <w:color w:val="000000"/>
          <w:sz w:val="28"/>
          <w:szCs w:val="28"/>
          <w:lang w:val="ru-RU" w:eastAsia="ru-RU"/>
        </w:rPr>
      </w:pPr>
      <w:r>
        <w:rPr>
          <w:rFonts w:ascii="Times New Roman" w:eastAsiaTheme="minorEastAsia" w:hAnsi="Times New Roman"/>
          <w:b/>
          <w:color w:val="000000"/>
          <w:sz w:val="28"/>
          <w:szCs w:val="28"/>
          <w:lang w:val="ru-RU" w:eastAsia="ru-RU"/>
        </w:rPr>
        <w:t xml:space="preserve">7. Відповідальність посадових осіб Відділу. </w:t>
      </w:r>
    </w:p>
    <w:p w14:paraId="71961B75" w14:textId="77777777" w:rsidR="008746A7" w:rsidRDefault="008746A7" w:rsidP="008746A7">
      <w:pPr>
        <w:spacing w:after="0" w:line="240" w:lineRule="auto"/>
        <w:ind w:firstLine="708"/>
        <w:jc w:val="center"/>
        <w:rPr>
          <w:rFonts w:ascii="Times New Roman" w:eastAsiaTheme="minorEastAsia" w:hAnsi="Times New Roman"/>
          <w:b/>
          <w:color w:val="000000"/>
          <w:sz w:val="28"/>
          <w:szCs w:val="28"/>
          <w:lang w:val="ru-RU" w:eastAsia="ru-RU"/>
        </w:rPr>
      </w:pPr>
    </w:p>
    <w:p w14:paraId="0A79D71E" w14:textId="38E6935D" w:rsidR="00CE1B56" w:rsidRDefault="00CE1B56" w:rsidP="00CE1B56">
      <w:pPr>
        <w:spacing w:after="0" w:line="240" w:lineRule="auto"/>
        <w:ind w:firstLine="708"/>
        <w:jc w:val="both"/>
        <w:rPr>
          <w:rFonts w:ascii="Times New Roman" w:eastAsiaTheme="minorEastAsia" w:hAnsi="Times New Roman"/>
          <w:color w:val="000000"/>
          <w:sz w:val="28"/>
          <w:szCs w:val="28"/>
          <w:lang w:val="ru-RU" w:eastAsia="ru-RU"/>
        </w:rPr>
      </w:pPr>
      <w:r>
        <w:rPr>
          <w:rFonts w:ascii="Times New Roman" w:eastAsiaTheme="minorEastAsia" w:hAnsi="Times New Roman"/>
          <w:b/>
          <w:color w:val="000000"/>
          <w:sz w:val="28"/>
          <w:szCs w:val="28"/>
          <w:lang w:val="ru-RU" w:eastAsia="ru-RU"/>
        </w:rPr>
        <w:t>7.1.</w:t>
      </w:r>
      <w:r>
        <w:rPr>
          <w:rFonts w:ascii="Times New Roman" w:eastAsiaTheme="minorEastAsia" w:hAnsi="Times New Roman"/>
          <w:color w:val="000000"/>
          <w:sz w:val="28"/>
          <w:szCs w:val="28"/>
          <w:lang w:val="ru-RU" w:eastAsia="ru-RU"/>
        </w:rPr>
        <w:t xml:space="preserve"> </w:t>
      </w:r>
      <w:r w:rsidR="008746A7">
        <w:rPr>
          <w:rFonts w:ascii="Times New Roman" w:eastAsiaTheme="minorEastAsia" w:hAnsi="Times New Roman"/>
          <w:color w:val="000000"/>
          <w:sz w:val="28"/>
          <w:szCs w:val="28"/>
          <w:lang w:eastAsia="ru-RU"/>
        </w:rPr>
        <w:t>З</w:t>
      </w:r>
      <w:bookmarkStart w:id="2" w:name="_GoBack"/>
      <w:bookmarkEnd w:id="2"/>
      <w:r w:rsidR="008746A7">
        <w:rPr>
          <w:rFonts w:ascii="Times New Roman" w:eastAsiaTheme="minorEastAsia" w:hAnsi="Times New Roman"/>
          <w:color w:val="000000"/>
          <w:sz w:val="28"/>
          <w:szCs w:val="28"/>
          <w:lang w:eastAsia="ru-RU"/>
        </w:rPr>
        <w:t>авідувач</w:t>
      </w:r>
      <w:r>
        <w:rPr>
          <w:rFonts w:ascii="Times New Roman" w:eastAsiaTheme="minorEastAsia" w:hAnsi="Times New Roman"/>
          <w:color w:val="000000"/>
          <w:sz w:val="28"/>
          <w:szCs w:val="28"/>
          <w:lang w:val="ru-RU" w:eastAsia="ru-RU"/>
        </w:rPr>
        <w:t xml:space="preserve"> Відділу несе персональну відповідальність за несвоєчасне і неякісне виконання завдань, функцій покладених на Відділ, передбачених цим Положенням та посадовими інструкціями. </w:t>
      </w:r>
    </w:p>
    <w:p w14:paraId="7F3E564A" w14:textId="77777777" w:rsidR="00CE1B56" w:rsidRDefault="00CE1B56" w:rsidP="00CE1B56">
      <w:pPr>
        <w:spacing w:after="0" w:line="240" w:lineRule="auto"/>
        <w:ind w:firstLine="708"/>
        <w:jc w:val="both"/>
        <w:rPr>
          <w:rFonts w:ascii="Times New Roman" w:eastAsiaTheme="minorEastAsia" w:hAnsi="Times New Roman"/>
          <w:color w:val="000000"/>
          <w:sz w:val="28"/>
          <w:szCs w:val="28"/>
          <w:lang w:eastAsia="ru-RU"/>
        </w:rPr>
      </w:pPr>
      <w:r>
        <w:rPr>
          <w:rFonts w:ascii="Times New Roman" w:eastAsiaTheme="minorEastAsia" w:hAnsi="Times New Roman"/>
          <w:b/>
          <w:color w:val="000000"/>
          <w:sz w:val="28"/>
          <w:szCs w:val="28"/>
          <w:lang w:val="ru-RU" w:eastAsia="ru-RU"/>
        </w:rPr>
        <w:t>7.2.</w:t>
      </w:r>
      <w:r>
        <w:rPr>
          <w:rFonts w:ascii="Times New Roman" w:eastAsiaTheme="minorEastAsia" w:hAnsi="Times New Roman"/>
          <w:color w:val="000000"/>
          <w:sz w:val="28"/>
          <w:szCs w:val="28"/>
          <w:lang w:val="ru-RU" w:eastAsia="ru-RU"/>
        </w:rPr>
        <w:t xml:space="preserve"> Працівники Відділу несуть відповідальність за:</w:t>
      </w:r>
    </w:p>
    <w:p w14:paraId="15813E29" w14:textId="77777777" w:rsidR="00CE1B56" w:rsidRDefault="00CE1B56" w:rsidP="00CE1B56">
      <w:pPr>
        <w:tabs>
          <w:tab w:val="left" w:pos="851"/>
        </w:tabs>
        <w:spacing w:after="0" w:line="240" w:lineRule="auto"/>
        <w:ind w:firstLine="708"/>
        <w:jc w:val="both"/>
        <w:rPr>
          <w:rFonts w:ascii="Times New Roman" w:eastAsiaTheme="minorEastAsia" w:hAnsi="Times New Roman"/>
          <w:color w:val="000000"/>
          <w:sz w:val="28"/>
          <w:szCs w:val="28"/>
          <w:lang w:val="ru-RU" w:eastAsia="ru-RU"/>
        </w:rPr>
      </w:pPr>
      <w:r>
        <w:rPr>
          <w:rFonts w:ascii="Times New Roman" w:eastAsiaTheme="minorEastAsia" w:hAnsi="Times New Roman"/>
          <w:color w:val="000000"/>
          <w:sz w:val="28"/>
          <w:szCs w:val="28"/>
          <w:lang w:val="ru-RU" w:eastAsia="ru-RU"/>
        </w:rPr>
        <w:t>- недотримання Положення про Відділ;</w:t>
      </w:r>
    </w:p>
    <w:p w14:paraId="1A3A6651" w14:textId="77777777" w:rsidR="00CE1B56" w:rsidRDefault="00CE1B56" w:rsidP="00CE1B56">
      <w:pPr>
        <w:spacing w:after="0" w:line="240" w:lineRule="auto"/>
        <w:ind w:firstLine="708"/>
        <w:jc w:val="both"/>
        <w:rPr>
          <w:rFonts w:ascii="Times New Roman" w:eastAsiaTheme="minorEastAsia" w:hAnsi="Times New Roman"/>
          <w:color w:val="000000"/>
          <w:sz w:val="28"/>
          <w:szCs w:val="28"/>
          <w:lang w:val="ru-RU" w:eastAsia="ru-RU"/>
        </w:rPr>
      </w:pPr>
      <w:r>
        <w:rPr>
          <w:rFonts w:ascii="Times New Roman" w:eastAsiaTheme="minorEastAsia" w:hAnsi="Times New Roman"/>
          <w:color w:val="000000"/>
          <w:sz w:val="28"/>
          <w:szCs w:val="28"/>
          <w:lang w:val="ru-RU" w:eastAsia="ru-RU"/>
        </w:rPr>
        <w:t>- бездіяльність, невиконання посадових обов’язків, передбачених посадовими інструкціями;</w:t>
      </w:r>
    </w:p>
    <w:p w14:paraId="4D73E679" w14:textId="77777777" w:rsidR="00CE1B56" w:rsidRDefault="00CE1B56" w:rsidP="00CE1B56">
      <w:pPr>
        <w:tabs>
          <w:tab w:val="left" w:pos="851"/>
        </w:tabs>
        <w:spacing w:after="0" w:line="240" w:lineRule="auto"/>
        <w:ind w:firstLine="708"/>
        <w:jc w:val="both"/>
        <w:rPr>
          <w:rFonts w:ascii="Times New Roman" w:eastAsiaTheme="minorEastAsia" w:hAnsi="Times New Roman"/>
          <w:color w:val="000000"/>
          <w:sz w:val="28"/>
          <w:szCs w:val="28"/>
          <w:lang w:val="ru-RU" w:eastAsia="ru-RU"/>
        </w:rPr>
      </w:pPr>
      <w:r>
        <w:rPr>
          <w:rFonts w:ascii="Times New Roman" w:eastAsiaTheme="minorEastAsia" w:hAnsi="Times New Roman"/>
          <w:color w:val="000000"/>
          <w:sz w:val="28"/>
          <w:szCs w:val="28"/>
          <w:lang w:val="ru-RU" w:eastAsia="ru-RU"/>
        </w:rPr>
        <w:t xml:space="preserve">-  порушення правил внутрішнього розпорядку та трудової дисципліни; </w:t>
      </w:r>
    </w:p>
    <w:p w14:paraId="725DA0DF" w14:textId="77777777" w:rsidR="00CE1B56" w:rsidRDefault="00CE1B56" w:rsidP="00CE1B56">
      <w:pPr>
        <w:tabs>
          <w:tab w:val="left" w:pos="851"/>
        </w:tabs>
        <w:spacing w:after="0" w:line="240" w:lineRule="auto"/>
        <w:ind w:firstLine="708"/>
        <w:jc w:val="both"/>
        <w:rPr>
          <w:rFonts w:ascii="Times New Roman" w:eastAsiaTheme="minorEastAsia" w:hAnsi="Times New Roman"/>
          <w:color w:val="000000"/>
          <w:sz w:val="28"/>
          <w:szCs w:val="28"/>
          <w:lang w:val="ru-RU" w:eastAsia="ru-RU"/>
        </w:rPr>
      </w:pPr>
      <w:r>
        <w:rPr>
          <w:rFonts w:ascii="Times New Roman" w:eastAsiaTheme="minorEastAsia" w:hAnsi="Times New Roman"/>
          <w:color w:val="000000"/>
          <w:sz w:val="28"/>
          <w:szCs w:val="28"/>
          <w:lang w:val="ru-RU" w:eastAsia="ru-RU"/>
        </w:rPr>
        <w:t>- порушення норм етики, поведінки посадової особи органів місцевого самоврядування;</w:t>
      </w:r>
    </w:p>
    <w:p w14:paraId="0CF180F4" w14:textId="77777777" w:rsidR="00CE1B56" w:rsidRDefault="00CE1B56" w:rsidP="00CE1B56">
      <w:pPr>
        <w:tabs>
          <w:tab w:val="left" w:pos="851"/>
        </w:tabs>
        <w:spacing w:after="0" w:line="240" w:lineRule="auto"/>
        <w:ind w:firstLine="708"/>
        <w:jc w:val="both"/>
        <w:rPr>
          <w:rFonts w:ascii="Times New Roman" w:eastAsiaTheme="minorEastAsia" w:hAnsi="Times New Roman"/>
          <w:color w:val="000000"/>
          <w:sz w:val="28"/>
          <w:szCs w:val="28"/>
          <w:lang w:val="ru-RU" w:eastAsia="ru-RU"/>
        </w:rPr>
      </w:pPr>
      <w:r>
        <w:rPr>
          <w:rFonts w:ascii="Times New Roman" w:eastAsiaTheme="minorEastAsia" w:hAnsi="Times New Roman"/>
          <w:color w:val="000000"/>
          <w:sz w:val="28"/>
          <w:szCs w:val="28"/>
          <w:lang w:val="ru-RU" w:eastAsia="ru-RU"/>
        </w:rPr>
        <w:t xml:space="preserve">- порушення обмежень, пов’язаних з прийняттям на службу в органи місцевого самоврядування та її проходженням. </w:t>
      </w:r>
    </w:p>
    <w:p w14:paraId="27ECC086" w14:textId="77777777" w:rsidR="00CE1B56" w:rsidRDefault="00CE1B56" w:rsidP="00CE1B56">
      <w:pPr>
        <w:spacing w:after="0" w:line="240" w:lineRule="auto"/>
        <w:ind w:firstLine="708"/>
        <w:jc w:val="both"/>
        <w:rPr>
          <w:rFonts w:ascii="Times New Roman" w:eastAsiaTheme="minorEastAsia" w:hAnsi="Times New Roman"/>
          <w:color w:val="000000"/>
          <w:sz w:val="28"/>
          <w:szCs w:val="28"/>
          <w:lang w:val="ru-RU" w:eastAsia="ru-RU"/>
        </w:rPr>
      </w:pPr>
      <w:r>
        <w:rPr>
          <w:rFonts w:ascii="Times New Roman" w:eastAsiaTheme="minorEastAsia" w:hAnsi="Times New Roman"/>
          <w:color w:val="000000"/>
          <w:sz w:val="28"/>
          <w:szCs w:val="28"/>
          <w:lang w:val="ru-RU" w:eastAsia="ru-RU"/>
        </w:rPr>
        <w:t xml:space="preserve"> </w:t>
      </w:r>
      <w:r>
        <w:rPr>
          <w:rFonts w:ascii="Times New Roman" w:eastAsiaTheme="minorEastAsia" w:hAnsi="Times New Roman"/>
          <w:b/>
          <w:color w:val="000000"/>
          <w:sz w:val="28"/>
          <w:szCs w:val="28"/>
          <w:lang w:val="ru-RU" w:eastAsia="ru-RU"/>
        </w:rPr>
        <w:t>7.3.</w:t>
      </w:r>
      <w:r>
        <w:rPr>
          <w:rFonts w:ascii="Times New Roman" w:eastAsiaTheme="minorEastAsia" w:hAnsi="Times New Roman"/>
          <w:color w:val="000000"/>
          <w:sz w:val="28"/>
          <w:szCs w:val="28"/>
          <w:lang w:val="ru-RU" w:eastAsia="ru-RU"/>
        </w:rPr>
        <w:t xml:space="preserve"> Посадові особи Відділу несуть відповідальність за збереження документів, які надійшли у Відділ. </w:t>
      </w:r>
    </w:p>
    <w:p w14:paraId="40A28AC7" w14:textId="77777777" w:rsidR="00CE1B56" w:rsidRDefault="00CE1B56" w:rsidP="00CE1B56">
      <w:pPr>
        <w:spacing w:after="0" w:line="240" w:lineRule="auto"/>
        <w:rPr>
          <w:rFonts w:asciiTheme="minorHAnsi" w:eastAsia="Times New Roman" w:hAnsiTheme="minorHAnsi" w:cstheme="minorBidi"/>
          <w:b/>
          <w:iCs/>
          <w:lang w:val="ru-RU" w:eastAsia="ru-RU"/>
        </w:rPr>
      </w:pPr>
    </w:p>
    <w:p w14:paraId="36B2D3AD" w14:textId="77777777" w:rsidR="00CE1B56" w:rsidRDefault="00CE1B56" w:rsidP="00CE1B56">
      <w:pPr>
        <w:spacing w:after="0" w:line="240" w:lineRule="auto"/>
        <w:jc w:val="center"/>
        <w:rPr>
          <w:rFonts w:ascii="Times New Roman" w:eastAsia="Times New Roman" w:hAnsi="Times New Roman" w:cs="Calibri"/>
          <w:bdr w:val="none" w:sz="0" w:space="0" w:color="auto" w:frame="1"/>
        </w:rPr>
      </w:pPr>
      <w:r>
        <w:rPr>
          <w:rFonts w:ascii="Times New Roman" w:eastAsia="Times New Roman" w:hAnsi="Times New Roman" w:cs="Calibri"/>
          <w:b/>
          <w:sz w:val="28"/>
          <w:szCs w:val="28"/>
          <w:bdr w:val="none" w:sz="0" w:space="0" w:color="auto" w:frame="1"/>
        </w:rPr>
        <w:t>8.</w:t>
      </w:r>
      <w:r>
        <w:rPr>
          <w:rFonts w:ascii="Times New Roman" w:eastAsia="Times New Roman" w:hAnsi="Times New Roman" w:cs="Calibri"/>
          <w:b/>
          <w:sz w:val="28"/>
          <w:szCs w:val="28"/>
          <w:bdr w:val="none" w:sz="0" w:space="0" w:color="auto" w:frame="1"/>
          <w:lang w:val="en-US"/>
        </w:rPr>
        <w:t> </w:t>
      </w:r>
      <w:r>
        <w:rPr>
          <w:rFonts w:ascii="Times New Roman" w:eastAsia="Times New Roman" w:hAnsi="Times New Roman" w:cs="Calibri"/>
          <w:b/>
          <w:sz w:val="28"/>
          <w:szCs w:val="28"/>
          <w:bdr w:val="none" w:sz="0" w:space="0" w:color="auto" w:frame="1"/>
        </w:rPr>
        <w:t>Заключні положення</w:t>
      </w:r>
    </w:p>
    <w:p w14:paraId="056F7675" w14:textId="77777777" w:rsidR="00CE1B56" w:rsidRDefault="00CE1B56" w:rsidP="00CE1B56">
      <w:pPr>
        <w:spacing w:after="0" w:line="240" w:lineRule="auto"/>
        <w:ind w:firstLine="708"/>
        <w:jc w:val="both"/>
        <w:rPr>
          <w:rFonts w:ascii="Times New Roman" w:hAnsi="Times New Roman"/>
          <w:sz w:val="28"/>
          <w:szCs w:val="28"/>
        </w:rPr>
      </w:pPr>
      <w:r>
        <w:rPr>
          <w:rFonts w:ascii="Times New Roman" w:hAnsi="Times New Roman" w:cs="Calibri"/>
          <w:b/>
          <w:sz w:val="28"/>
          <w:szCs w:val="28"/>
          <w:bdr w:val="none" w:sz="0" w:space="0" w:color="auto" w:frame="1"/>
        </w:rPr>
        <w:t xml:space="preserve">8.1. </w:t>
      </w:r>
      <w:r>
        <w:rPr>
          <w:rFonts w:ascii="Times New Roman" w:hAnsi="Times New Roman"/>
          <w:sz w:val="28"/>
          <w:szCs w:val="28"/>
        </w:rPr>
        <w:t>Селищна рада створює умови для нормальної роботи і підвищення кваліфікації працівників Відділу, забезпечує їх окремими приміщеннями, телефонним зв’язком, сучасними засобами оргтехніки, транспортом для виконання службових обов’язків, законодавчими й іншими нормативними актами і довідковими матеріалами, іншими посібниками та літературою з правових питань.</w:t>
      </w:r>
    </w:p>
    <w:p w14:paraId="20201B7B"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rPr>
        <w:t>8.2.</w:t>
      </w:r>
      <w:r>
        <w:rPr>
          <w:rFonts w:ascii="Times New Roman" w:hAnsi="Times New Roman"/>
          <w:sz w:val="28"/>
          <w:szCs w:val="28"/>
        </w:rPr>
        <w:t xml:space="preserve"> </w:t>
      </w:r>
      <w:r>
        <w:rPr>
          <w:rFonts w:ascii="Times New Roman" w:hAnsi="Times New Roman"/>
          <w:sz w:val="28"/>
          <w:szCs w:val="28"/>
          <w:lang w:val="ru-RU"/>
        </w:rPr>
        <w:t>Покладання на працівників Відділу обов’язків, які не передбачені цим Положенням, а також тих, що не відносяться до правової роботи</w:t>
      </w:r>
      <w:r>
        <w:rPr>
          <w:rFonts w:ascii="Times New Roman" w:hAnsi="Times New Roman"/>
          <w:sz w:val="28"/>
          <w:szCs w:val="28"/>
        </w:rPr>
        <w:t xml:space="preserve">, </w:t>
      </w:r>
      <w:r>
        <w:rPr>
          <w:rFonts w:ascii="Times New Roman" w:hAnsi="Times New Roman"/>
          <w:sz w:val="28"/>
          <w:szCs w:val="28"/>
          <w:lang w:val="ru-RU"/>
        </w:rPr>
        <w:t xml:space="preserve">не допускаються. </w:t>
      </w:r>
    </w:p>
    <w:p w14:paraId="0ACB0146"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b/>
          <w:sz w:val="28"/>
          <w:szCs w:val="28"/>
          <w:lang w:val="ru-RU"/>
        </w:rPr>
        <w:t>8.3.</w:t>
      </w:r>
      <w:r>
        <w:rPr>
          <w:rFonts w:ascii="Times New Roman" w:hAnsi="Times New Roman"/>
          <w:sz w:val="28"/>
          <w:szCs w:val="28"/>
          <w:lang w:val="ru-RU"/>
        </w:rPr>
        <w:t xml:space="preserve"> </w:t>
      </w:r>
      <w:r>
        <w:rPr>
          <w:rFonts w:ascii="Times New Roman" w:hAnsi="Times New Roman"/>
          <w:sz w:val="28"/>
          <w:szCs w:val="28"/>
          <w:bdr w:val="none" w:sz="0" w:space="0" w:color="auto" w:frame="1"/>
        </w:rPr>
        <w:t>Зміни та доповнення до Положення вносяться за рішенням сесії Димерської селищної ради та оформлюється шляхом викладення в новій редакції.</w:t>
      </w:r>
    </w:p>
    <w:p w14:paraId="28FC87C3" w14:textId="77777777" w:rsidR="00CE1B56" w:rsidRDefault="00CE1B56" w:rsidP="00CE1B56">
      <w:pPr>
        <w:spacing w:after="0" w:line="240" w:lineRule="auto"/>
        <w:ind w:firstLine="708"/>
        <w:jc w:val="both"/>
        <w:rPr>
          <w:rFonts w:ascii="Times New Roman" w:hAnsi="Times New Roman" w:cstheme="minorBidi"/>
          <w:sz w:val="28"/>
          <w:szCs w:val="28"/>
          <w:lang w:val="ru-RU"/>
        </w:rPr>
      </w:pPr>
      <w:r>
        <w:rPr>
          <w:rFonts w:ascii="Times New Roman" w:hAnsi="Times New Roman"/>
          <w:b/>
          <w:sz w:val="28"/>
          <w:szCs w:val="28"/>
          <w:bdr w:val="none" w:sz="0" w:space="0" w:color="auto" w:frame="1"/>
        </w:rPr>
        <w:t>8.4.</w:t>
      </w:r>
      <w:r>
        <w:rPr>
          <w:rFonts w:ascii="Times New Roman" w:hAnsi="Times New Roman"/>
          <w:sz w:val="28"/>
          <w:szCs w:val="28"/>
          <w:bdr w:val="none" w:sz="0" w:space="0" w:color="auto" w:frame="1"/>
        </w:rPr>
        <w:t xml:space="preserve"> </w:t>
      </w:r>
      <w:r>
        <w:rPr>
          <w:rFonts w:ascii="Times New Roman" w:hAnsi="Times New Roman"/>
          <w:sz w:val="28"/>
          <w:szCs w:val="28"/>
          <w:lang w:val="ru-RU"/>
        </w:rPr>
        <w:t>Ліквідація або реорганізація Відділу проводиться рішенням селищної ради згідно з чинним законодавством України.</w:t>
      </w:r>
    </w:p>
    <w:p w14:paraId="7AF1198E" w14:textId="77777777" w:rsidR="00CE1B56" w:rsidRDefault="00CE1B56" w:rsidP="00CE1B56">
      <w:pPr>
        <w:spacing w:after="0" w:line="240" w:lineRule="auto"/>
        <w:ind w:firstLine="708"/>
        <w:jc w:val="both"/>
        <w:rPr>
          <w:rFonts w:ascii="Times New Roman" w:hAnsi="Times New Roman"/>
          <w:sz w:val="28"/>
          <w:szCs w:val="28"/>
          <w:lang w:val="ru-RU"/>
        </w:rPr>
      </w:pPr>
      <w:r>
        <w:rPr>
          <w:rFonts w:ascii="Times New Roman" w:hAnsi="Times New Roman"/>
          <w:sz w:val="28"/>
          <w:szCs w:val="28"/>
          <w:lang w:val="ru-RU"/>
        </w:rPr>
        <w:br/>
      </w:r>
    </w:p>
    <w:p w14:paraId="0E6E5500" w14:textId="568A92F9" w:rsidR="00CE1B56" w:rsidRDefault="00CE1B56" w:rsidP="00A304F5">
      <w:pPr>
        <w:spacing w:after="0" w:line="240" w:lineRule="auto"/>
        <w:rPr>
          <w:rFonts w:ascii="Times New Roman" w:hAnsi="Times New Roman"/>
          <w:b/>
          <w:sz w:val="28"/>
          <w:szCs w:val="28"/>
          <w:lang w:val="ru-RU"/>
        </w:rPr>
      </w:pPr>
      <w:r>
        <w:rPr>
          <w:rFonts w:ascii="Times New Roman" w:hAnsi="Times New Roman"/>
          <w:b/>
          <w:sz w:val="28"/>
          <w:szCs w:val="28"/>
          <w:lang w:val="ru-RU"/>
        </w:rPr>
        <w:t xml:space="preserve">Секретар селищної ради </w:t>
      </w:r>
      <w:r>
        <w:rPr>
          <w:rFonts w:ascii="Times New Roman" w:hAnsi="Times New Roman"/>
          <w:b/>
          <w:sz w:val="28"/>
          <w:szCs w:val="28"/>
          <w:lang w:val="ru-RU"/>
        </w:rPr>
        <w:tab/>
      </w:r>
      <w:r>
        <w:rPr>
          <w:rFonts w:ascii="Times New Roman" w:hAnsi="Times New Roman"/>
          <w:b/>
          <w:sz w:val="28"/>
          <w:szCs w:val="28"/>
          <w:lang w:val="ru-RU"/>
        </w:rPr>
        <w:tab/>
      </w:r>
      <w:r>
        <w:rPr>
          <w:rFonts w:ascii="Times New Roman" w:hAnsi="Times New Roman"/>
          <w:b/>
          <w:sz w:val="28"/>
          <w:szCs w:val="28"/>
          <w:lang w:val="ru-RU"/>
        </w:rPr>
        <w:tab/>
      </w:r>
      <w:r w:rsidR="00F21F67">
        <w:rPr>
          <w:rFonts w:ascii="Times New Roman" w:hAnsi="Times New Roman"/>
          <w:b/>
          <w:sz w:val="28"/>
          <w:szCs w:val="28"/>
        </w:rPr>
        <w:tab/>
      </w:r>
      <w:r w:rsidR="00A304F5">
        <w:rPr>
          <w:rFonts w:ascii="Times New Roman" w:hAnsi="Times New Roman"/>
          <w:b/>
          <w:sz w:val="28"/>
          <w:szCs w:val="28"/>
        </w:rPr>
        <w:t xml:space="preserve">                   </w:t>
      </w:r>
      <w:r>
        <w:rPr>
          <w:rFonts w:ascii="Times New Roman" w:hAnsi="Times New Roman"/>
          <w:b/>
          <w:sz w:val="28"/>
          <w:szCs w:val="28"/>
        </w:rPr>
        <w:t>Людмила ІВАНОВА</w:t>
      </w:r>
    </w:p>
    <w:p w14:paraId="39BF9095" w14:textId="77777777" w:rsidR="00CE1B56" w:rsidRDefault="00CE1B56" w:rsidP="00CE1B56">
      <w:pPr>
        <w:shd w:val="clear" w:color="auto" w:fill="FFFFFF"/>
        <w:spacing w:after="150" w:line="240" w:lineRule="auto"/>
        <w:rPr>
          <w:rFonts w:ascii="Times New Roman" w:eastAsia="Times New Roman" w:hAnsi="Times New Roman"/>
          <w:color w:val="444444"/>
          <w:sz w:val="21"/>
          <w:szCs w:val="21"/>
          <w:lang w:val="ru-RU" w:eastAsia="uk-UA"/>
        </w:rPr>
      </w:pPr>
    </w:p>
    <w:p w14:paraId="002A08E7" w14:textId="77777777" w:rsidR="00CE1B56" w:rsidRPr="006E4E5B" w:rsidRDefault="00CE1B56" w:rsidP="006E4E5B">
      <w:pPr>
        <w:spacing w:after="0" w:line="240" w:lineRule="auto"/>
        <w:rPr>
          <w:rFonts w:ascii="Times New Roman" w:hAnsi="Times New Roman"/>
        </w:rPr>
      </w:pPr>
    </w:p>
    <w:sectPr w:rsidR="00CE1B56" w:rsidRPr="006E4E5B" w:rsidSect="008746A7">
      <w:pgSz w:w="11906" w:h="16838"/>
      <w:pgMar w:top="426" w:right="850"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915D11"/>
    <w:multiLevelType w:val="hybridMultilevel"/>
    <w:tmpl w:val="280CC810"/>
    <w:lvl w:ilvl="0" w:tplc="C002B1B6">
      <w:start w:val="18"/>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3F35"/>
    <w:rsid w:val="0009452E"/>
    <w:rsid w:val="000E0177"/>
    <w:rsid w:val="000E1802"/>
    <w:rsid w:val="00264CA5"/>
    <w:rsid w:val="00371F9C"/>
    <w:rsid w:val="003C4665"/>
    <w:rsid w:val="00520E51"/>
    <w:rsid w:val="00653FF2"/>
    <w:rsid w:val="006A6195"/>
    <w:rsid w:val="006E4E5B"/>
    <w:rsid w:val="00792996"/>
    <w:rsid w:val="007E3488"/>
    <w:rsid w:val="00806CB2"/>
    <w:rsid w:val="008746A7"/>
    <w:rsid w:val="00A304F5"/>
    <w:rsid w:val="00AB11AB"/>
    <w:rsid w:val="00B46AC0"/>
    <w:rsid w:val="00B85D1B"/>
    <w:rsid w:val="00CE1B56"/>
    <w:rsid w:val="00CE4A89"/>
    <w:rsid w:val="00D570FE"/>
    <w:rsid w:val="00D93F35"/>
    <w:rsid w:val="00EB64BD"/>
    <w:rsid w:val="00EE554B"/>
    <w:rsid w:val="00F0582D"/>
    <w:rsid w:val="00F21F67"/>
    <w:rsid w:val="00F62C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0912"/>
  <w15:docId w15:val="{E7DCA927-99EE-4FB0-B224-98005EE1B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20E5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20E51"/>
    <w:pPr>
      <w:spacing w:before="100" w:beforeAutospacing="1" w:after="100" w:afterAutospacing="1" w:line="240" w:lineRule="auto"/>
    </w:pPr>
    <w:rPr>
      <w:rFonts w:ascii="Times New Roman" w:eastAsia="Times New Roman" w:hAnsi="Times New Roman"/>
      <w:sz w:val="24"/>
      <w:szCs w:val="24"/>
      <w:lang w:eastAsia="uk-UA"/>
    </w:rPr>
  </w:style>
  <w:style w:type="paragraph" w:styleId="a4">
    <w:name w:val="List Paragraph"/>
    <w:basedOn w:val="a"/>
    <w:uiPriority w:val="34"/>
    <w:qFormat/>
    <w:rsid w:val="00520E51"/>
    <w:pPr>
      <w:ind w:left="720"/>
      <w:contextualSpacing/>
    </w:pPr>
  </w:style>
  <w:style w:type="paragraph" w:customStyle="1" w:styleId="1">
    <w:name w:val="Без интервала1"/>
    <w:uiPriority w:val="1"/>
    <w:qFormat/>
    <w:rsid w:val="00520E51"/>
    <w:pPr>
      <w:spacing w:after="0" w:line="240" w:lineRule="auto"/>
    </w:pPr>
    <w:rPr>
      <w:rFonts w:eastAsia="Times New Roman" w:cs="Calibri"/>
    </w:rPr>
  </w:style>
  <w:style w:type="paragraph" w:styleId="a5">
    <w:name w:val="Balloon Text"/>
    <w:basedOn w:val="a"/>
    <w:link w:val="a6"/>
    <w:uiPriority w:val="99"/>
    <w:semiHidden/>
    <w:unhideWhenUsed/>
    <w:rsid w:val="00520E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0E51"/>
    <w:rPr>
      <w:rFonts w:ascii="Tahoma" w:eastAsia="Calibri" w:hAnsi="Tahoma" w:cs="Tahoma"/>
      <w:sz w:val="16"/>
      <w:szCs w:val="16"/>
    </w:rPr>
  </w:style>
  <w:style w:type="paragraph" w:styleId="a7">
    <w:name w:val="Plain Text"/>
    <w:basedOn w:val="a"/>
    <w:link w:val="a8"/>
    <w:uiPriority w:val="99"/>
    <w:semiHidden/>
    <w:unhideWhenUsed/>
    <w:rsid w:val="00CE1B56"/>
    <w:pPr>
      <w:spacing w:after="0" w:line="240" w:lineRule="auto"/>
    </w:pPr>
    <w:rPr>
      <w:rFonts w:ascii="Consolas" w:hAnsi="Consolas"/>
      <w:sz w:val="21"/>
      <w:szCs w:val="21"/>
    </w:rPr>
  </w:style>
  <w:style w:type="character" w:customStyle="1" w:styleId="a8">
    <w:name w:val="Текст Знак"/>
    <w:basedOn w:val="a0"/>
    <w:link w:val="a7"/>
    <w:uiPriority w:val="99"/>
    <w:semiHidden/>
    <w:rsid w:val="00CE1B56"/>
    <w:rPr>
      <w:rFonts w:ascii="Consolas" w:eastAsia="Calibri" w:hAnsi="Consolas" w:cs="Times New Roman"/>
      <w:sz w:val="21"/>
      <w:szCs w:val="21"/>
    </w:rPr>
  </w:style>
  <w:style w:type="paragraph" w:styleId="a9">
    <w:name w:val="No Spacing"/>
    <w:qFormat/>
    <w:rsid w:val="00CE1B56"/>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409878">
      <w:bodyDiv w:val="1"/>
      <w:marLeft w:val="0"/>
      <w:marRight w:val="0"/>
      <w:marTop w:val="0"/>
      <w:marBottom w:val="0"/>
      <w:divBdr>
        <w:top w:val="none" w:sz="0" w:space="0" w:color="auto"/>
        <w:left w:val="none" w:sz="0" w:space="0" w:color="auto"/>
        <w:bottom w:val="none" w:sz="0" w:space="0" w:color="auto"/>
        <w:right w:val="none" w:sz="0" w:space="0" w:color="auto"/>
      </w:divBdr>
    </w:div>
    <w:div w:id="59690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2860</Words>
  <Characters>16307</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Секретарь</cp:lastModifiedBy>
  <cp:revision>23</cp:revision>
  <cp:lastPrinted>2025-03-18T12:14:00Z</cp:lastPrinted>
  <dcterms:created xsi:type="dcterms:W3CDTF">2023-04-10T07:59:00Z</dcterms:created>
  <dcterms:modified xsi:type="dcterms:W3CDTF">2025-03-19T08:06:00Z</dcterms:modified>
</cp:coreProperties>
</file>