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2636" w14:textId="09B821A7" w:rsidR="00DC01CE" w:rsidRDefault="00973CBE" w:rsidP="00973CBE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  <w:lang w:val="en-US"/>
        </w:rPr>
        <w:t xml:space="preserve">                                                                                                                                                    </w:t>
      </w:r>
      <w:r w:rsidR="00DC01CE">
        <w:rPr>
          <w:noProof/>
          <w:lang w:val="ru-RU"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01CE" w14:paraId="1CB7B2C6" w14:textId="77777777" w:rsidTr="003B4E2F">
        <w:trPr>
          <w:trHeight w:val="788"/>
        </w:trPr>
        <w:tc>
          <w:tcPr>
            <w:tcW w:w="9867" w:type="dxa"/>
            <w:hideMark/>
          </w:tcPr>
          <w:p w14:paraId="578DC0CE" w14:textId="7200AA69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>ДИМЕРСЬКА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>ЕЛИЩНА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FF9AFC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РАЙОНУ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КИЇВСЬКОЇ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  <w:tr w:rsidR="004000AA" w14:paraId="7CC8DB18" w14:textId="77777777" w:rsidTr="003B4E2F">
        <w:trPr>
          <w:trHeight w:val="788"/>
        </w:trPr>
        <w:tc>
          <w:tcPr>
            <w:tcW w:w="9867" w:type="dxa"/>
          </w:tcPr>
          <w:p w14:paraId="681B5CED" w14:textId="77777777" w:rsidR="004000AA" w:rsidRDefault="004000AA" w:rsidP="00C368CA">
            <w:pPr>
              <w:ind w:left="-180"/>
              <w:rPr>
                <w:b/>
                <w:sz w:val="32"/>
                <w:szCs w:val="32"/>
                <w:lang w:val="uk-UA"/>
              </w:rPr>
            </w:pPr>
          </w:p>
        </w:tc>
      </w:tr>
    </w:tbl>
    <w:p w14:paraId="18B0C312" w14:textId="6AB5270C" w:rsidR="00C368CA" w:rsidRDefault="00C368CA" w:rsidP="00C368C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 62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5038366C" w14:textId="77777777" w:rsidR="00C368CA" w:rsidRPr="004C25C7" w:rsidRDefault="00C368CA" w:rsidP="00C368CA">
      <w:pPr>
        <w:ind w:right="450"/>
        <w:jc w:val="center"/>
        <w:rPr>
          <w:b/>
          <w:sz w:val="28"/>
          <w:szCs w:val="28"/>
          <w:lang w:val="uk-UA"/>
        </w:rPr>
      </w:pPr>
    </w:p>
    <w:p w14:paraId="178C9F82" w14:textId="5E5DB8FB" w:rsidR="00C368CA" w:rsidRPr="00C20E60" w:rsidRDefault="00C368CA" w:rsidP="00C368C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Pr="004C25C7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ПРОЄКТ</w:t>
      </w:r>
    </w:p>
    <w:p w14:paraId="30108CE6" w14:textId="77777777" w:rsidR="00973CBE" w:rsidRDefault="00973CBE" w:rsidP="00973CB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0FCFE" w14:textId="192593C9" w:rsidR="00DC01CE" w:rsidRDefault="00DC01CE" w:rsidP="00F92DDD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EB38673" w14:textId="23C7248C" w:rsidR="004000AA" w:rsidRPr="004000AA" w:rsidRDefault="004000AA" w:rsidP="004000AA">
      <w:pPr>
        <w:pStyle w:val="10"/>
        <w:spacing w:line="240" w:lineRule="auto"/>
        <w:ind w:firstLine="0"/>
        <w:jc w:val="center"/>
        <w:rPr>
          <w:sz w:val="28"/>
          <w:szCs w:val="28"/>
        </w:rPr>
      </w:pPr>
      <w:r w:rsidRPr="004000AA">
        <w:rPr>
          <w:rStyle w:val="ad"/>
          <w:b/>
          <w:bCs/>
          <w:sz w:val="28"/>
          <w:szCs w:val="28"/>
        </w:rPr>
        <w:t>Про внесення змін до структури та загальної чисельності апарату Димерської</w:t>
      </w:r>
      <w:r>
        <w:rPr>
          <w:rStyle w:val="ad"/>
          <w:b/>
          <w:bCs/>
          <w:sz w:val="28"/>
          <w:szCs w:val="28"/>
        </w:rPr>
        <w:t xml:space="preserve"> </w:t>
      </w:r>
      <w:r w:rsidRPr="004000AA">
        <w:rPr>
          <w:rStyle w:val="ad"/>
          <w:b/>
          <w:bCs/>
          <w:sz w:val="28"/>
          <w:szCs w:val="28"/>
        </w:rPr>
        <w:t>селищної ради та її виконавчих органів</w:t>
      </w:r>
    </w:p>
    <w:p w14:paraId="7BD94D65" w14:textId="16E0C022" w:rsidR="00C368CA" w:rsidRDefault="004000AA" w:rsidP="00C368CA">
      <w:pPr>
        <w:ind w:firstLine="557"/>
        <w:jc w:val="both"/>
        <w:rPr>
          <w:sz w:val="26"/>
          <w:szCs w:val="26"/>
          <w:lang w:val="uk-UA"/>
        </w:rPr>
      </w:pPr>
      <w:r w:rsidRPr="00C368CA">
        <w:rPr>
          <w:rStyle w:val="ad"/>
          <w:sz w:val="28"/>
          <w:szCs w:val="28"/>
          <w:lang w:val="uk-UA"/>
        </w:rPr>
        <w:t xml:space="preserve"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bookmarkStart w:id="0" w:name="_GoBack"/>
      <w:r w:rsidR="00C368CA" w:rsidRPr="00107B67">
        <w:rPr>
          <w:sz w:val="26"/>
          <w:szCs w:val="26"/>
          <w:lang w:val="uk-UA"/>
        </w:rPr>
        <w:t xml:space="preserve">враховуючи рекомендації засідання </w:t>
      </w:r>
      <w:r w:rsidR="00C368CA" w:rsidRPr="00107B67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C368CA" w:rsidRPr="00107B67">
        <w:rPr>
          <w:sz w:val="26"/>
          <w:szCs w:val="26"/>
          <w:lang w:val="uk-UA"/>
        </w:rPr>
        <w:t xml:space="preserve">комісії </w:t>
      </w:r>
      <w:bookmarkStart w:id="1" w:name="_Hlk188341549"/>
      <w:r w:rsidR="00C368CA" w:rsidRPr="00107B67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C368CA" w:rsidRPr="00107B67">
        <w:rPr>
          <w:sz w:val="26"/>
          <w:szCs w:val="26"/>
          <w:lang w:val="uk-UA"/>
        </w:rPr>
        <w:t xml:space="preserve"> від 1</w:t>
      </w:r>
      <w:r w:rsidR="00C368CA">
        <w:rPr>
          <w:sz w:val="26"/>
          <w:szCs w:val="26"/>
          <w:lang w:val="uk-UA"/>
        </w:rPr>
        <w:t>9</w:t>
      </w:r>
      <w:r w:rsidR="00C368CA" w:rsidRPr="00107B67">
        <w:rPr>
          <w:sz w:val="26"/>
          <w:szCs w:val="26"/>
          <w:lang w:val="uk-UA"/>
        </w:rPr>
        <w:t>.03.2025 року, селищна рада</w:t>
      </w:r>
    </w:p>
    <w:bookmarkEnd w:id="0"/>
    <w:p w14:paraId="47379245" w14:textId="77777777" w:rsidR="00C368CA" w:rsidRPr="00C368CA" w:rsidRDefault="00C368CA" w:rsidP="00C368CA">
      <w:pPr>
        <w:ind w:firstLine="557"/>
        <w:jc w:val="both"/>
        <w:rPr>
          <w:rStyle w:val="ad"/>
          <w:lang w:val="uk-UA"/>
        </w:rPr>
      </w:pPr>
    </w:p>
    <w:p w14:paraId="74194661" w14:textId="7D3AEF08" w:rsidR="004000AA" w:rsidRPr="00303051" w:rsidRDefault="00C368CA" w:rsidP="00C368CA">
      <w:pPr>
        <w:pStyle w:val="10"/>
        <w:spacing w:after="0"/>
        <w:ind w:firstLine="0"/>
        <w:rPr>
          <w:sz w:val="28"/>
          <w:szCs w:val="28"/>
        </w:rPr>
      </w:pPr>
      <w:r>
        <w:rPr>
          <w:rStyle w:val="ad"/>
          <w:b/>
          <w:bCs/>
          <w:sz w:val="28"/>
          <w:szCs w:val="28"/>
        </w:rPr>
        <w:t xml:space="preserve">                                                   </w:t>
      </w:r>
      <w:r w:rsidR="004000AA" w:rsidRPr="00303051">
        <w:rPr>
          <w:rStyle w:val="ad"/>
          <w:b/>
          <w:bCs/>
          <w:sz w:val="28"/>
          <w:szCs w:val="28"/>
        </w:rPr>
        <w:t>ВИРІШИЛА:</w:t>
      </w:r>
    </w:p>
    <w:p w14:paraId="08ADEBD5" w14:textId="16D70373" w:rsidR="004000AA" w:rsidRPr="00303051" w:rsidRDefault="004000AA" w:rsidP="00C368C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b/>
          <w:bCs/>
          <w:sz w:val="28"/>
          <w:szCs w:val="28"/>
        </w:rPr>
        <w:t>1.</w:t>
      </w:r>
      <w:r w:rsidRPr="00303051">
        <w:rPr>
          <w:rStyle w:val="ad"/>
          <w:sz w:val="28"/>
          <w:szCs w:val="28"/>
        </w:rPr>
        <w:t>Внести зміни до структури та загальної чисельності апарату Димерської селищної ради та її виконавчих, а саме:</w:t>
      </w:r>
    </w:p>
    <w:p w14:paraId="4B616B50" w14:textId="5011166E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А) У розділ ІІ. Виконавчі органи селищної ради:</w:t>
      </w:r>
    </w:p>
    <w:p w14:paraId="36891042" w14:textId="0C8F553A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-</w:t>
      </w:r>
      <w:r w:rsidR="00C368CA">
        <w:rPr>
          <w:rStyle w:val="ad"/>
          <w:sz w:val="28"/>
          <w:szCs w:val="28"/>
        </w:rPr>
        <w:t xml:space="preserve"> </w:t>
      </w:r>
      <w:r w:rsidRPr="00303051">
        <w:rPr>
          <w:rStyle w:val="ad"/>
          <w:sz w:val="28"/>
          <w:szCs w:val="28"/>
        </w:rPr>
        <w:t xml:space="preserve">у пункті </w:t>
      </w:r>
      <w:r w:rsidR="00D04B97" w:rsidRPr="00303051">
        <w:rPr>
          <w:rStyle w:val="ad"/>
          <w:b/>
          <w:bCs/>
          <w:sz w:val="28"/>
          <w:szCs w:val="28"/>
        </w:rPr>
        <w:t>2.4 «</w:t>
      </w:r>
      <w:r w:rsidRPr="00303051">
        <w:rPr>
          <w:rStyle w:val="ad"/>
          <w:b/>
          <w:bCs/>
          <w:sz w:val="28"/>
          <w:szCs w:val="28"/>
        </w:rPr>
        <w:t>Відділ культури молоді та спорту</w:t>
      </w:r>
      <w:r w:rsidR="00D04B97" w:rsidRPr="00303051">
        <w:rPr>
          <w:rStyle w:val="ad"/>
          <w:b/>
          <w:bCs/>
          <w:sz w:val="28"/>
          <w:szCs w:val="28"/>
        </w:rPr>
        <w:t>»</w:t>
      </w:r>
      <w:r w:rsidRPr="00303051">
        <w:rPr>
          <w:rStyle w:val="ad"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(без статусу юридичної особи)</w:t>
      </w:r>
      <w:r w:rsidR="00C368CA">
        <w:rPr>
          <w:rStyle w:val="ad"/>
          <w:b/>
          <w:bCs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-</w:t>
      </w:r>
      <w:r w:rsidRPr="00303051">
        <w:rPr>
          <w:rStyle w:val="ad"/>
          <w:sz w:val="28"/>
          <w:szCs w:val="28"/>
        </w:rPr>
        <w:t xml:space="preserve"> збільшити кількість відділу на 1 </w:t>
      </w:r>
      <w:r w:rsidR="00D04B97" w:rsidRPr="00303051">
        <w:rPr>
          <w:rStyle w:val="ad"/>
          <w:sz w:val="28"/>
          <w:szCs w:val="28"/>
        </w:rPr>
        <w:t>ш</w:t>
      </w:r>
      <w:r w:rsidRPr="00303051">
        <w:rPr>
          <w:rStyle w:val="ad"/>
          <w:sz w:val="28"/>
          <w:szCs w:val="28"/>
        </w:rPr>
        <w:t>татну одиницю додавши посаду</w:t>
      </w:r>
      <w:r w:rsidR="00D04B97" w:rsidRPr="00303051">
        <w:rPr>
          <w:rStyle w:val="ad"/>
          <w:sz w:val="28"/>
          <w:szCs w:val="28"/>
        </w:rPr>
        <w:t xml:space="preserve"> «</w:t>
      </w:r>
      <w:r w:rsidR="00303051" w:rsidRPr="00303051">
        <w:rPr>
          <w:rStyle w:val="ad"/>
          <w:sz w:val="28"/>
          <w:szCs w:val="28"/>
        </w:rPr>
        <w:t>Завідувач стадіону по с. Д</w:t>
      </w:r>
      <w:r w:rsidR="00C368CA">
        <w:rPr>
          <w:rStyle w:val="ad"/>
          <w:sz w:val="28"/>
          <w:szCs w:val="28"/>
        </w:rPr>
        <w:t>е</w:t>
      </w:r>
      <w:r w:rsidR="00303051" w:rsidRPr="00303051">
        <w:rPr>
          <w:rStyle w:val="ad"/>
          <w:sz w:val="28"/>
          <w:szCs w:val="28"/>
        </w:rPr>
        <w:t>мидів, вул. Фастова 5-А</w:t>
      </w:r>
      <w:r w:rsidR="00D04B97" w:rsidRPr="00303051">
        <w:rPr>
          <w:rStyle w:val="ad"/>
          <w:sz w:val="28"/>
          <w:szCs w:val="28"/>
        </w:rPr>
        <w:t>», загальна кількість відділу становить 4 шт. од.</w:t>
      </w:r>
    </w:p>
    <w:p w14:paraId="2E99D15C" w14:textId="1C781C83" w:rsidR="00D04B97" w:rsidRPr="00303051" w:rsidRDefault="00D04B97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C368CA">
        <w:rPr>
          <w:rStyle w:val="ad"/>
          <w:b/>
          <w:bCs/>
          <w:sz w:val="28"/>
          <w:szCs w:val="28"/>
        </w:rPr>
        <w:t>2.</w:t>
      </w:r>
      <w:r w:rsidRPr="00303051">
        <w:rPr>
          <w:rStyle w:val="ad"/>
          <w:sz w:val="28"/>
          <w:szCs w:val="28"/>
        </w:rPr>
        <w:t xml:space="preserve"> Визначити, що загальна численність апарату Димерської селищної ради та виконавчих органів становить 155 штатних одиниць</w:t>
      </w:r>
      <w:r w:rsidR="00C368CA">
        <w:rPr>
          <w:rStyle w:val="ad"/>
          <w:sz w:val="28"/>
          <w:szCs w:val="28"/>
        </w:rPr>
        <w:t>.</w:t>
      </w:r>
    </w:p>
    <w:p w14:paraId="74415375" w14:textId="2B85F62A" w:rsidR="00D04B97" w:rsidRPr="00303051" w:rsidRDefault="00D04B97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C368CA">
        <w:rPr>
          <w:rStyle w:val="ad"/>
          <w:b/>
          <w:bCs/>
          <w:sz w:val="28"/>
          <w:szCs w:val="28"/>
        </w:rPr>
        <w:t>3.</w:t>
      </w:r>
      <w:r w:rsidRPr="00303051">
        <w:rPr>
          <w:rStyle w:val="ad"/>
          <w:sz w:val="28"/>
          <w:szCs w:val="28"/>
        </w:rPr>
        <w:t xml:space="preserve"> Рішення набирає чинності з 01.04.2025 року.</w:t>
      </w:r>
    </w:p>
    <w:p w14:paraId="1CDFDCC2" w14:textId="1C6090FC" w:rsidR="00DC01CE" w:rsidRPr="00C368CA" w:rsidRDefault="00D04B97" w:rsidP="00C368CA">
      <w:pPr>
        <w:pStyle w:val="10"/>
        <w:spacing w:after="0"/>
        <w:ind w:firstLine="540"/>
        <w:jc w:val="both"/>
        <w:rPr>
          <w:sz w:val="28"/>
          <w:szCs w:val="28"/>
        </w:rPr>
      </w:pPr>
      <w:r w:rsidRPr="00C368CA">
        <w:rPr>
          <w:rStyle w:val="ad"/>
          <w:b/>
          <w:bCs/>
          <w:sz w:val="28"/>
          <w:szCs w:val="28"/>
        </w:rPr>
        <w:t>4.</w:t>
      </w:r>
      <w:r w:rsidRPr="00303051">
        <w:rPr>
          <w:rStyle w:val="ad"/>
          <w:sz w:val="28"/>
          <w:szCs w:val="28"/>
        </w:rPr>
        <w:t xml:space="preserve"> Контроль за виконанням цього рішення </w:t>
      </w:r>
      <w:r w:rsidR="0021506C" w:rsidRPr="00303051">
        <w:rPr>
          <w:rStyle w:val="ad"/>
          <w:sz w:val="28"/>
          <w:szCs w:val="28"/>
        </w:rPr>
        <w:t xml:space="preserve">покласти на заступника голови з питань діяльності виконавчих органів </w:t>
      </w:r>
      <w:r w:rsidR="00C368CA" w:rsidRPr="00303051">
        <w:rPr>
          <w:rStyle w:val="ad"/>
          <w:sz w:val="28"/>
          <w:szCs w:val="28"/>
        </w:rPr>
        <w:t xml:space="preserve">Димерської селищної </w:t>
      </w:r>
      <w:r w:rsidR="0021506C" w:rsidRPr="00303051">
        <w:rPr>
          <w:rStyle w:val="ad"/>
          <w:sz w:val="28"/>
          <w:szCs w:val="28"/>
        </w:rPr>
        <w:t xml:space="preserve">ради </w:t>
      </w:r>
      <w:r w:rsidR="00C368CA">
        <w:rPr>
          <w:rStyle w:val="ad"/>
          <w:sz w:val="28"/>
          <w:szCs w:val="28"/>
        </w:rPr>
        <w:t>В</w:t>
      </w:r>
      <w:r w:rsidR="00C368CA" w:rsidRPr="00C368CA">
        <w:rPr>
          <w:rStyle w:val="ad"/>
          <w:sz w:val="28"/>
          <w:szCs w:val="28"/>
          <w:lang w:val="ru-RU"/>
        </w:rPr>
        <w:t>’</w:t>
      </w:r>
      <w:proofErr w:type="spellStart"/>
      <w:r w:rsidR="00C368CA">
        <w:rPr>
          <w:rStyle w:val="ad"/>
          <w:sz w:val="28"/>
          <w:szCs w:val="28"/>
        </w:rPr>
        <w:t>ячеслава</w:t>
      </w:r>
      <w:proofErr w:type="spellEnd"/>
      <w:r w:rsidR="00C368CA">
        <w:rPr>
          <w:rStyle w:val="ad"/>
          <w:sz w:val="28"/>
          <w:szCs w:val="28"/>
        </w:rPr>
        <w:t xml:space="preserve"> </w:t>
      </w:r>
      <w:proofErr w:type="spellStart"/>
      <w:r w:rsidR="0021506C" w:rsidRPr="00303051">
        <w:rPr>
          <w:rStyle w:val="ad"/>
          <w:sz w:val="28"/>
          <w:szCs w:val="28"/>
        </w:rPr>
        <w:t>Мургу</w:t>
      </w:r>
      <w:proofErr w:type="spellEnd"/>
      <w:r w:rsidR="0021506C" w:rsidRPr="00303051">
        <w:rPr>
          <w:rStyle w:val="ad"/>
          <w:sz w:val="28"/>
          <w:szCs w:val="28"/>
        </w:rPr>
        <w:t>.</w:t>
      </w:r>
      <w:r w:rsidR="00DC01CE">
        <w:rPr>
          <w:sz w:val="28"/>
          <w:szCs w:val="28"/>
        </w:rPr>
        <w:t xml:space="preserve">                          </w:t>
      </w:r>
      <w:r w:rsidR="00F92DDD">
        <w:rPr>
          <w:sz w:val="28"/>
          <w:szCs w:val="28"/>
        </w:rPr>
        <w:t xml:space="preserve">     </w:t>
      </w:r>
      <w:r w:rsidR="00DC01CE">
        <w:rPr>
          <w:sz w:val="28"/>
          <w:szCs w:val="28"/>
        </w:rPr>
        <w:t xml:space="preserve">  </w:t>
      </w:r>
      <w:r w:rsidR="002F2E23">
        <w:rPr>
          <w:sz w:val="28"/>
          <w:szCs w:val="28"/>
        </w:rPr>
        <w:t xml:space="preserve"> </w:t>
      </w:r>
      <w:r w:rsidR="00DC4866">
        <w:rPr>
          <w:sz w:val="28"/>
          <w:szCs w:val="28"/>
        </w:rPr>
        <w:t xml:space="preserve"> </w:t>
      </w:r>
      <w:r w:rsidR="00DC01CE">
        <w:rPr>
          <w:sz w:val="28"/>
          <w:szCs w:val="28"/>
        </w:rPr>
        <w:t xml:space="preserve"> </w:t>
      </w:r>
    </w:p>
    <w:p w14:paraId="41729352" w14:textId="77777777" w:rsidR="00DC01CE" w:rsidRDefault="00DC01CE" w:rsidP="00DC01CE">
      <w:pPr>
        <w:ind w:right="-24"/>
        <w:jc w:val="both"/>
        <w:rPr>
          <w:sz w:val="28"/>
          <w:szCs w:val="28"/>
          <w:lang w:val="uk-UA"/>
        </w:rPr>
      </w:pPr>
    </w:p>
    <w:p w14:paraId="427D25EE" w14:textId="1DF93DD6" w:rsidR="00F92DDD" w:rsidRPr="00C368CA" w:rsidRDefault="00F92DDD" w:rsidP="00C368CA">
      <w:pPr>
        <w:shd w:val="clear" w:color="auto" w:fill="FFFFFF"/>
        <w:spacing w:before="72" w:after="120"/>
        <w:jc w:val="both"/>
        <w:rPr>
          <w:b/>
          <w:sz w:val="28"/>
          <w:szCs w:val="28"/>
          <w:lang w:val="uk-UA"/>
        </w:rPr>
      </w:pP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proofErr w:type="spellStart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>елищний</w:t>
      </w:r>
      <w:proofErr w:type="spellEnd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 xml:space="preserve"> голова                                    </w:t>
      </w: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Володимир ПІДКУРГАННИЙ</w:t>
      </w:r>
    </w:p>
    <w:p w14:paraId="061DBE37" w14:textId="77777777" w:rsidR="00C368CA" w:rsidRDefault="00C368CA" w:rsidP="00F92DDD">
      <w:pPr>
        <w:rPr>
          <w:sz w:val="28"/>
          <w:szCs w:val="28"/>
        </w:rPr>
      </w:pPr>
    </w:p>
    <w:p w14:paraId="44DD8830" w14:textId="6C64D658" w:rsidR="00F92DDD" w:rsidRDefault="00F92DDD" w:rsidP="00F92DDD">
      <w:pPr>
        <w:rPr>
          <w:sz w:val="28"/>
          <w:szCs w:val="28"/>
        </w:rPr>
      </w:pPr>
      <w:r>
        <w:rPr>
          <w:sz w:val="28"/>
          <w:szCs w:val="28"/>
        </w:rPr>
        <w:t>с</w:t>
      </w:r>
      <w:proofErr w:type="spellStart"/>
      <w:r w:rsidR="00C368CA">
        <w:rPr>
          <w:sz w:val="28"/>
          <w:szCs w:val="28"/>
          <w:lang w:val="uk-UA"/>
        </w:rPr>
        <w:t>елище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</w:p>
    <w:p w14:paraId="01BE63EC" w14:textId="1F749BB0" w:rsidR="00F92DDD" w:rsidRDefault="00F92DDD" w:rsidP="00F92DDD">
      <w:pPr>
        <w:ind w:left="-180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  </w:t>
      </w:r>
      <w:r w:rsidR="00C368CA">
        <w:rPr>
          <w:sz w:val="28"/>
          <w:szCs w:val="28"/>
          <w:lang w:val="uk-UA"/>
        </w:rPr>
        <w:t>19 березня</w:t>
      </w:r>
      <w:r>
        <w:rPr>
          <w:sz w:val="28"/>
          <w:szCs w:val="28"/>
        </w:rPr>
        <w:t xml:space="preserve"> 202</w:t>
      </w:r>
      <w:r w:rsidR="00C368CA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року</w:t>
      </w:r>
    </w:p>
    <w:p w14:paraId="000BF6FB" w14:textId="596C19DF" w:rsidR="00F92DDD" w:rsidRPr="00C20E60" w:rsidRDefault="00F92DDD" w:rsidP="00F92DDD">
      <w:pPr>
        <w:ind w:left="-18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№ </w:t>
      </w:r>
      <w:r>
        <w:rPr>
          <w:sz w:val="28"/>
          <w:szCs w:val="28"/>
          <w:lang w:val="uk-UA"/>
        </w:rPr>
        <w:t>-</w:t>
      </w:r>
      <w:r w:rsidR="00C368CA">
        <w:rPr>
          <w:sz w:val="28"/>
          <w:szCs w:val="28"/>
          <w:lang w:val="uk-UA"/>
        </w:rPr>
        <w:t>62</w:t>
      </w:r>
      <w:r w:rsidRPr="00C20E60">
        <w:rPr>
          <w:sz w:val="28"/>
          <w:szCs w:val="28"/>
        </w:rPr>
        <w:t>-VІ</w:t>
      </w:r>
      <w:r w:rsidRPr="00C20E60">
        <w:rPr>
          <w:sz w:val="28"/>
          <w:szCs w:val="28"/>
          <w:lang w:val="uk-UA"/>
        </w:rPr>
        <w:t>ІІ</w:t>
      </w:r>
    </w:p>
    <w:p w14:paraId="1637C705" w14:textId="6ADF882D" w:rsidR="00F92DDD" w:rsidRPr="00C20E60" w:rsidRDefault="00F92DDD" w:rsidP="00F92DDD">
      <w:pPr>
        <w:jc w:val="both"/>
        <w:rPr>
          <w:sz w:val="28"/>
          <w:szCs w:val="28"/>
          <w:lang w:val="uk-UA"/>
        </w:rPr>
      </w:pPr>
      <w:r w:rsidRPr="00C20E60">
        <w:rPr>
          <w:sz w:val="28"/>
          <w:szCs w:val="28"/>
          <w:lang w:val="uk-UA"/>
        </w:rPr>
        <w:t xml:space="preserve">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</w:t>
      </w:r>
      <w:r w:rsidRPr="00C20E60">
        <w:rPr>
          <w:sz w:val="28"/>
          <w:szCs w:val="28"/>
          <w:lang w:val="uk-UA"/>
        </w:rPr>
        <w:t xml:space="preserve"> </w:t>
      </w:r>
    </w:p>
    <w:sectPr w:rsidR="00F92DDD" w:rsidRPr="00C20E60" w:rsidSect="00C368CA">
      <w:pgSz w:w="11906" w:h="16838"/>
      <w:pgMar w:top="426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78222" w14:textId="77777777" w:rsidR="0068566B" w:rsidRDefault="0068566B">
      <w:r>
        <w:separator/>
      </w:r>
    </w:p>
  </w:endnote>
  <w:endnote w:type="continuationSeparator" w:id="0">
    <w:p w14:paraId="0D2B0FA3" w14:textId="77777777" w:rsidR="0068566B" w:rsidRDefault="0068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88D63" w14:textId="77777777" w:rsidR="0068566B" w:rsidRDefault="0068566B">
      <w:r>
        <w:separator/>
      </w:r>
    </w:p>
  </w:footnote>
  <w:footnote w:type="continuationSeparator" w:id="0">
    <w:p w14:paraId="14D34638" w14:textId="77777777" w:rsidR="0068566B" w:rsidRDefault="00685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58F"/>
    <w:rsid w:val="00062075"/>
    <w:rsid w:val="000867CA"/>
    <w:rsid w:val="000D5AF6"/>
    <w:rsid w:val="00120E2A"/>
    <w:rsid w:val="001557DB"/>
    <w:rsid w:val="0021506C"/>
    <w:rsid w:val="00296397"/>
    <w:rsid w:val="002C18BE"/>
    <w:rsid w:val="002C2A69"/>
    <w:rsid w:val="002F22EA"/>
    <w:rsid w:val="002F2E23"/>
    <w:rsid w:val="002F5770"/>
    <w:rsid w:val="00303051"/>
    <w:rsid w:val="00304338"/>
    <w:rsid w:val="0037511B"/>
    <w:rsid w:val="00377DD7"/>
    <w:rsid w:val="003A01BD"/>
    <w:rsid w:val="003B27DC"/>
    <w:rsid w:val="003C3EA1"/>
    <w:rsid w:val="003E4DD4"/>
    <w:rsid w:val="004000AA"/>
    <w:rsid w:val="0043309D"/>
    <w:rsid w:val="004647C4"/>
    <w:rsid w:val="00480C08"/>
    <w:rsid w:val="005326A3"/>
    <w:rsid w:val="00536EA5"/>
    <w:rsid w:val="00590D1A"/>
    <w:rsid w:val="00596DBB"/>
    <w:rsid w:val="005B4972"/>
    <w:rsid w:val="00607C31"/>
    <w:rsid w:val="00682013"/>
    <w:rsid w:val="0068566B"/>
    <w:rsid w:val="006C2714"/>
    <w:rsid w:val="006C343C"/>
    <w:rsid w:val="00733950"/>
    <w:rsid w:val="00744F04"/>
    <w:rsid w:val="00774A56"/>
    <w:rsid w:val="007853EE"/>
    <w:rsid w:val="00791FA4"/>
    <w:rsid w:val="007B4271"/>
    <w:rsid w:val="007D55A5"/>
    <w:rsid w:val="007E0BE1"/>
    <w:rsid w:val="0082527C"/>
    <w:rsid w:val="00867912"/>
    <w:rsid w:val="00883A62"/>
    <w:rsid w:val="009412DD"/>
    <w:rsid w:val="00954A85"/>
    <w:rsid w:val="00973CBE"/>
    <w:rsid w:val="009853DB"/>
    <w:rsid w:val="009C358F"/>
    <w:rsid w:val="009C4A03"/>
    <w:rsid w:val="00A12643"/>
    <w:rsid w:val="00AA4A3C"/>
    <w:rsid w:val="00AF456D"/>
    <w:rsid w:val="00AF76B9"/>
    <w:rsid w:val="00B029B8"/>
    <w:rsid w:val="00B03542"/>
    <w:rsid w:val="00BC638A"/>
    <w:rsid w:val="00BC6766"/>
    <w:rsid w:val="00BD383B"/>
    <w:rsid w:val="00BF2F68"/>
    <w:rsid w:val="00C368CA"/>
    <w:rsid w:val="00CD29C6"/>
    <w:rsid w:val="00D04B97"/>
    <w:rsid w:val="00D14325"/>
    <w:rsid w:val="00D3195A"/>
    <w:rsid w:val="00D3287F"/>
    <w:rsid w:val="00DC01CE"/>
    <w:rsid w:val="00DC4866"/>
    <w:rsid w:val="00E0510D"/>
    <w:rsid w:val="00EA0AAE"/>
    <w:rsid w:val="00F10178"/>
    <w:rsid w:val="00F3588D"/>
    <w:rsid w:val="00F53D68"/>
    <w:rsid w:val="00F74877"/>
    <w:rsid w:val="00F81ED6"/>
    <w:rsid w:val="00F92DDD"/>
    <w:rsid w:val="00FD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val="uk-UA"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uiPriority w:val="34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0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C0CA5-80B8-4607-BF27-3D078B856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13</cp:revision>
  <cp:lastPrinted>2025-03-19T06:36:00Z</cp:lastPrinted>
  <dcterms:created xsi:type="dcterms:W3CDTF">2023-12-13T14:28:00Z</dcterms:created>
  <dcterms:modified xsi:type="dcterms:W3CDTF">2025-03-19T06:36:00Z</dcterms:modified>
</cp:coreProperties>
</file>