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04A209" w14:textId="428EBABA" w:rsidR="007E53BA" w:rsidRDefault="007E53BA" w:rsidP="007E53BA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</w:t>
      </w:r>
      <w:r>
        <w:rPr>
          <w:noProof/>
        </w:rPr>
        <w:drawing>
          <wp:inline distT="0" distB="0" distL="0" distR="0" wp14:anchorId="5C4A49F8" wp14:editId="4C53B68A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E53BA" w14:paraId="10189433" w14:textId="77777777" w:rsidTr="007E53BA">
        <w:trPr>
          <w:trHeight w:val="788"/>
        </w:trPr>
        <w:tc>
          <w:tcPr>
            <w:tcW w:w="9867" w:type="dxa"/>
            <w:hideMark/>
          </w:tcPr>
          <w:p w14:paraId="31C8FF2C" w14:textId="77777777" w:rsidR="007E53BA" w:rsidRDefault="007E53BA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06F214E7" w14:textId="78C29142" w:rsidR="007E53BA" w:rsidRDefault="007E53BA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657AB10" wp14:editId="1B3FC70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EDAD61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9FA176F" w14:textId="77777777" w:rsidR="007E53BA" w:rsidRDefault="007E53BA" w:rsidP="007E53BA">
      <w:pPr>
        <w:rPr>
          <w:b/>
          <w:bCs/>
          <w:sz w:val="28"/>
          <w:szCs w:val="28"/>
          <w:lang w:val="uk-UA"/>
        </w:rPr>
      </w:pPr>
    </w:p>
    <w:p w14:paraId="04D90B55" w14:textId="7D1EAE00" w:rsidR="007E53BA" w:rsidRPr="00973331" w:rsidRDefault="00973331" w:rsidP="00973331">
      <w:pPr>
        <w:jc w:val="center"/>
        <w:rPr>
          <w:b/>
          <w:noProof/>
          <w:sz w:val="28"/>
          <w:szCs w:val="28"/>
          <w:lang w:val="uk-UA"/>
        </w:rPr>
      </w:pPr>
      <w:r w:rsidRPr="00973331">
        <w:rPr>
          <w:b/>
          <w:bCs/>
          <w:sz w:val="28"/>
          <w:szCs w:val="28"/>
          <w:lang w:val="uk-UA"/>
        </w:rPr>
        <w:t xml:space="preserve">66 </w:t>
      </w:r>
      <w:r w:rsidR="007E53BA" w:rsidRPr="00973331">
        <w:rPr>
          <w:b/>
          <w:bCs/>
          <w:sz w:val="28"/>
          <w:szCs w:val="28"/>
          <w:lang w:val="uk-UA"/>
        </w:rPr>
        <w:t xml:space="preserve">сесія </w:t>
      </w:r>
      <w:r w:rsidR="007E53BA" w:rsidRPr="00973331">
        <w:rPr>
          <w:b/>
          <w:sz w:val="28"/>
          <w:szCs w:val="28"/>
        </w:rPr>
        <w:t>V</w:t>
      </w:r>
      <w:r w:rsidR="007E53BA" w:rsidRPr="00973331">
        <w:rPr>
          <w:b/>
          <w:sz w:val="28"/>
          <w:szCs w:val="28"/>
          <w:lang w:val="uk-UA"/>
        </w:rPr>
        <w:t>ІІІ</w:t>
      </w:r>
      <w:r w:rsidR="007E53BA" w:rsidRPr="00973331">
        <w:rPr>
          <w:b/>
          <w:noProof/>
          <w:sz w:val="28"/>
          <w:szCs w:val="28"/>
          <w:lang w:val="uk-UA"/>
        </w:rPr>
        <w:t xml:space="preserve"> скликання</w:t>
      </w:r>
    </w:p>
    <w:p w14:paraId="1A04C44F" w14:textId="24C30C68" w:rsidR="00973331" w:rsidRDefault="007E53BA" w:rsidP="007E53BA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973331">
        <w:rPr>
          <w:b/>
          <w:sz w:val="28"/>
          <w:szCs w:val="28"/>
          <w:lang w:val="uk-UA"/>
        </w:rPr>
        <w:t xml:space="preserve">                                                     </w:t>
      </w:r>
    </w:p>
    <w:p w14:paraId="22FB908F" w14:textId="0F9B69B2" w:rsidR="00973331" w:rsidRPr="00973331" w:rsidRDefault="00973331" w:rsidP="007E53BA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</w:t>
      </w:r>
      <w:r w:rsidR="007E53BA" w:rsidRPr="00973331">
        <w:rPr>
          <w:b/>
          <w:sz w:val="28"/>
          <w:szCs w:val="28"/>
          <w:lang w:val="uk-UA"/>
        </w:rPr>
        <w:t xml:space="preserve">     РІШЕННЯ                               </w:t>
      </w:r>
      <w:r w:rsidR="0070646F" w:rsidRPr="00973331">
        <w:rPr>
          <w:b/>
          <w:sz w:val="28"/>
          <w:szCs w:val="28"/>
          <w:lang w:val="uk-UA"/>
        </w:rPr>
        <w:t xml:space="preserve">        </w:t>
      </w:r>
      <w:r w:rsidR="007E53BA" w:rsidRPr="00973331">
        <w:rPr>
          <w:b/>
          <w:sz w:val="28"/>
          <w:szCs w:val="28"/>
          <w:lang w:val="uk-UA"/>
        </w:rPr>
        <w:t xml:space="preserve"> </w:t>
      </w:r>
      <w:r w:rsidR="0070646F" w:rsidRPr="00973331">
        <w:rPr>
          <w:b/>
          <w:sz w:val="28"/>
          <w:szCs w:val="28"/>
          <w:lang w:val="uk-UA"/>
        </w:rPr>
        <w:t>ПРОЄКТ</w:t>
      </w:r>
      <w:r w:rsidR="007E53BA" w:rsidRPr="00973331">
        <w:rPr>
          <w:b/>
          <w:sz w:val="28"/>
          <w:szCs w:val="28"/>
          <w:lang w:val="uk-UA"/>
        </w:rPr>
        <w:t xml:space="preserve"> </w:t>
      </w:r>
    </w:p>
    <w:p w14:paraId="15947341" w14:textId="110FB766" w:rsidR="007E53BA" w:rsidRPr="00973331" w:rsidRDefault="007E53BA" w:rsidP="007E53BA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973331">
        <w:rPr>
          <w:b/>
          <w:sz w:val="28"/>
          <w:szCs w:val="28"/>
          <w:lang w:val="uk-UA"/>
        </w:rPr>
        <w:t xml:space="preserve">     </w:t>
      </w:r>
    </w:p>
    <w:p w14:paraId="1FC8ACA4" w14:textId="511ACD82" w:rsidR="007E53BA" w:rsidRPr="00973331" w:rsidRDefault="00122B77" w:rsidP="00973331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73331">
        <w:rPr>
          <w:rFonts w:ascii="Times New Roman" w:hAnsi="Times New Roman"/>
          <w:b/>
          <w:sz w:val="28"/>
          <w:szCs w:val="28"/>
          <w:lang w:val="uk-UA"/>
        </w:rPr>
        <w:t>Про внесе</w:t>
      </w:r>
      <w:r w:rsidR="00DA0998" w:rsidRPr="00973331">
        <w:rPr>
          <w:rFonts w:ascii="Times New Roman" w:hAnsi="Times New Roman"/>
          <w:b/>
          <w:sz w:val="28"/>
          <w:szCs w:val="28"/>
          <w:lang w:val="uk-UA"/>
        </w:rPr>
        <w:t xml:space="preserve">ння змін до рішення </w:t>
      </w:r>
      <w:r w:rsidR="00973331" w:rsidRPr="00973331">
        <w:rPr>
          <w:rFonts w:ascii="Times New Roman" w:hAnsi="Times New Roman"/>
          <w:b/>
          <w:sz w:val="28"/>
          <w:szCs w:val="28"/>
          <w:lang w:val="uk-UA"/>
        </w:rPr>
        <w:t>Димерської селищної ради</w:t>
      </w:r>
      <w:r w:rsidR="00DA0998" w:rsidRPr="0097333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73331" w:rsidRPr="00973331">
        <w:rPr>
          <w:rFonts w:ascii="Times New Roman" w:hAnsi="Times New Roman"/>
          <w:b/>
          <w:sz w:val="28"/>
          <w:szCs w:val="28"/>
          <w:lang w:val="uk-UA"/>
        </w:rPr>
        <w:t>№ 2200-65-</w:t>
      </w:r>
      <w:r w:rsidR="00973331" w:rsidRPr="00973331">
        <w:rPr>
          <w:rFonts w:ascii="Times New Roman" w:hAnsi="Times New Roman"/>
          <w:b/>
          <w:sz w:val="28"/>
          <w:szCs w:val="28"/>
          <w:lang w:val="en-US"/>
        </w:rPr>
        <w:t>VIII</w:t>
      </w:r>
      <w:r w:rsidR="00973331" w:rsidRPr="0097333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A0998" w:rsidRPr="00973331">
        <w:rPr>
          <w:rFonts w:ascii="Times New Roman" w:hAnsi="Times New Roman"/>
          <w:b/>
          <w:sz w:val="28"/>
          <w:szCs w:val="28"/>
          <w:lang w:val="uk-UA"/>
        </w:rPr>
        <w:t>від 20 трав</w:t>
      </w:r>
      <w:r w:rsidRPr="00973331">
        <w:rPr>
          <w:rFonts w:ascii="Times New Roman" w:hAnsi="Times New Roman"/>
          <w:b/>
          <w:sz w:val="28"/>
          <w:szCs w:val="28"/>
          <w:lang w:val="uk-UA"/>
        </w:rPr>
        <w:t>ня 2025 року</w:t>
      </w:r>
      <w:r w:rsidR="00DA0998" w:rsidRPr="0097333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73331">
        <w:rPr>
          <w:rFonts w:ascii="Times New Roman" w:hAnsi="Times New Roman"/>
          <w:b/>
          <w:sz w:val="28"/>
          <w:szCs w:val="28"/>
          <w:lang w:val="uk-UA"/>
        </w:rPr>
        <w:t>«</w:t>
      </w:r>
      <w:r w:rsidR="007E53BA" w:rsidRPr="00973331">
        <w:rPr>
          <w:rFonts w:ascii="Times New Roman" w:hAnsi="Times New Roman"/>
          <w:b/>
          <w:sz w:val="28"/>
          <w:szCs w:val="28"/>
          <w:lang w:val="uk-UA"/>
        </w:rPr>
        <w:t xml:space="preserve">Про тимчасове призупинення освітнього процесу у закладах дошкільної освіти </w:t>
      </w:r>
      <w:bookmarkStart w:id="0" w:name="o20"/>
      <w:bookmarkEnd w:id="0"/>
      <w:r w:rsidR="007E53BA" w:rsidRPr="00973331">
        <w:rPr>
          <w:rFonts w:ascii="Times New Roman" w:hAnsi="Times New Roman"/>
          <w:b/>
          <w:sz w:val="28"/>
          <w:szCs w:val="28"/>
          <w:lang w:val="uk-UA"/>
        </w:rPr>
        <w:t>Димерської селищної ради</w:t>
      </w:r>
      <w:r w:rsidR="00DA0998" w:rsidRPr="00973331">
        <w:rPr>
          <w:rFonts w:ascii="Times New Roman" w:hAnsi="Times New Roman"/>
          <w:b/>
          <w:sz w:val="28"/>
          <w:szCs w:val="28"/>
          <w:lang w:val="uk-UA"/>
        </w:rPr>
        <w:t>»</w:t>
      </w:r>
    </w:p>
    <w:p w14:paraId="49511DEB" w14:textId="77777777" w:rsidR="00453440" w:rsidRPr="00973331" w:rsidRDefault="00453440" w:rsidP="00453440">
      <w:pPr>
        <w:jc w:val="both"/>
        <w:rPr>
          <w:sz w:val="28"/>
          <w:szCs w:val="28"/>
          <w:lang w:val="uk-UA" w:eastAsia="uk-UA"/>
        </w:rPr>
      </w:pPr>
    </w:p>
    <w:p w14:paraId="70DF740C" w14:textId="41F38E72" w:rsidR="007E53BA" w:rsidRPr="00973331" w:rsidRDefault="00DA0998" w:rsidP="00453440">
      <w:pPr>
        <w:ind w:firstLine="567"/>
        <w:jc w:val="both"/>
        <w:rPr>
          <w:sz w:val="28"/>
          <w:szCs w:val="28"/>
          <w:lang w:val="uk-UA"/>
        </w:rPr>
      </w:pPr>
      <w:r w:rsidRPr="00973331">
        <w:rPr>
          <w:color w:val="000000"/>
          <w:sz w:val="28"/>
          <w:szCs w:val="28"/>
          <w:shd w:val="clear" w:color="auto" w:fill="FFFFFF"/>
          <w:lang w:val="uk-UA"/>
        </w:rPr>
        <w:t xml:space="preserve">У зв’язку із зверненнями батьків вихованців закладу дошкільної освіти (ясла-садок) «Зернятко» Димерської селищної ради Вишгородського району Київської області, </w:t>
      </w:r>
      <w:r w:rsidR="007E53BA" w:rsidRPr="00973331">
        <w:rPr>
          <w:sz w:val="28"/>
          <w:szCs w:val="28"/>
          <w:lang w:val="uk-UA"/>
        </w:rPr>
        <w:t xml:space="preserve">на підставі статті 26 </w:t>
      </w:r>
      <w:r w:rsidR="007E53BA" w:rsidRPr="00973331">
        <w:rPr>
          <w:color w:val="000000"/>
          <w:sz w:val="28"/>
          <w:szCs w:val="28"/>
          <w:shd w:val="clear" w:color="auto" w:fill="FFFFFF"/>
          <w:lang w:val="uk-UA"/>
        </w:rPr>
        <w:t>Закону України «Про місцеве самоврядування в Україні»,</w:t>
      </w:r>
      <w:r w:rsidR="007E53BA" w:rsidRPr="00973331">
        <w:rPr>
          <w:sz w:val="28"/>
          <w:szCs w:val="28"/>
          <w:lang w:val="uk-UA"/>
        </w:rPr>
        <w:t xml:space="preserve"> враховуючи рекомендації</w:t>
      </w:r>
      <w:r w:rsidRPr="00973331">
        <w:rPr>
          <w:sz w:val="28"/>
          <w:szCs w:val="28"/>
          <w:lang w:val="uk-UA"/>
        </w:rPr>
        <w:t xml:space="preserve"> засідання постійної комісії з питань регламенту, депутатської діяльності та етики, прав людини, законності, правопорядку, взаємодії із правоохоронними органами та з</w:t>
      </w:r>
      <w:r w:rsidR="00C55171" w:rsidRPr="00973331">
        <w:rPr>
          <w:sz w:val="28"/>
          <w:szCs w:val="28"/>
          <w:lang w:val="uk-UA"/>
        </w:rPr>
        <w:t xml:space="preserve"> гуманітарних питань від </w:t>
      </w:r>
      <w:r w:rsidR="00973331">
        <w:rPr>
          <w:sz w:val="28"/>
          <w:szCs w:val="28"/>
          <w:lang w:val="uk-UA"/>
        </w:rPr>
        <w:t>23</w:t>
      </w:r>
      <w:r w:rsidR="00C55171" w:rsidRPr="00973331">
        <w:rPr>
          <w:sz w:val="28"/>
          <w:szCs w:val="28"/>
          <w:lang w:val="uk-UA"/>
        </w:rPr>
        <w:t>.0</w:t>
      </w:r>
      <w:r w:rsidR="00973331">
        <w:rPr>
          <w:sz w:val="28"/>
          <w:szCs w:val="28"/>
          <w:lang w:val="uk-UA"/>
        </w:rPr>
        <w:t>6</w:t>
      </w:r>
      <w:r w:rsidR="00C55171" w:rsidRPr="00973331">
        <w:rPr>
          <w:sz w:val="28"/>
          <w:szCs w:val="28"/>
          <w:lang w:val="uk-UA"/>
        </w:rPr>
        <w:t>.</w:t>
      </w:r>
      <w:r w:rsidRPr="00973331">
        <w:rPr>
          <w:sz w:val="28"/>
          <w:szCs w:val="28"/>
          <w:lang w:val="uk-UA"/>
        </w:rPr>
        <w:t>2025</w:t>
      </w:r>
      <w:r w:rsidR="007E53BA" w:rsidRPr="00973331">
        <w:rPr>
          <w:sz w:val="28"/>
          <w:szCs w:val="28"/>
          <w:lang w:val="uk-UA"/>
        </w:rPr>
        <w:t>, селищна рада</w:t>
      </w:r>
    </w:p>
    <w:p w14:paraId="25C8CD1A" w14:textId="77777777" w:rsidR="00973331" w:rsidRPr="00973331" w:rsidRDefault="00973331" w:rsidP="00453440">
      <w:pPr>
        <w:ind w:firstLine="567"/>
        <w:jc w:val="both"/>
        <w:rPr>
          <w:sz w:val="28"/>
          <w:szCs w:val="28"/>
          <w:lang w:val="uk-UA"/>
        </w:rPr>
      </w:pPr>
    </w:p>
    <w:p w14:paraId="4773E147" w14:textId="37AC73B8" w:rsidR="007E53BA" w:rsidRDefault="001B3C67" w:rsidP="001B3C67">
      <w:pPr>
        <w:pStyle w:val="a3"/>
        <w:spacing w:before="0" w:beforeAutospacing="0" w:after="0" w:afterAutospacing="0"/>
        <w:contextualSpacing/>
        <w:rPr>
          <w:b/>
          <w:bCs/>
          <w:sz w:val="28"/>
          <w:szCs w:val="28"/>
          <w:lang w:val="uk-UA"/>
        </w:rPr>
      </w:pPr>
      <w:r w:rsidRPr="00973331">
        <w:rPr>
          <w:b/>
          <w:bCs/>
          <w:sz w:val="28"/>
          <w:szCs w:val="28"/>
          <w:lang w:val="uk-UA"/>
        </w:rPr>
        <w:t xml:space="preserve">                                                     </w:t>
      </w:r>
      <w:r w:rsidR="007E53BA" w:rsidRPr="00973331">
        <w:rPr>
          <w:b/>
          <w:bCs/>
          <w:sz w:val="28"/>
          <w:szCs w:val="28"/>
          <w:lang w:val="uk-UA"/>
        </w:rPr>
        <w:t>ВИРІШИЛА:</w:t>
      </w:r>
    </w:p>
    <w:p w14:paraId="6DE03E8B" w14:textId="77777777" w:rsidR="00973331" w:rsidRPr="00973331" w:rsidRDefault="00973331" w:rsidP="001B3C67">
      <w:pPr>
        <w:pStyle w:val="a3"/>
        <w:spacing w:before="0" w:beforeAutospacing="0" w:after="0" w:afterAutospacing="0"/>
        <w:contextualSpacing/>
        <w:rPr>
          <w:b/>
          <w:bCs/>
          <w:sz w:val="28"/>
          <w:szCs w:val="28"/>
          <w:lang w:val="uk-UA"/>
        </w:rPr>
      </w:pPr>
    </w:p>
    <w:p w14:paraId="0535DD6A" w14:textId="2FDEF132" w:rsidR="00973331" w:rsidRDefault="00973331" w:rsidP="00973331">
      <w:pPr>
        <w:pStyle w:val="a4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973331">
        <w:rPr>
          <w:rFonts w:ascii="Times New Roman" w:hAnsi="Times New Roman"/>
          <w:b/>
          <w:bCs/>
          <w:sz w:val="28"/>
          <w:szCs w:val="28"/>
          <w:lang w:val="uk-UA"/>
        </w:rPr>
        <w:t>1.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0998" w:rsidRPr="00973331">
        <w:rPr>
          <w:rFonts w:ascii="Times New Roman" w:hAnsi="Times New Roman"/>
          <w:sz w:val="28"/>
          <w:szCs w:val="28"/>
          <w:lang w:val="uk-UA"/>
        </w:rPr>
        <w:t xml:space="preserve">Внести зміни </w:t>
      </w:r>
      <w:r w:rsidR="00DA0998" w:rsidRPr="00973331">
        <w:rPr>
          <w:rFonts w:ascii="Times New Roman" w:hAnsi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до рішення </w:t>
      </w:r>
      <w:r>
        <w:rPr>
          <w:rFonts w:ascii="Times New Roman" w:hAnsi="Times New Roman"/>
          <w:bCs/>
          <w:color w:val="2D2C37"/>
          <w:sz w:val="28"/>
          <w:szCs w:val="28"/>
          <w:shd w:val="clear" w:color="auto" w:fill="FFFFFF"/>
          <w:lang w:val="uk-UA"/>
        </w:rPr>
        <w:t>Димерської селищної ради</w:t>
      </w:r>
      <w:r w:rsidR="00DA0998" w:rsidRPr="00973331">
        <w:rPr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973331">
        <w:rPr>
          <w:rFonts w:ascii="Times New Roman" w:hAnsi="Times New Roman"/>
          <w:sz w:val="28"/>
          <w:szCs w:val="28"/>
          <w:lang w:val="uk-UA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73331">
        <w:rPr>
          <w:rFonts w:ascii="Times New Roman" w:hAnsi="Times New Roman"/>
          <w:sz w:val="28"/>
          <w:szCs w:val="28"/>
          <w:lang w:val="uk-UA"/>
        </w:rPr>
        <w:t>2200-65-</w:t>
      </w:r>
      <w:r w:rsidRPr="00973331">
        <w:rPr>
          <w:rFonts w:ascii="Times New Roman" w:hAnsi="Times New Roman"/>
          <w:sz w:val="28"/>
          <w:szCs w:val="28"/>
          <w:lang w:val="en-US"/>
        </w:rPr>
        <w:t>VIII</w:t>
      </w:r>
      <w:r w:rsidRPr="009733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0998" w:rsidRPr="00973331">
        <w:rPr>
          <w:rFonts w:ascii="Times New Roman" w:hAnsi="Times New Roman"/>
          <w:sz w:val="28"/>
          <w:szCs w:val="28"/>
          <w:lang w:val="uk-UA"/>
        </w:rPr>
        <w:t>від 20 травня 2025 року «Про тимчасове призупинення освітнього процесу у закладах дошкільної освіти  Димерської селищної ради»</w:t>
      </w:r>
      <w:r w:rsidR="00B02C82" w:rsidRPr="00973331">
        <w:rPr>
          <w:rFonts w:ascii="Times New Roman" w:hAnsi="Times New Roman"/>
          <w:sz w:val="28"/>
          <w:szCs w:val="28"/>
          <w:lang w:val="uk-UA"/>
        </w:rPr>
        <w:t>, а саме:</w:t>
      </w:r>
      <w:r w:rsidR="00B02C82" w:rsidRPr="00973331">
        <w:rPr>
          <w:sz w:val="28"/>
          <w:szCs w:val="28"/>
          <w:shd w:val="clear" w:color="auto" w:fill="FFFFFF"/>
          <w:lang w:val="uk-UA"/>
        </w:rPr>
        <w:t xml:space="preserve"> </w:t>
      </w:r>
    </w:p>
    <w:p w14:paraId="00E26C91" w14:textId="6E603FF8" w:rsidR="00FA7FD5" w:rsidRPr="00973331" w:rsidRDefault="00973331" w:rsidP="00973331">
      <w:pPr>
        <w:pStyle w:val="a4"/>
        <w:ind w:left="53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- </w:t>
      </w:r>
      <w:r w:rsidR="00B02C82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</w:t>
      </w:r>
      <w:r w:rsidR="00B02C82" w:rsidRPr="00973331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B02C82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пункті 3 слова і цифри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« </w:t>
      </w:r>
      <w:r w:rsidR="00B02C82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 11 серпня 2025 року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»</w:t>
      </w:r>
      <w:r w:rsidR="00B02C82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C55171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замінити словами і цифрами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« </w:t>
      </w:r>
      <w:r w:rsidR="00C55171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 0</w:t>
      </w:r>
      <w:r w:rsidR="00D16CC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4</w:t>
      </w:r>
      <w:bookmarkStart w:id="1" w:name="_GoBack"/>
      <w:bookmarkEnd w:id="1"/>
      <w:r w:rsidR="00B02C82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серпня 2025 року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»</w:t>
      </w:r>
      <w:r w:rsidR="00B02C82" w:rsidRPr="009733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  <w:r w:rsidR="00DA0998" w:rsidRPr="00973331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 </w:t>
      </w:r>
    </w:p>
    <w:p w14:paraId="368E1399" w14:textId="78A69740" w:rsidR="007E53BA" w:rsidRDefault="00F41793" w:rsidP="00B02C82">
      <w:pPr>
        <w:shd w:val="clear" w:color="auto" w:fill="FFFFFF"/>
        <w:ind w:firstLine="284"/>
        <w:jc w:val="both"/>
        <w:rPr>
          <w:sz w:val="28"/>
          <w:szCs w:val="28"/>
          <w:lang w:val="uk-UA"/>
        </w:rPr>
      </w:pPr>
      <w:r w:rsidRPr="00973331">
        <w:rPr>
          <w:sz w:val="28"/>
          <w:szCs w:val="28"/>
          <w:lang w:val="uk-UA"/>
        </w:rPr>
        <w:t xml:space="preserve">   </w:t>
      </w:r>
      <w:r w:rsidR="00B02C82" w:rsidRPr="00973331">
        <w:rPr>
          <w:b/>
          <w:sz w:val="28"/>
          <w:szCs w:val="28"/>
          <w:lang w:val="uk-UA"/>
        </w:rPr>
        <w:t>2</w:t>
      </w:r>
      <w:r w:rsidRPr="00973331">
        <w:rPr>
          <w:b/>
          <w:sz w:val="28"/>
          <w:szCs w:val="28"/>
          <w:lang w:val="uk-UA"/>
        </w:rPr>
        <w:t>.</w:t>
      </w:r>
      <w:r w:rsidRPr="00973331">
        <w:rPr>
          <w:sz w:val="28"/>
          <w:szCs w:val="28"/>
          <w:lang w:val="uk-UA"/>
        </w:rPr>
        <w:t xml:space="preserve"> </w:t>
      </w:r>
      <w:r w:rsidR="007E53BA" w:rsidRPr="00973331">
        <w:rPr>
          <w:sz w:val="28"/>
          <w:szCs w:val="28"/>
        </w:rPr>
        <w:t xml:space="preserve">Контроль за виконанням </w:t>
      </w:r>
      <w:r w:rsidR="00755FCF" w:rsidRPr="00973331">
        <w:rPr>
          <w:sz w:val="28"/>
          <w:szCs w:val="28"/>
          <w:lang w:val="uk-UA"/>
        </w:rPr>
        <w:t>цього</w:t>
      </w:r>
      <w:r w:rsidR="007E53BA" w:rsidRPr="00973331">
        <w:rPr>
          <w:sz w:val="28"/>
          <w:szCs w:val="28"/>
        </w:rPr>
        <w:t xml:space="preserve"> рішення покласти на </w:t>
      </w:r>
      <w:r w:rsidR="007E53BA" w:rsidRPr="00973331">
        <w:rPr>
          <w:sz w:val="28"/>
          <w:szCs w:val="28"/>
          <w:lang w:val="uk-UA"/>
        </w:rPr>
        <w:t xml:space="preserve">начальника </w:t>
      </w:r>
      <w:r w:rsidR="00755FCF" w:rsidRPr="00973331">
        <w:rPr>
          <w:sz w:val="28"/>
          <w:szCs w:val="28"/>
          <w:lang w:val="uk-UA"/>
        </w:rPr>
        <w:t>В</w:t>
      </w:r>
      <w:r w:rsidR="007E53BA" w:rsidRPr="00973331">
        <w:rPr>
          <w:sz w:val="28"/>
          <w:szCs w:val="28"/>
          <w:lang w:val="uk-UA"/>
        </w:rPr>
        <w:t xml:space="preserve">ідділу освіти </w:t>
      </w:r>
      <w:r w:rsidR="001B3C67" w:rsidRPr="00973331">
        <w:rPr>
          <w:sz w:val="28"/>
          <w:szCs w:val="28"/>
          <w:lang w:val="uk-UA"/>
        </w:rPr>
        <w:t xml:space="preserve">Димерської селищної ради </w:t>
      </w:r>
      <w:r w:rsidR="007E53BA" w:rsidRPr="00973331">
        <w:rPr>
          <w:sz w:val="28"/>
          <w:szCs w:val="28"/>
          <w:lang w:val="uk-UA"/>
        </w:rPr>
        <w:t xml:space="preserve">Дар’ю </w:t>
      </w:r>
      <w:r w:rsidR="00973331">
        <w:rPr>
          <w:sz w:val="28"/>
          <w:szCs w:val="28"/>
          <w:lang w:val="uk-UA"/>
        </w:rPr>
        <w:t>Бабинець</w:t>
      </w:r>
      <w:r w:rsidR="007E53BA" w:rsidRPr="00973331">
        <w:rPr>
          <w:sz w:val="28"/>
          <w:szCs w:val="28"/>
          <w:lang w:val="uk-UA"/>
        </w:rPr>
        <w:t>.</w:t>
      </w:r>
    </w:p>
    <w:p w14:paraId="2A057CDE" w14:textId="2F942BFD" w:rsidR="00973331" w:rsidRDefault="00973331" w:rsidP="00B02C82">
      <w:pPr>
        <w:shd w:val="clear" w:color="auto" w:fill="FFFFFF"/>
        <w:ind w:firstLine="284"/>
        <w:jc w:val="both"/>
        <w:rPr>
          <w:sz w:val="28"/>
          <w:szCs w:val="28"/>
          <w:lang w:val="uk-UA"/>
        </w:rPr>
      </w:pPr>
    </w:p>
    <w:p w14:paraId="62684C7E" w14:textId="77777777" w:rsidR="00973331" w:rsidRPr="00973331" w:rsidRDefault="00973331" w:rsidP="00B02C82">
      <w:pPr>
        <w:shd w:val="clear" w:color="auto" w:fill="FFFFFF"/>
        <w:ind w:firstLine="284"/>
        <w:jc w:val="both"/>
        <w:rPr>
          <w:sz w:val="28"/>
          <w:szCs w:val="28"/>
          <w:lang w:val="uk-UA"/>
        </w:rPr>
      </w:pPr>
    </w:p>
    <w:p w14:paraId="2E355159" w14:textId="77777777" w:rsidR="00755FCF" w:rsidRPr="00973331" w:rsidRDefault="00755FCF" w:rsidP="007E53BA">
      <w:pPr>
        <w:ind w:firstLine="567"/>
        <w:jc w:val="both"/>
        <w:rPr>
          <w:sz w:val="28"/>
          <w:szCs w:val="28"/>
          <w:lang w:val="uk-UA"/>
        </w:rPr>
      </w:pPr>
    </w:p>
    <w:p w14:paraId="6AC50E21" w14:textId="35722FF5" w:rsidR="00755FCF" w:rsidRPr="00973331" w:rsidRDefault="007E53BA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  <w:r w:rsidRPr="00973331">
        <w:rPr>
          <w:b/>
          <w:bCs/>
          <w:sz w:val="28"/>
          <w:szCs w:val="28"/>
        </w:rPr>
        <w:t>Селищний голова                                       </w:t>
      </w:r>
      <w:r w:rsidRPr="00973331">
        <w:rPr>
          <w:b/>
          <w:bCs/>
          <w:sz w:val="28"/>
          <w:szCs w:val="28"/>
          <w:lang w:val="uk-UA"/>
        </w:rPr>
        <w:t xml:space="preserve">     </w:t>
      </w:r>
      <w:r w:rsidR="00755FCF" w:rsidRPr="00973331">
        <w:rPr>
          <w:b/>
          <w:bCs/>
          <w:sz w:val="28"/>
          <w:szCs w:val="28"/>
          <w:lang w:val="uk-UA"/>
        </w:rPr>
        <w:t xml:space="preserve">   </w:t>
      </w:r>
      <w:r w:rsidRPr="00973331">
        <w:rPr>
          <w:b/>
          <w:bCs/>
          <w:sz w:val="28"/>
          <w:szCs w:val="28"/>
          <w:lang w:val="uk-UA"/>
        </w:rPr>
        <w:t>Володимир ПІДКУРГАННИЙ</w:t>
      </w:r>
      <w:r w:rsidRPr="00973331">
        <w:rPr>
          <w:rFonts w:eastAsia="Calibri"/>
          <w:b/>
          <w:sz w:val="28"/>
          <w:szCs w:val="28"/>
          <w:lang w:val="uk-UA"/>
        </w:rPr>
        <w:t xml:space="preserve">      </w:t>
      </w:r>
    </w:p>
    <w:p w14:paraId="2840FC19" w14:textId="77777777" w:rsidR="00973331" w:rsidRDefault="007E53BA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  <w:r w:rsidRPr="00973331">
        <w:rPr>
          <w:rFonts w:eastAsia="Calibri"/>
          <w:b/>
          <w:sz w:val="28"/>
          <w:szCs w:val="28"/>
          <w:lang w:val="uk-UA"/>
        </w:rPr>
        <w:t xml:space="preserve">  </w:t>
      </w:r>
    </w:p>
    <w:p w14:paraId="7EAE50DA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1AEDBF33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2442BD80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720E0B23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436FB178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00D4E7EC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4C6C594D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754EC78D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4046105A" w14:textId="77777777" w:rsidR="00973331" w:rsidRDefault="00973331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</w:p>
    <w:p w14:paraId="03929D44" w14:textId="6A4A5259" w:rsidR="007E53BA" w:rsidRPr="00973331" w:rsidRDefault="007E53BA" w:rsidP="007E53BA">
      <w:pPr>
        <w:pStyle w:val="a3"/>
        <w:spacing w:before="0" w:beforeAutospacing="0" w:after="0" w:afterAutospacing="0"/>
        <w:jc w:val="both"/>
        <w:rPr>
          <w:rFonts w:eastAsia="Calibri"/>
          <w:b/>
          <w:sz w:val="28"/>
          <w:szCs w:val="28"/>
          <w:lang w:val="uk-UA"/>
        </w:rPr>
      </w:pPr>
      <w:r w:rsidRPr="00973331">
        <w:rPr>
          <w:rFonts w:eastAsia="Calibri"/>
          <w:b/>
          <w:sz w:val="28"/>
          <w:szCs w:val="28"/>
          <w:lang w:val="uk-UA"/>
        </w:rPr>
        <w:t xml:space="preserve">                                                 </w:t>
      </w:r>
    </w:p>
    <w:p w14:paraId="2AA7F486" w14:textId="7E1C7DC1" w:rsidR="007E53BA" w:rsidRPr="00973331" w:rsidRDefault="007E53BA" w:rsidP="0097333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973331">
        <w:rPr>
          <w:sz w:val="28"/>
          <w:szCs w:val="28"/>
          <w:lang w:val="uk-UA"/>
        </w:rPr>
        <w:t xml:space="preserve">селище Димер </w:t>
      </w:r>
    </w:p>
    <w:p w14:paraId="085C82B6" w14:textId="669645D7" w:rsidR="007E53BA" w:rsidRPr="00973331" w:rsidRDefault="00973331" w:rsidP="00973331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26</w:t>
      </w:r>
      <w:r w:rsidR="007E53BA" w:rsidRPr="00973331">
        <w:rPr>
          <w:sz w:val="28"/>
          <w:szCs w:val="28"/>
          <w:lang w:val="uk-UA"/>
        </w:rPr>
        <w:t xml:space="preserve"> червня 2024 року</w:t>
      </w:r>
    </w:p>
    <w:p w14:paraId="7AC3F7C5" w14:textId="22FBE266" w:rsidR="00042236" w:rsidRPr="00973331" w:rsidRDefault="007E53BA" w:rsidP="00973331">
      <w:pPr>
        <w:tabs>
          <w:tab w:val="center" w:pos="5012"/>
          <w:tab w:val="center" w:pos="5720"/>
          <w:tab w:val="center" w:pos="6428"/>
          <w:tab w:val="right" w:pos="9074"/>
        </w:tabs>
        <w:ind w:left="10" w:hanging="10"/>
        <w:rPr>
          <w:sz w:val="28"/>
          <w:szCs w:val="28"/>
          <w:lang w:val="uk-UA"/>
        </w:rPr>
      </w:pPr>
      <w:r w:rsidRPr="00973331">
        <w:rPr>
          <w:sz w:val="28"/>
          <w:szCs w:val="28"/>
          <w:lang w:val="uk-UA"/>
        </w:rPr>
        <w:t xml:space="preserve">№ </w:t>
      </w:r>
      <w:r w:rsidR="00B02C82" w:rsidRPr="00973331">
        <w:rPr>
          <w:sz w:val="28"/>
          <w:szCs w:val="28"/>
          <w:lang w:val="uk-UA"/>
        </w:rPr>
        <w:t>-</w:t>
      </w:r>
      <w:r w:rsidR="00973331">
        <w:rPr>
          <w:sz w:val="28"/>
          <w:szCs w:val="28"/>
          <w:lang w:val="uk-UA"/>
        </w:rPr>
        <w:t>66</w:t>
      </w:r>
      <w:r w:rsidRPr="00973331">
        <w:rPr>
          <w:sz w:val="28"/>
          <w:szCs w:val="28"/>
          <w:lang w:val="uk-UA"/>
        </w:rPr>
        <w:t>-</w:t>
      </w:r>
      <w:r w:rsidRPr="00973331">
        <w:rPr>
          <w:sz w:val="28"/>
          <w:szCs w:val="28"/>
        </w:rPr>
        <w:t>V</w:t>
      </w:r>
      <w:r w:rsidRPr="00973331">
        <w:rPr>
          <w:sz w:val="28"/>
          <w:szCs w:val="28"/>
          <w:lang w:val="uk-UA"/>
        </w:rPr>
        <w:t>ІІІ</w:t>
      </w:r>
    </w:p>
    <w:sectPr w:rsidR="00042236" w:rsidRPr="00973331" w:rsidSect="00755FCF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5411A2"/>
    <w:multiLevelType w:val="hybridMultilevel"/>
    <w:tmpl w:val="4B30CFD4"/>
    <w:lvl w:ilvl="0" w:tplc="7466FA12">
      <w:start w:val="1"/>
      <w:numFmt w:val="decimal"/>
      <w:lvlText w:val="%1."/>
      <w:lvlJc w:val="left"/>
      <w:pPr>
        <w:ind w:left="896" w:hanging="360"/>
      </w:pPr>
      <w:rPr>
        <w:rFonts w:ascii="Times New Roman" w:hAnsi="Times New Roman"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616" w:hanging="360"/>
      </w:pPr>
    </w:lvl>
    <w:lvl w:ilvl="2" w:tplc="2000001B" w:tentative="1">
      <w:start w:val="1"/>
      <w:numFmt w:val="lowerRoman"/>
      <w:lvlText w:val="%3."/>
      <w:lvlJc w:val="right"/>
      <w:pPr>
        <w:ind w:left="2336" w:hanging="180"/>
      </w:pPr>
    </w:lvl>
    <w:lvl w:ilvl="3" w:tplc="2000000F" w:tentative="1">
      <w:start w:val="1"/>
      <w:numFmt w:val="decimal"/>
      <w:lvlText w:val="%4."/>
      <w:lvlJc w:val="left"/>
      <w:pPr>
        <w:ind w:left="3056" w:hanging="360"/>
      </w:pPr>
    </w:lvl>
    <w:lvl w:ilvl="4" w:tplc="20000019" w:tentative="1">
      <w:start w:val="1"/>
      <w:numFmt w:val="lowerLetter"/>
      <w:lvlText w:val="%5."/>
      <w:lvlJc w:val="left"/>
      <w:pPr>
        <w:ind w:left="3776" w:hanging="360"/>
      </w:pPr>
    </w:lvl>
    <w:lvl w:ilvl="5" w:tplc="2000001B" w:tentative="1">
      <w:start w:val="1"/>
      <w:numFmt w:val="lowerRoman"/>
      <w:lvlText w:val="%6."/>
      <w:lvlJc w:val="right"/>
      <w:pPr>
        <w:ind w:left="4496" w:hanging="180"/>
      </w:pPr>
    </w:lvl>
    <w:lvl w:ilvl="6" w:tplc="2000000F" w:tentative="1">
      <w:start w:val="1"/>
      <w:numFmt w:val="decimal"/>
      <w:lvlText w:val="%7."/>
      <w:lvlJc w:val="left"/>
      <w:pPr>
        <w:ind w:left="5216" w:hanging="360"/>
      </w:pPr>
    </w:lvl>
    <w:lvl w:ilvl="7" w:tplc="20000019" w:tentative="1">
      <w:start w:val="1"/>
      <w:numFmt w:val="lowerLetter"/>
      <w:lvlText w:val="%8."/>
      <w:lvlJc w:val="left"/>
      <w:pPr>
        <w:ind w:left="5936" w:hanging="360"/>
      </w:pPr>
    </w:lvl>
    <w:lvl w:ilvl="8" w:tplc="2000001B" w:tentative="1">
      <w:start w:val="1"/>
      <w:numFmt w:val="lowerRoman"/>
      <w:lvlText w:val="%9."/>
      <w:lvlJc w:val="right"/>
      <w:pPr>
        <w:ind w:left="66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236"/>
    <w:rsid w:val="00042236"/>
    <w:rsid w:val="00122B77"/>
    <w:rsid w:val="00153571"/>
    <w:rsid w:val="001B3C67"/>
    <w:rsid w:val="00453440"/>
    <w:rsid w:val="006733AD"/>
    <w:rsid w:val="0070646F"/>
    <w:rsid w:val="00744583"/>
    <w:rsid w:val="00755FCF"/>
    <w:rsid w:val="007E53BA"/>
    <w:rsid w:val="00973331"/>
    <w:rsid w:val="00B02C82"/>
    <w:rsid w:val="00C55171"/>
    <w:rsid w:val="00D16CCE"/>
    <w:rsid w:val="00DA0998"/>
    <w:rsid w:val="00F41793"/>
    <w:rsid w:val="00FA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F7602"/>
  <w15:chartTrackingRefBased/>
  <w15:docId w15:val="{3A653DEB-FDC2-4AF4-8B76-ECCEB3E1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E5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53BA"/>
    <w:pPr>
      <w:spacing w:before="100" w:beforeAutospacing="1" w:after="100" w:afterAutospacing="1"/>
    </w:pPr>
  </w:style>
  <w:style w:type="paragraph" w:styleId="a4">
    <w:name w:val="No Spacing"/>
    <w:uiPriority w:val="99"/>
    <w:qFormat/>
    <w:rsid w:val="007E53B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semiHidden/>
    <w:unhideWhenUsed/>
    <w:rsid w:val="00B02C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40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8</cp:revision>
  <cp:lastPrinted>2025-06-19T11:13:00Z</cp:lastPrinted>
  <dcterms:created xsi:type="dcterms:W3CDTF">2025-06-19T08:23:00Z</dcterms:created>
  <dcterms:modified xsi:type="dcterms:W3CDTF">2025-06-20T06:15:00Z</dcterms:modified>
</cp:coreProperties>
</file>