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6294E" w14:textId="77777777" w:rsidR="005C214F" w:rsidRDefault="005C214F" w:rsidP="00EF0C4F">
      <w:pPr>
        <w:spacing w:after="0" w:line="240" w:lineRule="auto"/>
        <w:jc w:val="center"/>
        <w:rPr>
          <w:rFonts w:ascii="Times New Roman" w:eastAsia="Times New Roman" w:hAnsi="Times New Roman" w:cs="Times New Roman"/>
          <w:b/>
          <w:bCs/>
          <w:sz w:val="28"/>
          <w:szCs w:val="28"/>
          <w:lang w:val="uk-UA"/>
        </w:rPr>
      </w:pPr>
      <w:bookmarkStart w:id="0" w:name="_Hlk90884034"/>
    </w:p>
    <w:p w14:paraId="284CD135" w14:textId="77777777" w:rsidR="000339FB" w:rsidRPr="000339FB" w:rsidRDefault="000339FB" w:rsidP="000339FB">
      <w:pPr>
        <w:pStyle w:val="15"/>
        <w:jc w:val="center"/>
        <w:rPr>
          <w:rFonts w:ascii="Times New Roman" w:hAnsi="Times New Roman" w:cs="Times New Roman"/>
        </w:rPr>
      </w:pPr>
      <w:r w:rsidRPr="000339FB">
        <w:rPr>
          <w:rFonts w:ascii="Times New Roman" w:hAnsi="Times New Roman" w:cs="Times New Roman"/>
          <w:noProof/>
        </w:rPr>
        <w:drawing>
          <wp:inline distT="0" distB="0" distL="0" distR="0" wp14:anchorId="25EB4046" wp14:editId="4D0D8D87">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602B6F9" w14:textId="77777777" w:rsidR="000339FB" w:rsidRPr="000339FB" w:rsidRDefault="000339FB" w:rsidP="000339FB">
      <w:pPr>
        <w:pStyle w:val="15"/>
        <w:jc w:val="center"/>
        <w:rPr>
          <w:rFonts w:ascii="Times New Roman" w:hAnsi="Times New Roman" w:cs="Times New Roman"/>
          <w:sz w:val="16"/>
          <w:szCs w:val="16"/>
        </w:rPr>
      </w:pPr>
    </w:p>
    <w:tbl>
      <w:tblPr>
        <w:tblW w:w="9621" w:type="dxa"/>
        <w:tblLook w:val="01E0" w:firstRow="1" w:lastRow="1" w:firstColumn="1" w:lastColumn="1" w:noHBand="0" w:noVBand="0"/>
      </w:tblPr>
      <w:tblGrid>
        <w:gridCol w:w="9621"/>
      </w:tblGrid>
      <w:tr w:rsidR="000339FB" w:rsidRPr="000339FB" w14:paraId="5E5CE107" w14:textId="77777777" w:rsidTr="002B3FD5">
        <w:trPr>
          <w:trHeight w:val="774"/>
        </w:trPr>
        <w:tc>
          <w:tcPr>
            <w:tcW w:w="9621" w:type="dxa"/>
            <w:hideMark/>
          </w:tcPr>
          <w:p w14:paraId="51322454" w14:textId="77777777" w:rsidR="000339FB" w:rsidRPr="000339FB" w:rsidRDefault="000339FB" w:rsidP="000339FB">
            <w:pPr>
              <w:pStyle w:val="15"/>
              <w:jc w:val="center"/>
              <w:rPr>
                <w:rFonts w:ascii="Times New Roman" w:hAnsi="Times New Roman" w:cs="Times New Roman"/>
                <w:b/>
                <w:sz w:val="32"/>
                <w:szCs w:val="32"/>
              </w:rPr>
            </w:pPr>
            <w:r w:rsidRPr="000339FB">
              <w:rPr>
                <w:rFonts w:ascii="Times New Roman" w:hAnsi="Times New Roman" w:cs="Times New Roman"/>
                <w:b/>
                <w:sz w:val="32"/>
                <w:szCs w:val="32"/>
              </w:rPr>
              <w:t>ДИМЕРСЬКА СЕЛИЩНА РАДА</w:t>
            </w:r>
          </w:p>
          <w:p w14:paraId="0BA89B5C" w14:textId="77777777" w:rsidR="000339FB" w:rsidRPr="000339FB" w:rsidRDefault="000339FB" w:rsidP="000339FB">
            <w:pPr>
              <w:pStyle w:val="15"/>
              <w:jc w:val="center"/>
              <w:rPr>
                <w:rFonts w:ascii="Times New Roman" w:hAnsi="Times New Roman" w:cs="Times New Roman"/>
                <w:b/>
                <w:sz w:val="28"/>
                <w:szCs w:val="28"/>
              </w:rPr>
            </w:pPr>
            <w:r w:rsidRPr="000339FB">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BFB548E" wp14:editId="13E77D44">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2202B"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sidRPr="000339FB">
              <w:rPr>
                <w:rFonts w:ascii="Times New Roman" w:hAnsi="Times New Roman" w:cs="Times New Roman"/>
                <w:b/>
                <w:sz w:val="32"/>
                <w:szCs w:val="32"/>
              </w:rPr>
              <w:t>ВИШГОРОДСЬКОГО РАЙОНУ КИЇВСЬКОЇ ОБЛАСТІ</w:t>
            </w:r>
          </w:p>
        </w:tc>
      </w:tr>
    </w:tbl>
    <w:p w14:paraId="2C31A3C2" w14:textId="77777777" w:rsidR="000339FB" w:rsidRPr="000339FB" w:rsidRDefault="000339FB" w:rsidP="000339FB">
      <w:pPr>
        <w:pStyle w:val="15"/>
        <w:jc w:val="center"/>
        <w:rPr>
          <w:rFonts w:ascii="Times New Roman" w:hAnsi="Times New Roman" w:cs="Times New Roman"/>
          <w:b/>
          <w:sz w:val="16"/>
          <w:szCs w:val="16"/>
        </w:rPr>
      </w:pPr>
    </w:p>
    <w:p w14:paraId="076417A1" w14:textId="69419039" w:rsidR="000339FB" w:rsidRPr="000339FB" w:rsidRDefault="00A20E76" w:rsidP="000339FB">
      <w:pPr>
        <w:pStyle w:val="15"/>
        <w:jc w:val="center"/>
        <w:rPr>
          <w:rFonts w:ascii="Times New Roman" w:hAnsi="Times New Roman" w:cs="Times New Roman"/>
          <w:b/>
          <w:sz w:val="27"/>
          <w:szCs w:val="27"/>
        </w:rPr>
      </w:pPr>
      <w:r>
        <w:rPr>
          <w:rFonts w:ascii="Times New Roman" w:hAnsi="Times New Roman" w:cs="Times New Roman"/>
          <w:b/>
          <w:sz w:val="27"/>
          <w:szCs w:val="27"/>
        </w:rPr>
        <w:t>77</w:t>
      </w:r>
      <w:r w:rsidR="000339FB" w:rsidRPr="000339FB">
        <w:rPr>
          <w:rFonts w:ascii="Times New Roman" w:hAnsi="Times New Roman" w:cs="Times New Roman"/>
          <w:b/>
          <w:sz w:val="27"/>
          <w:szCs w:val="27"/>
        </w:rPr>
        <w:t xml:space="preserve"> сесія </w:t>
      </w:r>
      <w:r w:rsidR="000339FB" w:rsidRPr="000339FB">
        <w:rPr>
          <w:rFonts w:ascii="Times New Roman" w:hAnsi="Times New Roman" w:cs="Times New Roman"/>
          <w:b/>
          <w:sz w:val="27"/>
          <w:szCs w:val="27"/>
          <w:lang w:val="en-US"/>
        </w:rPr>
        <w:t>VIII</w:t>
      </w:r>
      <w:r w:rsidR="000339FB" w:rsidRPr="000339FB">
        <w:rPr>
          <w:rFonts w:ascii="Times New Roman" w:hAnsi="Times New Roman" w:cs="Times New Roman"/>
          <w:b/>
          <w:sz w:val="27"/>
          <w:szCs w:val="27"/>
        </w:rPr>
        <w:t xml:space="preserve"> скликання</w:t>
      </w:r>
    </w:p>
    <w:p w14:paraId="5A6E217E" w14:textId="77777777" w:rsidR="005C214F" w:rsidRDefault="005C214F" w:rsidP="00EF0C4F">
      <w:pPr>
        <w:spacing w:after="0" w:line="240" w:lineRule="auto"/>
        <w:jc w:val="center"/>
        <w:rPr>
          <w:rFonts w:ascii="Times New Roman" w:eastAsia="Times New Roman" w:hAnsi="Times New Roman" w:cs="Times New Roman"/>
          <w:b/>
          <w:bCs/>
          <w:sz w:val="28"/>
          <w:szCs w:val="28"/>
          <w:lang w:val="uk-UA"/>
        </w:rPr>
      </w:pPr>
    </w:p>
    <w:p w14:paraId="039A966C" w14:textId="61D24356" w:rsidR="00150569" w:rsidRPr="00EF0C4F" w:rsidRDefault="00150569" w:rsidP="00EF0C4F">
      <w:pPr>
        <w:spacing w:after="0" w:line="240" w:lineRule="auto"/>
        <w:jc w:val="center"/>
        <w:rPr>
          <w:rFonts w:ascii="Times New Roman" w:eastAsia="Times New Roman" w:hAnsi="Times New Roman" w:cs="Times New Roman"/>
          <w:b/>
          <w:bCs/>
          <w:sz w:val="28"/>
          <w:szCs w:val="28"/>
          <w:lang w:val="uk-UA"/>
        </w:rPr>
      </w:pPr>
      <w:r w:rsidRPr="00150569">
        <w:rPr>
          <w:rFonts w:ascii="Times New Roman" w:eastAsia="Times New Roman" w:hAnsi="Times New Roman" w:cs="Times New Roman"/>
          <w:b/>
          <w:bCs/>
          <w:sz w:val="28"/>
          <w:szCs w:val="28"/>
          <w:lang w:val="uk-UA"/>
        </w:rPr>
        <w:t xml:space="preserve">Р І Ш Е Н </w:t>
      </w:r>
      <w:proofErr w:type="spellStart"/>
      <w:r w:rsidRPr="00150569">
        <w:rPr>
          <w:rFonts w:ascii="Times New Roman" w:eastAsia="Times New Roman" w:hAnsi="Times New Roman" w:cs="Times New Roman"/>
          <w:b/>
          <w:bCs/>
          <w:sz w:val="28"/>
          <w:szCs w:val="28"/>
          <w:lang w:val="uk-UA"/>
        </w:rPr>
        <w:t>Н</w:t>
      </w:r>
      <w:proofErr w:type="spellEnd"/>
      <w:r w:rsidRPr="00150569">
        <w:rPr>
          <w:rFonts w:ascii="Times New Roman" w:eastAsia="Times New Roman" w:hAnsi="Times New Roman" w:cs="Times New Roman"/>
          <w:b/>
          <w:bCs/>
          <w:sz w:val="28"/>
          <w:szCs w:val="28"/>
          <w:lang w:val="uk-UA"/>
        </w:rPr>
        <w:t xml:space="preserve"> </w:t>
      </w:r>
      <w:r w:rsidR="00EF0C4F">
        <w:rPr>
          <w:rFonts w:ascii="Times New Roman" w:eastAsia="Times New Roman" w:hAnsi="Times New Roman" w:cs="Times New Roman"/>
          <w:b/>
          <w:bCs/>
          <w:sz w:val="28"/>
          <w:szCs w:val="28"/>
          <w:lang w:val="uk-UA"/>
        </w:rPr>
        <w:t>Я</w:t>
      </w:r>
      <w:r w:rsidRPr="00150569">
        <w:rPr>
          <w:rFonts w:ascii="Times New Roman" w:eastAsia="Times New Roman" w:hAnsi="Times New Roman" w:cs="Times New Roman"/>
          <w:b/>
          <w:bCs/>
          <w:sz w:val="28"/>
          <w:szCs w:val="28"/>
          <w:lang w:val="uk-UA"/>
        </w:rPr>
        <w:t xml:space="preserve">                                                                                                                                                                                                        </w:t>
      </w:r>
    </w:p>
    <w:p w14:paraId="5C89565E" w14:textId="2B5529B0" w:rsidR="00150569" w:rsidRPr="00150569" w:rsidRDefault="00150569" w:rsidP="00150569">
      <w:pPr>
        <w:spacing w:after="0" w:line="240" w:lineRule="auto"/>
        <w:ind w:left="-180" w:right="450"/>
        <w:jc w:val="center"/>
        <w:rPr>
          <w:rFonts w:ascii="Times New Roman" w:eastAsia="Times New Roman" w:hAnsi="Times New Roman" w:cs="Times New Roman"/>
          <w:b/>
          <w:sz w:val="28"/>
          <w:szCs w:val="28"/>
          <w:lang w:val="uk-UA"/>
        </w:rPr>
      </w:pPr>
      <w:r w:rsidRPr="00150569">
        <w:rPr>
          <w:rFonts w:ascii="Times New Roman" w:eastAsia="Times New Roman" w:hAnsi="Times New Roman" w:cs="Times New Roman"/>
          <w:b/>
          <w:sz w:val="28"/>
          <w:szCs w:val="28"/>
          <w:lang w:val="uk-UA"/>
        </w:rPr>
        <w:t>Про  затвердження Програми соціально-економічного та культурного розвитку Димерської селищної тери</w:t>
      </w:r>
      <w:r w:rsidR="007B5298">
        <w:rPr>
          <w:rFonts w:ascii="Times New Roman" w:eastAsia="Times New Roman" w:hAnsi="Times New Roman" w:cs="Times New Roman"/>
          <w:b/>
          <w:sz w:val="28"/>
          <w:szCs w:val="28"/>
          <w:lang w:val="uk-UA"/>
        </w:rPr>
        <w:t>торіальної громади на 202</w:t>
      </w:r>
      <w:r w:rsidR="005C214F">
        <w:rPr>
          <w:rFonts w:ascii="Times New Roman" w:eastAsia="Times New Roman" w:hAnsi="Times New Roman" w:cs="Times New Roman"/>
          <w:b/>
          <w:sz w:val="28"/>
          <w:szCs w:val="28"/>
          <w:lang w:val="uk-UA"/>
        </w:rPr>
        <w:t>6</w:t>
      </w:r>
      <w:r w:rsidR="007B5298">
        <w:rPr>
          <w:rFonts w:ascii="Times New Roman" w:eastAsia="Times New Roman" w:hAnsi="Times New Roman" w:cs="Times New Roman"/>
          <w:b/>
          <w:sz w:val="28"/>
          <w:szCs w:val="28"/>
          <w:lang w:val="uk-UA"/>
        </w:rPr>
        <w:t>-20</w:t>
      </w:r>
      <w:r w:rsidR="005C214F">
        <w:rPr>
          <w:rFonts w:ascii="Times New Roman" w:eastAsia="Times New Roman" w:hAnsi="Times New Roman" w:cs="Times New Roman"/>
          <w:b/>
          <w:sz w:val="28"/>
          <w:szCs w:val="28"/>
          <w:lang w:val="uk-UA"/>
        </w:rPr>
        <w:t>30</w:t>
      </w:r>
      <w:r w:rsidR="007B5298">
        <w:rPr>
          <w:rFonts w:ascii="Times New Roman" w:eastAsia="Times New Roman" w:hAnsi="Times New Roman" w:cs="Times New Roman"/>
          <w:b/>
          <w:sz w:val="28"/>
          <w:szCs w:val="28"/>
          <w:lang w:val="uk-UA"/>
        </w:rPr>
        <w:t xml:space="preserve"> </w:t>
      </w:r>
      <w:r w:rsidRPr="00150569">
        <w:rPr>
          <w:rFonts w:ascii="Times New Roman" w:eastAsia="Times New Roman" w:hAnsi="Times New Roman" w:cs="Times New Roman"/>
          <w:b/>
          <w:sz w:val="28"/>
          <w:szCs w:val="28"/>
          <w:lang w:val="uk-UA"/>
        </w:rPr>
        <w:t xml:space="preserve">роки </w:t>
      </w:r>
    </w:p>
    <w:p w14:paraId="1BC349A3" w14:textId="77777777" w:rsidR="00150569" w:rsidRPr="00150569" w:rsidRDefault="00150569" w:rsidP="00150569">
      <w:pPr>
        <w:spacing w:after="0" w:line="240" w:lineRule="auto"/>
        <w:ind w:left="-180" w:right="450"/>
        <w:jc w:val="center"/>
        <w:rPr>
          <w:rFonts w:ascii="Times New Roman" w:eastAsia="Times New Roman" w:hAnsi="Times New Roman" w:cs="Times New Roman"/>
          <w:sz w:val="28"/>
          <w:szCs w:val="28"/>
          <w:lang w:val="uk-UA"/>
        </w:rPr>
      </w:pPr>
    </w:p>
    <w:p w14:paraId="2DECC4DD" w14:textId="74EED2B7" w:rsidR="00150569" w:rsidRPr="00150569" w:rsidRDefault="00150569" w:rsidP="00150569">
      <w:pPr>
        <w:spacing w:after="0" w:line="240" w:lineRule="auto"/>
        <w:ind w:left="-180"/>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w:t>
      </w:r>
      <w:r w:rsidRPr="00150569">
        <w:rPr>
          <w:rFonts w:ascii="Times New Roman" w:eastAsia="Times New Roman" w:hAnsi="Times New Roman" w:cs="Times New Roman"/>
          <w:sz w:val="28"/>
          <w:szCs w:val="28"/>
          <w:lang w:val="uk-UA"/>
        </w:rPr>
        <w:tab/>
        <w:t xml:space="preserve">Розглянувши </w:t>
      </w:r>
      <w:r w:rsidR="00A20E76">
        <w:rPr>
          <w:rFonts w:ascii="Times New Roman" w:eastAsia="Times New Roman" w:hAnsi="Times New Roman" w:cs="Times New Roman"/>
          <w:sz w:val="28"/>
          <w:szCs w:val="28"/>
          <w:lang w:val="uk-UA"/>
        </w:rPr>
        <w:t xml:space="preserve">пропозиції, подані </w:t>
      </w:r>
      <w:r w:rsidR="00FF6EF5">
        <w:rPr>
          <w:rFonts w:ascii="Times New Roman" w:eastAsia="Times New Roman" w:hAnsi="Times New Roman" w:cs="Times New Roman"/>
          <w:sz w:val="28"/>
          <w:szCs w:val="28"/>
          <w:lang w:val="uk-UA"/>
        </w:rPr>
        <w:t xml:space="preserve">депутатами, </w:t>
      </w:r>
      <w:r w:rsidR="00A20E76">
        <w:rPr>
          <w:rFonts w:ascii="Times New Roman" w:eastAsia="Times New Roman" w:hAnsi="Times New Roman" w:cs="Times New Roman"/>
          <w:sz w:val="28"/>
          <w:szCs w:val="28"/>
          <w:lang w:val="uk-UA"/>
        </w:rPr>
        <w:t>структурними підрозділами</w:t>
      </w:r>
      <w:r w:rsidR="00AF20F4">
        <w:rPr>
          <w:rFonts w:ascii="Times New Roman" w:eastAsia="Times New Roman" w:hAnsi="Times New Roman" w:cs="Times New Roman"/>
          <w:sz w:val="28"/>
          <w:szCs w:val="28"/>
          <w:lang w:val="uk-UA"/>
        </w:rPr>
        <w:t xml:space="preserve"> та</w:t>
      </w:r>
      <w:r w:rsidR="00A20E76">
        <w:rPr>
          <w:rFonts w:ascii="Times New Roman" w:eastAsia="Times New Roman" w:hAnsi="Times New Roman" w:cs="Times New Roman"/>
          <w:sz w:val="28"/>
          <w:szCs w:val="28"/>
          <w:lang w:val="uk-UA"/>
        </w:rPr>
        <w:t xml:space="preserve"> виконавчими органами Димерської селищної ради, </w:t>
      </w:r>
      <w:r w:rsidR="00AF20F4">
        <w:rPr>
          <w:rFonts w:ascii="Times New Roman" w:eastAsia="Times New Roman" w:hAnsi="Times New Roman" w:cs="Times New Roman"/>
          <w:sz w:val="28"/>
          <w:szCs w:val="28"/>
          <w:lang w:val="uk-UA"/>
        </w:rPr>
        <w:t xml:space="preserve">а також </w:t>
      </w:r>
      <w:r w:rsidR="007518C2">
        <w:rPr>
          <w:rFonts w:ascii="Times New Roman" w:eastAsia="Times New Roman" w:hAnsi="Times New Roman" w:cs="Times New Roman"/>
          <w:sz w:val="28"/>
          <w:szCs w:val="28"/>
          <w:lang w:val="uk-UA"/>
        </w:rPr>
        <w:t>комунальними підприємствами</w:t>
      </w:r>
      <w:r w:rsidR="00FF6EF5">
        <w:rPr>
          <w:rFonts w:ascii="Times New Roman" w:eastAsia="Times New Roman" w:hAnsi="Times New Roman" w:cs="Times New Roman"/>
          <w:sz w:val="28"/>
          <w:szCs w:val="28"/>
          <w:lang w:val="uk-UA"/>
        </w:rPr>
        <w:t>, установами, організація</w:t>
      </w:r>
      <w:r w:rsidR="00C501C6">
        <w:rPr>
          <w:rFonts w:ascii="Times New Roman" w:eastAsia="Times New Roman" w:hAnsi="Times New Roman" w:cs="Times New Roman"/>
          <w:sz w:val="28"/>
          <w:szCs w:val="28"/>
          <w:lang w:val="uk-UA"/>
        </w:rPr>
        <w:t>ми</w:t>
      </w:r>
      <w:r w:rsidR="007518C2">
        <w:rPr>
          <w:rFonts w:ascii="Times New Roman" w:eastAsia="Times New Roman" w:hAnsi="Times New Roman" w:cs="Times New Roman"/>
          <w:sz w:val="28"/>
          <w:szCs w:val="28"/>
          <w:lang w:val="uk-UA"/>
        </w:rPr>
        <w:t>, засновником яких є Димерська селищна рада</w:t>
      </w:r>
      <w:r w:rsidRPr="00150569">
        <w:rPr>
          <w:rFonts w:ascii="Times New Roman" w:eastAsia="Times New Roman" w:hAnsi="Times New Roman" w:cs="Times New Roman"/>
          <w:sz w:val="28"/>
          <w:szCs w:val="28"/>
          <w:lang w:val="uk-UA"/>
        </w:rPr>
        <w:t xml:space="preserve">, керуючись ст.26,59 Закону  України  «Про місцеве самоврядування в  Україні», селищна  рада </w:t>
      </w:r>
    </w:p>
    <w:p w14:paraId="6112CAE1" w14:textId="77777777" w:rsidR="00A20E76" w:rsidRDefault="008F1ADC" w:rsidP="008F1ADC">
      <w:pPr>
        <w:spacing w:after="0" w:line="240" w:lineRule="auto"/>
        <w:ind w:left="-180" w:firstLine="63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p>
    <w:p w14:paraId="6171645C" w14:textId="1EE0347B" w:rsidR="00150569" w:rsidRDefault="00150569" w:rsidP="00A20E76">
      <w:pPr>
        <w:spacing w:after="0" w:line="240" w:lineRule="auto"/>
        <w:ind w:left="-180" w:firstLine="630"/>
        <w:jc w:val="center"/>
        <w:rPr>
          <w:rFonts w:ascii="Times New Roman" w:eastAsia="Times New Roman" w:hAnsi="Times New Roman" w:cs="Times New Roman"/>
          <w:b/>
          <w:sz w:val="28"/>
          <w:szCs w:val="28"/>
          <w:lang w:val="uk-UA"/>
        </w:rPr>
      </w:pPr>
      <w:r w:rsidRPr="00150569">
        <w:rPr>
          <w:rFonts w:ascii="Times New Roman" w:eastAsia="Times New Roman" w:hAnsi="Times New Roman" w:cs="Times New Roman"/>
          <w:b/>
          <w:sz w:val="28"/>
          <w:szCs w:val="28"/>
          <w:lang w:val="uk-UA"/>
        </w:rPr>
        <w:t>ВИРІШИЛА:</w:t>
      </w:r>
    </w:p>
    <w:p w14:paraId="4132A493" w14:textId="18539FCD" w:rsidR="00150569" w:rsidRPr="00150569" w:rsidRDefault="00150569" w:rsidP="006E75C2">
      <w:pPr>
        <w:numPr>
          <w:ilvl w:val="0"/>
          <w:numId w:val="1"/>
        </w:numPr>
        <w:spacing w:after="0" w:line="240" w:lineRule="auto"/>
        <w:ind w:left="-142" w:firstLine="568"/>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t>Затвердити Програму соціально-економічного та культурного розвитку Димерської селищної територіальної громади на 202</w:t>
      </w:r>
      <w:r w:rsidR="00855AC1">
        <w:rPr>
          <w:rFonts w:ascii="Times New Roman" w:eastAsia="Times New Roman" w:hAnsi="Times New Roman" w:cs="Times New Roman"/>
          <w:sz w:val="28"/>
          <w:szCs w:val="28"/>
          <w:lang w:val="uk-UA" w:eastAsia="ru-RU"/>
        </w:rPr>
        <w:t>6</w:t>
      </w:r>
      <w:r w:rsidRPr="00150569">
        <w:rPr>
          <w:rFonts w:ascii="Times New Roman" w:eastAsia="Times New Roman" w:hAnsi="Times New Roman" w:cs="Times New Roman"/>
          <w:sz w:val="28"/>
          <w:szCs w:val="28"/>
          <w:lang w:val="uk-UA" w:eastAsia="ru-RU"/>
        </w:rPr>
        <w:t>-20</w:t>
      </w:r>
      <w:r w:rsidR="00855AC1">
        <w:rPr>
          <w:rFonts w:ascii="Times New Roman" w:eastAsia="Times New Roman" w:hAnsi="Times New Roman" w:cs="Times New Roman"/>
          <w:sz w:val="28"/>
          <w:szCs w:val="28"/>
          <w:lang w:val="uk-UA" w:eastAsia="ru-RU"/>
        </w:rPr>
        <w:t>30</w:t>
      </w:r>
      <w:r w:rsidRPr="00150569">
        <w:rPr>
          <w:rFonts w:ascii="Times New Roman" w:eastAsia="Times New Roman" w:hAnsi="Times New Roman" w:cs="Times New Roman"/>
          <w:sz w:val="28"/>
          <w:szCs w:val="28"/>
          <w:lang w:val="uk-UA" w:eastAsia="ru-RU"/>
        </w:rPr>
        <w:t xml:space="preserve"> роки.</w:t>
      </w:r>
    </w:p>
    <w:p w14:paraId="4EE078D6" w14:textId="068234A1" w:rsidR="00150569" w:rsidRPr="00150569" w:rsidRDefault="00150569" w:rsidP="006E75C2">
      <w:pPr>
        <w:numPr>
          <w:ilvl w:val="0"/>
          <w:numId w:val="1"/>
        </w:numPr>
        <w:spacing w:after="0" w:line="240" w:lineRule="auto"/>
        <w:ind w:left="-142" w:firstLine="568"/>
        <w:jc w:val="both"/>
        <w:rPr>
          <w:rFonts w:ascii="Times New Roman" w:eastAsia="Times New Roman" w:hAnsi="Times New Roman" w:cs="Times New Roman"/>
          <w:b/>
          <w:sz w:val="28"/>
          <w:szCs w:val="28"/>
          <w:lang w:val="uk-UA" w:eastAsia="ru-RU"/>
        </w:rPr>
      </w:pPr>
      <w:r w:rsidRPr="00150569">
        <w:rPr>
          <w:rFonts w:ascii="Times New Roman" w:eastAsia="Times New Roman" w:hAnsi="Times New Roman" w:cs="Times New Roman"/>
          <w:sz w:val="28"/>
          <w:szCs w:val="28"/>
          <w:lang w:val="uk-UA" w:eastAsia="ru-RU"/>
        </w:rPr>
        <w:t xml:space="preserve">Контроль  за  </w:t>
      </w:r>
      <w:r w:rsidRPr="00FF6EF5">
        <w:rPr>
          <w:rFonts w:ascii="Times New Roman" w:eastAsia="Times New Roman" w:hAnsi="Times New Roman" w:cs="Times New Roman"/>
          <w:sz w:val="28"/>
          <w:szCs w:val="28"/>
          <w:lang w:val="uk-UA" w:eastAsia="ru-RU"/>
        </w:rPr>
        <w:t>виконанням  даного  рішення  покласти  на  комісію з питань фінансів, бюджету, планування соціально-економічного розвитку, інвестицій та міжнародного співробітництва.</w:t>
      </w:r>
    </w:p>
    <w:p w14:paraId="148896FE" w14:textId="77777777" w:rsidR="00150569" w:rsidRPr="00150569" w:rsidRDefault="00150569" w:rsidP="00150569">
      <w:pPr>
        <w:spacing w:after="0" w:line="240" w:lineRule="auto"/>
        <w:ind w:left="-180"/>
        <w:jc w:val="both"/>
        <w:rPr>
          <w:rFonts w:ascii="Times New Roman" w:eastAsia="Times New Roman" w:hAnsi="Times New Roman" w:cs="Times New Roman"/>
          <w:b/>
          <w:sz w:val="28"/>
          <w:szCs w:val="28"/>
          <w:lang w:val="uk-UA"/>
        </w:rPr>
      </w:pPr>
      <w:r w:rsidRPr="00150569">
        <w:rPr>
          <w:rFonts w:ascii="Times New Roman" w:eastAsia="Times New Roman" w:hAnsi="Times New Roman" w:cs="Times New Roman"/>
          <w:b/>
          <w:sz w:val="28"/>
          <w:szCs w:val="28"/>
          <w:lang w:val="uk-UA"/>
        </w:rPr>
        <w:t xml:space="preserve">   </w:t>
      </w:r>
      <w:r w:rsidRPr="00150569">
        <w:rPr>
          <w:rFonts w:ascii="Times New Roman" w:eastAsia="Times New Roman" w:hAnsi="Times New Roman" w:cs="Times New Roman"/>
          <w:b/>
          <w:sz w:val="28"/>
          <w:szCs w:val="28"/>
          <w:lang w:val="uk-UA"/>
        </w:rPr>
        <w:tab/>
      </w:r>
    </w:p>
    <w:p w14:paraId="57153B4E" w14:textId="77777777" w:rsidR="00150569" w:rsidRPr="00150569" w:rsidRDefault="00150569" w:rsidP="00150569">
      <w:pPr>
        <w:spacing w:after="0" w:line="240" w:lineRule="auto"/>
        <w:jc w:val="both"/>
        <w:rPr>
          <w:rFonts w:ascii="Times New Roman" w:eastAsia="Times New Roman" w:hAnsi="Times New Roman" w:cs="Times New Roman"/>
          <w:b/>
          <w:sz w:val="28"/>
          <w:szCs w:val="28"/>
          <w:lang w:val="uk-UA"/>
        </w:rPr>
      </w:pPr>
      <w:r w:rsidRPr="00150569">
        <w:rPr>
          <w:rFonts w:ascii="Times New Roman" w:eastAsia="Times New Roman" w:hAnsi="Times New Roman" w:cs="Times New Roman"/>
          <w:b/>
          <w:sz w:val="28"/>
          <w:szCs w:val="28"/>
          <w:lang w:val="uk-UA"/>
        </w:rPr>
        <w:t xml:space="preserve">      Селищний голова</w:t>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t xml:space="preserve">      Володимир ПІДКУРГАННИЙ </w:t>
      </w:r>
    </w:p>
    <w:p w14:paraId="6490FF8B" w14:textId="77777777" w:rsidR="00150569" w:rsidRPr="00150569" w:rsidRDefault="00150569" w:rsidP="00150569">
      <w:pPr>
        <w:spacing w:after="0" w:line="240" w:lineRule="auto"/>
        <w:jc w:val="both"/>
        <w:rPr>
          <w:rFonts w:ascii="Times New Roman" w:eastAsia="Times New Roman" w:hAnsi="Times New Roman" w:cs="Times New Roman"/>
          <w:b/>
          <w:sz w:val="28"/>
          <w:szCs w:val="28"/>
          <w:lang w:val="uk-UA"/>
        </w:rPr>
      </w:pPr>
    </w:p>
    <w:p w14:paraId="29A85A07"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3A9292EA"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r w:rsidRPr="00150569">
        <w:rPr>
          <w:rFonts w:ascii="Times New Roman" w:eastAsia="Times New Roman" w:hAnsi="Times New Roman" w:cs="Times New Roman"/>
          <w:b/>
          <w:bCs/>
          <w:sz w:val="28"/>
          <w:szCs w:val="28"/>
          <w:lang w:val="uk-UA"/>
        </w:rPr>
        <w:t xml:space="preserve">           </w:t>
      </w:r>
    </w:p>
    <w:p w14:paraId="241AE2B7"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367859CD"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4219E6B6"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76B4BAC4"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0E6DEB90" w14:textId="77777777" w:rsidR="00150569" w:rsidRDefault="00150569" w:rsidP="00150569">
      <w:pPr>
        <w:spacing w:after="0" w:line="240" w:lineRule="auto"/>
        <w:ind w:left="-180"/>
        <w:rPr>
          <w:rFonts w:ascii="Times New Roman" w:eastAsia="Times New Roman" w:hAnsi="Times New Roman" w:cs="Times New Roman"/>
          <w:b/>
          <w:bCs/>
          <w:sz w:val="28"/>
          <w:szCs w:val="28"/>
          <w:lang w:val="uk-UA"/>
        </w:rPr>
      </w:pPr>
    </w:p>
    <w:p w14:paraId="29F2BE9E" w14:textId="77777777" w:rsidR="00112F89" w:rsidRDefault="00112F89" w:rsidP="008F1ADC">
      <w:pPr>
        <w:spacing w:after="0" w:line="240" w:lineRule="auto"/>
        <w:rPr>
          <w:rFonts w:ascii="Times New Roman" w:eastAsia="Times New Roman" w:hAnsi="Times New Roman" w:cs="Times New Roman"/>
          <w:b/>
          <w:bCs/>
          <w:sz w:val="28"/>
          <w:szCs w:val="28"/>
          <w:lang w:val="uk-UA"/>
        </w:rPr>
      </w:pPr>
    </w:p>
    <w:p w14:paraId="60877BED" w14:textId="159C2D25" w:rsidR="00112F89" w:rsidRDefault="00112F89" w:rsidP="00150569">
      <w:pPr>
        <w:spacing w:after="0" w:line="240" w:lineRule="auto"/>
        <w:ind w:left="-180"/>
        <w:rPr>
          <w:rFonts w:ascii="Times New Roman" w:eastAsia="Times New Roman" w:hAnsi="Times New Roman" w:cs="Times New Roman"/>
          <w:b/>
          <w:bCs/>
          <w:sz w:val="28"/>
          <w:szCs w:val="28"/>
          <w:lang w:val="uk-UA"/>
        </w:rPr>
      </w:pPr>
    </w:p>
    <w:p w14:paraId="237C8FAD" w14:textId="7CA0B244" w:rsidR="00811097" w:rsidRDefault="00811097" w:rsidP="00150569">
      <w:pPr>
        <w:spacing w:after="0" w:line="240" w:lineRule="auto"/>
        <w:ind w:left="-180"/>
        <w:rPr>
          <w:rFonts w:ascii="Times New Roman" w:eastAsia="Times New Roman" w:hAnsi="Times New Roman" w:cs="Times New Roman"/>
          <w:b/>
          <w:bCs/>
          <w:sz w:val="28"/>
          <w:szCs w:val="28"/>
          <w:lang w:val="uk-UA"/>
        </w:rPr>
      </w:pPr>
    </w:p>
    <w:p w14:paraId="3BE3D36A" w14:textId="77777777" w:rsidR="00811097" w:rsidRDefault="00811097" w:rsidP="00150569">
      <w:pPr>
        <w:spacing w:after="0" w:line="240" w:lineRule="auto"/>
        <w:ind w:left="-180"/>
        <w:rPr>
          <w:rFonts w:ascii="Times New Roman" w:eastAsia="Times New Roman" w:hAnsi="Times New Roman" w:cs="Times New Roman"/>
          <w:b/>
          <w:bCs/>
          <w:sz w:val="28"/>
          <w:szCs w:val="28"/>
          <w:lang w:val="uk-UA"/>
        </w:rPr>
      </w:pPr>
    </w:p>
    <w:p w14:paraId="48AA2CB5" w14:textId="77777777" w:rsidR="00112F89" w:rsidRPr="00150569" w:rsidRDefault="00112F89" w:rsidP="00150569">
      <w:pPr>
        <w:spacing w:after="0" w:line="240" w:lineRule="auto"/>
        <w:ind w:left="-180"/>
        <w:rPr>
          <w:rFonts w:ascii="Times New Roman" w:eastAsia="Times New Roman" w:hAnsi="Times New Roman" w:cs="Times New Roman"/>
          <w:b/>
          <w:bCs/>
          <w:sz w:val="28"/>
          <w:szCs w:val="28"/>
          <w:lang w:val="uk-UA"/>
        </w:rPr>
      </w:pPr>
    </w:p>
    <w:p w14:paraId="6A9546F3"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7BCFD242" w14:textId="77777777" w:rsidR="00150569" w:rsidRPr="00150569" w:rsidRDefault="002C6E08" w:rsidP="00150569">
      <w:pPr>
        <w:spacing w:after="0" w:line="240" w:lineRule="auto"/>
        <w:ind w:left="-18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w:t>
      </w:r>
      <w:r w:rsidR="00150569" w:rsidRPr="00150569">
        <w:rPr>
          <w:rFonts w:ascii="Times New Roman" w:eastAsia="Times New Roman" w:hAnsi="Times New Roman" w:cs="Times New Roman"/>
          <w:sz w:val="28"/>
          <w:szCs w:val="28"/>
          <w:lang w:val="uk-UA"/>
        </w:rPr>
        <w:t>мт</w:t>
      </w:r>
      <w:r>
        <w:rPr>
          <w:rFonts w:ascii="Times New Roman" w:eastAsia="Times New Roman" w:hAnsi="Times New Roman" w:cs="Times New Roman"/>
          <w:sz w:val="28"/>
          <w:szCs w:val="28"/>
          <w:lang w:val="uk-UA"/>
        </w:rPr>
        <w:t xml:space="preserve"> </w:t>
      </w:r>
      <w:r w:rsidR="00150569" w:rsidRPr="00150569">
        <w:rPr>
          <w:rFonts w:ascii="Times New Roman" w:eastAsia="Times New Roman" w:hAnsi="Times New Roman" w:cs="Times New Roman"/>
          <w:sz w:val="28"/>
          <w:szCs w:val="28"/>
          <w:lang w:val="uk-UA"/>
        </w:rPr>
        <w:t>Димер</w:t>
      </w:r>
    </w:p>
    <w:p w14:paraId="6EC22316" w14:textId="12C58E4E" w:rsidR="00150569" w:rsidRPr="00150569" w:rsidRDefault="00150569" w:rsidP="00150569">
      <w:pPr>
        <w:spacing w:after="0" w:line="240" w:lineRule="auto"/>
        <w:ind w:left="-180"/>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23 грудня 202</w:t>
      </w:r>
      <w:r w:rsidR="003E5CCA">
        <w:rPr>
          <w:rFonts w:ascii="Times New Roman" w:eastAsia="Times New Roman" w:hAnsi="Times New Roman" w:cs="Times New Roman"/>
          <w:sz w:val="28"/>
          <w:szCs w:val="28"/>
          <w:lang w:val="uk-UA"/>
        </w:rPr>
        <w:t>5</w:t>
      </w:r>
      <w:r w:rsidRPr="00150569">
        <w:rPr>
          <w:rFonts w:ascii="Times New Roman" w:eastAsia="Times New Roman" w:hAnsi="Times New Roman" w:cs="Times New Roman"/>
          <w:sz w:val="28"/>
          <w:szCs w:val="28"/>
          <w:lang w:val="uk-UA"/>
        </w:rPr>
        <w:t xml:space="preserve"> року</w:t>
      </w:r>
    </w:p>
    <w:p w14:paraId="28C8FF9A" w14:textId="1FF2B233" w:rsidR="00150569" w:rsidRDefault="00150569" w:rsidP="00150569">
      <w:pPr>
        <w:spacing w:after="0" w:line="240" w:lineRule="auto"/>
        <w:ind w:left="-180"/>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w:t>
      </w:r>
      <w:r w:rsidR="00A20E76">
        <w:rPr>
          <w:rFonts w:ascii="Times New Roman" w:eastAsia="Times New Roman" w:hAnsi="Times New Roman" w:cs="Times New Roman"/>
          <w:sz w:val="28"/>
          <w:szCs w:val="28"/>
          <w:lang w:val="uk-UA"/>
        </w:rPr>
        <w:t>77</w:t>
      </w:r>
      <w:r w:rsidRPr="00150569">
        <w:rPr>
          <w:rFonts w:ascii="Times New Roman" w:eastAsia="Times New Roman" w:hAnsi="Times New Roman" w:cs="Times New Roman"/>
          <w:sz w:val="28"/>
          <w:szCs w:val="28"/>
          <w:lang w:val="uk-UA"/>
        </w:rPr>
        <w:t>-</w:t>
      </w:r>
      <w:r w:rsidRPr="00150569">
        <w:rPr>
          <w:rFonts w:ascii="Times New Roman" w:eastAsia="Times New Roman" w:hAnsi="Times New Roman" w:cs="Times New Roman"/>
          <w:sz w:val="28"/>
          <w:szCs w:val="28"/>
          <w:lang w:val="en-US"/>
        </w:rPr>
        <w:t>V</w:t>
      </w:r>
      <w:r w:rsidRPr="00150569">
        <w:rPr>
          <w:rFonts w:ascii="Times New Roman" w:eastAsia="Times New Roman" w:hAnsi="Times New Roman" w:cs="Times New Roman"/>
          <w:sz w:val="28"/>
          <w:szCs w:val="28"/>
          <w:lang w:val="uk-UA"/>
        </w:rPr>
        <w:t>ІІІ</w:t>
      </w:r>
    </w:p>
    <w:p w14:paraId="7B85C131" w14:textId="77777777" w:rsidR="004A21EB" w:rsidRDefault="004A21EB">
      <w:pPr>
        <w:rPr>
          <w:rFonts w:ascii="Times New Roman" w:eastAsia="Times New Roman" w:hAnsi="Times New Roman" w:cs="Times New Roman"/>
          <w:sz w:val="28"/>
          <w:szCs w:val="28"/>
          <w:lang w:val="uk-UA"/>
        </w:rPr>
      </w:pPr>
    </w:p>
    <w:p w14:paraId="45F7C5D3" w14:textId="77777777" w:rsidR="00A20E76" w:rsidRDefault="00A20E76">
      <w:pP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br w:type="page"/>
      </w:r>
    </w:p>
    <w:p w14:paraId="0A4B9980" w14:textId="1A3A345E" w:rsidR="000339FB" w:rsidRPr="00150569" w:rsidRDefault="000339FB" w:rsidP="000339FB">
      <w:pPr>
        <w:shd w:val="clear" w:color="auto" w:fill="FFFFFF"/>
        <w:spacing w:after="0" w:line="240" w:lineRule="auto"/>
        <w:contextualSpacing/>
        <w:jc w:val="center"/>
        <w:textAlignment w:val="baseline"/>
        <w:rPr>
          <w:rFonts w:ascii="Times New Roman" w:eastAsia="Calibri" w:hAnsi="Times New Roman" w:cs="Times New Roman"/>
          <w:bCs/>
          <w:iCs/>
          <w:sz w:val="28"/>
          <w:szCs w:val="28"/>
          <w:lang w:val="uk-UA" w:eastAsia="ru-RU"/>
        </w:rPr>
      </w:pPr>
      <w:r>
        <w:rPr>
          <w:rFonts w:ascii="Times New Roman" w:eastAsia="Times New Roman" w:hAnsi="Times New Roman" w:cs="Times New Roman"/>
          <w:b/>
          <w:sz w:val="28"/>
          <w:szCs w:val="28"/>
          <w:lang w:val="uk-UA" w:eastAsia="ru-RU"/>
        </w:rPr>
        <w:lastRenderedPageBreak/>
        <w:t>С</w:t>
      </w:r>
      <w:r w:rsidR="00DC4B53">
        <w:rPr>
          <w:rFonts w:ascii="Times New Roman" w:eastAsia="Times New Roman" w:hAnsi="Times New Roman" w:cs="Times New Roman"/>
          <w:b/>
          <w:sz w:val="28"/>
          <w:szCs w:val="28"/>
          <w:lang w:val="uk-UA" w:eastAsia="ru-RU"/>
        </w:rPr>
        <w:t xml:space="preserve">ТАН РОЗВИТКУ ІНФРАСТРУКТУРИ </w:t>
      </w:r>
    </w:p>
    <w:p w14:paraId="0FBC6EF9" w14:textId="77777777" w:rsidR="00A20E76" w:rsidRDefault="00A20E76" w:rsidP="00A20E76">
      <w:pPr>
        <w:tabs>
          <w:tab w:val="left" w:pos="2410"/>
        </w:tabs>
        <w:spacing w:after="0" w:line="240" w:lineRule="auto"/>
        <w:ind w:left="1080"/>
        <w:rPr>
          <w:rFonts w:ascii="Times New Roman" w:eastAsia="Calibri" w:hAnsi="Times New Roman" w:cs="Times New Roman"/>
          <w:b/>
          <w:kern w:val="3"/>
          <w:sz w:val="28"/>
          <w:szCs w:val="28"/>
          <w:lang w:val="uk-UA" w:eastAsia="ja-JP" w:bidi="fa-IR"/>
        </w:rPr>
      </w:pPr>
    </w:p>
    <w:p w14:paraId="114C6E83" w14:textId="74DE5053" w:rsidR="000339FB" w:rsidRPr="002C6E08" w:rsidRDefault="000339FB" w:rsidP="000339FB">
      <w:pPr>
        <w:numPr>
          <w:ilvl w:val="0"/>
          <w:numId w:val="9"/>
        </w:numPr>
        <w:tabs>
          <w:tab w:val="left" w:pos="2410"/>
        </w:tabs>
        <w:spacing w:after="0" w:line="240" w:lineRule="auto"/>
        <w:jc w:val="center"/>
        <w:rPr>
          <w:rFonts w:ascii="Times New Roman" w:eastAsia="Calibri" w:hAnsi="Times New Roman" w:cs="Times New Roman"/>
          <w:b/>
          <w:kern w:val="3"/>
          <w:sz w:val="28"/>
          <w:szCs w:val="28"/>
          <w:lang w:val="uk-UA" w:eastAsia="ja-JP" w:bidi="fa-IR"/>
        </w:rPr>
      </w:pPr>
      <w:r w:rsidRPr="00150569">
        <w:rPr>
          <w:rFonts w:ascii="Times New Roman" w:eastAsia="Calibri" w:hAnsi="Times New Roman" w:cs="Times New Roman"/>
          <w:b/>
          <w:kern w:val="3"/>
          <w:sz w:val="28"/>
          <w:szCs w:val="28"/>
          <w:lang w:val="uk-UA" w:eastAsia="ja-JP" w:bidi="fa-IR"/>
        </w:rPr>
        <w:t>Соціальна інфраструктура</w:t>
      </w:r>
    </w:p>
    <w:p w14:paraId="13624288" w14:textId="77777777" w:rsidR="00DC4B53" w:rsidRDefault="00DC4B53" w:rsidP="000339FB">
      <w:pPr>
        <w:widowControl w:val="0"/>
        <w:suppressLineNumbers/>
        <w:suppressAutoHyphens/>
        <w:spacing w:after="0" w:line="240" w:lineRule="auto"/>
        <w:jc w:val="center"/>
        <w:rPr>
          <w:rFonts w:ascii="Times New Roman" w:eastAsia="Calibri" w:hAnsi="Times New Roman" w:cs="Times New Roman"/>
          <w:b/>
          <w:sz w:val="28"/>
          <w:szCs w:val="28"/>
          <w:shd w:val="clear" w:color="auto" w:fill="FFFFFF"/>
          <w:lang w:val="uk-UA"/>
        </w:rPr>
      </w:pPr>
    </w:p>
    <w:p w14:paraId="3C38609C" w14:textId="258A8064" w:rsidR="000339FB" w:rsidRPr="00150569" w:rsidRDefault="000339FB" w:rsidP="000339FB">
      <w:pPr>
        <w:widowControl w:val="0"/>
        <w:suppressLineNumbers/>
        <w:suppressAutoHyphens/>
        <w:spacing w:after="0" w:line="240" w:lineRule="auto"/>
        <w:jc w:val="center"/>
        <w:rPr>
          <w:rFonts w:ascii="Times New Roman" w:eastAsia="Calibri" w:hAnsi="Times New Roman" w:cs="Times New Roman"/>
          <w:b/>
          <w:sz w:val="28"/>
          <w:szCs w:val="28"/>
          <w:shd w:val="clear" w:color="auto" w:fill="FFFFFF"/>
          <w:lang w:val="uk-UA"/>
        </w:rPr>
      </w:pPr>
      <w:r w:rsidRPr="00150569">
        <w:rPr>
          <w:rFonts w:ascii="Times New Roman" w:eastAsia="Calibri" w:hAnsi="Times New Roman" w:cs="Times New Roman"/>
          <w:b/>
          <w:sz w:val="28"/>
          <w:szCs w:val="28"/>
          <w:shd w:val="clear" w:color="auto" w:fill="FFFFFF"/>
          <w:lang w:val="uk-UA"/>
        </w:rPr>
        <w:t>1.1.</w:t>
      </w:r>
      <w:r>
        <w:rPr>
          <w:rFonts w:ascii="Times New Roman" w:eastAsia="Calibri" w:hAnsi="Times New Roman" w:cs="Times New Roman"/>
          <w:b/>
          <w:sz w:val="28"/>
          <w:szCs w:val="28"/>
          <w:shd w:val="clear" w:color="auto" w:fill="FFFFFF"/>
          <w:lang w:val="uk-UA"/>
        </w:rPr>
        <w:t xml:space="preserve"> </w:t>
      </w:r>
      <w:r w:rsidR="00DC4B53">
        <w:rPr>
          <w:rFonts w:ascii="Times New Roman" w:eastAsia="Calibri" w:hAnsi="Times New Roman" w:cs="Times New Roman"/>
          <w:b/>
          <w:sz w:val="28"/>
          <w:szCs w:val="28"/>
          <w:shd w:val="clear" w:color="auto" w:fill="FFFFFF"/>
          <w:lang w:val="uk-UA"/>
        </w:rPr>
        <w:t>ОСВІТА</w:t>
      </w:r>
    </w:p>
    <w:p w14:paraId="66BD0608" w14:textId="3866D38A" w:rsidR="00855AC1" w:rsidRPr="00DC4B53" w:rsidRDefault="000339FB" w:rsidP="00DC4B53">
      <w:pPr>
        <w:widowControl w:val="0"/>
        <w:suppressLineNumbers/>
        <w:suppressAutoHyphens/>
        <w:spacing w:after="0" w:line="240" w:lineRule="auto"/>
        <w:jc w:val="both"/>
        <w:rPr>
          <w:rFonts w:ascii="Times New Roman" w:hAnsi="Times New Roman" w:cs="Times New Roman"/>
          <w:sz w:val="28"/>
          <w:szCs w:val="28"/>
          <w:lang w:val="uk-UA"/>
        </w:rPr>
      </w:pPr>
      <w:r w:rsidRPr="00150569">
        <w:rPr>
          <w:rFonts w:ascii="Times New Roman" w:eastAsia="Calibri" w:hAnsi="Times New Roman" w:cs="Times New Roman"/>
          <w:b/>
          <w:sz w:val="28"/>
          <w:szCs w:val="28"/>
          <w:shd w:val="clear" w:color="auto" w:fill="FFFFFF"/>
          <w:lang w:val="uk-UA"/>
        </w:rPr>
        <w:t xml:space="preserve">           </w:t>
      </w:r>
      <w:r w:rsidR="00855AC1" w:rsidRPr="00DC4B53">
        <w:rPr>
          <w:rFonts w:ascii="Times New Roman" w:hAnsi="Times New Roman" w:cs="Times New Roman"/>
          <w:sz w:val="28"/>
          <w:szCs w:val="28"/>
          <w:lang w:val="uk-UA"/>
        </w:rPr>
        <w:t>Задля забезпечення конституційного права громадян на отримання доступної дошкільної, повної загальної середньої освіти у громаді  функціонує 5 закладів дошкільної освіти (401 вихованець), 9 закладів загальної середньої освіти (2204 учнів).</w:t>
      </w:r>
    </w:p>
    <w:p w14:paraId="7C9D5A70" w14:textId="77777777" w:rsidR="00855AC1" w:rsidRPr="00855AC1" w:rsidRDefault="00855AC1" w:rsidP="00855AC1">
      <w:pPr>
        <w:pStyle w:val="15"/>
        <w:jc w:val="both"/>
        <w:rPr>
          <w:rFonts w:ascii="Times New Roman" w:hAnsi="Times New Roman" w:cs="Times New Roman"/>
          <w:sz w:val="28"/>
          <w:szCs w:val="28"/>
        </w:rPr>
      </w:pPr>
    </w:p>
    <w:tbl>
      <w:tblPr>
        <w:tblW w:w="92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827"/>
        <w:gridCol w:w="1730"/>
        <w:gridCol w:w="1701"/>
        <w:gridCol w:w="1560"/>
      </w:tblGrid>
      <w:tr w:rsidR="00855AC1" w:rsidRPr="00855AC1" w14:paraId="48E6EA7A"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36C5B"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 з/п</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0A7AB"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Назва закладу</w:t>
            </w:r>
          </w:p>
          <w:p w14:paraId="6DACFEF8" w14:textId="77777777" w:rsidR="00855AC1" w:rsidRPr="00855AC1" w:rsidRDefault="00855AC1" w:rsidP="00855AC1">
            <w:pPr>
              <w:pStyle w:val="15"/>
              <w:jc w:val="center"/>
              <w:rPr>
                <w:rFonts w:ascii="Times New Roman" w:hAnsi="Times New Roman" w:cs="Times New Roman"/>
                <w:b/>
                <w:bCs/>
                <w:sz w:val="28"/>
                <w:szCs w:val="28"/>
              </w:rPr>
            </w:pP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0BE649C"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Проектна потужність</w:t>
            </w:r>
          </w:p>
          <w:p w14:paraId="43267988"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(місць)</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6112D79"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К-сть вихованців</w:t>
            </w:r>
          </w:p>
          <w:p w14:paraId="4C0A5758"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(осіб)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C5A362" w14:textId="3E24A07D"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Наповнюваність на 2025/2026</w:t>
            </w:r>
          </w:p>
          <w:p w14:paraId="1019CD55"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н. р.</w:t>
            </w:r>
          </w:p>
        </w:tc>
      </w:tr>
      <w:tr w:rsidR="00855AC1" w:rsidRPr="00855AC1" w14:paraId="5E7DC430"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5DBE37CA"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       1</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656F28AE"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Заклад дошкільної освіти (ясла-садок) «Зернятко» Димерської селищної ради Вишгородського району Київської області</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7478956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150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090D8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159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358BDF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106 %</w:t>
            </w:r>
          </w:p>
        </w:tc>
      </w:tr>
      <w:tr w:rsidR="00855AC1" w:rsidRPr="00855AC1" w14:paraId="61C69B3F"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19DC5C80"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       2</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35D5660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Заклад дошкільної освіти (центр розвитку дитини) «Орлятко» Димерської селищної ради </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6B7F7FA"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B11F10"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66</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801A29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53 %</w:t>
            </w:r>
          </w:p>
        </w:tc>
      </w:tr>
      <w:tr w:rsidR="00855AC1" w:rsidRPr="00855AC1" w14:paraId="13F72F5A"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1B3EA26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4CE9B73D"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Заклад дошкільної освіти (ясла-садок) «Лелеченя» Димерської селищної ради Вишгородського району Київської області</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14:paraId="3D278D3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160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61E3C1"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36B3C5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66 %</w:t>
            </w:r>
          </w:p>
        </w:tc>
      </w:tr>
      <w:tr w:rsidR="00855AC1" w:rsidRPr="00855AC1" w14:paraId="3F0E1209"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0CE03D55"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119D8AB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Заклад дошкільної освіти (ясла-садок) «Малятко»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3E082F2"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60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0C7BA5"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4F03AD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67 %</w:t>
            </w:r>
          </w:p>
        </w:tc>
      </w:tr>
      <w:tr w:rsidR="00855AC1" w:rsidRPr="00855AC1" w14:paraId="6DC3DCF7"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19D6CB7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049940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color w:val="000000"/>
                <w:sz w:val="28"/>
                <w:szCs w:val="28"/>
              </w:rPr>
              <w:t>Комунальний заклад дошкільної освіти «Центр розвитку дитини «</w:t>
            </w:r>
            <w:proofErr w:type="spellStart"/>
            <w:r w:rsidRPr="00855AC1">
              <w:rPr>
                <w:rFonts w:ascii="Times New Roman" w:hAnsi="Times New Roman" w:cs="Times New Roman"/>
                <w:color w:val="000000"/>
                <w:sz w:val="28"/>
                <w:szCs w:val="28"/>
              </w:rPr>
              <w:t>Капітошка</w:t>
            </w:r>
            <w:proofErr w:type="spellEnd"/>
            <w:r w:rsidRPr="00855AC1">
              <w:rPr>
                <w:rFonts w:ascii="Times New Roman" w:hAnsi="Times New Roman" w:cs="Times New Roman"/>
                <w:color w:val="000000"/>
                <w:sz w:val="28"/>
                <w:szCs w:val="28"/>
              </w:rPr>
              <w:t>» Димерської селищної ради Вишгородського району Київської області</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01C01ED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75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6CF41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8DC7D68"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41 %</w:t>
            </w:r>
          </w:p>
        </w:tc>
      </w:tr>
      <w:tr w:rsidR="00855AC1" w:rsidRPr="00855AC1" w14:paraId="50FD6CC7" w14:textId="77777777" w:rsidTr="00855AC1">
        <w:tc>
          <w:tcPr>
            <w:tcW w:w="4253" w:type="dxa"/>
            <w:gridSpan w:val="2"/>
            <w:tcBorders>
              <w:top w:val="single" w:sz="4" w:space="0" w:color="auto"/>
              <w:left w:val="single" w:sz="4" w:space="0" w:color="auto"/>
              <w:bottom w:val="single" w:sz="4" w:space="0" w:color="auto"/>
              <w:right w:val="single" w:sz="4" w:space="0" w:color="auto"/>
            </w:tcBorders>
            <w:shd w:val="clear" w:color="auto" w:fill="auto"/>
          </w:tcPr>
          <w:p w14:paraId="0E00D5F0"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ВСЬОГО</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11C025F" w14:textId="77777777" w:rsidR="00855AC1" w:rsidRPr="00855AC1" w:rsidRDefault="00855AC1" w:rsidP="00855AC1">
            <w:pPr>
              <w:pStyle w:val="15"/>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93DA7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401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30ECE8" w14:textId="77777777" w:rsidR="00855AC1" w:rsidRPr="00855AC1" w:rsidRDefault="00855AC1" w:rsidP="00855AC1">
            <w:pPr>
              <w:pStyle w:val="15"/>
              <w:jc w:val="both"/>
              <w:rPr>
                <w:rFonts w:ascii="Times New Roman" w:hAnsi="Times New Roman" w:cs="Times New Roman"/>
                <w:sz w:val="28"/>
                <w:szCs w:val="28"/>
              </w:rPr>
            </w:pPr>
          </w:p>
        </w:tc>
      </w:tr>
      <w:tr w:rsidR="00855AC1" w:rsidRPr="00855AC1" w14:paraId="2B13EBBC"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2542E8B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E730FE"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Козаровицька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4A4F38B2"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320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C3ED5E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1A03B68"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31 %</w:t>
            </w:r>
          </w:p>
        </w:tc>
      </w:tr>
      <w:tr w:rsidR="00855AC1" w:rsidRPr="00855AC1" w14:paraId="163BD69E"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364754F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center"/>
          </w:tcPr>
          <w:p w14:paraId="6992DD52"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Ясногородська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424173F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0AE17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0793D92"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25 %</w:t>
            </w:r>
          </w:p>
        </w:tc>
      </w:tr>
      <w:tr w:rsidR="00855AC1" w:rsidRPr="00855AC1" w14:paraId="175F3DE2"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10A5374E"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2D475EE3"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Ровівська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610031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192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53F81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71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360E5DD"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37 %</w:t>
            </w:r>
          </w:p>
        </w:tc>
      </w:tr>
      <w:tr w:rsidR="00855AC1" w:rsidRPr="00855AC1" w14:paraId="509BF728"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3BD5BE7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lastRenderedPageBreak/>
              <w:t>4</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11F90AB7"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Глібівська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A1CD165"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130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99CB08"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D0EECB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50 %</w:t>
            </w:r>
          </w:p>
        </w:tc>
      </w:tr>
      <w:tr w:rsidR="00855AC1" w:rsidRPr="00855AC1" w14:paraId="24BE7548"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0A6588B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743B478C"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Литвинівський</w:t>
            </w:r>
            <w:proofErr w:type="spellEnd"/>
            <w:r w:rsidRPr="00855AC1">
              <w:rPr>
                <w:rFonts w:ascii="Times New Roman" w:hAnsi="Times New Roman" w:cs="Times New Roman"/>
                <w:sz w:val="28"/>
                <w:szCs w:val="28"/>
              </w:rPr>
              <w:t xml:space="preserve"> ліцей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134A8FE"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270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43D7B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187</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1B841B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70 %</w:t>
            </w:r>
          </w:p>
        </w:tc>
      </w:tr>
      <w:tr w:rsidR="00855AC1" w:rsidRPr="00855AC1" w14:paraId="0E910824"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39A6168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3BB5545"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Демидівський ліцей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4C30731"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F7B57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1F8BDA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67 %</w:t>
            </w:r>
          </w:p>
        </w:tc>
      </w:tr>
      <w:tr w:rsidR="00855AC1" w:rsidRPr="00855AC1" w14:paraId="1A7CEB2E"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6CF1F75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7</w:t>
            </w:r>
          </w:p>
        </w:tc>
        <w:tc>
          <w:tcPr>
            <w:tcW w:w="3827" w:type="dxa"/>
            <w:tcBorders>
              <w:top w:val="single" w:sz="4" w:space="0" w:color="auto"/>
              <w:left w:val="single" w:sz="6" w:space="0" w:color="000000"/>
              <w:bottom w:val="single" w:sz="6" w:space="0" w:color="000000"/>
              <w:right w:val="single" w:sz="6" w:space="0" w:color="000000"/>
            </w:tcBorders>
            <w:shd w:val="clear" w:color="auto" w:fill="auto"/>
            <w:vAlign w:val="bottom"/>
          </w:tcPr>
          <w:p w14:paraId="19AA892B"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Димерський</w:t>
            </w:r>
            <w:proofErr w:type="spellEnd"/>
            <w:r w:rsidRPr="00855AC1">
              <w:rPr>
                <w:rFonts w:ascii="Times New Roman" w:hAnsi="Times New Roman" w:cs="Times New Roman"/>
                <w:sz w:val="28"/>
                <w:szCs w:val="28"/>
              </w:rPr>
              <w:t xml:space="preserve"> ліцей № 1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E5CF1E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B8854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498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7DED421"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89 %</w:t>
            </w:r>
          </w:p>
        </w:tc>
      </w:tr>
      <w:tr w:rsidR="00855AC1" w:rsidRPr="00855AC1" w14:paraId="10998C54"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4556FA7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8</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4D4386C"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Димерський</w:t>
            </w:r>
            <w:proofErr w:type="spellEnd"/>
            <w:r w:rsidRPr="00855AC1">
              <w:rPr>
                <w:rFonts w:ascii="Times New Roman" w:hAnsi="Times New Roman" w:cs="Times New Roman"/>
                <w:sz w:val="28"/>
                <w:szCs w:val="28"/>
              </w:rPr>
              <w:t xml:space="preserve"> ліцей № 2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4C8544C0"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290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AB587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381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B6D711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131 %</w:t>
            </w:r>
          </w:p>
        </w:tc>
      </w:tr>
      <w:tr w:rsidR="00855AC1" w:rsidRPr="00855AC1" w14:paraId="7F67173F"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6DA932BA"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9</w:t>
            </w:r>
          </w:p>
        </w:tc>
        <w:tc>
          <w:tcPr>
            <w:tcW w:w="3827" w:type="dxa"/>
            <w:tcBorders>
              <w:top w:val="single" w:sz="6" w:space="0" w:color="CCCCCC"/>
              <w:left w:val="single" w:sz="6" w:space="0" w:color="000000"/>
              <w:bottom w:val="single" w:sz="4" w:space="0" w:color="auto"/>
              <w:right w:val="single" w:sz="6" w:space="0" w:color="000000"/>
            </w:tcBorders>
            <w:shd w:val="clear" w:color="auto" w:fill="auto"/>
            <w:vAlign w:val="bottom"/>
          </w:tcPr>
          <w:p w14:paraId="0F0BFCF7"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Катюжанський</w:t>
            </w:r>
            <w:proofErr w:type="spellEnd"/>
            <w:r w:rsidRPr="00855AC1">
              <w:rPr>
                <w:rFonts w:ascii="Times New Roman" w:hAnsi="Times New Roman" w:cs="Times New Roman"/>
                <w:sz w:val="28"/>
                <w:szCs w:val="28"/>
              </w:rPr>
              <w:t xml:space="preserve"> опорний ліцей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9F438B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1096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30AC0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453</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B4489C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41 %</w:t>
            </w:r>
          </w:p>
        </w:tc>
      </w:tr>
      <w:tr w:rsidR="00855AC1" w:rsidRPr="00855AC1" w14:paraId="12496544" w14:textId="77777777" w:rsidTr="00855AC1">
        <w:tc>
          <w:tcPr>
            <w:tcW w:w="4253" w:type="dxa"/>
            <w:gridSpan w:val="2"/>
            <w:tcBorders>
              <w:top w:val="single" w:sz="4" w:space="0" w:color="auto"/>
              <w:left w:val="single" w:sz="4" w:space="0" w:color="auto"/>
              <w:bottom w:val="single" w:sz="4" w:space="0" w:color="auto"/>
              <w:right w:val="single" w:sz="4" w:space="0" w:color="auto"/>
            </w:tcBorders>
            <w:shd w:val="clear" w:color="auto" w:fill="auto"/>
          </w:tcPr>
          <w:p w14:paraId="30F3B84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            ВСЬОГО</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0F2823F" w14:textId="77777777" w:rsidR="00855AC1" w:rsidRPr="00855AC1" w:rsidRDefault="00855AC1" w:rsidP="00855AC1">
            <w:pPr>
              <w:pStyle w:val="15"/>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7B72A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2204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EAE46A" w14:textId="77777777" w:rsidR="00855AC1" w:rsidRPr="00855AC1" w:rsidRDefault="00855AC1" w:rsidP="00855AC1">
            <w:pPr>
              <w:pStyle w:val="15"/>
              <w:jc w:val="both"/>
              <w:rPr>
                <w:rFonts w:ascii="Times New Roman" w:hAnsi="Times New Roman" w:cs="Times New Roman"/>
                <w:sz w:val="28"/>
                <w:szCs w:val="28"/>
              </w:rPr>
            </w:pPr>
          </w:p>
        </w:tc>
      </w:tr>
    </w:tbl>
    <w:p w14:paraId="24BEA25E" w14:textId="77777777" w:rsidR="00855AC1" w:rsidRPr="00855AC1" w:rsidRDefault="00855AC1" w:rsidP="00855AC1">
      <w:pPr>
        <w:pStyle w:val="15"/>
        <w:jc w:val="both"/>
        <w:rPr>
          <w:rFonts w:ascii="Times New Roman" w:hAnsi="Times New Roman" w:cs="Times New Roman"/>
          <w:sz w:val="28"/>
          <w:szCs w:val="28"/>
        </w:rPr>
      </w:pPr>
    </w:p>
    <w:p w14:paraId="4067C09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color w:val="000000"/>
          <w:sz w:val="28"/>
          <w:szCs w:val="28"/>
        </w:rPr>
        <w:t>Засновником вказаних закладів освіти згідно установчих документів є Димерська селищна рада.</w:t>
      </w:r>
    </w:p>
    <w:p w14:paraId="675570B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У закладах дошкільної та загальної середньої освіти працює 277 педагогічних працівників та понад 200 осіб технічного персоналу.</w:t>
      </w:r>
    </w:p>
    <w:p w14:paraId="53D3392F" w14:textId="61D9EF1D"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Рішенням Димерської селищної ради від 26.08.2025 №2271-69-</w:t>
      </w:r>
      <w:r w:rsidRPr="00855AC1">
        <w:rPr>
          <w:rFonts w:ascii="Times New Roman" w:hAnsi="Times New Roman" w:cs="Times New Roman"/>
          <w:sz w:val="28"/>
          <w:szCs w:val="28"/>
          <w:lang w:val="en-US"/>
        </w:rPr>
        <w:t>VIII</w:t>
      </w:r>
      <w:r w:rsidRPr="00855AC1">
        <w:rPr>
          <w:rFonts w:ascii="Times New Roman" w:hAnsi="Times New Roman" w:cs="Times New Roman"/>
          <w:sz w:val="28"/>
          <w:szCs w:val="28"/>
        </w:rPr>
        <w:t xml:space="preserve"> призупинено діяльність комунального закладу позашкільної освіти «КРАЇНА МРІЙ» Димерської селищної ради з 01.09.2025 року.</w:t>
      </w:r>
    </w:p>
    <w:p w14:paraId="6945AC32"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Задля забезпечення стабільного функціонування позашкільної освіти та позаурочної діяльності введено ставки керівників гуртків у закладах загальної середньої освіти – 6,5; дошкільної – 2,837.</w:t>
      </w:r>
    </w:p>
    <w:p w14:paraId="30EBD820"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Здійснюється підвищення кваліфікації педагогів закладів загальної середньої освіти до реалізації державної політики у сфері реформування загальної середньої освіти «Нова українська школа», впровадження Державного стандарту базової середньої освіти. </w:t>
      </w:r>
    </w:p>
    <w:p w14:paraId="62CF14EC"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 метою створення умов для осіб з особливими освітніми потребами відповідно до індивідуальної програми розвитку та з урахуванням їхніх індивідуальних потреб і можливостей організовано інклюзивне навчання для дітей громади. У 2025/2026 навчальному році кількість інклюзивних класів у закладах загальної середньої освіти – 26 (30 учнів), кількість інклюзивних груп у ЗДО – 13 (16 вихованців). Введено 27 ставок асистента вчителя, 16,5 ставок асистента-вихователя. Разом з тим, для 6 здобувачів освіти організовано індивідуальну форму навчання (педагогічний патронаж) відповідно до медичних висновків. </w:t>
      </w:r>
    </w:p>
    <w:p w14:paraId="3D627EA5"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 метою результативного навчання дітей, які потребують індивідуального підходу, та усуненні труднощів у навчанні та соціалізації дитини в закладах дошкільної та загальної середньої освіти функціонують ресурсні кімнати та здійснюється їх оснащення. </w:t>
      </w:r>
    </w:p>
    <w:p w14:paraId="06A162C7"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Для забезпечення права дітей з особливими освітніми потребами на здобуття дошкільної та загальної середньої освіти, шляхом проведення комплексної психолого-педагогічної оцінки розвитку дитини, надання психолого-педагогічних, корекційно-</w:t>
      </w:r>
      <w:proofErr w:type="spellStart"/>
      <w:r w:rsidRPr="00855AC1">
        <w:rPr>
          <w:rFonts w:ascii="Times New Roman" w:hAnsi="Times New Roman" w:cs="Times New Roman"/>
          <w:sz w:val="28"/>
          <w:szCs w:val="28"/>
        </w:rPr>
        <w:t>розвиткових</w:t>
      </w:r>
      <w:proofErr w:type="spellEnd"/>
      <w:r w:rsidRPr="00855AC1">
        <w:rPr>
          <w:rFonts w:ascii="Times New Roman" w:hAnsi="Times New Roman" w:cs="Times New Roman"/>
          <w:sz w:val="28"/>
          <w:szCs w:val="28"/>
        </w:rPr>
        <w:t xml:space="preserve"> послуг та забезпечення </w:t>
      </w:r>
      <w:r w:rsidRPr="00855AC1">
        <w:rPr>
          <w:rFonts w:ascii="Times New Roman" w:hAnsi="Times New Roman" w:cs="Times New Roman"/>
          <w:sz w:val="28"/>
          <w:szCs w:val="28"/>
        </w:rPr>
        <w:lastRenderedPageBreak/>
        <w:t xml:space="preserve">системного кваліфікованого супроводу в громаді функціонує один </w:t>
      </w:r>
      <w:proofErr w:type="spellStart"/>
      <w:r w:rsidRPr="00855AC1">
        <w:rPr>
          <w:rFonts w:ascii="Times New Roman" w:hAnsi="Times New Roman" w:cs="Times New Roman"/>
          <w:sz w:val="28"/>
          <w:szCs w:val="28"/>
        </w:rPr>
        <w:t>інклюзивно</w:t>
      </w:r>
      <w:proofErr w:type="spellEnd"/>
      <w:r w:rsidRPr="00855AC1">
        <w:rPr>
          <w:rFonts w:ascii="Times New Roman" w:hAnsi="Times New Roman" w:cs="Times New Roman"/>
          <w:sz w:val="28"/>
          <w:szCs w:val="28"/>
        </w:rPr>
        <w:t>-ресурсний центр. На обліку в ІРЦ громади перебуває 69 дітей.</w:t>
      </w:r>
    </w:p>
    <w:p w14:paraId="78570FCE"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Забезпечено доступ до освіти для 74 дітей з числа внутрішньо переміщених осіб, з них 60 учнів ЗЗСО та 14 вихованців ЗДО.</w:t>
      </w:r>
    </w:p>
    <w:p w14:paraId="3F0655C9"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На базі Катюжанського опорного ліцею функціонує осередок з вивчення предмета «Захист України». Загальна кошторисна вартість обладнання в осередку відповідно до Типового переліку обладнання сягає 1 014 557,00  грн (913 101,3 грн з державного бюджету, 101 455,7 грн з місцевого). За оновленою програмою навчаються 268 учнів 10-11 класів закладів загальної середньої освіти.</w:t>
      </w:r>
    </w:p>
    <w:p w14:paraId="7115D4E9"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За межами пішохідної доступності до закладів освіти проживають та потребують підвезення понад 500 учасників освітнього процесу. Організоване підвезення дітей та педагогічних працівників здійснюється 12 автобусами. Відповідно до Порядку та умов надання субвенції з державного бюджету місцевим бюджетам на придбання шкільних автобусів у 2025 році, затверджених постановою Кабінету Міністрів України від 28 квітня 2023 року № 418 «Деякі питання надання субвенції з державного бюджету місцевим бюджетам на реалізацію публічного інвестиційного проекту на безперешкодний доступ до якісної      освіти – шкільні автобуси», </w:t>
      </w:r>
      <w:proofErr w:type="spellStart"/>
      <w:r w:rsidRPr="00855AC1">
        <w:rPr>
          <w:rFonts w:ascii="Times New Roman" w:hAnsi="Times New Roman" w:cs="Times New Roman"/>
          <w:sz w:val="28"/>
          <w:szCs w:val="28"/>
        </w:rPr>
        <w:t>Димерський</w:t>
      </w:r>
      <w:proofErr w:type="spellEnd"/>
      <w:r w:rsidRPr="00855AC1">
        <w:rPr>
          <w:rFonts w:ascii="Times New Roman" w:hAnsi="Times New Roman" w:cs="Times New Roman"/>
          <w:sz w:val="28"/>
          <w:szCs w:val="28"/>
        </w:rPr>
        <w:t xml:space="preserve"> ліцей № 1 отримав додатковий шкільний автобус (35 % вартості автобуса покрито з місцевого бюджету).</w:t>
      </w:r>
    </w:p>
    <w:p w14:paraId="6D95E720"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Заклади загальної середньої освіти забезпечено паливно-мастильними матеріалами.</w:t>
      </w:r>
    </w:p>
    <w:p w14:paraId="2AD0B9D3"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Впроваджується реформа шкільного харчування. Триває капітальний ремонт їдальні Демидівського ліцею Димерської селищної ради (харчоблок опорної кухні). У січні 2025 року виділено кошти у сумі 1 358 700 грн з обласного бюджету, 3 272 000 грн з місцевого бюджету.</w:t>
      </w:r>
    </w:p>
    <w:p w14:paraId="2475AF97"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У рамках співпраці з благодійною організацією «Благодійна установа «Освітні ресурси і технологічний тренінг» проведено капітальний ремонт приміщення їдальні </w:t>
      </w:r>
      <w:proofErr w:type="spellStart"/>
      <w:r w:rsidRPr="00855AC1">
        <w:rPr>
          <w:rFonts w:ascii="Times New Roman" w:hAnsi="Times New Roman" w:cs="Times New Roman"/>
          <w:sz w:val="28"/>
          <w:szCs w:val="28"/>
        </w:rPr>
        <w:t>Глібівської</w:t>
      </w:r>
      <w:proofErr w:type="spellEnd"/>
      <w:r w:rsidRPr="00855AC1">
        <w:rPr>
          <w:rFonts w:ascii="Times New Roman" w:hAnsi="Times New Roman" w:cs="Times New Roman"/>
          <w:sz w:val="28"/>
          <w:szCs w:val="28"/>
        </w:rPr>
        <w:t xml:space="preserve"> гімназії, здійснено заходи, спрямовані на модернізацію обладнання та оптимізацію виробничих процесів у харчоблоці. </w:t>
      </w:r>
    </w:p>
    <w:p w14:paraId="51DE08D3"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Відбулося відкриття обладнаного модульного харчоблоку у закладі дошкільної освіти (центр розвитку дитини) «Орлятко» Димерської селищної ради за підтримки Японського </w:t>
      </w:r>
      <w:proofErr w:type="spellStart"/>
      <w:r w:rsidRPr="00855AC1">
        <w:rPr>
          <w:rFonts w:ascii="Times New Roman" w:hAnsi="Times New Roman" w:cs="Times New Roman"/>
          <w:color w:val="000000"/>
          <w:sz w:val="28"/>
          <w:szCs w:val="28"/>
        </w:rPr>
        <w:t>агенства</w:t>
      </w:r>
      <w:proofErr w:type="spellEnd"/>
      <w:r w:rsidRPr="00855AC1">
        <w:rPr>
          <w:rFonts w:ascii="Times New Roman" w:hAnsi="Times New Roman" w:cs="Times New Roman"/>
          <w:color w:val="000000"/>
          <w:sz w:val="28"/>
          <w:szCs w:val="28"/>
        </w:rPr>
        <w:t xml:space="preserve"> міжнародного співробітництва (JICA). Загальна кошторисна вартість становить 9 684 990 грн, з них майже 1 млн грн виділено з місцевого бюджету.</w:t>
      </w:r>
    </w:p>
    <w:p w14:paraId="4E055FBE"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Рішенням Димерської селищної ради від 30.09.2025 № 2318-71-</w:t>
      </w:r>
      <w:r w:rsidRPr="00855AC1">
        <w:rPr>
          <w:rFonts w:ascii="Times New Roman" w:hAnsi="Times New Roman" w:cs="Times New Roman"/>
          <w:color w:val="000000"/>
          <w:sz w:val="28"/>
          <w:szCs w:val="28"/>
          <w:lang w:val="en-US"/>
        </w:rPr>
        <w:t>VIII</w:t>
      </w:r>
      <w:r w:rsidRPr="00855AC1">
        <w:rPr>
          <w:rFonts w:ascii="Times New Roman" w:hAnsi="Times New Roman" w:cs="Times New Roman"/>
          <w:color w:val="000000"/>
          <w:sz w:val="28"/>
          <w:szCs w:val="28"/>
        </w:rPr>
        <w:t xml:space="preserve"> встановлено вартість харчування однієї дитини на день:</w:t>
      </w:r>
    </w:p>
    <w:p w14:paraId="3F36D4BD"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для дітей від 1 до 4 років – у граничному розмірі 80,00 грн;</w:t>
      </w:r>
    </w:p>
    <w:p w14:paraId="358C32E6" w14:textId="77777777" w:rsidR="00855AC1" w:rsidRPr="00C420D3"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для дітей від 4 до 7 років – у граничному розмірі </w:t>
      </w:r>
      <w:r w:rsidRPr="00855AC1">
        <w:rPr>
          <w:rFonts w:ascii="Times New Roman" w:hAnsi="Times New Roman" w:cs="Times New Roman"/>
          <w:sz w:val="28"/>
          <w:szCs w:val="28"/>
        </w:rPr>
        <w:t>90,00</w:t>
      </w:r>
      <w:r w:rsidRPr="00855AC1">
        <w:rPr>
          <w:rFonts w:ascii="Times New Roman" w:hAnsi="Times New Roman" w:cs="Times New Roman"/>
          <w:color w:val="000000"/>
          <w:sz w:val="28"/>
          <w:szCs w:val="28"/>
        </w:rPr>
        <w:t xml:space="preserve"> грн. Розмір батьківської плати становить 50 %.</w:t>
      </w:r>
    </w:p>
    <w:p w14:paraId="5E896C08"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Вартість одноразового гарячого харчування для учнів 1-4 та 5-11 класів – 60,00 грн на день, 40 грн за харчування учнів груп подовженого дня (рішення Димерської селищної ради від 26.08.2025 № 2269-69-VIII).</w:t>
      </w:r>
    </w:p>
    <w:p w14:paraId="59025DE0"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Згідно з рішеннями Димерської селищної ради від 28.01.2025 № 2058-58-VIIІ, № 2059-58-VIIІ забезпечено безоплатним харчуванням учнів та вихованців закладів освіти за рахунок коштів місцевого бюджету:</w:t>
      </w:r>
    </w:p>
    <w:p w14:paraId="4AD83497"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lastRenderedPageBreak/>
        <w:t xml:space="preserve">дітей-сиріт; </w:t>
      </w:r>
    </w:p>
    <w:p w14:paraId="63665301"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позбавлених батьківського піклування; </w:t>
      </w:r>
    </w:p>
    <w:p w14:paraId="678B3882"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з особливими освітніми потребами, які навчаються в інклюзивних групах;</w:t>
      </w:r>
    </w:p>
    <w:p w14:paraId="6303C9B0"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із сімей, які отримують допомогу відповідно до Закону України  «Про державну соціальну допомогу малозабезпеченим сім’ям»; </w:t>
      </w:r>
    </w:p>
    <w:p w14:paraId="235D4572"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із числа внутрішньо переміщених осіб; </w:t>
      </w:r>
    </w:p>
    <w:p w14:paraId="4C3DFE74"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з числа осіб, визначених у статтях 10 та 10</w:t>
      </w:r>
      <w:r w:rsidRPr="00855AC1">
        <w:rPr>
          <w:rFonts w:ascii="Times New Roman" w:hAnsi="Times New Roman" w:cs="Times New Roman"/>
          <w:color w:val="000000"/>
          <w:sz w:val="28"/>
          <w:szCs w:val="28"/>
          <w:vertAlign w:val="superscript"/>
        </w:rPr>
        <w:t xml:space="preserve">-1 </w:t>
      </w:r>
      <w:r w:rsidRPr="00855AC1">
        <w:rPr>
          <w:rFonts w:ascii="Times New Roman" w:hAnsi="Times New Roman" w:cs="Times New Roman"/>
          <w:color w:val="000000"/>
          <w:sz w:val="28"/>
          <w:szCs w:val="28"/>
        </w:rPr>
        <w:t>Закону України «Про статус ветеранів війни, гарантії їх соціального захисту»;</w:t>
      </w:r>
    </w:p>
    <w:p w14:paraId="01579265"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які мають статус дитини з інвалідністю;</w:t>
      </w:r>
    </w:p>
    <w:p w14:paraId="1797CF89"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батьки яких або особи, які їх замінюють, перебувають у складі Збройних сил України;</w:t>
      </w:r>
    </w:p>
    <w:p w14:paraId="36018001"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батьки яких або особи, які їх замінюють, отримали інвалідність внаслідок поранення, контузії, каліцтва або захворювання, одержаних під час безпосередньої участі у заходах, у період проведення бойових дій,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14:paraId="72988568"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батьки яких або особи, які їх замінюють, є учасниками антитерористичної операції/операції Об’єднаних сил, стали особами з інвалідністю.</w:t>
      </w:r>
    </w:p>
    <w:p w14:paraId="6042E39C"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Організація харчування у закладах освіти здійснюється з дотриманням норм харчування, вимог санітарного законодавства  та показників якості харчових продуктів. </w:t>
      </w:r>
    </w:p>
    <w:p w14:paraId="0122C931"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Станом на грудень 2025 року у закладах дошкільної освіти забезпечено безоплатним харчуванням  158 дітей пільгових категорій.</w:t>
      </w:r>
    </w:p>
    <w:p w14:paraId="2E8D1765"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Всього харчуванням в закладах загальної середньої освіти забезпечено      1 318 учнів, з них 1 149 –  безкоштовно. Організовано безоплатне харчування для учнів 1-4 класів з державного бюджету, забезпечено харчування учнів 5-11 класів пільгових категорій з місцевого бюджету. Діє дві форми організації харчування: 7 закладів забезпечують самостійне приготування, 2 заклади залучають зовнішніх постачальників (</w:t>
      </w:r>
      <w:proofErr w:type="spellStart"/>
      <w:r w:rsidRPr="00855AC1">
        <w:rPr>
          <w:rFonts w:ascii="Times New Roman" w:hAnsi="Times New Roman" w:cs="Times New Roman"/>
          <w:sz w:val="28"/>
          <w:szCs w:val="28"/>
        </w:rPr>
        <w:t>кейтеринг</w:t>
      </w:r>
      <w:proofErr w:type="spellEnd"/>
      <w:r w:rsidRPr="00855AC1">
        <w:rPr>
          <w:rFonts w:ascii="Times New Roman" w:hAnsi="Times New Roman" w:cs="Times New Roman"/>
          <w:sz w:val="28"/>
          <w:szCs w:val="28"/>
        </w:rPr>
        <w:t>). Усі заклади загальної середньої освіти беруть участь у програмі шкільного харчування Всесвітньої продовольчої програми ООН.</w:t>
      </w:r>
    </w:p>
    <w:p w14:paraId="75C7592D"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Посилено заходи з охорони закладів освіти, обмежено доступ сторонніх осіб. У всіх закладах освіти встановлено систему термінового виклику поліції «тривожна кнопка».</w:t>
      </w:r>
    </w:p>
    <w:p w14:paraId="7BB516BB"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Заклади освіти забезпечені джерелами живлення: 33 генератора (від 2 до 30 кВт потужністю), 5 зарядних станцій. У межах співпраці з фондом допомоги Україні «Оберіг»/</w:t>
      </w:r>
      <w:proofErr w:type="spellStart"/>
      <w:r w:rsidRPr="00855AC1">
        <w:rPr>
          <w:rFonts w:ascii="Times New Roman" w:hAnsi="Times New Roman" w:cs="Times New Roman"/>
          <w:sz w:val="28"/>
          <w:szCs w:val="28"/>
        </w:rPr>
        <w:t>Fundacja</w:t>
      </w:r>
      <w:proofErr w:type="spellEnd"/>
      <w:r w:rsidRPr="00855AC1">
        <w:rPr>
          <w:rFonts w:ascii="Times New Roman" w:hAnsi="Times New Roman" w:cs="Times New Roman"/>
          <w:sz w:val="28"/>
          <w:szCs w:val="28"/>
        </w:rPr>
        <w:t xml:space="preserve"> </w:t>
      </w:r>
      <w:proofErr w:type="spellStart"/>
      <w:r w:rsidRPr="00855AC1">
        <w:rPr>
          <w:rFonts w:ascii="Times New Roman" w:hAnsi="Times New Roman" w:cs="Times New Roman"/>
          <w:sz w:val="28"/>
          <w:szCs w:val="28"/>
        </w:rPr>
        <w:t>Pomocy</w:t>
      </w:r>
      <w:proofErr w:type="spellEnd"/>
      <w:r w:rsidRPr="00855AC1">
        <w:rPr>
          <w:rFonts w:ascii="Times New Roman" w:hAnsi="Times New Roman" w:cs="Times New Roman"/>
          <w:sz w:val="28"/>
          <w:szCs w:val="28"/>
        </w:rPr>
        <w:t xml:space="preserve"> </w:t>
      </w:r>
      <w:proofErr w:type="spellStart"/>
      <w:r w:rsidRPr="00855AC1">
        <w:rPr>
          <w:rFonts w:ascii="Times New Roman" w:hAnsi="Times New Roman" w:cs="Times New Roman"/>
          <w:sz w:val="28"/>
          <w:szCs w:val="28"/>
        </w:rPr>
        <w:t>Ukrainie</w:t>
      </w:r>
      <w:proofErr w:type="spellEnd"/>
      <w:r w:rsidRPr="00855AC1">
        <w:rPr>
          <w:rFonts w:ascii="Times New Roman" w:hAnsi="Times New Roman" w:cs="Times New Roman"/>
          <w:sz w:val="28"/>
          <w:szCs w:val="28"/>
        </w:rPr>
        <w:t xml:space="preserve"> „</w:t>
      </w:r>
      <w:proofErr w:type="spellStart"/>
      <w:r w:rsidRPr="00855AC1">
        <w:rPr>
          <w:rFonts w:ascii="Times New Roman" w:hAnsi="Times New Roman" w:cs="Times New Roman"/>
          <w:sz w:val="28"/>
          <w:szCs w:val="28"/>
        </w:rPr>
        <w:t>Oberig</w:t>
      </w:r>
      <w:proofErr w:type="spellEnd"/>
      <w:r w:rsidRPr="00855AC1">
        <w:rPr>
          <w:rFonts w:ascii="Times New Roman" w:hAnsi="Times New Roman" w:cs="Times New Roman"/>
          <w:sz w:val="28"/>
          <w:szCs w:val="28"/>
        </w:rPr>
        <w:t xml:space="preserve">” у </w:t>
      </w:r>
      <w:proofErr w:type="spellStart"/>
      <w:r w:rsidRPr="00855AC1">
        <w:rPr>
          <w:rFonts w:ascii="Times New Roman" w:hAnsi="Times New Roman" w:cs="Times New Roman"/>
          <w:sz w:val="28"/>
          <w:szCs w:val="28"/>
        </w:rPr>
        <w:t>Димерському</w:t>
      </w:r>
      <w:proofErr w:type="spellEnd"/>
      <w:r w:rsidRPr="00855AC1">
        <w:rPr>
          <w:rFonts w:ascii="Times New Roman" w:hAnsi="Times New Roman" w:cs="Times New Roman"/>
          <w:sz w:val="28"/>
          <w:szCs w:val="28"/>
        </w:rPr>
        <w:t xml:space="preserve"> ліцеї № 1 встановлено сонячні панелі.</w:t>
      </w:r>
    </w:p>
    <w:p w14:paraId="6D36046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Відповідно до результатів вибору електронних версій оригінал-макетів підручників заклади загальної середньої освіти укомплектовано необхідною кількістю підручників для учнів 1-11 класів та для дітей з особливими освітніми потребами.</w:t>
      </w:r>
    </w:p>
    <w:p w14:paraId="4C5503F2"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Здійснено виплату одноразової грошової допомоги в розмірі шести прожиткових мінімумів випускникам 2024/2025 навчального року із числа дітей-</w:t>
      </w:r>
      <w:r w:rsidRPr="00855AC1">
        <w:rPr>
          <w:rFonts w:ascii="Times New Roman" w:hAnsi="Times New Roman" w:cs="Times New Roman"/>
          <w:sz w:val="28"/>
          <w:szCs w:val="28"/>
        </w:rPr>
        <w:lastRenderedPageBreak/>
        <w:t>сиріт та дітей, позбавлених батьківського піклування (135 880,00 грн з місцевого бюджету).</w:t>
      </w:r>
    </w:p>
    <w:p w14:paraId="74852ADC" w14:textId="77777777" w:rsidR="00855AC1" w:rsidRPr="004E2885" w:rsidRDefault="00855AC1" w:rsidP="004E2885">
      <w:pPr>
        <w:pStyle w:val="15"/>
        <w:ind w:firstLine="851"/>
        <w:jc w:val="center"/>
        <w:rPr>
          <w:rFonts w:ascii="Times New Roman" w:hAnsi="Times New Roman" w:cs="Times New Roman"/>
          <w:b/>
          <w:bCs/>
          <w:sz w:val="28"/>
          <w:szCs w:val="28"/>
        </w:rPr>
      </w:pPr>
      <w:r w:rsidRPr="004E2885">
        <w:rPr>
          <w:rFonts w:ascii="Times New Roman" w:hAnsi="Times New Roman" w:cs="Times New Roman"/>
          <w:b/>
          <w:bCs/>
          <w:sz w:val="28"/>
          <w:szCs w:val="28"/>
        </w:rPr>
        <w:t>Проблемними питаннями є:</w:t>
      </w:r>
    </w:p>
    <w:p w14:paraId="33CA32DB"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 будівництво укриття для </w:t>
      </w:r>
      <w:proofErr w:type="spellStart"/>
      <w:r w:rsidRPr="00855AC1">
        <w:rPr>
          <w:rFonts w:ascii="Times New Roman" w:hAnsi="Times New Roman" w:cs="Times New Roman"/>
          <w:sz w:val="28"/>
          <w:szCs w:val="28"/>
        </w:rPr>
        <w:t>Димерського</w:t>
      </w:r>
      <w:proofErr w:type="spellEnd"/>
      <w:r w:rsidRPr="00855AC1">
        <w:rPr>
          <w:rFonts w:ascii="Times New Roman" w:hAnsi="Times New Roman" w:cs="Times New Roman"/>
          <w:sz w:val="28"/>
          <w:szCs w:val="28"/>
        </w:rPr>
        <w:t xml:space="preserve"> ліцею № 1 Димерської селищної ради;</w:t>
      </w:r>
    </w:p>
    <w:p w14:paraId="6F0DDBFD"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в утепленні фасадів закладів освіти (</w:t>
      </w:r>
      <w:proofErr w:type="spellStart"/>
      <w:r w:rsidRPr="00855AC1">
        <w:rPr>
          <w:rFonts w:ascii="Times New Roman" w:hAnsi="Times New Roman" w:cs="Times New Roman"/>
          <w:sz w:val="28"/>
          <w:szCs w:val="28"/>
        </w:rPr>
        <w:t>Глібівська</w:t>
      </w:r>
      <w:proofErr w:type="spellEnd"/>
      <w:r w:rsidRPr="00855AC1">
        <w:rPr>
          <w:rFonts w:ascii="Times New Roman" w:hAnsi="Times New Roman" w:cs="Times New Roman"/>
          <w:sz w:val="28"/>
          <w:szCs w:val="28"/>
        </w:rPr>
        <w:t xml:space="preserve"> гімназія, ЗДО (ЯС) «Зернятко», ЗДО (ЦРД) «Орлятко»);</w:t>
      </w:r>
    </w:p>
    <w:p w14:paraId="01BD705A"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у встановленні огорож закладів освіти;</w:t>
      </w:r>
    </w:p>
    <w:p w14:paraId="5B8BCE7D"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недостатній рівень матеріально-технічного забезпечення кабінетів, харчоблоків закладів освіти;</w:t>
      </w:r>
    </w:p>
    <w:p w14:paraId="1D7D682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в облаштуванні системами протипожежного захисту відповідно до ДБН В.2.5-56:2014 «Системи протипожежного захисту» у закладах освіти;</w:t>
      </w:r>
    </w:p>
    <w:p w14:paraId="6F12843A"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у кадровому забезпеченні.</w:t>
      </w:r>
    </w:p>
    <w:p w14:paraId="346784E8" w14:textId="77777777" w:rsidR="00855AC1" w:rsidRPr="00855AC1" w:rsidRDefault="00855AC1" w:rsidP="00855AC1">
      <w:pPr>
        <w:pStyle w:val="15"/>
        <w:ind w:firstLine="851"/>
        <w:jc w:val="both"/>
        <w:rPr>
          <w:rFonts w:ascii="Times New Roman" w:hAnsi="Times New Roman" w:cs="Times New Roman"/>
          <w:sz w:val="28"/>
          <w:szCs w:val="28"/>
        </w:rPr>
      </w:pPr>
    </w:p>
    <w:p w14:paraId="0262780D" w14:textId="0C552BD7" w:rsidR="00855AC1" w:rsidRPr="005F798E" w:rsidRDefault="00855AC1" w:rsidP="005F798E">
      <w:pPr>
        <w:pStyle w:val="15"/>
        <w:ind w:firstLine="851"/>
        <w:jc w:val="center"/>
        <w:rPr>
          <w:rFonts w:ascii="Times New Roman" w:hAnsi="Times New Roman" w:cs="Times New Roman"/>
          <w:b/>
          <w:bCs/>
          <w:sz w:val="28"/>
          <w:szCs w:val="28"/>
        </w:rPr>
      </w:pPr>
      <w:r w:rsidRPr="005F798E">
        <w:rPr>
          <w:rFonts w:ascii="Times New Roman" w:hAnsi="Times New Roman" w:cs="Times New Roman"/>
          <w:b/>
          <w:bCs/>
          <w:sz w:val="28"/>
          <w:szCs w:val="28"/>
        </w:rPr>
        <w:t>Заходи</w:t>
      </w:r>
    </w:p>
    <w:p w14:paraId="16A42DF1" w14:textId="77777777" w:rsidR="00855AC1" w:rsidRPr="005F798E" w:rsidRDefault="00855AC1" w:rsidP="005F798E">
      <w:pPr>
        <w:pStyle w:val="15"/>
        <w:ind w:firstLine="851"/>
        <w:jc w:val="center"/>
        <w:rPr>
          <w:rFonts w:ascii="Times New Roman" w:hAnsi="Times New Roman" w:cs="Times New Roman"/>
          <w:b/>
          <w:bCs/>
          <w:sz w:val="28"/>
          <w:szCs w:val="28"/>
        </w:rPr>
      </w:pPr>
      <w:r w:rsidRPr="005F798E">
        <w:rPr>
          <w:rFonts w:ascii="Times New Roman" w:hAnsi="Times New Roman" w:cs="Times New Roman"/>
          <w:b/>
          <w:bCs/>
          <w:sz w:val="28"/>
          <w:szCs w:val="28"/>
        </w:rPr>
        <w:t>соціально-економічного та культурного розвитку у 2026-2030 роках</w:t>
      </w:r>
    </w:p>
    <w:p w14:paraId="33833844"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 xml:space="preserve">Створення </w:t>
      </w:r>
      <w:proofErr w:type="spellStart"/>
      <w:r w:rsidRPr="00855AC1">
        <w:rPr>
          <w:rFonts w:ascii="Times New Roman" w:hAnsi="Times New Roman" w:cs="Times New Roman"/>
          <w:sz w:val="28"/>
          <w:szCs w:val="28"/>
        </w:rPr>
        <w:t>безбар</w:t>
      </w:r>
      <w:proofErr w:type="spellEnd"/>
      <w:r w:rsidRPr="00855AC1">
        <w:rPr>
          <w:rFonts w:ascii="Times New Roman" w:hAnsi="Times New Roman" w:cs="Times New Roman"/>
          <w:sz w:val="28"/>
          <w:szCs w:val="28"/>
          <w:lang w:val="en-US"/>
        </w:rPr>
        <w:t>’</w:t>
      </w:r>
      <w:proofErr w:type="spellStart"/>
      <w:r w:rsidRPr="00855AC1">
        <w:rPr>
          <w:rFonts w:ascii="Times New Roman" w:hAnsi="Times New Roman" w:cs="Times New Roman"/>
          <w:sz w:val="28"/>
          <w:szCs w:val="28"/>
        </w:rPr>
        <w:t>єрного</w:t>
      </w:r>
      <w:proofErr w:type="spellEnd"/>
      <w:r w:rsidRPr="00855AC1">
        <w:rPr>
          <w:rFonts w:ascii="Times New Roman" w:hAnsi="Times New Roman" w:cs="Times New Roman"/>
          <w:sz w:val="28"/>
          <w:szCs w:val="28"/>
        </w:rPr>
        <w:t xml:space="preserve"> освітнього середовища.</w:t>
      </w:r>
    </w:p>
    <w:p w14:paraId="4C125EA5"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Імплементація Закону України «Про дошкільну освіту».</w:t>
      </w:r>
    </w:p>
    <w:p w14:paraId="77C5C6E4"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 xml:space="preserve">Облаштування кабінетів фізики, хімії, біології, географії, математики та лінгафонних кабінетів, </w:t>
      </w:r>
      <w:r w:rsidRPr="00855AC1">
        <w:rPr>
          <w:rFonts w:ascii="Times New Roman" w:hAnsi="Times New Roman" w:cs="Times New Roman"/>
          <w:sz w:val="28"/>
          <w:szCs w:val="28"/>
          <w:lang w:val="en-US"/>
        </w:rPr>
        <w:t>STEM</w:t>
      </w:r>
      <w:r w:rsidRPr="00855AC1">
        <w:rPr>
          <w:rFonts w:ascii="Times New Roman" w:hAnsi="Times New Roman" w:cs="Times New Roman"/>
          <w:sz w:val="28"/>
          <w:szCs w:val="28"/>
        </w:rPr>
        <w:t>-лабораторій в закладах загальної середньої освіти.</w:t>
      </w:r>
    </w:p>
    <w:p w14:paraId="796C08B1"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Формування мережі закладів освіти громади.</w:t>
      </w:r>
    </w:p>
    <w:p w14:paraId="409675D9"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Організація інклюзивного навчання в закладах освіти.</w:t>
      </w:r>
    </w:p>
    <w:p w14:paraId="6733CFEF"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Робота з обдарованою молоддю закладів загальної середньої освіти.</w:t>
      </w:r>
    </w:p>
    <w:p w14:paraId="49BCF650"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Створення сучасного, розвивального, безпечного, комфортного освітнього середовища, яке сприяє збереженню та зміцненню здоров’я і підвищення рухової активності дітей та захисту їх від небезпек.</w:t>
      </w:r>
    </w:p>
    <w:p w14:paraId="714249E1"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proofErr w:type="spellStart"/>
      <w:r w:rsidRPr="00855AC1">
        <w:rPr>
          <w:rFonts w:ascii="Times New Roman" w:hAnsi="Times New Roman" w:cs="Times New Roman"/>
          <w:sz w:val="28"/>
          <w:szCs w:val="28"/>
        </w:rPr>
        <w:t>Діджиталізація</w:t>
      </w:r>
      <w:proofErr w:type="spellEnd"/>
      <w:r w:rsidRPr="00855AC1">
        <w:rPr>
          <w:rFonts w:ascii="Times New Roman" w:hAnsi="Times New Roman" w:cs="Times New Roman"/>
          <w:sz w:val="28"/>
          <w:szCs w:val="28"/>
        </w:rPr>
        <w:t xml:space="preserve"> закладів освіти як важливий корок для покращення доступності, прозорості та ефективності освітнього процесу.</w:t>
      </w:r>
    </w:p>
    <w:p w14:paraId="17192F62"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Реформа старшої профільної школи.</w:t>
      </w:r>
    </w:p>
    <w:p w14:paraId="3C3B72C8"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Впровадження ефективного механізму формування та реалізації державної політики у сфері національно-патріотичного виховання.</w:t>
      </w:r>
    </w:p>
    <w:p w14:paraId="4FAF34A1"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Забезпечення закупівлі засобів навчання та обладнання для учнів класів відповідно до Концепції реалізації державної політики у сфері реформування загальної середньої освіти «Нова українська школа».</w:t>
      </w:r>
    </w:p>
    <w:p w14:paraId="0F82D364"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Забезпечення підвезення учнів та вчителів закладів загальної середньої освіти.</w:t>
      </w:r>
    </w:p>
    <w:p w14:paraId="28F46112"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Нарощування фонду об’єктів цивільного захисту в закладах освіти.</w:t>
      </w:r>
    </w:p>
    <w:p w14:paraId="423CBCCA"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Реформування системи шкільного харчування. Створення умов для якісного та здорового харчування, облаштування харчоблоків закладів освіти, наповнення сучасним обладнанням.</w:t>
      </w:r>
    </w:p>
    <w:p w14:paraId="1D2528A1" w14:textId="1AED1042" w:rsidR="00FF43C5" w:rsidRDefault="00855AC1" w:rsidP="00FF43C5">
      <w:pPr>
        <w:pStyle w:val="15"/>
        <w:numPr>
          <w:ilvl w:val="0"/>
          <w:numId w:val="6"/>
        </w:numPr>
        <w:tabs>
          <w:tab w:val="left" w:pos="851"/>
        </w:tabs>
        <w:ind w:left="0" w:firstLine="426"/>
        <w:jc w:val="both"/>
        <w:rPr>
          <w:rFonts w:ascii="Times New Roman" w:hAnsi="Times New Roman" w:cs="Times New Roman"/>
          <w:sz w:val="28"/>
          <w:szCs w:val="28"/>
        </w:rPr>
      </w:pPr>
      <w:r w:rsidRPr="00FF43C5">
        <w:rPr>
          <w:rFonts w:ascii="Times New Roman" w:hAnsi="Times New Roman" w:cs="Times New Roman"/>
          <w:sz w:val="28"/>
          <w:szCs w:val="28"/>
        </w:rPr>
        <w:t>Проведення заходів з пожежної безпеки у закладах освіти:</w:t>
      </w:r>
      <w:r w:rsidR="00FF43C5" w:rsidRPr="00FF43C5">
        <w:rPr>
          <w:rFonts w:ascii="Times New Roman" w:hAnsi="Times New Roman" w:cs="Times New Roman"/>
          <w:sz w:val="28"/>
          <w:szCs w:val="28"/>
        </w:rPr>
        <w:t xml:space="preserve"> </w:t>
      </w:r>
      <w:r w:rsidRPr="00FF43C5">
        <w:rPr>
          <w:rFonts w:ascii="Times New Roman" w:hAnsi="Times New Roman" w:cs="Times New Roman"/>
          <w:sz w:val="28"/>
          <w:szCs w:val="28"/>
        </w:rPr>
        <w:t>вимір опору ізоляції;</w:t>
      </w:r>
      <w:r w:rsidR="00FF43C5" w:rsidRPr="00FF43C5">
        <w:rPr>
          <w:rFonts w:ascii="Times New Roman" w:hAnsi="Times New Roman" w:cs="Times New Roman"/>
          <w:sz w:val="28"/>
          <w:szCs w:val="28"/>
        </w:rPr>
        <w:t xml:space="preserve"> </w:t>
      </w:r>
      <w:r w:rsidRPr="00FF43C5">
        <w:rPr>
          <w:rFonts w:ascii="Times New Roman" w:hAnsi="Times New Roman" w:cs="Times New Roman"/>
          <w:sz w:val="28"/>
          <w:szCs w:val="28"/>
        </w:rPr>
        <w:t>заміна та перезарядка вогнегасників;</w:t>
      </w:r>
      <w:r w:rsidR="00FF43C5" w:rsidRPr="00FF43C5">
        <w:rPr>
          <w:rFonts w:ascii="Times New Roman" w:hAnsi="Times New Roman" w:cs="Times New Roman"/>
          <w:sz w:val="28"/>
          <w:szCs w:val="28"/>
        </w:rPr>
        <w:t xml:space="preserve"> </w:t>
      </w:r>
      <w:r w:rsidRPr="00FF43C5">
        <w:rPr>
          <w:rFonts w:ascii="Times New Roman" w:hAnsi="Times New Roman" w:cs="Times New Roman"/>
          <w:sz w:val="28"/>
          <w:szCs w:val="28"/>
        </w:rPr>
        <w:t>обробка горищ вогнезахисним засобом</w:t>
      </w:r>
      <w:r w:rsidR="00FF43C5">
        <w:rPr>
          <w:rFonts w:ascii="Times New Roman" w:hAnsi="Times New Roman" w:cs="Times New Roman"/>
          <w:sz w:val="28"/>
          <w:szCs w:val="28"/>
        </w:rPr>
        <w:t>, облицювання стін негорючими матеріалами</w:t>
      </w:r>
      <w:r w:rsidRPr="00FF43C5">
        <w:rPr>
          <w:rFonts w:ascii="Times New Roman" w:hAnsi="Times New Roman" w:cs="Times New Roman"/>
          <w:sz w:val="28"/>
          <w:szCs w:val="28"/>
        </w:rPr>
        <w:t>.</w:t>
      </w:r>
    </w:p>
    <w:p w14:paraId="1A105036" w14:textId="5D5E971D" w:rsidR="00FF43C5" w:rsidRPr="00FF43C5" w:rsidRDefault="00FF43C5"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Б</w:t>
      </w:r>
      <w:r w:rsidRPr="00FF43C5">
        <w:rPr>
          <w:rFonts w:ascii="Times New Roman" w:hAnsi="Times New Roman" w:cs="Times New Roman"/>
          <w:sz w:val="28"/>
          <w:szCs w:val="28"/>
        </w:rPr>
        <w:t xml:space="preserve">удівництво укриття для </w:t>
      </w:r>
      <w:proofErr w:type="spellStart"/>
      <w:r w:rsidRPr="00FF43C5">
        <w:rPr>
          <w:rFonts w:ascii="Times New Roman" w:hAnsi="Times New Roman" w:cs="Times New Roman"/>
          <w:sz w:val="28"/>
          <w:szCs w:val="28"/>
        </w:rPr>
        <w:t>Димерського</w:t>
      </w:r>
      <w:proofErr w:type="spellEnd"/>
      <w:r w:rsidRPr="00FF43C5">
        <w:rPr>
          <w:rFonts w:ascii="Times New Roman" w:hAnsi="Times New Roman" w:cs="Times New Roman"/>
          <w:sz w:val="28"/>
          <w:szCs w:val="28"/>
        </w:rPr>
        <w:t xml:space="preserve"> ліцею №1 Димерської селищної ради;</w:t>
      </w:r>
    </w:p>
    <w:p w14:paraId="7EE1F158" w14:textId="06085141" w:rsidR="00FF43C5" w:rsidRPr="00855AC1" w:rsidRDefault="00FF43C5"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lastRenderedPageBreak/>
        <w:t>Ут</w:t>
      </w:r>
      <w:r w:rsidRPr="00855AC1">
        <w:rPr>
          <w:rFonts w:ascii="Times New Roman" w:hAnsi="Times New Roman" w:cs="Times New Roman"/>
          <w:sz w:val="28"/>
          <w:szCs w:val="28"/>
        </w:rPr>
        <w:t>епленн</w:t>
      </w:r>
      <w:r>
        <w:rPr>
          <w:rFonts w:ascii="Times New Roman" w:hAnsi="Times New Roman" w:cs="Times New Roman"/>
          <w:sz w:val="28"/>
          <w:szCs w:val="28"/>
        </w:rPr>
        <w:t>я</w:t>
      </w:r>
      <w:r w:rsidRPr="00855AC1">
        <w:rPr>
          <w:rFonts w:ascii="Times New Roman" w:hAnsi="Times New Roman" w:cs="Times New Roman"/>
          <w:sz w:val="28"/>
          <w:szCs w:val="28"/>
        </w:rPr>
        <w:t xml:space="preserve"> фасадів закладів освіти (</w:t>
      </w:r>
      <w:proofErr w:type="spellStart"/>
      <w:r w:rsidRPr="00855AC1">
        <w:rPr>
          <w:rFonts w:ascii="Times New Roman" w:hAnsi="Times New Roman" w:cs="Times New Roman"/>
          <w:sz w:val="28"/>
          <w:szCs w:val="28"/>
        </w:rPr>
        <w:t>Глібівська</w:t>
      </w:r>
      <w:proofErr w:type="spellEnd"/>
      <w:r w:rsidRPr="00855AC1">
        <w:rPr>
          <w:rFonts w:ascii="Times New Roman" w:hAnsi="Times New Roman" w:cs="Times New Roman"/>
          <w:sz w:val="28"/>
          <w:szCs w:val="28"/>
        </w:rPr>
        <w:t xml:space="preserve"> гімназія, ЗДО (ЯС) «Зернятко», ЗДО (ЦРД) «Орлятко»);</w:t>
      </w:r>
    </w:p>
    <w:p w14:paraId="1DD12245" w14:textId="256B4ABC" w:rsidR="00FF43C5" w:rsidRDefault="00FF43C5" w:rsidP="006E75C2">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Встановлення альтернативних джерел електричної енергії для закладів освіти;</w:t>
      </w:r>
    </w:p>
    <w:p w14:paraId="5157B799" w14:textId="238E1BE7" w:rsid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Залучення донорський коштів на розвиток закладів освіти громади.</w:t>
      </w:r>
    </w:p>
    <w:p w14:paraId="2D2B48A4" w14:textId="77777777" w:rsidR="00855AC1" w:rsidRPr="00855AC1" w:rsidRDefault="00855AC1" w:rsidP="00855AC1">
      <w:pPr>
        <w:pStyle w:val="15"/>
        <w:ind w:firstLine="851"/>
        <w:jc w:val="both"/>
        <w:rPr>
          <w:rFonts w:ascii="Times New Roman" w:hAnsi="Times New Roman" w:cs="Times New Roman"/>
          <w:sz w:val="28"/>
          <w:szCs w:val="28"/>
        </w:rPr>
      </w:pPr>
    </w:p>
    <w:p w14:paraId="708E902B" w14:textId="41A4C52B" w:rsidR="00855AC1" w:rsidRPr="005F798E" w:rsidRDefault="00855AC1" w:rsidP="005F798E">
      <w:pPr>
        <w:pStyle w:val="15"/>
        <w:ind w:firstLine="851"/>
        <w:jc w:val="center"/>
        <w:rPr>
          <w:rFonts w:ascii="Times New Roman" w:hAnsi="Times New Roman" w:cs="Times New Roman"/>
          <w:b/>
          <w:bCs/>
          <w:sz w:val="28"/>
          <w:szCs w:val="28"/>
        </w:rPr>
      </w:pPr>
      <w:r w:rsidRPr="005F798E">
        <w:rPr>
          <w:rFonts w:ascii="Times New Roman" w:hAnsi="Times New Roman" w:cs="Times New Roman"/>
          <w:b/>
          <w:bCs/>
          <w:sz w:val="28"/>
          <w:szCs w:val="28"/>
        </w:rPr>
        <w:t>Очікувані результати:</w:t>
      </w:r>
    </w:p>
    <w:p w14:paraId="283DC499" w14:textId="3E45F08C"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1.</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забезпечення надання якісних освітніх послуг;</w:t>
      </w:r>
    </w:p>
    <w:p w14:paraId="64ABE88A" w14:textId="43A27D33"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 xml:space="preserve">2. </w:t>
      </w:r>
      <w:r w:rsidR="00855AC1" w:rsidRPr="00855AC1">
        <w:rPr>
          <w:rFonts w:ascii="Times New Roman" w:hAnsi="Times New Roman" w:cs="Times New Roman"/>
          <w:sz w:val="28"/>
          <w:szCs w:val="28"/>
        </w:rPr>
        <w:t>збереження й удосконалення мережі закладів освіти;</w:t>
      </w:r>
    </w:p>
    <w:p w14:paraId="3204D07F" w14:textId="052206B1"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3.</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створення безпечного інклюзивного середовища;</w:t>
      </w:r>
    </w:p>
    <w:p w14:paraId="7DBF7438" w14:textId="627B875D" w:rsidR="00855AC1" w:rsidRP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4.</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забезпечення розвитку національно-патріотичного виховання;</w:t>
      </w:r>
    </w:p>
    <w:p w14:paraId="34DA919D" w14:textId="2D097C64"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5.</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розширення фонду споруд цивільного захисту в закладах освіти</w:t>
      </w:r>
      <w:r w:rsidR="00B5194D">
        <w:rPr>
          <w:rFonts w:ascii="Times New Roman" w:hAnsi="Times New Roman" w:cs="Times New Roman"/>
          <w:sz w:val="28"/>
          <w:szCs w:val="28"/>
        </w:rPr>
        <w:t>;</w:t>
      </w:r>
    </w:p>
    <w:p w14:paraId="5FF5C4F2" w14:textId="2581FA0B" w:rsidR="00B5194D" w:rsidRPr="00855AC1" w:rsidRDefault="00B5194D" w:rsidP="00485A60">
      <w:pPr>
        <w:pStyle w:val="15"/>
        <w:ind w:firstLine="709"/>
        <w:jc w:val="both"/>
        <w:rPr>
          <w:rFonts w:ascii="Times New Roman" w:hAnsi="Times New Roman" w:cs="Times New Roman"/>
          <w:sz w:val="28"/>
          <w:szCs w:val="28"/>
        </w:rPr>
      </w:pPr>
      <w:r w:rsidRPr="00B5194D">
        <w:rPr>
          <w:rFonts w:ascii="Times New Roman" w:hAnsi="Times New Roman" w:cs="Times New Roman"/>
          <w:b/>
          <w:bCs/>
          <w:sz w:val="28"/>
          <w:szCs w:val="28"/>
        </w:rPr>
        <w:t>6.</w:t>
      </w:r>
      <w:r>
        <w:rPr>
          <w:rFonts w:ascii="Times New Roman" w:hAnsi="Times New Roman" w:cs="Times New Roman"/>
          <w:sz w:val="28"/>
          <w:szCs w:val="28"/>
        </w:rPr>
        <w:t xml:space="preserve"> проведення ремонтних робіт у закладах освіти.</w:t>
      </w:r>
    </w:p>
    <w:p w14:paraId="77C99436" w14:textId="0B47CB0A" w:rsidR="005C214F" w:rsidRDefault="005C214F" w:rsidP="00E4719C">
      <w:pPr>
        <w:widowControl w:val="0"/>
        <w:suppressLineNumbers/>
        <w:suppressAutoHyphens/>
        <w:spacing w:after="0" w:line="240" w:lineRule="auto"/>
        <w:jc w:val="right"/>
        <w:rPr>
          <w:rFonts w:ascii="Times New Roman" w:eastAsia="Calibri" w:hAnsi="Times New Roman" w:cs="Times New Roman"/>
          <w:b/>
          <w:color w:val="FF0000"/>
          <w:sz w:val="28"/>
          <w:szCs w:val="28"/>
          <w:shd w:val="clear" w:color="auto" w:fill="FFFFFF"/>
          <w:lang w:val="uk-UA"/>
        </w:rPr>
      </w:pPr>
    </w:p>
    <w:p w14:paraId="36D44AB4" w14:textId="360C1C59" w:rsidR="005F798E" w:rsidRPr="005F798E" w:rsidRDefault="00DC4B53" w:rsidP="005F798E">
      <w:pPr>
        <w:pStyle w:val="15"/>
        <w:jc w:val="center"/>
        <w:rPr>
          <w:rFonts w:ascii="Times New Roman" w:hAnsi="Times New Roman" w:cs="Times New Roman"/>
          <w:b/>
          <w:bCs/>
          <w:sz w:val="28"/>
          <w:szCs w:val="28"/>
        </w:rPr>
      </w:pPr>
      <w:r>
        <w:rPr>
          <w:rFonts w:ascii="Times New Roman" w:hAnsi="Times New Roman" w:cs="Times New Roman"/>
          <w:b/>
          <w:bCs/>
          <w:sz w:val="28"/>
          <w:szCs w:val="28"/>
        </w:rPr>
        <w:t>1.2.</w:t>
      </w:r>
      <w:r w:rsidR="005F798E" w:rsidRPr="005F798E">
        <w:rPr>
          <w:rFonts w:ascii="Times New Roman" w:hAnsi="Times New Roman" w:cs="Times New Roman"/>
          <w:b/>
          <w:bCs/>
          <w:sz w:val="28"/>
          <w:szCs w:val="28"/>
        </w:rPr>
        <w:t>КУЛЬТУРА</w:t>
      </w:r>
    </w:p>
    <w:p w14:paraId="0942B6A8"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Робота закладів культури Димерської громади спрямована на збереження і розвиток української національної культури, активізації діяльності закладів культури, шляхом збереження існуючої мережі і посилення їх ролі в розгортанні процесів національно - культурного відродження, поліпшення матеріально-технічної бази та створення умов для якісного надання культурних послуг населенню.</w:t>
      </w:r>
    </w:p>
    <w:p w14:paraId="5F6607A6" w14:textId="00DBB6C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З метою забезпечення мешканців громади сучасними та доступними культурними послугами, раціонального й ефективного використання наявних ресурсів та їх модернізації, рішенням Димерської селищної ради від </w:t>
      </w:r>
      <w:r w:rsidRPr="005F798E">
        <w:rPr>
          <w:rStyle w:val="af2"/>
          <w:rFonts w:ascii="Times New Roman" w:hAnsi="Times New Roman"/>
          <w:color w:val="000000" w:themeColor="text1"/>
          <w:sz w:val="28"/>
          <w:szCs w:val="28"/>
        </w:rPr>
        <w:t>19 березня 2025 року №2151-62-VIII</w:t>
      </w:r>
      <w:r w:rsidRPr="005F798E">
        <w:rPr>
          <w:rFonts w:ascii="Times New Roman" w:hAnsi="Times New Roman" w:cs="Times New Roman"/>
          <w:sz w:val="28"/>
          <w:szCs w:val="28"/>
        </w:rPr>
        <w:t xml:space="preserve"> було створено </w:t>
      </w:r>
      <w:r w:rsidRPr="005F798E">
        <w:rPr>
          <w:rStyle w:val="af2"/>
          <w:rFonts w:ascii="Times New Roman" w:hAnsi="Times New Roman"/>
          <w:color w:val="000000" w:themeColor="text1"/>
          <w:sz w:val="28"/>
          <w:szCs w:val="28"/>
        </w:rPr>
        <w:t>Комунальний заклад Центр культурних послуг Димерської селищної ради «КРАЇНА МРІЙ»</w:t>
      </w:r>
      <w:r w:rsidRPr="005F798E">
        <w:rPr>
          <w:rFonts w:ascii="Times New Roman" w:hAnsi="Times New Roman" w:cs="Times New Roman"/>
          <w:sz w:val="28"/>
          <w:szCs w:val="28"/>
        </w:rPr>
        <w:t>.</w:t>
      </w:r>
    </w:p>
    <w:p w14:paraId="6840431E"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Створення Центру стало важливим кроком у розвитку культурного середовища Димерської громади. До його структури увійшли всі бібліотеки, клуби та будинки культури, що функціонують на території громади. Таке об’єднання дозволило налагодити ефективну координацію роботи, зміцнити ресурсний потенціал та забезпечити більш якісний і сучасний рівень культурних послуг.</w:t>
      </w:r>
    </w:p>
    <w:p w14:paraId="49751BD7" w14:textId="77777777" w:rsidR="00272EA3" w:rsidRDefault="005F798E" w:rsidP="005F798E">
      <w:pPr>
        <w:pStyle w:val="15"/>
        <w:ind w:firstLine="709"/>
        <w:jc w:val="both"/>
        <w:rPr>
          <w:rFonts w:ascii="Times New Roman" w:hAnsi="Times New Roman" w:cs="Times New Roman"/>
          <w:sz w:val="28"/>
          <w:szCs w:val="28"/>
        </w:rPr>
      </w:pPr>
      <w:r w:rsidRPr="005F798E">
        <w:rPr>
          <w:rStyle w:val="af2"/>
          <w:rFonts w:ascii="Times New Roman" w:hAnsi="Times New Roman"/>
          <w:color w:val="000000" w:themeColor="text1"/>
          <w:sz w:val="28"/>
          <w:szCs w:val="28"/>
        </w:rPr>
        <w:t>Центр культурних послуг «Країна Мрій»</w:t>
      </w:r>
      <w:r w:rsidRPr="005F798E">
        <w:rPr>
          <w:rFonts w:ascii="Times New Roman" w:hAnsi="Times New Roman" w:cs="Times New Roman"/>
          <w:sz w:val="28"/>
          <w:szCs w:val="28"/>
        </w:rPr>
        <w:t xml:space="preserve"> — це простір розвитку, творчості та збереження українських традицій. Його діяльність спрямована на:</w:t>
      </w:r>
    </w:p>
    <w:p w14:paraId="19D48B8F"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збереження і популяризацію української національної культури, народних традицій та обрядів;</w:t>
      </w:r>
    </w:p>
    <w:p w14:paraId="0FE26FC7"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організацію свят, фестивалів, конкурсів та мистецьких заходів різного масштабу;</w:t>
      </w:r>
    </w:p>
    <w:p w14:paraId="3575FAF7"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розвиток аматорського мистецтва, підтримку вокальних, театральних, танцювальних колективів, творчих гуртків та об’єднань;</w:t>
      </w:r>
    </w:p>
    <w:p w14:paraId="0EA2777E"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створення умов для творчого зростання дітей, молоді та дорослих;</w:t>
      </w:r>
    </w:p>
    <w:p w14:paraId="7EA8C506" w14:textId="77777777" w:rsidR="00CA6578" w:rsidRDefault="005F798E" w:rsidP="00CA6578">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покращення матеріально-технічної бази закладів культури та оновлення культурного простору громади;</w:t>
      </w:r>
    </w:p>
    <w:p w14:paraId="045BD19C" w14:textId="2B9B6E9E" w:rsidR="005F798E" w:rsidRPr="005F798E" w:rsidRDefault="005F798E" w:rsidP="00CA6578">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збереження й зміцнення мережі культурних установ, підвищення їх значення в суспільному і культурному житті громади.</w:t>
      </w:r>
    </w:p>
    <w:p w14:paraId="5184FCE0"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lastRenderedPageBreak/>
        <w:t xml:space="preserve">На території громади в Центрі діють аматорські об'єднання, художні колективи та творчі гуртки. </w:t>
      </w:r>
    </w:p>
    <w:p w14:paraId="75E607D8" w14:textId="329B65CC"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ансамбль </w:t>
      </w:r>
      <w:r w:rsidRPr="005F798E">
        <w:rPr>
          <w:rStyle w:val="af2"/>
          <w:rFonts w:ascii="Times New Roman" w:hAnsi="Times New Roman"/>
          <w:color w:val="000000" w:themeColor="text1"/>
          <w:sz w:val="28"/>
          <w:szCs w:val="28"/>
        </w:rPr>
        <w:t xml:space="preserve">«Джерело» </w:t>
      </w:r>
      <w:proofErr w:type="spellStart"/>
      <w:r w:rsidRPr="005F798E">
        <w:rPr>
          <w:rStyle w:val="af2"/>
          <w:rFonts w:ascii="Times New Roman" w:hAnsi="Times New Roman"/>
          <w:color w:val="000000" w:themeColor="text1"/>
          <w:sz w:val="28"/>
          <w:szCs w:val="28"/>
        </w:rPr>
        <w:t>с.Демидів</w:t>
      </w:r>
      <w:proofErr w:type="spellEnd"/>
      <w:r w:rsidRPr="005F798E">
        <w:rPr>
          <w:rFonts w:ascii="Times New Roman" w:hAnsi="Times New Roman" w:cs="Times New Roman"/>
          <w:sz w:val="28"/>
          <w:szCs w:val="28"/>
        </w:rPr>
        <w:t>;</w:t>
      </w:r>
    </w:p>
    <w:p w14:paraId="14C7EDF2"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колектив </w:t>
      </w:r>
      <w:r w:rsidRPr="005F798E">
        <w:rPr>
          <w:rStyle w:val="af2"/>
          <w:rFonts w:ascii="Times New Roman" w:hAnsi="Times New Roman"/>
          <w:color w:val="000000" w:themeColor="text1"/>
          <w:sz w:val="28"/>
          <w:szCs w:val="28"/>
        </w:rPr>
        <w:t>«</w:t>
      </w:r>
      <w:proofErr w:type="spellStart"/>
      <w:r w:rsidRPr="005F798E">
        <w:rPr>
          <w:rStyle w:val="af2"/>
          <w:rFonts w:ascii="Times New Roman" w:hAnsi="Times New Roman"/>
          <w:color w:val="000000" w:themeColor="text1"/>
          <w:sz w:val="28"/>
          <w:szCs w:val="28"/>
        </w:rPr>
        <w:t>ЕтноГрай</w:t>
      </w:r>
      <w:proofErr w:type="spellEnd"/>
      <w:r w:rsidRPr="005F798E">
        <w:rPr>
          <w:rStyle w:val="af2"/>
          <w:rFonts w:ascii="Times New Roman" w:hAnsi="Times New Roman"/>
          <w:color w:val="000000" w:themeColor="text1"/>
          <w:sz w:val="28"/>
          <w:szCs w:val="28"/>
        </w:rPr>
        <w:t>» с-ще Димер</w:t>
      </w:r>
      <w:r w:rsidRPr="005F798E">
        <w:rPr>
          <w:rFonts w:ascii="Times New Roman" w:hAnsi="Times New Roman" w:cs="Times New Roman"/>
          <w:sz w:val="28"/>
          <w:szCs w:val="28"/>
        </w:rPr>
        <w:t>;</w:t>
      </w:r>
    </w:p>
    <w:p w14:paraId="550015C9"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колектив </w:t>
      </w:r>
      <w:r w:rsidRPr="005F798E">
        <w:rPr>
          <w:rStyle w:val="af2"/>
          <w:rFonts w:ascii="Times New Roman" w:hAnsi="Times New Roman"/>
          <w:color w:val="000000" w:themeColor="text1"/>
          <w:sz w:val="28"/>
          <w:szCs w:val="28"/>
        </w:rPr>
        <w:t xml:space="preserve">«Червона калина» с. </w:t>
      </w:r>
      <w:proofErr w:type="spellStart"/>
      <w:r w:rsidRPr="005F798E">
        <w:rPr>
          <w:rStyle w:val="af2"/>
          <w:rFonts w:ascii="Times New Roman" w:hAnsi="Times New Roman"/>
          <w:color w:val="000000" w:themeColor="text1"/>
          <w:sz w:val="28"/>
          <w:szCs w:val="28"/>
        </w:rPr>
        <w:t>Катюжанка</w:t>
      </w:r>
      <w:proofErr w:type="spellEnd"/>
      <w:r w:rsidRPr="005F798E">
        <w:rPr>
          <w:rFonts w:ascii="Times New Roman" w:hAnsi="Times New Roman" w:cs="Times New Roman"/>
          <w:sz w:val="28"/>
          <w:szCs w:val="28"/>
        </w:rPr>
        <w:t>;</w:t>
      </w:r>
    </w:p>
    <w:p w14:paraId="7F5094AF"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колектив </w:t>
      </w:r>
      <w:r w:rsidRPr="005F798E">
        <w:rPr>
          <w:rStyle w:val="af2"/>
          <w:rFonts w:ascii="Times New Roman" w:hAnsi="Times New Roman"/>
          <w:color w:val="000000" w:themeColor="text1"/>
          <w:sz w:val="28"/>
          <w:szCs w:val="28"/>
        </w:rPr>
        <w:t xml:space="preserve">«Журавлині ключі» с. </w:t>
      </w:r>
      <w:proofErr w:type="spellStart"/>
      <w:r w:rsidRPr="005F798E">
        <w:rPr>
          <w:rStyle w:val="af2"/>
          <w:rFonts w:ascii="Times New Roman" w:hAnsi="Times New Roman"/>
          <w:color w:val="000000" w:themeColor="text1"/>
          <w:sz w:val="28"/>
          <w:szCs w:val="28"/>
        </w:rPr>
        <w:t>Козаровичі</w:t>
      </w:r>
      <w:proofErr w:type="spellEnd"/>
      <w:r w:rsidRPr="005F798E">
        <w:rPr>
          <w:rFonts w:ascii="Times New Roman" w:hAnsi="Times New Roman" w:cs="Times New Roman"/>
          <w:sz w:val="28"/>
          <w:szCs w:val="28"/>
        </w:rPr>
        <w:t>;</w:t>
      </w:r>
    </w:p>
    <w:p w14:paraId="51650784" w14:textId="77777777"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 xml:space="preserve">студія хореографічних мініатюр </w:t>
      </w:r>
      <w:r w:rsidRPr="006D3000">
        <w:rPr>
          <w:rFonts w:ascii="Times New Roman" w:hAnsi="Times New Roman" w:cs="Times New Roman"/>
          <w:b/>
          <w:bCs/>
          <w:sz w:val="28"/>
          <w:szCs w:val="28"/>
        </w:rPr>
        <w:t xml:space="preserve">«Пролісок» </w:t>
      </w:r>
    </w:p>
    <w:p w14:paraId="2BDE3C3B"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гурток образотворчого мистецтва </w:t>
      </w:r>
      <w:r w:rsidRPr="006D3000">
        <w:rPr>
          <w:rFonts w:ascii="Times New Roman" w:hAnsi="Times New Roman" w:cs="Times New Roman"/>
          <w:b/>
          <w:bCs/>
          <w:sz w:val="28"/>
          <w:szCs w:val="28"/>
        </w:rPr>
        <w:t>«Арт-простір»</w:t>
      </w:r>
    </w:p>
    <w:p w14:paraId="07B95EC8" w14:textId="77777777"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 xml:space="preserve">гурток з образотворчого мистецтва </w:t>
      </w:r>
      <w:r w:rsidRPr="006D3000">
        <w:rPr>
          <w:rFonts w:ascii="Times New Roman" w:hAnsi="Times New Roman" w:cs="Times New Roman"/>
          <w:b/>
          <w:bCs/>
          <w:sz w:val="28"/>
          <w:szCs w:val="28"/>
        </w:rPr>
        <w:t>«Колібрі»</w:t>
      </w:r>
    </w:p>
    <w:p w14:paraId="6D75CCBC" w14:textId="6CE7E77D" w:rsidR="005F798E" w:rsidRPr="006D3000" w:rsidRDefault="005F798E" w:rsidP="005F798E">
      <w:pPr>
        <w:pStyle w:val="15"/>
        <w:ind w:firstLine="709"/>
        <w:jc w:val="both"/>
        <w:rPr>
          <w:rFonts w:ascii="Times New Roman" w:hAnsi="Times New Roman" w:cs="Times New Roman"/>
          <w:b/>
          <w:bCs/>
          <w:sz w:val="28"/>
          <w:szCs w:val="28"/>
        </w:rPr>
      </w:pPr>
      <w:proofErr w:type="spellStart"/>
      <w:r w:rsidRPr="005F798E">
        <w:rPr>
          <w:rFonts w:ascii="Times New Roman" w:hAnsi="Times New Roman" w:cs="Times New Roman"/>
          <w:sz w:val="28"/>
          <w:szCs w:val="28"/>
        </w:rPr>
        <w:t>гурткок</w:t>
      </w:r>
      <w:proofErr w:type="spellEnd"/>
      <w:r w:rsidRPr="005F798E">
        <w:rPr>
          <w:rFonts w:ascii="Times New Roman" w:hAnsi="Times New Roman" w:cs="Times New Roman"/>
          <w:sz w:val="28"/>
          <w:szCs w:val="28"/>
        </w:rPr>
        <w:t xml:space="preserve"> </w:t>
      </w:r>
      <w:bookmarkStart w:id="1" w:name="_Hlk215667314"/>
      <w:proofErr w:type="spellStart"/>
      <w:r w:rsidRPr="005F798E">
        <w:rPr>
          <w:rFonts w:ascii="Times New Roman" w:hAnsi="Times New Roman" w:cs="Times New Roman"/>
          <w:sz w:val="28"/>
          <w:szCs w:val="28"/>
        </w:rPr>
        <w:t>декоритивно</w:t>
      </w:r>
      <w:proofErr w:type="spellEnd"/>
      <w:r w:rsidRPr="005F798E">
        <w:rPr>
          <w:rFonts w:ascii="Times New Roman" w:hAnsi="Times New Roman" w:cs="Times New Roman"/>
          <w:sz w:val="28"/>
          <w:szCs w:val="28"/>
        </w:rPr>
        <w:t xml:space="preserve">-вжиткового мистецтва </w:t>
      </w:r>
      <w:bookmarkEnd w:id="1"/>
      <w:r w:rsidRPr="006D3000">
        <w:rPr>
          <w:rFonts w:ascii="Times New Roman" w:hAnsi="Times New Roman" w:cs="Times New Roman"/>
          <w:b/>
          <w:bCs/>
          <w:sz w:val="28"/>
          <w:szCs w:val="28"/>
        </w:rPr>
        <w:t>«</w:t>
      </w:r>
      <w:r w:rsidR="006D3000" w:rsidRPr="006D3000">
        <w:rPr>
          <w:rFonts w:ascii="Times New Roman" w:hAnsi="Times New Roman" w:cs="Times New Roman"/>
          <w:b/>
          <w:bCs/>
          <w:sz w:val="28"/>
          <w:szCs w:val="28"/>
        </w:rPr>
        <w:t>М’яка</w:t>
      </w:r>
      <w:r w:rsidRPr="006D3000">
        <w:rPr>
          <w:rFonts w:ascii="Times New Roman" w:hAnsi="Times New Roman" w:cs="Times New Roman"/>
          <w:b/>
          <w:bCs/>
          <w:sz w:val="28"/>
          <w:szCs w:val="28"/>
        </w:rPr>
        <w:t xml:space="preserve"> іграшка»</w:t>
      </w:r>
      <w:r w:rsidR="006D3000" w:rsidRPr="006D3000">
        <w:rPr>
          <w:rFonts w:ascii="Times New Roman" w:hAnsi="Times New Roman" w:cs="Times New Roman"/>
          <w:b/>
          <w:bCs/>
          <w:sz w:val="28"/>
          <w:szCs w:val="28"/>
        </w:rPr>
        <w:t>;</w:t>
      </w:r>
    </w:p>
    <w:p w14:paraId="5B3C3D55" w14:textId="3CCE238D"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 xml:space="preserve">гурток </w:t>
      </w:r>
      <w:proofErr w:type="spellStart"/>
      <w:r w:rsidRPr="005F798E">
        <w:rPr>
          <w:rFonts w:ascii="Times New Roman" w:hAnsi="Times New Roman" w:cs="Times New Roman"/>
          <w:sz w:val="28"/>
          <w:szCs w:val="28"/>
        </w:rPr>
        <w:t>декоритивно</w:t>
      </w:r>
      <w:proofErr w:type="spellEnd"/>
      <w:r w:rsidRPr="005F798E">
        <w:rPr>
          <w:rFonts w:ascii="Times New Roman" w:hAnsi="Times New Roman" w:cs="Times New Roman"/>
          <w:sz w:val="28"/>
          <w:szCs w:val="28"/>
        </w:rPr>
        <w:t xml:space="preserve">-вжиткового мистецтва </w:t>
      </w:r>
      <w:r w:rsidRPr="006D3000">
        <w:rPr>
          <w:rFonts w:ascii="Times New Roman" w:hAnsi="Times New Roman" w:cs="Times New Roman"/>
          <w:b/>
          <w:bCs/>
          <w:sz w:val="28"/>
          <w:szCs w:val="28"/>
        </w:rPr>
        <w:t>«Креативна майстерня»</w:t>
      </w:r>
      <w:r w:rsidR="006D3000" w:rsidRPr="006D3000">
        <w:rPr>
          <w:rFonts w:ascii="Times New Roman" w:hAnsi="Times New Roman" w:cs="Times New Roman"/>
          <w:b/>
          <w:bCs/>
          <w:sz w:val="28"/>
          <w:szCs w:val="28"/>
        </w:rPr>
        <w:t>;</w:t>
      </w:r>
    </w:p>
    <w:p w14:paraId="3109DB98" w14:textId="4B36BEF3"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гурток </w:t>
      </w:r>
      <w:proofErr w:type="spellStart"/>
      <w:r w:rsidRPr="005F798E">
        <w:rPr>
          <w:rFonts w:ascii="Times New Roman" w:hAnsi="Times New Roman" w:cs="Times New Roman"/>
          <w:sz w:val="28"/>
          <w:szCs w:val="28"/>
        </w:rPr>
        <w:t>декоритивно</w:t>
      </w:r>
      <w:proofErr w:type="spellEnd"/>
      <w:r w:rsidRPr="005F798E">
        <w:rPr>
          <w:rFonts w:ascii="Times New Roman" w:hAnsi="Times New Roman" w:cs="Times New Roman"/>
          <w:sz w:val="28"/>
          <w:szCs w:val="28"/>
        </w:rPr>
        <w:t xml:space="preserve">-вжиткового мистецтва </w:t>
      </w:r>
      <w:r w:rsidRPr="006D3000">
        <w:rPr>
          <w:rFonts w:ascii="Times New Roman" w:hAnsi="Times New Roman" w:cs="Times New Roman"/>
          <w:b/>
          <w:bCs/>
          <w:sz w:val="28"/>
          <w:szCs w:val="28"/>
        </w:rPr>
        <w:t>«</w:t>
      </w:r>
      <w:proofErr w:type="spellStart"/>
      <w:r w:rsidRPr="006D3000">
        <w:rPr>
          <w:rFonts w:ascii="Times New Roman" w:hAnsi="Times New Roman" w:cs="Times New Roman"/>
          <w:b/>
          <w:bCs/>
          <w:sz w:val="28"/>
          <w:szCs w:val="28"/>
        </w:rPr>
        <w:t>Паперопластика</w:t>
      </w:r>
      <w:proofErr w:type="spellEnd"/>
      <w:r w:rsidRPr="006D3000">
        <w:rPr>
          <w:rFonts w:ascii="Times New Roman" w:hAnsi="Times New Roman" w:cs="Times New Roman"/>
          <w:b/>
          <w:bCs/>
          <w:sz w:val="28"/>
          <w:szCs w:val="28"/>
        </w:rPr>
        <w:t>»</w:t>
      </w:r>
      <w:r w:rsidR="006D3000" w:rsidRPr="006D3000">
        <w:rPr>
          <w:rFonts w:ascii="Times New Roman" w:hAnsi="Times New Roman" w:cs="Times New Roman"/>
          <w:b/>
          <w:bCs/>
          <w:sz w:val="28"/>
          <w:szCs w:val="28"/>
        </w:rPr>
        <w:t>;</w:t>
      </w:r>
    </w:p>
    <w:p w14:paraId="623A1768" w14:textId="0E484B3E"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вокальний гурток</w:t>
      </w:r>
      <w:r w:rsidR="006D3000">
        <w:rPr>
          <w:rFonts w:ascii="Times New Roman" w:hAnsi="Times New Roman" w:cs="Times New Roman"/>
          <w:sz w:val="28"/>
          <w:szCs w:val="28"/>
        </w:rPr>
        <w:t>;</w:t>
      </w:r>
    </w:p>
    <w:p w14:paraId="69A0CBAB" w14:textId="067B50A2"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вокальний гурток «</w:t>
      </w:r>
      <w:r w:rsidRPr="006D3000">
        <w:rPr>
          <w:rFonts w:ascii="Times New Roman" w:hAnsi="Times New Roman" w:cs="Times New Roman"/>
          <w:b/>
          <w:bCs/>
          <w:sz w:val="28"/>
          <w:szCs w:val="28"/>
          <w:lang w:val="en-US"/>
        </w:rPr>
        <w:t>New</w:t>
      </w:r>
      <w:r w:rsidRPr="006D3000">
        <w:rPr>
          <w:rFonts w:ascii="Times New Roman" w:hAnsi="Times New Roman" w:cs="Times New Roman"/>
          <w:b/>
          <w:bCs/>
          <w:sz w:val="28"/>
          <w:szCs w:val="28"/>
          <w:lang w:val="ru-RU"/>
        </w:rPr>
        <w:t xml:space="preserve"> </w:t>
      </w:r>
      <w:r w:rsidRPr="006D3000">
        <w:rPr>
          <w:rFonts w:ascii="Times New Roman" w:hAnsi="Times New Roman" w:cs="Times New Roman"/>
          <w:b/>
          <w:bCs/>
          <w:sz w:val="28"/>
          <w:szCs w:val="28"/>
          <w:lang w:val="en-US"/>
        </w:rPr>
        <w:t>Song</w:t>
      </w:r>
      <w:r w:rsidRPr="006D3000">
        <w:rPr>
          <w:rFonts w:ascii="Times New Roman" w:hAnsi="Times New Roman" w:cs="Times New Roman"/>
          <w:b/>
          <w:bCs/>
          <w:sz w:val="28"/>
          <w:szCs w:val="28"/>
        </w:rPr>
        <w:t>»</w:t>
      </w:r>
      <w:r w:rsidR="006D3000" w:rsidRPr="006D3000">
        <w:rPr>
          <w:rFonts w:ascii="Times New Roman" w:hAnsi="Times New Roman" w:cs="Times New Roman"/>
          <w:b/>
          <w:bCs/>
          <w:sz w:val="28"/>
          <w:szCs w:val="28"/>
        </w:rPr>
        <w:t>;</w:t>
      </w:r>
    </w:p>
    <w:p w14:paraId="58B2459F" w14:textId="04BCCC21"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шашковий гурток </w:t>
      </w:r>
      <w:r w:rsidRPr="006D3000">
        <w:rPr>
          <w:rFonts w:ascii="Times New Roman" w:hAnsi="Times New Roman" w:cs="Times New Roman"/>
          <w:b/>
          <w:bCs/>
          <w:sz w:val="28"/>
          <w:szCs w:val="28"/>
        </w:rPr>
        <w:t>«Стратегія»</w:t>
      </w:r>
      <w:r w:rsidRPr="005F798E">
        <w:rPr>
          <w:rFonts w:ascii="Times New Roman" w:hAnsi="Times New Roman" w:cs="Times New Roman"/>
          <w:sz w:val="28"/>
          <w:szCs w:val="28"/>
        </w:rPr>
        <w:t xml:space="preserve"> </w:t>
      </w:r>
      <w:proofErr w:type="spellStart"/>
      <w:r w:rsidRPr="005F798E">
        <w:rPr>
          <w:rFonts w:ascii="Times New Roman" w:hAnsi="Times New Roman" w:cs="Times New Roman"/>
          <w:sz w:val="28"/>
          <w:szCs w:val="28"/>
        </w:rPr>
        <w:t>с.Любимівка</w:t>
      </w:r>
      <w:proofErr w:type="spellEnd"/>
      <w:r w:rsidR="006D3000">
        <w:rPr>
          <w:rFonts w:ascii="Times New Roman" w:hAnsi="Times New Roman" w:cs="Times New Roman"/>
          <w:sz w:val="28"/>
          <w:szCs w:val="28"/>
        </w:rPr>
        <w:t>;</w:t>
      </w:r>
    </w:p>
    <w:p w14:paraId="4A25D12F" w14:textId="59EFB7A6"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вокально – теа</w:t>
      </w:r>
      <w:r w:rsidR="002847DD">
        <w:rPr>
          <w:rFonts w:ascii="Times New Roman" w:hAnsi="Times New Roman" w:cs="Times New Roman"/>
          <w:sz w:val="28"/>
          <w:szCs w:val="28"/>
        </w:rPr>
        <w:t>тра</w:t>
      </w:r>
      <w:r w:rsidRPr="005F798E">
        <w:rPr>
          <w:rFonts w:ascii="Times New Roman" w:hAnsi="Times New Roman" w:cs="Times New Roman"/>
          <w:sz w:val="28"/>
          <w:szCs w:val="28"/>
        </w:rPr>
        <w:t xml:space="preserve">льний гурток </w:t>
      </w:r>
      <w:proofErr w:type="spellStart"/>
      <w:r w:rsidRPr="005F798E">
        <w:rPr>
          <w:rFonts w:ascii="Times New Roman" w:hAnsi="Times New Roman" w:cs="Times New Roman"/>
          <w:sz w:val="28"/>
          <w:szCs w:val="28"/>
        </w:rPr>
        <w:t>с.Гута</w:t>
      </w:r>
      <w:proofErr w:type="spellEnd"/>
      <w:r w:rsidRPr="005F798E">
        <w:rPr>
          <w:rFonts w:ascii="Times New Roman" w:hAnsi="Times New Roman" w:cs="Times New Roman"/>
          <w:sz w:val="28"/>
          <w:szCs w:val="28"/>
        </w:rPr>
        <w:t xml:space="preserve"> </w:t>
      </w:r>
      <w:proofErr w:type="spellStart"/>
      <w:r w:rsidRPr="005F798E">
        <w:rPr>
          <w:rFonts w:ascii="Times New Roman" w:hAnsi="Times New Roman" w:cs="Times New Roman"/>
          <w:sz w:val="28"/>
          <w:szCs w:val="28"/>
        </w:rPr>
        <w:t>Катюжанська</w:t>
      </w:r>
      <w:proofErr w:type="spellEnd"/>
      <w:r w:rsidR="006D3000">
        <w:rPr>
          <w:rFonts w:ascii="Times New Roman" w:hAnsi="Times New Roman" w:cs="Times New Roman"/>
          <w:sz w:val="28"/>
          <w:szCs w:val="28"/>
        </w:rPr>
        <w:t>;</w:t>
      </w:r>
    </w:p>
    <w:p w14:paraId="27D6CB8C" w14:textId="5C6534D8"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театральний гурток </w:t>
      </w:r>
      <w:proofErr w:type="spellStart"/>
      <w:r w:rsidRPr="005F798E">
        <w:rPr>
          <w:rFonts w:ascii="Times New Roman" w:hAnsi="Times New Roman" w:cs="Times New Roman"/>
          <w:sz w:val="28"/>
          <w:szCs w:val="28"/>
        </w:rPr>
        <w:t>с.Савенки</w:t>
      </w:r>
      <w:proofErr w:type="spellEnd"/>
      <w:r w:rsidR="006D3000">
        <w:rPr>
          <w:rFonts w:ascii="Times New Roman" w:hAnsi="Times New Roman" w:cs="Times New Roman"/>
          <w:sz w:val="28"/>
          <w:szCs w:val="28"/>
        </w:rPr>
        <w:t>.</w:t>
      </w:r>
    </w:p>
    <w:p w14:paraId="7CE540BF" w14:textId="77777777" w:rsidR="006D3000"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У межах діяльності Центру проводяться численні свята, фестивалі, конкурси, творчі програми та інші культурно-мистецькі заходи, присвячені календарним, державним і пам’ятним датам як України, так і місцевої громади. </w:t>
      </w:r>
    </w:p>
    <w:p w14:paraId="764B7AAB" w14:textId="18C9483E"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В період з квітня 2025 року по грудень 2025 року Центром було проведено понад 140 заходів різного спрямування.</w:t>
      </w:r>
    </w:p>
    <w:p w14:paraId="48ADF6E5" w14:textId="34FF0DEB"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Поточний стан культури Димерської громади у порівнянні з 2021 роком</w:t>
      </w:r>
      <w:r w:rsidR="006D3000">
        <w:rPr>
          <w:rFonts w:ascii="Times New Roman" w:hAnsi="Times New Roman" w:cs="Times New Roman"/>
          <w:sz w:val="28"/>
          <w:szCs w:val="28"/>
          <w:lang w:eastAsia="ru-RU"/>
        </w:rPr>
        <w:t>,</w:t>
      </w:r>
      <w:r w:rsidRPr="005F798E">
        <w:rPr>
          <w:rFonts w:ascii="Times New Roman" w:hAnsi="Times New Roman" w:cs="Times New Roman"/>
          <w:sz w:val="28"/>
          <w:szCs w:val="28"/>
          <w:lang w:eastAsia="ru-RU"/>
        </w:rPr>
        <w:t xml:space="preserve"> що змінилося:</w:t>
      </w:r>
    </w:p>
    <w:p w14:paraId="54E583EF"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 останні роки культурна сфера Димерської громади зазнала помітних, змістовних і системних змін. Якщо у 2021 році культурна робота базувалася переважно на окремих осередках та ініціативах, то сьогодні ми маємо цілісну, ефективну та якісно організовану систему, орієнтовану на розвиток творчості та доступність культурних послуг для кожного жителя громади.</w:t>
      </w:r>
    </w:p>
    <w:p w14:paraId="04035260"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1. Створено Центр культурних послуг</w:t>
      </w:r>
    </w:p>
    <w:p w14:paraId="0E7BEB98"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Однією з найвагоміших змін стало заснування Центру культурних послуг — сучасної інституції, яка об’єднала будинки культури, клуби, гуртки та творчі студії в єдину структуру. Це забезпечило:</w:t>
      </w:r>
    </w:p>
    <w:p w14:paraId="4309DAF8"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якісне управління та планування культурних заходів;</w:t>
      </w:r>
    </w:p>
    <w:p w14:paraId="6C223123"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кращу координацію між закладами;</w:t>
      </w:r>
    </w:p>
    <w:p w14:paraId="76C3EBC5"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рівний доступ до культурного життя мешканців усіх населених пунктів;</w:t>
      </w:r>
    </w:p>
    <w:p w14:paraId="5538DFAC"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впровадження нових форм роботи та сучасних підходів до організації дозвілля.</w:t>
      </w:r>
    </w:p>
    <w:p w14:paraId="01E9B41D" w14:textId="77777777" w:rsidR="005F798E" w:rsidRPr="005F798E" w:rsidRDefault="005F798E" w:rsidP="005F798E">
      <w:pPr>
        <w:pStyle w:val="15"/>
        <w:ind w:firstLine="709"/>
        <w:jc w:val="both"/>
        <w:rPr>
          <w:rFonts w:ascii="Times New Roman" w:hAnsi="Times New Roman" w:cs="Times New Roman"/>
          <w:sz w:val="28"/>
          <w:szCs w:val="28"/>
          <w:lang w:eastAsia="ru-RU"/>
        </w:rPr>
      </w:pPr>
    </w:p>
    <w:p w14:paraId="7DAF5BDA"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2. Розширення мережі гуртків, студій та творчих колективів</w:t>
      </w:r>
    </w:p>
    <w:p w14:paraId="4B63B78D" w14:textId="50B2036E"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 порівнянні з 2021 роком кількість творчих напрямів значно зросла. Сьогодні в громаді працюють нові гуртки </w:t>
      </w:r>
      <w:proofErr w:type="spellStart"/>
      <w:r w:rsidRPr="005F798E">
        <w:rPr>
          <w:rFonts w:ascii="Times New Roman" w:hAnsi="Times New Roman" w:cs="Times New Roman"/>
          <w:sz w:val="28"/>
          <w:szCs w:val="28"/>
          <w:lang w:eastAsia="ru-RU"/>
        </w:rPr>
        <w:t>декоративно</w:t>
      </w:r>
      <w:proofErr w:type="spellEnd"/>
      <w:r w:rsidRPr="005F798E">
        <w:rPr>
          <w:rFonts w:ascii="Times New Roman" w:hAnsi="Times New Roman" w:cs="Times New Roman"/>
          <w:sz w:val="28"/>
          <w:szCs w:val="28"/>
          <w:lang w:eastAsia="ru-RU"/>
        </w:rPr>
        <w:t xml:space="preserve">-ужиткового мистецтва, вокальні студії, театральні та хореографічні колективи, які дають можливість дітям і дорослим розкривати свій талант. Протягом 2025 року були відродженні народні аматорські колективи у </w:t>
      </w:r>
      <w:proofErr w:type="spellStart"/>
      <w:r w:rsidRPr="005F798E">
        <w:rPr>
          <w:rFonts w:ascii="Times New Roman" w:hAnsi="Times New Roman" w:cs="Times New Roman"/>
          <w:sz w:val="28"/>
          <w:szCs w:val="28"/>
          <w:lang w:eastAsia="ru-RU"/>
        </w:rPr>
        <w:t>с.Козаровичі</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с.Демидів</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с.Катюжанка</w:t>
      </w:r>
      <w:proofErr w:type="spellEnd"/>
      <w:r w:rsidRPr="005F798E">
        <w:rPr>
          <w:rFonts w:ascii="Times New Roman" w:hAnsi="Times New Roman" w:cs="Times New Roman"/>
          <w:sz w:val="28"/>
          <w:szCs w:val="28"/>
          <w:lang w:eastAsia="ru-RU"/>
        </w:rPr>
        <w:t>, с-</w:t>
      </w:r>
      <w:proofErr w:type="spellStart"/>
      <w:r w:rsidRPr="005F798E">
        <w:rPr>
          <w:rFonts w:ascii="Times New Roman" w:hAnsi="Times New Roman" w:cs="Times New Roman"/>
          <w:sz w:val="28"/>
          <w:szCs w:val="28"/>
          <w:lang w:eastAsia="ru-RU"/>
        </w:rPr>
        <w:t>щі</w:t>
      </w:r>
      <w:proofErr w:type="spellEnd"/>
      <w:r w:rsidRPr="005F798E">
        <w:rPr>
          <w:rFonts w:ascii="Times New Roman" w:hAnsi="Times New Roman" w:cs="Times New Roman"/>
          <w:sz w:val="28"/>
          <w:szCs w:val="28"/>
          <w:lang w:eastAsia="ru-RU"/>
        </w:rPr>
        <w:t xml:space="preserve"> Димер.</w:t>
      </w:r>
    </w:p>
    <w:p w14:paraId="4B8588A5"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lastRenderedPageBreak/>
        <w:t>3. Підвищення якості культурних заходів та фестивалів</w:t>
      </w:r>
    </w:p>
    <w:p w14:paraId="5CD7F569"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Сьогодні культурні події громади стали масштабнішими, </w:t>
      </w:r>
      <w:proofErr w:type="spellStart"/>
      <w:r w:rsidRPr="005F798E">
        <w:rPr>
          <w:rFonts w:ascii="Times New Roman" w:hAnsi="Times New Roman" w:cs="Times New Roman"/>
          <w:sz w:val="28"/>
          <w:szCs w:val="28"/>
          <w:lang w:eastAsia="ru-RU"/>
        </w:rPr>
        <w:t>продуманішими</w:t>
      </w:r>
      <w:proofErr w:type="spellEnd"/>
      <w:r w:rsidRPr="005F798E">
        <w:rPr>
          <w:rFonts w:ascii="Times New Roman" w:hAnsi="Times New Roman" w:cs="Times New Roman"/>
          <w:sz w:val="28"/>
          <w:szCs w:val="28"/>
          <w:lang w:eastAsia="ru-RU"/>
        </w:rPr>
        <w:t xml:space="preserve"> та більш змістовними. Святкові концерти, фестивалі, благодійні ярмарки, патріотичні заходи, родинні свята — усе це проводиться на якіснішому організаційному рівні та з більшим залученням жителів.</w:t>
      </w:r>
    </w:p>
    <w:p w14:paraId="63EEA452"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4. Підтримка українських традицій та національної ідентичності</w:t>
      </w:r>
    </w:p>
    <w:p w14:paraId="5522BC33"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 2021 році цей напрям був присутній, але нині він отримав особливе значення. Центр культурних послуг активно впроваджує українські обряди, традиції, народні свята, творчі </w:t>
      </w:r>
      <w:proofErr w:type="spellStart"/>
      <w:r w:rsidRPr="005F798E">
        <w:rPr>
          <w:rFonts w:ascii="Times New Roman" w:hAnsi="Times New Roman" w:cs="Times New Roman"/>
          <w:sz w:val="28"/>
          <w:szCs w:val="28"/>
          <w:lang w:eastAsia="ru-RU"/>
        </w:rPr>
        <w:t>проєкти</w:t>
      </w:r>
      <w:proofErr w:type="spellEnd"/>
      <w:r w:rsidRPr="005F798E">
        <w:rPr>
          <w:rFonts w:ascii="Times New Roman" w:hAnsi="Times New Roman" w:cs="Times New Roman"/>
          <w:sz w:val="28"/>
          <w:szCs w:val="28"/>
          <w:lang w:eastAsia="ru-RU"/>
        </w:rPr>
        <w:t xml:space="preserve"> на підтримку ЗСУ, що об’єднує громаду навколо спільних цінностей.</w:t>
      </w:r>
    </w:p>
    <w:p w14:paraId="309AC546" w14:textId="53BD6E08" w:rsidR="005F798E" w:rsidRPr="003C6FBA" w:rsidRDefault="003C6FBA"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5</w:t>
      </w:r>
      <w:r w:rsidR="005F798E" w:rsidRPr="003C6FBA">
        <w:rPr>
          <w:rFonts w:ascii="Times New Roman" w:hAnsi="Times New Roman" w:cs="Times New Roman"/>
          <w:b/>
          <w:bCs/>
          <w:i/>
          <w:iCs/>
          <w:sz w:val="28"/>
          <w:szCs w:val="28"/>
          <w:lang w:eastAsia="ru-RU"/>
        </w:rPr>
        <w:t>. Сучасний підхід до комунікації та організації роботи</w:t>
      </w:r>
    </w:p>
    <w:p w14:paraId="3C8ED29D"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Порівняно з 2021 роком значно покращилася інформаційна відкритість: активно ведуться соціальні мережі, створюються афіші, відео, </w:t>
      </w:r>
      <w:proofErr w:type="spellStart"/>
      <w:r w:rsidRPr="005F798E">
        <w:rPr>
          <w:rFonts w:ascii="Times New Roman" w:hAnsi="Times New Roman" w:cs="Times New Roman"/>
          <w:sz w:val="28"/>
          <w:szCs w:val="28"/>
          <w:lang w:eastAsia="ru-RU"/>
        </w:rPr>
        <w:t>фотозвіти</w:t>
      </w:r>
      <w:proofErr w:type="spellEnd"/>
      <w:r w:rsidRPr="005F798E">
        <w:rPr>
          <w:rFonts w:ascii="Times New Roman" w:hAnsi="Times New Roman" w:cs="Times New Roman"/>
          <w:sz w:val="28"/>
          <w:szCs w:val="28"/>
          <w:lang w:eastAsia="ru-RU"/>
        </w:rPr>
        <w:t xml:space="preserve">. Центр працює прозоро, </w:t>
      </w:r>
      <w:proofErr w:type="spellStart"/>
      <w:r w:rsidRPr="005F798E">
        <w:rPr>
          <w:rFonts w:ascii="Times New Roman" w:hAnsi="Times New Roman" w:cs="Times New Roman"/>
          <w:sz w:val="28"/>
          <w:szCs w:val="28"/>
          <w:lang w:eastAsia="ru-RU"/>
        </w:rPr>
        <w:t>оперативно</w:t>
      </w:r>
      <w:proofErr w:type="spellEnd"/>
      <w:r w:rsidRPr="005F798E">
        <w:rPr>
          <w:rFonts w:ascii="Times New Roman" w:hAnsi="Times New Roman" w:cs="Times New Roman"/>
          <w:sz w:val="28"/>
          <w:szCs w:val="28"/>
          <w:lang w:eastAsia="ru-RU"/>
        </w:rPr>
        <w:t xml:space="preserve"> інформуючи громаду про всі заходи.</w:t>
      </w:r>
    </w:p>
    <w:p w14:paraId="4E32B61D"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Висновок</w:t>
      </w:r>
    </w:p>
    <w:p w14:paraId="0A8151A7"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Сьогодні культура Димерської громади — це не лише концерти чи гуртки. Це сучасна, жива й об’єднана система, що розвивається, підтримує традиції, відкриває нові можливості та створює простір, у якому кожен може знайти себе. Порівняно з 2021 роком громада зробила великий крок уперед, утвердивши культуру як потужний центр духовності, творчості та єднання.</w:t>
      </w:r>
    </w:p>
    <w:p w14:paraId="1E26225A"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Водночас матеріально-технічна база Центру потребує оновлення, частина приміщень та обладнання не в повній мірі відповідає сучасним вимогам для організації масових культурних подій, репетиційного процесу та роботи з молоддю.</w:t>
      </w:r>
    </w:p>
    <w:p w14:paraId="38009064"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Основні проблемні питання</w:t>
      </w:r>
    </w:p>
    <w:p w14:paraId="08B020ED"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Недостатній рівень забезпечення закладів культури сучасним технічним обладнанням (звук, світло, сцена, меблі для глядацьких просторів), сучасною комп’ютерною та оргтехнікою.</w:t>
      </w:r>
    </w:p>
    <w:p w14:paraId="67EBDA58"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Потреба в модернізації приміщень Центру та філій для створення </w:t>
      </w:r>
      <w:proofErr w:type="spellStart"/>
      <w:r w:rsidRPr="005F798E">
        <w:rPr>
          <w:rFonts w:ascii="Times New Roman" w:hAnsi="Times New Roman" w:cs="Times New Roman"/>
          <w:sz w:val="28"/>
          <w:szCs w:val="28"/>
          <w:lang w:eastAsia="ru-RU"/>
        </w:rPr>
        <w:t>безбар’єрного</w:t>
      </w:r>
      <w:proofErr w:type="spellEnd"/>
      <w:r w:rsidRPr="005F798E">
        <w:rPr>
          <w:rFonts w:ascii="Times New Roman" w:hAnsi="Times New Roman" w:cs="Times New Roman"/>
          <w:sz w:val="28"/>
          <w:szCs w:val="28"/>
          <w:lang w:eastAsia="ru-RU"/>
        </w:rPr>
        <w:t xml:space="preserve"> культурного середовища.</w:t>
      </w:r>
    </w:p>
    <w:p w14:paraId="5E244F4A"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Обмеженість фінансування для розвитку аматорського руху, оновлення інвентарю, сценічних костюмів та декорацій.</w:t>
      </w:r>
    </w:p>
    <w:p w14:paraId="3202A43F"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Зростання запиту громади на культурні події при нестачі кадрового ресурсу вузькопрофільних фахівців (молодіжних працівників, хореографів, художніх керівників, керівників гуртків технічного та фізкультурного </w:t>
      </w:r>
      <w:proofErr w:type="spellStart"/>
      <w:r w:rsidRPr="005F798E">
        <w:rPr>
          <w:rFonts w:ascii="Times New Roman" w:hAnsi="Times New Roman" w:cs="Times New Roman"/>
          <w:sz w:val="28"/>
          <w:szCs w:val="28"/>
          <w:lang w:eastAsia="ru-RU"/>
        </w:rPr>
        <w:t>напряку</w:t>
      </w:r>
      <w:proofErr w:type="spellEnd"/>
      <w:r w:rsidRPr="005F798E">
        <w:rPr>
          <w:rFonts w:ascii="Times New Roman" w:hAnsi="Times New Roman" w:cs="Times New Roman"/>
          <w:sz w:val="28"/>
          <w:szCs w:val="28"/>
          <w:lang w:eastAsia="ru-RU"/>
        </w:rPr>
        <w:t>).</w:t>
      </w:r>
    </w:p>
    <w:p w14:paraId="2A63E0FA" w14:textId="7B1A54CC" w:rsid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Необхідність посилення програм з національно-патріотичного виховання засобами культури.</w:t>
      </w:r>
    </w:p>
    <w:p w14:paraId="3C33FEB6" w14:textId="77777777" w:rsidR="005F798E" w:rsidRPr="005F798E" w:rsidRDefault="005F798E" w:rsidP="005F798E">
      <w:pPr>
        <w:pStyle w:val="15"/>
        <w:ind w:firstLine="709"/>
        <w:jc w:val="both"/>
        <w:rPr>
          <w:rFonts w:ascii="Times New Roman" w:hAnsi="Times New Roman" w:cs="Times New Roman"/>
          <w:sz w:val="28"/>
          <w:szCs w:val="28"/>
          <w:lang w:eastAsia="ru-RU"/>
        </w:rPr>
      </w:pPr>
    </w:p>
    <w:p w14:paraId="54BA935D" w14:textId="77777777" w:rsidR="005F798E" w:rsidRPr="005F798E" w:rsidRDefault="005F798E" w:rsidP="005F798E">
      <w:pPr>
        <w:pStyle w:val="15"/>
        <w:jc w:val="center"/>
        <w:rPr>
          <w:rFonts w:ascii="Times New Roman" w:hAnsi="Times New Roman" w:cs="Times New Roman"/>
          <w:b/>
          <w:bCs/>
          <w:sz w:val="28"/>
          <w:szCs w:val="28"/>
          <w:lang w:eastAsia="ru-RU"/>
        </w:rPr>
      </w:pPr>
      <w:r w:rsidRPr="005F798E">
        <w:rPr>
          <w:rFonts w:ascii="Times New Roman" w:hAnsi="Times New Roman" w:cs="Times New Roman"/>
          <w:b/>
          <w:bCs/>
          <w:sz w:val="28"/>
          <w:szCs w:val="28"/>
          <w:lang w:eastAsia="ru-RU"/>
        </w:rPr>
        <w:t>Необхідність проведення ремонтних робіт у філіях закладів культури:</w:t>
      </w:r>
    </w:p>
    <w:p w14:paraId="14B427A3" w14:textId="77777777" w:rsidR="005F798E" w:rsidRPr="005F798E" w:rsidRDefault="005F798E" w:rsidP="005F798E">
      <w:pPr>
        <w:pStyle w:val="15"/>
        <w:jc w:val="center"/>
        <w:rPr>
          <w:rFonts w:ascii="Times New Roman" w:hAnsi="Times New Roman" w:cs="Times New Roman"/>
          <w:b/>
          <w:bCs/>
          <w:sz w:val="28"/>
          <w:szCs w:val="28"/>
          <w:lang w:eastAsia="ru-RU"/>
        </w:rPr>
      </w:pPr>
      <w:r w:rsidRPr="005F798E">
        <w:rPr>
          <w:rFonts w:ascii="Times New Roman" w:hAnsi="Times New Roman" w:cs="Times New Roman"/>
          <w:b/>
          <w:bCs/>
          <w:sz w:val="28"/>
          <w:szCs w:val="28"/>
          <w:lang w:eastAsia="ru-RU"/>
        </w:rPr>
        <w:t>Мережа філій Центру (бібліотеки)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2327"/>
        <w:gridCol w:w="2402"/>
        <w:gridCol w:w="4260"/>
      </w:tblGrid>
      <w:tr w:rsidR="005F798E" w:rsidRPr="005F798E" w14:paraId="2A53B556" w14:textId="77777777" w:rsidTr="00311335">
        <w:tc>
          <w:tcPr>
            <w:tcW w:w="645" w:type="dxa"/>
          </w:tcPr>
          <w:p w14:paraId="5E614B50" w14:textId="77777777" w:rsidR="005F798E" w:rsidRPr="00C7327F" w:rsidRDefault="005F798E" w:rsidP="00C7327F">
            <w:pPr>
              <w:pStyle w:val="15"/>
              <w:jc w:val="center"/>
              <w:rPr>
                <w:rFonts w:ascii="Times New Roman" w:eastAsia="Calibri" w:hAnsi="Times New Roman" w:cs="Times New Roman"/>
                <w:b/>
                <w:bCs/>
                <w:sz w:val="28"/>
                <w:szCs w:val="28"/>
                <w:lang w:eastAsia="ru-RU"/>
              </w:rPr>
            </w:pPr>
            <w:r w:rsidRPr="00C7327F">
              <w:rPr>
                <w:rFonts w:ascii="Times New Roman" w:eastAsia="Calibri" w:hAnsi="Times New Roman" w:cs="Times New Roman"/>
                <w:b/>
                <w:bCs/>
                <w:sz w:val="28"/>
                <w:szCs w:val="28"/>
                <w:lang w:eastAsia="ru-RU"/>
              </w:rPr>
              <w:t>№</w:t>
            </w:r>
          </w:p>
        </w:tc>
        <w:tc>
          <w:tcPr>
            <w:tcW w:w="2327" w:type="dxa"/>
          </w:tcPr>
          <w:p w14:paraId="5593379E" w14:textId="77777777" w:rsidR="005F798E" w:rsidRPr="00C7327F" w:rsidRDefault="005F798E" w:rsidP="00C7327F">
            <w:pPr>
              <w:pStyle w:val="15"/>
              <w:jc w:val="center"/>
              <w:rPr>
                <w:rFonts w:ascii="Times New Roman" w:eastAsia="Calibri" w:hAnsi="Times New Roman" w:cs="Times New Roman"/>
                <w:b/>
                <w:bCs/>
                <w:sz w:val="28"/>
                <w:szCs w:val="28"/>
                <w:lang w:eastAsia="ru-RU"/>
              </w:rPr>
            </w:pPr>
            <w:r w:rsidRPr="00C7327F">
              <w:rPr>
                <w:rFonts w:ascii="Times New Roman" w:eastAsia="Calibri" w:hAnsi="Times New Roman" w:cs="Times New Roman"/>
                <w:b/>
                <w:bCs/>
                <w:sz w:val="28"/>
                <w:szCs w:val="28"/>
                <w:lang w:eastAsia="ru-RU"/>
              </w:rPr>
              <w:t>Назва бібліотеки</w:t>
            </w:r>
          </w:p>
        </w:tc>
        <w:tc>
          <w:tcPr>
            <w:tcW w:w="2402" w:type="dxa"/>
          </w:tcPr>
          <w:p w14:paraId="0BC99666" w14:textId="77777777" w:rsidR="005F798E" w:rsidRPr="00C7327F" w:rsidRDefault="005F798E" w:rsidP="00C7327F">
            <w:pPr>
              <w:pStyle w:val="15"/>
              <w:jc w:val="center"/>
              <w:rPr>
                <w:rFonts w:ascii="Times New Roman" w:eastAsia="Calibri" w:hAnsi="Times New Roman" w:cs="Times New Roman"/>
                <w:b/>
                <w:bCs/>
                <w:sz w:val="28"/>
                <w:szCs w:val="28"/>
                <w:lang w:eastAsia="ru-RU"/>
              </w:rPr>
            </w:pPr>
            <w:r w:rsidRPr="00C7327F">
              <w:rPr>
                <w:rFonts w:ascii="Times New Roman" w:eastAsia="Calibri" w:hAnsi="Times New Roman" w:cs="Times New Roman"/>
                <w:b/>
                <w:bCs/>
                <w:sz w:val="28"/>
                <w:szCs w:val="28"/>
                <w:lang w:eastAsia="ru-RU"/>
              </w:rPr>
              <w:t>Адреса</w:t>
            </w:r>
          </w:p>
        </w:tc>
        <w:tc>
          <w:tcPr>
            <w:tcW w:w="4260" w:type="dxa"/>
            <w:vAlign w:val="center"/>
          </w:tcPr>
          <w:p w14:paraId="4F9B6D0B"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Загальні характеристики матеріально-технічної бази по бібліотекам</w:t>
            </w:r>
          </w:p>
          <w:p w14:paraId="18B31C5C" w14:textId="77777777" w:rsidR="005F798E" w:rsidRPr="00C7327F" w:rsidRDefault="005F798E" w:rsidP="00C7327F">
            <w:pPr>
              <w:pStyle w:val="15"/>
              <w:jc w:val="center"/>
              <w:rPr>
                <w:rFonts w:ascii="Times New Roman" w:hAnsi="Times New Roman" w:cs="Times New Roman"/>
                <w:b/>
                <w:bCs/>
                <w:sz w:val="28"/>
                <w:szCs w:val="28"/>
                <w:lang w:eastAsia="uk-UA"/>
              </w:rPr>
            </w:pPr>
          </w:p>
        </w:tc>
      </w:tr>
      <w:tr w:rsidR="005F798E" w:rsidRPr="005F798E" w14:paraId="217B9C68" w14:textId="77777777" w:rsidTr="00311335">
        <w:tc>
          <w:tcPr>
            <w:tcW w:w="645" w:type="dxa"/>
          </w:tcPr>
          <w:p w14:paraId="68607BC2"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lastRenderedPageBreak/>
              <w:t>1</w:t>
            </w:r>
          </w:p>
        </w:tc>
        <w:tc>
          <w:tcPr>
            <w:tcW w:w="2327" w:type="dxa"/>
          </w:tcPr>
          <w:p w14:paraId="5878A14F"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Абрамівська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26D139C1" w14:textId="31BF5579"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с.Абрамівка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вул.Центральна</w:t>
            </w:r>
            <w:proofErr w:type="spellEnd"/>
            <w:r w:rsidRPr="005F798E">
              <w:rPr>
                <w:rFonts w:ascii="Times New Roman" w:eastAsia="Calibri" w:hAnsi="Times New Roman" w:cs="Times New Roman"/>
                <w:sz w:val="28"/>
                <w:szCs w:val="28"/>
                <w:lang w:eastAsia="ru-RU"/>
              </w:rPr>
              <w:t>, 2</w:t>
            </w:r>
          </w:p>
        </w:tc>
        <w:tc>
          <w:tcPr>
            <w:tcW w:w="4260" w:type="dxa"/>
            <w:vAlign w:val="center"/>
          </w:tcPr>
          <w:p w14:paraId="43A163B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бібліотеки в задовільному стані</w:t>
            </w:r>
          </w:p>
        </w:tc>
      </w:tr>
      <w:tr w:rsidR="005F798E" w:rsidRPr="005F798E" w14:paraId="40219A32" w14:textId="77777777" w:rsidTr="00311335">
        <w:tc>
          <w:tcPr>
            <w:tcW w:w="645" w:type="dxa"/>
          </w:tcPr>
          <w:p w14:paraId="1E2C005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2</w:t>
            </w:r>
          </w:p>
        </w:tc>
        <w:tc>
          <w:tcPr>
            <w:tcW w:w="2327" w:type="dxa"/>
          </w:tcPr>
          <w:p w14:paraId="19162383"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Богданівська сільська бібліотека</w:t>
            </w:r>
          </w:p>
        </w:tc>
        <w:tc>
          <w:tcPr>
            <w:tcW w:w="2402" w:type="dxa"/>
          </w:tcPr>
          <w:p w14:paraId="015D0F84" w14:textId="143ED621"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с.Богдани</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вул.Київська</w:t>
            </w:r>
            <w:proofErr w:type="spellEnd"/>
            <w:r w:rsidRPr="005F798E">
              <w:rPr>
                <w:rFonts w:ascii="Times New Roman" w:eastAsia="Calibri" w:hAnsi="Times New Roman" w:cs="Times New Roman"/>
                <w:sz w:val="28"/>
                <w:szCs w:val="28"/>
                <w:lang w:eastAsia="ru-RU"/>
              </w:rPr>
              <w:t xml:space="preserve">, 30 </w:t>
            </w:r>
          </w:p>
        </w:tc>
        <w:tc>
          <w:tcPr>
            <w:tcW w:w="4260" w:type="dxa"/>
            <w:vAlign w:val="center"/>
          </w:tcPr>
          <w:p w14:paraId="6A28F3E5"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будівлі адмінбудинку колишньої сільської ради, потребує ремонту, пічне опалення не функціонує</w:t>
            </w:r>
          </w:p>
        </w:tc>
      </w:tr>
      <w:tr w:rsidR="005F798E" w:rsidRPr="005F798E" w14:paraId="61BD4AB9" w14:textId="77777777" w:rsidTr="00311335">
        <w:trPr>
          <w:trHeight w:val="395"/>
        </w:trPr>
        <w:tc>
          <w:tcPr>
            <w:tcW w:w="645" w:type="dxa"/>
          </w:tcPr>
          <w:p w14:paraId="642534B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3</w:t>
            </w:r>
          </w:p>
        </w:tc>
        <w:tc>
          <w:tcPr>
            <w:tcW w:w="2327" w:type="dxa"/>
          </w:tcPr>
          <w:p w14:paraId="02647EC5"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Вахівська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645FEBB5"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с.Вахівка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вул.Лісова</w:t>
            </w:r>
            <w:proofErr w:type="spellEnd"/>
            <w:r w:rsidRPr="005F798E">
              <w:rPr>
                <w:rFonts w:ascii="Times New Roman" w:eastAsia="Calibri" w:hAnsi="Times New Roman" w:cs="Times New Roman"/>
                <w:sz w:val="28"/>
                <w:szCs w:val="28"/>
                <w:lang w:eastAsia="ru-RU"/>
              </w:rPr>
              <w:t>, 50</w:t>
            </w:r>
          </w:p>
        </w:tc>
        <w:tc>
          <w:tcPr>
            <w:tcW w:w="4260" w:type="dxa"/>
            <w:vAlign w:val="center"/>
          </w:tcPr>
          <w:p w14:paraId="4EE27C09"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будинку культури, стан приміщення добрий, після ремонту</w:t>
            </w:r>
          </w:p>
        </w:tc>
      </w:tr>
      <w:tr w:rsidR="005F798E" w:rsidRPr="005F798E" w14:paraId="2ADA7494" w14:textId="77777777" w:rsidTr="00311335">
        <w:tc>
          <w:tcPr>
            <w:tcW w:w="645" w:type="dxa"/>
          </w:tcPr>
          <w:p w14:paraId="35E872CD"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4</w:t>
            </w:r>
          </w:p>
        </w:tc>
        <w:tc>
          <w:tcPr>
            <w:tcW w:w="2327" w:type="dxa"/>
          </w:tcPr>
          <w:p w14:paraId="3188E2EA"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Глібівська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6B75E693" w14:textId="49A97B4A"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с.Глібівка</w:t>
            </w:r>
            <w:proofErr w:type="spellEnd"/>
            <w:r w:rsidRPr="005F798E">
              <w:rPr>
                <w:rFonts w:ascii="Times New Roman" w:eastAsia="Calibri" w:hAnsi="Times New Roman" w:cs="Times New Roman"/>
                <w:sz w:val="28"/>
                <w:szCs w:val="28"/>
                <w:lang w:eastAsia="ru-RU"/>
              </w:rPr>
              <w:t>, вул. Соборна, 20</w:t>
            </w:r>
          </w:p>
        </w:tc>
        <w:tc>
          <w:tcPr>
            <w:tcW w:w="4260" w:type="dxa"/>
            <w:vAlign w:val="center"/>
          </w:tcPr>
          <w:p w14:paraId="251B7EC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приміщенні будинку культури, приміщення потребує ремонту. Централізованого опалення немає. Відсутнє світло</w:t>
            </w:r>
          </w:p>
        </w:tc>
      </w:tr>
      <w:tr w:rsidR="005F798E" w:rsidRPr="005F798E" w14:paraId="5FAD2B16" w14:textId="77777777" w:rsidTr="00311335">
        <w:tc>
          <w:tcPr>
            <w:tcW w:w="645" w:type="dxa"/>
          </w:tcPr>
          <w:p w14:paraId="19B709AA"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5</w:t>
            </w:r>
          </w:p>
        </w:tc>
        <w:tc>
          <w:tcPr>
            <w:tcW w:w="2327" w:type="dxa"/>
          </w:tcPr>
          <w:p w14:paraId="1DFA8591"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Демидівська сільська бібліотека</w:t>
            </w:r>
          </w:p>
        </w:tc>
        <w:tc>
          <w:tcPr>
            <w:tcW w:w="2402" w:type="dxa"/>
          </w:tcPr>
          <w:p w14:paraId="2EE2D81B" w14:textId="05EBB4C8"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с.Демидів</w:t>
            </w:r>
            <w:proofErr w:type="spellEnd"/>
            <w:r w:rsidRPr="005F798E">
              <w:rPr>
                <w:rFonts w:ascii="Times New Roman" w:eastAsia="Calibri" w:hAnsi="Times New Roman" w:cs="Times New Roman"/>
                <w:sz w:val="28"/>
                <w:szCs w:val="28"/>
                <w:lang w:eastAsia="ru-RU"/>
              </w:rPr>
              <w:t>, вул. Фастова, 3</w:t>
            </w:r>
          </w:p>
        </w:tc>
        <w:tc>
          <w:tcPr>
            <w:tcW w:w="4260" w:type="dxa"/>
            <w:vAlign w:val="center"/>
          </w:tcPr>
          <w:p w14:paraId="4F8941C6"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потребує капітального ремонту, знаходиться в будинку культури</w:t>
            </w:r>
          </w:p>
        </w:tc>
      </w:tr>
      <w:tr w:rsidR="005F798E" w:rsidRPr="005F798E" w14:paraId="216AD400" w14:textId="77777777" w:rsidTr="00311335">
        <w:tc>
          <w:tcPr>
            <w:tcW w:w="645" w:type="dxa"/>
          </w:tcPr>
          <w:p w14:paraId="115AC2E3"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6</w:t>
            </w:r>
          </w:p>
        </w:tc>
        <w:tc>
          <w:tcPr>
            <w:tcW w:w="2327" w:type="dxa"/>
          </w:tcPr>
          <w:p w14:paraId="61F3346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Димерська селищна бібліотека для дітей</w:t>
            </w:r>
          </w:p>
        </w:tc>
        <w:tc>
          <w:tcPr>
            <w:tcW w:w="2402" w:type="dxa"/>
          </w:tcPr>
          <w:p w14:paraId="4A2E97F4"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с-ще Димер, вул. Соборна, 17</w:t>
            </w:r>
          </w:p>
        </w:tc>
        <w:tc>
          <w:tcPr>
            <w:tcW w:w="4260" w:type="dxa"/>
            <w:vAlign w:val="center"/>
          </w:tcPr>
          <w:p w14:paraId="7888567C"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розміщена в приміщенні музичної школи, потребує ремонту, оновлення меблів, книжкового фонду, погане освітлення</w:t>
            </w:r>
          </w:p>
        </w:tc>
      </w:tr>
      <w:tr w:rsidR="005F798E" w:rsidRPr="005F798E" w14:paraId="7083FBAF" w14:textId="77777777" w:rsidTr="00311335">
        <w:trPr>
          <w:trHeight w:val="285"/>
        </w:trPr>
        <w:tc>
          <w:tcPr>
            <w:tcW w:w="645" w:type="dxa"/>
          </w:tcPr>
          <w:p w14:paraId="1A53CEB5"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7</w:t>
            </w:r>
          </w:p>
        </w:tc>
        <w:tc>
          <w:tcPr>
            <w:tcW w:w="2327" w:type="dxa"/>
          </w:tcPr>
          <w:p w14:paraId="1C2DACE7"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Димерська  селищна бібліотека</w:t>
            </w:r>
          </w:p>
        </w:tc>
        <w:tc>
          <w:tcPr>
            <w:tcW w:w="2402" w:type="dxa"/>
          </w:tcPr>
          <w:p w14:paraId="1F4EE7C5"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с-ще Димер, вул. Соборна, 6</w:t>
            </w:r>
          </w:p>
        </w:tc>
        <w:tc>
          <w:tcPr>
            <w:tcW w:w="4260" w:type="dxa"/>
            <w:vAlign w:val="center"/>
          </w:tcPr>
          <w:p w14:paraId="311E3FD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потребує капітального ремонту (реконструкції), руйнується стеля та стіни, дах протікає, підлога в поганому стані. Немає центрального опалення та водопостачання</w:t>
            </w:r>
          </w:p>
        </w:tc>
      </w:tr>
      <w:tr w:rsidR="005F798E" w:rsidRPr="005F798E" w14:paraId="51D6F69F" w14:textId="77777777" w:rsidTr="00311335">
        <w:trPr>
          <w:trHeight w:val="180"/>
        </w:trPr>
        <w:tc>
          <w:tcPr>
            <w:tcW w:w="645" w:type="dxa"/>
          </w:tcPr>
          <w:p w14:paraId="125B6DF3"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8</w:t>
            </w:r>
          </w:p>
        </w:tc>
        <w:tc>
          <w:tcPr>
            <w:tcW w:w="2327" w:type="dxa"/>
          </w:tcPr>
          <w:p w14:paraId="5895C30A"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Катюжанська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04684694" w14:textId="6E432DF9"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с.Катюжанка</w:t>
            </w:r>
            <w:proofErr w:type="spellEnd"/>
            <w:r w:rsidRPr="005F798E">
              <w:rPr>
                <w:rFonts w:ascii="Times New Roman" w:eastAsia="Calibri" w:hAnsi="Times New Roman" w:cs="Times New Roman"/>
                <w:sz w:val="28"/>
                <w:szCs w:val="28"/>
                <w:lang w:eastAsia="ru-RU"/>
              </w:rPr>
              <w:t xml:space="preserve">, вул. Біла, 27 </w:t>
            </w:r>
          </w:p>
        </w:tc>
        <w:tc>
          <w:tcPr>
            <w:tcW w:w="4260" w:type="dxa"/>
            <w:vAlign w:val="center"/>
          </w:tcPr>
          <w:p w14:paraId="2F685D7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знаходиться в приміщенні будинку культури. Приміщення в доброму стані. Відсутня оргтехніка</w:t>
            </w:r>
          </w:p>
        </w:tc>
      </w:tr>
      <w:tr w:rsidR="005F798E" w:rsidRPr="005F798E" w14:paraId="7A04A284" w14:textId="77777777" w:rsidTr="00311335">
        <w:trPr>
          <w:trHeight w:val="240"/>
        </w:trPr>
        <w:tc>
          <w:tcPr>
            <w:tcW w:w="645" w:type="dxa"/>
          </w:tcPr>
          <w:p w14:paraId="3EC021C8"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9</w:t>
            </w:r>
          </w:p>
        </w:tc>
        <w:tc>
          <w:tcPr>
            <w:tcW w:w="2327" w:type="dxa"/>
          </w:tcPr>
          <w:p w14:paraId="6BDCBE56"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Козаровицька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0E7ECA6D" w14:textId="22478CF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с.Козаровичі</w:t>
            </w:r>
            <w:proofErr w:type="spellEnd"/>
            <w:r w:rsidRPr="005F798E">
              <w:rPr>
                <w:rFonts w:ascii="Times New Roman" w:eastAsia="Calibri" w:hAnsi="Times New Roman" w:cs="Times New Roman"/>
                <w:sz w:val="28"/>
                <w:szCs w:val="28"/>
                <w:lang w:eastAsia="ru-RU"/>
              </w:rPr>
              <w:t xml:space="preserve"> вул. Приморська, 2</w:t>
            </w:r>
          </w:p>
        </w:tc>
        <w:tc>
          <w:tcPr>
            <w:tcW w:w="4260" w:type="dxa"/>
            <w:vAlign w:val="center"/>
          </w:tcPr>
          <w:p w14:paraId="312881B4"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потребує ремонту. Немає опалення, немає водопостачання</w:t>
            </w:r>
          </w:p>
        </w:tc>
      </w:tr>
      <w:tr w:rsidR="005F798E" w:rsidRPr="005F798E" w14:paraId="4A6AEBF3" w14:textId="77777777" w:rsidTr="00311335">
        <w:trPr>
          <w:trHeight w:val="225"/>
        </w:trPr>
        <w:tc>
          <w:tcPr>
            <w:tcW w:w="645" w:type="dxa"/>
          </w:tcPr>
          <w:p w14:paraId="1EDB90C6"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10</w:t>
            </w:r>
          </w:p>
        </w:tc>
        <w:tc>
          <w:tcPr>
            <w:tcW w:w="2327" w:type="dxa"/>
          </w:tcPr>
          <w:p w14:paraId="684DC84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Литвинівська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0B094F85" w14:textId="2DF79B99"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с.Литвинівка</w:t>
            </w:r>
            <w:proofErr w:type="spellEnd"/>
            <w:r w:rsidRPr="005F798E">
              <w:rPr>
                <w:rFonts w:ascii="Times New Roman" w:eastAsia="Calibri" w:hAnsi="Times New Roman" w:cs="Times New Roman"/>
                <w:sz w:val="28"/>
                <w:szCs w:val="28"/>
                <w:lang w:eastAsia="ru-RU"/>
              </w:rPr>
              <w:t>, вул. Тараса Шевченка, 1-а</w:t>
            </w:r>
          </w:p>
        </w:tc>
        <w:tc>
          <w:tcPr>
            <w:tcW w:w="4260" w:type="dxa"/>
            <w:vAlign w:val="center"/>
          </w:tcPr>
          <w:p w14:paraId="7F3C613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Задовільний стан, потребують оновлення книжкового фонду</w:t>
            </w:r>
          </w:p>
        </w:tc>
      </w:tr>
      <w:tr w:rsidR="005F798E" w:rsidRPr="005F798E" w14:paraId="41FA5202" w14:textId="77777777" w:rsidTr="00311335">
        <w:trPr>
          <w:trHeight w:val="225"/>
        </w:trPr>
        <w:tc>
          <w:tcPr>
            <w:tcW w:w="645" w:type="dxa"/>
          </w:tcPr>
          <w:p w14:paraId="02EAA91D"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11</w:t>
            </w:r>
          </w:p>
        </w:tc>
        <w:tc>
          <w:tcPr>
            <w:tcW w:w="2327" w:type="dxa"/>
          </w:tcPr>
          <w:p w14:paraId="7F667D3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Лісовицьська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19DEDCB0"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с.Лісовичі</w:t>
            </w:r>
            <w:proofErr w:type="spellEnd"/>
            <w:r w:rsidRPr="005F798E">
              <w:rPr>
                <w:rFonts w:ascii="Times New Roman" w:eastAsia="Calibri" w:hAnsi="Times New Roman" w:cs="Times New Roman"/>
                <w:sz w:val="28"/>
                <w:szCs w:val="28"/>
                <w:lang w:eastAsia="ru-RU"/>
              </w:rPr>
              <w:t>, вул. 40-річчя Перемоги, 30-А</w:t>
            </w:r>
          </w:p>
        </w:tc>
        <w:tc>
          <w:tcPr>
            <w:tcW w:w="4260" w:type="dxa"/>
            <w:vAlign w:val="center"/>
          </w:tcPr>
          <w:p w14:paraId="15C5026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знаходиться приміщенні, що перебуває в незадовільному стані, потребує капітального ремонту</w:t>
            </w:r>
          </w:p>
        </w:tc>
      </w:tr>
      <w:tr w:rsidR="005F798E" w:rsidRPr="005F798E" w14:paraId="575DDC06" w14:textId="77777777" w:rsidTr="00311335">
        <w:trPr>
          <w:trHeight w:val="510"/>
        </w:trPr>
        <w:tc>
          <w:tcPr>
            <w:tcW w:w="645" w:type="dxa"/>
          </w:tcPr>
          <w:p w14:paraId="3B28E4BA"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lastRenderedPageBreak/>
              <w:t>12</w:t>
            </w:r>
          </w:p>
        </w:tc>
        <w:tc>
          <w:tcPr>
            <w:tcW w:w="2327" w:type="dxa"/>
          </w:tcPr>
          <w:p w14:paraId="2ADB90C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Любимівська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444E20FF"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с.Любиміка</w:t>
            </w:r>
            <w:proofErr w:type="spellEnd"/>
            <w:r w:rsidRPr="005F798E">
              <w:rPr>
                <w:rFonts w:ascii="Times New Roman" w:eastAsia="Calibri" w:hAnsi="Times New Roman" w:cs="Times New Roman"/>
                <w:sz w:val="28"/>
                <w:szCs w:val="28"/>
                <w:lang w:eastAsia="ru-RU"/>
              </w:rPr>
              <w:t xml:space="preserve">, вул. Пролетарська, 63 </w:t>
            </w:r>
          </w:p>
          <w:p w14:paraId="0454B666" w14:textId="77777777" w:rsidR="005F798E" w:rsidRPr="005F798E" w:rsidRDefault="005F798E" w:rsidP="005F798E">
            <w:pPr>
              <w:pStyle w:val="15"/>
              <w:jc w:val="both"/>
              <w:rPr>
                <w:rFonts w:ascii="Times New Roman" w:eastAsia="Calibri" w:hAnsi="Times New Roman" w:cs="Times New Roman"/>
                <w:sz w:val="28"/>
                <w:szCs w:val="28"/>
                <w:lang w:eastAsia="ru-RU"/>
              </w:rPr>
            </w:pPr>
          </w:p>
        </w:tc>
        <w:tc>
          <w:tcPr>
            <w:tcW w:w="4260" w:type="dxa"/>
            <w:vAlign w:val="center"/>
          </w:tcPr>
          <w:p w14:paraId="40E61FC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будинку культури. Стан задовільний, потребує косметичного ремонту, старі меблі</w:t>
            </w:r>
          </w:p>
        </w:tc>
      </w:tr>
      <w:tr w:rsidR="005F798E" w:rsidRPr="005F798E" w14:paraId="482EAA57" w14:textId="77777777" w:rsidTr="00311335">
        <w:trPr>
          <w:trHeight w:val="441"/>
        </w:trPr>
        <w:tc>
          <w:tcPr>
            <w:tcW w:w="645" w:type="dxa"/>
          </w:tcPr>
          <w:p w14:paraId="46CEBE00"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13</w:t>
            </w:r>
          </w:p>
        </w:tc>
        <w:tc>
          <w:tcPr>
            <w:tcW w:w="2327" w:type="dxa"/>
          </w:tcPr>
          <w:p w14:paraId="045BEE74"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Ровівська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55D7938F"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с.Рови</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вул.Незалежності</w:t>
            </w:r>
            <w:proofErr w:type="spellEnd"/>
            <w:r w:rsidRPr="005F798E">
              <w:rPr>
                <w:rFonts w:ascii="Times New Roman" w:eastAsia="Calibri" w:hAnsi="Times New Roman" w:cs="Times New Roman"/>
                <w:sz w:val="28"/>
                <w:szCs w:val="28"/>
                <w:lang w:eastAsia="ru-RU"/>
              </w:rPr>
              <w:t>, 2</w:t>
            </w:r>
          </w:p>
        </w:tc>
        <w:tc>
          <w:tcPr>
            <w:tcW w:w="4260" w:type="dxa"/>
            <w:vAlign w:val="center"/>
          </w:tcPr>
          <w:p w14:paraId="4A44B05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приміщенні колишньої сільської ради. Стан задовільний, старі меблі</w:t>
            </w:r>
          </w:p>
        </w:tc>
      </w:tr>
      <w:tr w:rsidR="005F798E" w:rsidRPr="005F798E" w14:paraId="1A31FD38" w14:textId="77777777" w:rsidTr="00311335">
        <w:trPr>
          <w:trHeight w:val="195"/>
        </w:trPr>
        <w:tc>
          <w:tcPr>
            <w:tcW w:w="645" w:type="dxa"/>
          </w:tcPr>
          <w:p w14:paraId="41499B2E"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14</w:t>
            </w:r>
          </w:p>
        </w:tc>
        <w:tc>
          <w:tcPr>
            <w:tcW w:w="2327" w:type="dxa"/>
          </w:tcPr>
          <w:p w14:paraId="3FD309CE"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Рудня-Димерська сільська бібліотека</w:t>
            </w:r>
          </w:p>
        </w:tc>
        <w:tc>
          <w:tcPr>
            <w:tcW w:w="2402" w:type="dxa"/>
          </w:tcPr>
          <w:p w14:paraId="1E2BF25D" w14:textId="513E963E"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с.Рудня</w:t>
            </w:r>
            <w:proofErr w:type="spellEnd"/>
            <w:r w:rsidRPr="005F798E">
              <w:rPr>
                <w:rFonts w:ascii="Times New Roman" w:eastAsia="Calibri" w:hAnsi="Times New Roman" w:cs="Times New Roman"/>
                <w:sz w:val="28"/>
                <w:szCs w:val="28"/>
                <w:lang w:eastAsia="ru-RU"/>
              </w:rPr>
              <w:t>-Димерська, вул. Центральна, 49</w:t>
            </w:r>
          </w:p>
        </w:tc>
        <w:tc>
          <w:tcPr>
            <w:tcW w:w="4260" w:type="dxa"/>
            <w:vAlign w:val="center"/>
          </w:tcPr>
          <w:p w14:paraId="16FD9B0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будинку культури. Стан приміщення задовільний, проведено ремонт.</w:t>
            </w:r>
          </w:p>
        </w:tc>
      </w:tr>
      <w:tr w:rsidR="005F798E" w:rsidRPr="005F798E" w14:paraId="2C156036" w14:textId="77777777" w:rsidTr="00311335">
        <w:trPr>
          <w:trHeight w:val="240"/>
        </w:trPr>
        <w:tc>
          <w:tcPr>
            <w:tcW w:w="645" w:type="dxa"/>
          </w:tcPr>
          <w:p w14:paraId="0ACC095D"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15</w:t>
            </w:r>
          </w:p>
        </w:tc>
        <w:tc>
          <w:tcPr>
            <w:tcW w:w="2327" w:type="dxa"/>
          </w:tcPr>
          <w:p w14:paraId="508FFB3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Сичівська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3EA5634B" w14:textId="0F191B72"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с.Сичівка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вул.Братів</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Грощенків</w:t>
            </w:r>
            <w:proofErr w:type="spellEnd"/>
            <w:r w:rsidRPr="005F798E">
              <w:rPr>
                <w:rFonts w:ascii="Times New Roman" w:eastAsia="Calibri" w:hAnsi="Times New Roman" w:cs="Times New Roman"/>
                <w:sz w:val="28"/>
                <w:szCs w:val="28"/>
                <w:lang w:eastAsia="ru-RU"/>
              </w:rPr>
              <w:t>, 64</w:t>
            </w:r>
          </w:p>
        </w:tc>
        <w:tc>
          <w:tcPr>
            <w:tcW w:w="4260" w:type="dxa"/>
            <w:vAlign w:val="center"/>
          </w:tcPr>
          <w:p w14:paraId="69DF06D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приміщенні будинку культури. Незадовільний стан, відсутнє опалення. Потребує капітального ремонту та заміни вікон, оновлення меблів.</w:t>
            </w:r>
          </w:p>
        </w:tc>
      </w:tr>
      <w:tr w:rsidR="005F798E" w:rsidRPr="005F798E" w14:paraId="749E7969" w14:textId="77777777" w:rsidTr="00311335">
        <w:trPr>
          <w:trHeight w:val="142"/>
        </w:trPr>
        <w:tc>
          <w:tcPr>
            <w:tcW w:w="645" w:type="dxa"/>
          </w:tcPr>
          <w:p w14:paraId="4B18BAC1"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16</w:t>
            </w:r>
          </w:p>
        </w:tc>
        <w:tc>
          <w:tcPr>
            <w:tcW w:w="2327" w:type="dxa"/>
          </w:tcPr>
          <w:p w14:paraId="0EC14E5D"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Сухолуцька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28E80DDE" w14:textId="69169A58"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с.Сухолуччя</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вул.Миру</w:t>
            </w:r>
            <w:proofErr w:type="spellEnd"/>
            <w:r w:rsidRPr="005F798E">
              <w:rPr>
                <w:rFonts w:ascii="Times New Roman" w:eastAsia="Calibri" w:hAnsi="Times New Roman" w:cs="Times New Roman"/>
                <w:sz w:val="28"/>
                <w:szCs w:val="28"/>
                <w:lang w:eastAsia="ru-RU"/>
              </w:rPr>
              <w:t>, 19-б</w:t>
            </w:r>
          </w:p>
        </w:tc>
        <w:tc>
          <w:tcPr>
            <w:tcW w:w="4260" w:type="dxa"/>
            <w:vAlign w:val="center"/>
          </w:tcPr>
          <w:p w14:paraId="6968CD72"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приміщення добрий, приміщення знаходиться в будівлі сільського клубу</w:t>
            </w:r>
          </w:p>
        </w:tc>
      </w:tr>
      <w:tr w:rsidR="005F798E" w:rsidRPr="005F798E" w14:paraId="3ACCC8D9" w14:textId="77777777" w:rsidTr="00311335">
        <w:trPr>
          <w:trHeight w:val="180"/>
        </w:trPr>
        <w:tc>
          <w:tcPr>
            <w:tcW w:w="645" w:type="dxa"/>
          </w:tcPr>
          <w:p w14:paraId="7EA499AA"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17</w:t>
            </w:r>
          </w:p>
        </w:tc>
        <w:tc>
          <w:tcPr>
            <w:tcW w:w="2327" w:type="dxa"/>
          </w:tcPr>
          <w:p w14:paraId="0BA81DF3"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Толокунська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4B91AB40" w14:textId="232C094C"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с.Толокунь</w:t>
            </w:r>
            <w:proofErr w:type="spellEnd"/>
            <w:r w:rsidRPr="005F798E">
              <w:rPr>
                <w:rFonts w:ascii="Times New Roman" w:eastAsia="Calibri" w:hAnsi="Times New Roman" w:cs="Times New Roman"/>
                <w:sz w:val="28"/>
                <w:szCs w:val="28"/>
                <w:lang w:eastAsia="ru-RU"/>
              </w:rPr>
              <w:t>, вул. Шкільна, 15</w:t>
            </w:r>
          </w:p>
        </w:tc>
        <w:tc>
          <w:tcPr>
            <w:tcW w:w="4260" w:type="dxa"/>
            <w:vAlign w:val="center"/>
          </w:tcPr>
          <w:p w14:paraId="2E63840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приміщення добрий, приміщення знаходиться в будівлі сільського клубу</w:t>
            </w:r>
          </w:p>
        </w:tc>
      </w:tr>
      <w:tr w:rsidR="005F798E" w:rsidRPr="005F798E" w14:paraId="6084F19F" w14:textId="77777777" w:rsidTr="00311335">
        <w:trPr>
          <w:trHeight w:val="97"/>
        </w:trPr>
        <w:tc>
          <w:tcPr>
            <w:tcW w:w="645" w:type="dxa"/>
          </w:tcPr>
          <w:p w14:paraId="5D42118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18</w:t>
            </w:r>
          </w:p>
        </w:tc>
        <w:tc>
          <w:tcPr>
            <w:tcW w:w="2327" w:type="dxa"/>
          </w:tcPr>
          <w:p w14:paraId="4AA79367"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Федорівська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19CEC012" w14:textId="6B6D6E9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с.Федорівка</w:t>
            </w:r>
            <w:proofErr w:type="spellEnd"/>
            <w:r w:rsidRPr="005F798E">
              <w:rPr>
                <w:rFonts w:ascii="Times New Roman" w:eastAsia="Calibri" w:hAnsi="Times New Roman" w:cs="Times New Roman"/>
                <w:sz w:val="28"/>
                <w:szCs w:val="28"/>
                <w:lang w:eastAsia="ru-RU"/>
              </w:rPr>
              <w:t xml:space="preserve">, вул. Миру, 32 </w:t>
            </w:r>
          </w:p>
        </w:tc>
        <w:tc>
          <w:tcPr>
            <w:tcW w:w="4260" w:type="dxa"/>
            <w:vAlign w:val="center"/>
          </w:tcPr>
          <w:p w14:paraId="2BAB2A5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задовільний, потребує ремонту та заміни огорожі.</w:t>
            </w:r>
          </w:p>
        </w:tc>
      </w:tr>
      <w:tr w:rsidR="005F798E" w:rsidRPr="005F798E" w14:paraId="51348798" w14:textId="77777777" w:rsidTr="00311335">
        <w:trPr>
          <w:trHeight w:val="150"/>
        </w:trPr>
        <w:tc>
          <w:tcPr>
            <w:tcW w:w="645" w:type="dxa"/>
          </w:tcPr>
          <w:p w14:paraId="673657AC"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19</w:t>
            </w:r>
          </w:p>
        </w:tc>
        <w:tc>
          <w:tcPr>
            <w:tcW w:w="2327" w:type="dxa"/>
          </w:tcPr>
          <w:p w14:paraId="2ACE4571"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Ясногородська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464ABF5D" w14:textId="7408433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с.Ясногородка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вул.Колективна</w:t>
            </w:r>
            <w:proofErr w:type="spellEnd"/>
            <w:r w:rsidRPr="005F798E">
              <w:rPr>
                <w:rFonts w:ascii="Times New Roman" w:eastAsia="Calibri" w:hAnsi="Times New Roman" w:cs="Times New Roman"/>
                <w:sz w:val="28"/>
                <w:szCs w:val="28"/>
                <w:lang w:eastAsia="ru-RU"/>
              </w:rPr>
              <w:t>, 13-а</w:t>
            </w:r>
          </w:p>
        </w:tc>
        <w:tc>
          <w:tcPr>
            <w:tcW w:w="4260" w:type="dxa"/>
            <w:vAlign w:val="center"/>
          </w:tcPr>
          <w:p w14:paraId="3C9C3F48"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приміщенні будинку культури, потребує капітального ремонту. Матеріально-технічна база застаріла, потребує заміни .</w:t>
            </w:r>
          </w:p>
        </w:tc>
      </w:tr>
    </w:tbl>
    <w:p w14:paraId="6742B546" w14:textId="77777777" w:rsidR="005F798E" w:rsidRPr="005F798E" w:rsidRDefault="005F798E" w:rsidP="00C7327F">
      <w:pPr>
        <w:pStyle w:val="15"/>
        <w:ind w:firstLine="708"/>
        <w:jc w:val="both"/>
        <w:rPr>
          <w:rFonts w:ascii="Times New Roman" w:hAnsi="Times New Roman" w:cs="Times New Roman"/>
          <w:sz w:val="28"/>
          <w:szCs w:val="28"/>
        </w:rPr>
      </w:pPr>
      <w:r w:rsidRPr="005F798E">
        <w:rPr>
          <w:rFonts w:ascii="Times New Roman" w:hAnsi="Times New Roman" w:cs="Times New Roman"/>
          <w:sz w:val="28"/>
          <w:szCs w:val="28"/>
        </w:rPr>
        <w:t>Загальна кількість бібліотекарів - 16 осіб.</w:t>
      </w:r>
    </w:p>
    <w:p w14:paraId="05311D38" w14:textId="77777777" w:rsidR="005F798E" w:rsidRPr="005F798E" w:rsidRDefault="005F798E" w:rsidP="005F798E">
      <w:pPr>
        <w:pStyle w:val="15"/>
        <w:jc w:val="both"/>
        <w:rPr>
          <w:rFonts w:ascii="Times New Roman" w:hAnsi="Times New Roman" w:cs="Times New Roman"/>
          <w:sz w:val="28"/>
          <w:szCs w:val="28"/>
          <w:lang w:eastAsia="ru-RU"/>
        </w:rPr>
      </w:pPr>
    </w:p>
    <w:p w14:paraId="483A9834"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Мережа філій Центру (будинків культури/сільських клубів) та загальні характеристики матеріально-технічної бази</w:t>
      </w:r>
    </w:p>
    <w:tbl>
      <w:tblPr>
        <w:tblW w:w="9634" w:type="dxa"/>
        <w:tblLook w:val="04A0" w:firstRow="1" w:lastRow="0" w:firstColumn="1" w:lastColumn="0" w:noHBand="0" w:noVBand="1"/>
      </w:tblPr>
      <w:tblGrid>
        <w:gridCol w:w="604"/>
        <w:gridCol w:w="2133"/>
        <w:gridCol w:w="2536"/>
        <w:gridCol w:w="4361"/>
      </w:tblGrid>
      <w:tr w:rsidR="005F798E" w:rsidRPr="005F798E" w14:paraId="6489012D" w14:textId="77777777" w:rsidTr="00311335">
        <w:trPr>
          <w:trHeight w:val="60"/>
        </w:trPr>
        <w:tc>
          <w:tcPr>
            <w:tcW w:w="604" w:type="dxa"/>
            <w:tcBorders>
              <w:top w:val="single" w:sz="8" w:space="0" w:color="auto"/>
              <w:left w:val="single" w:sz="4" w:space="0" w:color="auto"/>
              <w:bottom w:val="single" w:sz="8" w:space="0" w:color="auto"/>
              <w:right w:val="single" w:sz="4" w:space="0" w:color="auto"/>
            </w:tcBorders>
            <w:shd w:val="clear" w:color="auto" w:fill="FFFFFF" w:themeFill="background1"/>
          </w:tcPr>
          <w:p w14:paraId="0AEDD8D6" w14:textId="77777777"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w:t>
            </w:r>
          </w:p>
        </w:tc>
        <w:tc>
          <w:tcPr>
            <w:tcW w:w="2133"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1A44A54" w14:textId="77777777"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Назва закладу</w:t>
            </w:r>
          </w:p>
        </w:tc>
        <w:tc>
          <w:tcPr>
            <w:tcW w:w="2536"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6C46861" w14:textId="77777777"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Адреса</w:t>
            </w:r>
          </w:p>
        </w:tc>
        <w:tc>
          <w:tcPr>
            <w:tcW w:w="4361" w:type="dxa"/>
            <w:tcBorders>
              <w:top w:val="single" w:sz="8" w:space="0" w:color="auto"/>
              <w:left w:val="nil"/>
              <w:bottom w:val="single" w:sz="8" w:space="0" w:color="auto"/>
              <w:right w:val="single" w:sz="4" w:space="0" w:color="auto"/>
            </w:tcBorders>
            <w:shd w:val="clear" w:color="auto" w:fill="FFFFFF" w:themeFill="background1"/>
            <w:vAlign w:val="center"/>
          </w:tcPr>
          <w:p w14:paraId="67E558B5" w14:textId="7C0779FB"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Загальні характеристики</w:t>
            </w:r>
          </w:p>
        </w:tc>
      </w:tr>
      <w:tr w:rsidR="005F798E" w:rsidRPr="005F798E" w14:paraId="699E907E" w14:textId="77777777" w:rsidTr="00311335">
        <w:trPr>
          <w:trHeight w:val="399"/>
        </w:trPr>
        <w:tc>
          <w:tcPr>
            <w:tcW w:w="604" w:type="dxa"/>
            <w:tcBorders>
              <w:top w:val="nil"/>
              <w:left w:val="single" w:sz="4" w:space="0" w:color="auto"/>
              <w:bottom w:val="single" w:sz="4" w:space="0" w:color="auto"/>
              <w:right w:val="single" w:sz="4" w:space="0" w:color="auto"/>
            </w:tcBorders>
            <w:shd w:val="clear" w:color="auto" w:fill="FFFFFF" w:themeFill="background1"/>
          </w:tcPr>
          <w:p w14:paraId="76FF0AF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31557E7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КЗ Центр культурних послуг Димерської селищної ради</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7E1DDD2"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с-ще Димер, </w:t>
            </w:r>
            <w:proofErr w:type="spellStart"/>
            <w:r w:rsidRPr="005F798E">
              <w:rPr>
                <w:rFonts w:ascii="Times New Roman" w:hAnsi="Times New Roman" w:cs="Times New Roman"/>
                <w:sz w:val="28"/>
                <w:szCs w:val="28"/>
                <w:lang w:eastAsia="uk-UA"/>
              </w:rPr>
              <w:t>вул.Соборна</w:t>
            </w:r>
            <w:proofErr w:type="spellEnd"/>
            <w:r w:rsidRPr="005F798E">
              <w:rPr>
                <w:rFonts w:ascii="Times New Roman" w:hAnsi="Times New Roman" w:cs="Times New Roman"/>
                <w:sz w:val="28"/>
                <w:szCs w:val="28"/>
                <w:lang w:eastAsia="uk-UA"/>
              </w:rPr>
              <w:t>, 20</w:t>
            </w:r>
          </w:p>
        </w:tc>
        <w:tc>
          <w:tcPr>
            <w:tcW w:w="4361" w:type="dxa"/>
            <w:tcBorders>
              <w:top w:val="nil"/>
              <w:left w:val="nil"/>
              <w:bottom w:val="single" w:sz="4" w:space="0" w:color="auto"/>
              <w:right w:val="single" w:sz="4" w:space="0" w:color="auto"/>
            </w:tcBorders>
            <w:vAlign w:val="center"/>
          </w:tcPr>
          <w:p w14:paraId="6F079069"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Потребує капітального ремонту другого поверху, опалення.</w:t>
            </w:r>
          </w:p>
          <w:p w14:paraId="103C0528"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Часткового ремонту кабінетів і туалетного приміщення.</w:t>
            </w:r>
          </w:p>
        </w:tc>
      </w:tr>
      <w:tr w:rsidR="005F798E" w:rsidRPr="005F798E" w14:paraId="06063951" w14:textId="77777777" w:rsidTr="00311335">
        <w:trPr>
          <w:trHeight w:val="698"/>
        </w:trPr>
        <w:tc>
          <w:tcPr>
            <w:tcW w:w="604" w:type="dxa"/>
            <w:tcBorders>
              <w:top w:val="nil"/>
              <w:left w:val="single" w:sz="4" w:space="0" w:color="auto"/>
              <w:bottom w:val="single" w:sz="4" w:space="0" w:color="auto"/>
              <w:right w:val="single" w:sz="4" w:space="0" w:color="auto"/>
            </w:tcBorders>
            <w:shd w:val="clear" w:color="auto" w:fill="FFFFFF" w:themeFill="background1"/>
          </w:tcPr>
          <w:p w14:paraId="031A1E2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2</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1C0257C4"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Катюжанка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20EDBF24"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с.Катюжанка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вул.Біла</w:t>
            </w:r>
            <w:proofErr w:type="spellEnd"/>
            <w:r w:rsidRPr="005F798E">
              <w:rPr>
                <w:rFonts w:ascii="Times New Roman" w:hAnsi="Times New Roman" w:cs="Times New Roman"/>
                <w:sz w:val="28"/>
                <w:szCs w:val="28"/>
                <w:lang w:eastAsia="uk-UA"/>
              </w:rPr>
              <w:t>, 27</w:t>
            </w:r>
          </w:p>
        </w:tc>
        <w:tc>
          <w:tcPr>
            <w:tcW w:w="4361" w:type="dxa"/>
            <w:tcBorders>
              <w:top w:val="nil"/>
              <w:left w:val="nil"/>
              <w:bottom w:val="single" w:sz="4" w:space="0" w:color="auto"/>
              <w:right w:val="single" w:sz="4" w:space="0" w:color="auto"/>
            </w:tcBorders>
            <w:vAlign w:val="center"/>
          </w:tcPr>
          <w:p w14:paraId="5BCA96C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після ремонту, потребує добудови вбиральні в приміщенні.</w:t>
            </w:r>
          </w:p>
        </w:tc>
      </w:tr>
      <w:tr w:rsidR="005F798E" w:rsidRPr="005F798E" w14:paraId="0634B100"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37D18BA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lastRenderedPageBreak/>
              <w:t>3</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CE84EF9"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Гута -</w:t>
            </w:r>
            <w:proofErr w:type="spellStart"/>
            <w:r w:rsidRPr="005F798E">
              <w:rPr>
                <w:rFonts w:ascii="Times New Roman" w:hAnsi="Times New Roman" w:cs="Times New Roman"/>
                <w:sz w:val="28"/>
                <w:szCs w:val="28"/>
                <w:lang w:eastAsia="uk-UA"/>
              </w:rPr>
              <w:t>Катюжанська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72AB292"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с.Гута-Катюжанська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вул.Київська</w:t>
            </w:r>
            <w:proofErr w:type="spellEnd"/>
            <w:r w:rsidRPr="005F798E">
              <w:rPr>
                <w:rFonts w:ascii="Times New Roman" w:hAnsi="Times New Roman" w:cs="Times New Roman"/>
                <w:sz w:val="28"/>
                <w:szCs w:val="28"/>
                <w:lang w:eastAsia="uk-UA"/>
              </w:rPr>
              <w:t>, 19</w:t>
            </w:r>
          </w:p>
        </w:tc>
        <w:tc>
          <w:tcPr>
            <w:tcW w:w="4361" w:type="dxa"/>
            <w:tcBorders>
              <w:top w:val="nil"/>
              <w:left w:val="nil"/>
              <w:bottom w:val="single" w:sz="4" w:space="0" w:color="auto"/>
              <w:right w:val="single" w:sz="4" w:space="0" w:color="auto"/>
            </w:tcBorders>
            <w:vAlign w:val="center"/>
          </w:tcPr>
          <w:p w14:paraId="3C117EA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після ремонту.</w:t>
            </w:r>
          </w:p>
        </w:tc>
      </w:tr>
      <w:tr w:rsidR="005F798E" w:rsidRPr="005F798E" w14:paraId="0CAA2A43"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2E7708C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4</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27992BA4"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Клуб села </w:t>
            </w:r>
            <w:proofErr w:type="spellStart"/>
            <w:r w:rsidRPr="005F798E">
              <w:rPr>
                <w:rFonts w:ascii="Times New Roman" w:hAnsi="Times New Roman" w:cs="Times New Roman"/>
                <w:sz w:val="28"/>
                <w:szCs w:val="28"/>
                <w:lang w:eastAsia="uk-UA"/>
              </w:rPr>
              <w:t>Сухолуччя</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A2BE887"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с.Сухолуччя</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вул.Миру</w:t>
            </w:r>
            <w:proofErr w:type="spellEnd"/>
            <w:r w:rsidRPr="005F798E">
              <w:rPr>
                <w:rFonts w:ascii="Times New Roman" w:hAnsi="Times New Roman" w:cs="Times New Roman"/>
                <w:sz w:val="28"/>
                <w:szCs w:val="28"/>
                <w:lang w:eastAsia="uk-UA"/>
              </w:rPr>
              <w:t>, 19-Б</w:t>
            </w:r>
          </w:p>
        </w:tc>
        <w:tc>
          <w:tcPr>
            <w:tcW w:w="4361" w:type="dxa"/>
            <w:tcBorders>
              <w:top w:val="nil"/>
              <w:left w:val="nil"/>
              <w:bottom w:val="single" w:sz="4" w:space="0" w:color="auto"/>
              <w:right w:val="single" w:sz="4" w:space="0" w:color="auto"/>
            </w:tcBorders>
            <w:vAlign w:val="center"/>
          </w:tcPr>
          <w:p w14:paraId="4184547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2016-2017 роках проведено капітальний ремонт будівлі</w:t>
            </w:r>
          </w:p>
        </w:tc>
      </w:tr>
      <w:tr w:rsidR="005F798E" w:rsidRPr="005F798E" w14:paraId="1D8DA905" w14:textId="77777777" w:rsidTr="00311335">
        <w:trPr>
          <w:trHeight w:val="1058"/>
        </w:trPr>
        <w:tc>
          <w:tcPr>
            <w:tcW w:w="604" w:type="dxa"/>
            <w:tcBorders>
              <w:top w:val="nil"/>
              <w:left w:val="single" w:sz="4" w:space="0" w:color="auto"/>
              <w:bottom w:val="single" w:sz="4" w:space="0" w:color="auto"/>
              <w:right w:val="single" w:sz="4" w:space="0" w:color="auto"/>
            </w:tcBorders>
            <w:shd w:val="clear" w:color="auto" w:fill="FFFFFF" w:themeFill="background1"/>
          </w:tcPr>
          <w:p w14:paraId="7724009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5</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3B36854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Глібівка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5A4D7E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с.Глібівка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вул.Соборна</w:t>
            </w:r>
            <w:proofErr w:type="spellEnd"/>
            <w:r w:rsidRPr="005F798E">
              <w:rPr>
                <w:rFonts w:ascii="Times New Roman" w:hAnsi="Times New Roman" w:cs="Times New Roman"/>
                <w:sz w:val="28"/>
                <w:szCs w:val="28"/>
                <w:lang w:eastAsia="uk-UA"/>
              </w:rPr>
              <w:t>, 20</w:t>
            </w:r>
          </w:p>
        </w:tc>
        <w:tc>
          <w:tcPr>
            <w:tcW w:w="4361" w:type="dxa"/>
            <w:tcBorders>
              <w:top w:val="nil"/>
              <w:left w:val="nil"/>
              <w:bottom w:val="single" w:sz="4" w:space="0" w:color="auto"/>
              <w:right w:val="single" w:sz="4" w:space="0" w:color="auto"/>
            </w:tcBorders>
            <w:vAlign w:val="center"/>
          </w:tcPr>
          <w:p w14:paraId="0FFAA4B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 </w:t>
            </w:r>
            <w:proofErr w:type="spellStart"/>
            <w:r w:rsidRPr="005F798E">
              <w:rPr>
                <w:rFonts w:ascii="Times New Roman" w:hAnsi="Times New Roman" w:cs="Times New Roman"/>
                <w:sz w:val="28"/>
                <w:szCs w:val="28"/>
                <w:lang w:eastAsia="uk-UA"/>
              </w:rPr>
              <w:t>Глібівки</w:t>
            </w:r>
            <w:proofErr w:type="spellEnd"/>
            <w:r w:rsidRPr="005F798E">
              <w:rPr>
                <w:rFonts w:ascii="Times New Roman" w:hAnsi="Times New Roman" w:cs="Times New Roman"/>
                <w:sz w:val="28"/>
                <w:szCs w:val="28"/>
                <w:lang w:eastAsia="uk-UA"/>
              </w:rPr>
              <w:t xml:space="preserve"> потребує капітального ремонту, окрім даху та частини фасаду, немає опалення. </w:t>
            </w:r>
          </w:p>
        </w:tc>
      </w:tr>
      <w:tr w:rsidR="005F798E" w:rsidRPr="005F798E" w14:paraId="04E7527C"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5E99E28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6</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5095553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Савенки</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0BF269C9"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с.Савенки</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вул.Лісова</w:t>
            </w:r>
            <w:proofErr w:type="spellEnd"/>
            <w:r w:rsidRPr="005F798E">
              <w:rPr>
                <w:rFonts w:ascii="Times New Roman" w:hAnsi="Times New Roman" w:cs="Times New Roman"/>
                <w:sz w:val="28"/>
                <w:szCs w:val="28"/>
                <w:lang w:eastAsia="uk-UA"/>
              </w:rPr>
              <w:t>, 2-А</w:t>
            </w:r>
          </w:p>
        </w:tc>
        <w:tc>
          <w:tcPr>
            <w:tcW w:w="4361" w:type="dxa"/>
            <w:tcBorders>
              <w:top w:val="nil"/>
              <w:left w:val="nil"/>
              <w:bottom w:val="single" w:sz="4" w:space="0" w:color="auto"/>
              <w:right w:val="single" w:sz="4" w:space="0" w:color="auto"/>
            </w:tcBorders>
            <w:vAlign w:val="center"/>
          </w:tcPr>
          <w:p w14:paraId="6DD0F8D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в задовільному стані.</w:t>
            </w:r>
          </w:p>
        </w:tc>
      </w:tr>
      <w:tr w:rsidR="005F798E" w:rsidRPr="005F798E" w14:paraId="1EC2E66E" w14:textId="77777777" w:rsidTr="00311335">
        <w:trPr>
          <w:trHeight w:val="273"/>
        </w:trPr>
        <w:tc>
          <w:tcPr>
            <w:tcW w:w="604" w:type="dxa"/>
            <w:tcBorders>
              <w:top w:val="nil"/>
              <w:left w:val="single" w:sz="4" w:space="0" w:color="auto"/>
              <w:bottom w:val="single" w:sz="4" w:space="0" w:color="auto"/>
              <w:right w:val="single" w:sz="4" w:space="0" w:color="auto"/>
            </w:tcBorders>
            <w:shd w:val="clear" w:color="auto" w:fill="FFFFFF" w:themeFill="background1"/>
          </w:tcPr>
          <w:p w14:paraId="3954149F"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7</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69A7ECB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Ясногородка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6A319B05"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с.Ясногородка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вул.Колективна</w:t>
            </w:r>
            <w:proofErr w:type="spellEnd"/>
            <w:r w:rsidRPr="005F798E">
              <w:rPr>
                <w:rFonts w:ascii="Times New Roman" w:hAnsi="Times New Roman" w:cs="Times New Roman"/>
                <w:sz w:val="28"/>
                <w:szCs w:val="28"/>
                <w:lang w:eastAsia="uk-UA"/>
              </w:rPr>
              <w:t>, 2-А</w:t>
            </w:r>
          </w:p>
        </w:tc>
        <w:tc>
          <w:tcPr>
            <w:tcW w:w="4361" w:type="dxa"/>
            <w:tcBorders>
              <w:top w:val="nil"/>
              <w:left w:val="nil"/>
              <w:bottom w:val="single" w:sz="4" w:space="0" w:color="auto"/>
              <w:right w:val="single" w:sz="4" w:space="0" w:color="auto"/>
            </w:tcBorders>
            <w:vAlign w:val="center"/>
          </w:tcPr>
          <w:p w14:paraId="0C150DE6"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Проведення капітального ремонту. </w:t>
            </w:r>
          </w:p>
        </w:tc>
      </w:tr>
      <w:tr w:rsidR="005F798E" w:rsidRPr="005F798E" w14:paraId="09774D7F" w14:textId="77777777" w:rsidTr="00311335">
        <w:trPr>
          <w:trHeight w:val="910"/>
        </w:trPr>
        <w:tc>
          <w:tcPr>
            <w:tcW w:w="604" w:type="dxa"/>
            <w:tcBorders>
              <w:top w:val="nil"/>
              <w:left w:val="single" w:sz="4" w:space="0" w:color="auto"/>
              <w:bottom w:val="single" w:sz="4" w:space="0" w:color="auto"/>
              <w:right w:val="single" w:sz="4" w:space="0" w:color="auto"/>
            </w:tcBorders>
            <w:shd w:val="clear" w:color="auto" w:fill="FFFFFF" w:themeFill="background1"/>
          </w:tcPr>
          <w:p w14:paraId="360ED47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8</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1F8BBA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Клуб села </w:t>
            </w:r>
            <w:proofErr w:type="spellStart"/>
            <w:r w:rsidRPr="005F798E">
              <w:rPr>
                <w:rFonts w:ascii="Times New Roman" w:hAnsi="Times New Roman" w:cs="Times New Roman"/>
                <w:sz w:val="28"/>
                <w:szCs w:val="28"/>
                <w:lang w:eastAsia="uk-UA"/>
              </w:rPr>
              <w:t>Федорівка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6E43F63E"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с.Федорівка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вул.Миру</w:t>
            </w:r>
            <w:proofErr w:type="spellEnd"/>
            <w:r w:rsidRPr="005F798E">
              <w:rPr>
                <w:rFonts w:ascii="Times New Roman" w:hAnsi="Times New Roman" w:cs="Times New Roman"/>
                <w:sz w:val="28"/>
                <w:szCs w:val="28"/>
                <w:lang w:eastAsia="uk-UA"/>
              </w:rPr>
              <w:t>, 32</w:t>
            </w:r>
          </w:p>
        </w:tc>
        <w:tc>
          <w:tcPr>
            <w:tcW w:w="4361" w:type="dxa"/>
            <w:tcBorders>
              <w:top w:val="nil"/>
              <w:left w:val="nil"/>
              <w:bottom w:val="single" w:sz="4" w:space="0" w:color="auto"/>
              <w:right w:val="single" w:sz="4" w:space="0" w:color="auto"/>
            </w:tcBorders>
            <w:vAlign w:val="center"/>
          </w:tcPr>
          <w:p w14:paraId="404A9D0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задовільний, потребує капітального ремонту ганку, косметичного ремонту (підлога) та заміну огорожі.</w:t>
            </w:r>
          </w:p>
        </w:tc>
      </w:tr>
      <w:tr w:rsidR="005F798E" w:rsidRPr="005F798E" w14:paraId="4497CD39" w14:textId="77777777" w:rsidTr="00311335">
        <w:trPr>
          <w:trHeight w:val="1213"/>
        </w:trPr>
        <w:tc>
          <w:tcPr>
            <w:tcW w:w="604" w:type="dxa"/>
            <w:tcBorders>
              <w:top w:val="nil"/>
              <w:left w:val="single" w:sz="4" w:space="0" w:color="auto"/>
              <w:bottom w:val="single" w:sz="4" w:space="0" w:color="auto"/>
              <w:right w:val="single" w:sz="4" w:space="0" w:color="auto"/>
            </w:tcBorders>
            <w:shd w:val="clear" w:color="auto" w:fill="FFFFFF" w:themeFill="background1"/>
          </w:tcPr>
          <w:p w14:paraId="40E4B1D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9</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2087617F"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Круги</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04B3F73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с.Круги</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вул.Затишна</w:t>
            </w:r>
            <w:proofErr w:type="spellEnd"/>
            <w:r w:rsidRPr="005F798E">
              <w:rPr>
                <w:rFonts w:ascii="Times New Roman" w:hAnsi="Times New Roman" w:cs="Times New Roman"/>
                <w:sz w:val="28"/>
                <w:szCs w:val="28"/>
                <w:lang w:eastAsia="uk-UA"/>
              </w:rPr>
              <w:t>, 47</w:t>
            </w:r>
          </w:p>
        </w:tc>
        <w:tc>
          <w:tcPr>
            <w:tcW w:w="4361" w:type="dxa"/>
            <w:tcBorders>
              <w:top w:val="nil"/>
              <w:left w:val="nil"/>
              <w:bottom w:val="single" w:sz="4" w:space="0" w:color="auto"/>
              <w:right w:val="single" w:sz="4" w:space="0" w:color="auto"/>
            </w:tcBorders>
            <w:vAlign w:val="center"/>
          </w:tcPr>
          <w:p w14:paraId="071ED32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Потребує капітального ремонту.</w:t>
            </w:r>
          </w:p>
        </w:tc>
      </w:tr>
      <w:tr w:rsidR="005F798E" w:rsidRPr="005F798E" w14:paraId="27C50F9E"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0EA8CAD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10</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C7975DC"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Вахівка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5AAB732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с.Вахівка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вул.Лісова</w:t>
            </w:r>
            <w:proofErr w:type="spellEnd"/>
            <w:r w:rsidRPr="005F798E">
              <w:rPr>
                <w:rFonts w:ascii="Times New Roman" w:hAnsi="Times New Roman" w:cs="Times New Roman"/>
                <w:sz w:val="28"/>
                <w:szCs w:val="28"/>
                <w:lang w:eastAsia="uk-UA"/>
              </w:rPr>
              <w:t>, 50</w:t>
            </w:r>
          </w:p>
        </w:tc>
        <w:tc>
          <w:tcPr>
            <w:tcW w:w="4361" w:type="dxa"/>
            <w:tcBorders>
              <w:top w:val="nil"/>
              <w:left w:val="nil"/>
              <w:bottom w:val="single" w:sz="4" w:space="0" w:color="auto"/>
              <w:right w:val="single" w:sz="4" w:space="0" w:color="auto"/>
            </w:tcBorders>
            <w:vAlign w:val="center"/>
          </w:tcPr>
          <w:p w14:paraId="7E6C9CB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2016 році проведено ремонтні роботи .</w:t>
            </w:r>
          </w:p>
        </w:tc>
      </w:tr>
      <w:tr w:rsidR="005F798E" w:rsidRPr="005F798E" w14:paraId="15E66E89"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4DF4F30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11</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491CD43F"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Рудня-Димерська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2075A43"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с.Рудня</w:t>
            </w:r>
            <w:proofErr w:type="spellEnd"/>
            <w:r w:rsidRPr="005F798E">
              <w:rPr>
                <w:rFonts w:ascii="Times New Roman" w:hAnsi="Times New Roman" w:cs="Times New Roman"/>
                <w:sz w:val="28"/>
                <w:szCs w:val="28"/>
                <w:lang w:eastAsia="uk-UA"/>
              </w:rPr>
              <w:t xml:space="preserve">-Димерська, </w:t>
            </w:r>
            <w:proofErr w:type="spellStart"/>
            <w:r w:rsidRPr="005F798E">
              <w:rPr>
                <w:rFonts w:ascii="Times New Roman" w:hAnsi="Times New Roman" w:cs="Times New Roman"/>
                <w:sz w:val="28"/>
                <w:szCs w:val="28"/>
                <w:lang w:eastAsia="uk-UA"/>
              </w:rPr>
              <w:t>вул.Центральна</w:t>
            </w:r>
            <w:proofErr w:type="spellEnd"/>
            <w:r w:rsidRPr="005F798E">
              <w:rPr>
                <w:rFonts w:ascii="Times New Roman" w:hAnsi="Times New Roman" w:cs="Times New Roman"/>
                <w:sz w:val="28"/>
                <w:szCs w:val="28"/>
                <w:lang w:eastAsia="uk-UA"/>
              </w:rPr>
              <w:t>, 49</w:t>
            </w:r>
          </w:p>
        </w:tc>
        <w:tc>
          <w:tcPr>
            <w:tcW w:w="4361" w:type="dxa"/>
            <w:tcBorders>
              <w:top w:val="nil"/>
              <w:left w:val="nil"/>
              <w:bottom w:val="single" w:sz="4" w:space="0" w:color="auto"/>
              <w:right w:val="single" w:sz="4" w:space="0" w:color="auto"/>
            </w:tcBorders>
            <w:vAlign w:val="center"/>
          </w:tcPr>
          <w:p w14:paraId="1F1EB354"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ремонт був у 2016 році .</w:t>
            </w:r>
          </w:p>
          <w:p w14:paraId="77D26212" w14:textId="77777777" w:rsidR="005F798E" w:rsidRPr="005F798E" w:rsidRDefault="005F798E" w:rsidP="005F798E">
            <w:pPr>
              <w:pStyle w:val="15"/>
              <w:jc w:val="both"/>
              <w:rPr>
                <w:rFonts w:ascii="Times New Roman" w:hAnsi="Times New Roman" w:cs="Times New Roman"/>
                <w:sz w:val="28"/>
                <w:szCs w:val="28"/>
                <w:lang w:eastAsia="uk-UA"/>
              </w:rPr>
            </w:pPr>
          </w:p>
          <w:p w14:paraId="5D095475" w14:textId="77777777" w:rsidR="005F798E" w:rsidRPr="005F798E" w:rsidRDefault="005F798E" w:rsidP="005F798E">
            <w:pPr>
              <w:pStyle w:val="15"/>
              <w:jc w:val="both"/>
              <w:rPr>
                <w:rFonts w:ascii="Times New Roman" w:hAnsi="Times New Roman" w:cs="Times New Roman"/>
                <w:sz w:val="28"/>
                <w:szCs w:val="28"/>
                <w:lang w:eastAsia="uk-UA"/>
              </w:rPr>
            </w:pPr>
          </w:p>
          <w:p w14:paraId="49F9F986" w14:textId="77777777" w:rsidR="005F798E" w:rsidRPr="005F798E" w:rsidRDefault="005F798E" w:rsidP="005F798E">
            <w:pPr>
              <w:pStyle w:val="15"/>
              <w:jc w:val="both"/>
              <w:rPr>
                <w:rFonts w:ascii="Times New Roman" w:hAnsi="Times New Roman" w:cs="Times New Roman"/>
                <w:sz w:val="28"/>
                <w:szCs w:val="28"/>
                <w:lang w:eastAsia="uk-UA"/>
              </w:rPr>
            </w:pPr>
          </w:p>
        </w:tc>
      </w:tr>
      <w:tr w:rsidR="005F798E" w:rsidRPr="005F798E" w14:paraId="50DA2E61"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442B43F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12</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4ADBAF3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Литвинівка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68DE230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с.Литвинівка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вул.Тараса</w:t>
            </w:r>
            <w:proofErr w:type="spellEnd"/>
            <w:r w:rsidRPr="005F798E">
              <w:rPr>
                <w:rFonts w:ascii="Times New Roman" w:hAnsi="Times New Roman" w:cs="Times New Roman"/>
                <w:sz w:val="28"/>
                <w:szCs w:val="28"/>
                <w:lang w:eastAsia="uk-UA"/>
              </w:rPr>
              <w:t xml:space="preserve"> Шевченка, 1-Б</w:t>
            </w:r>
          </w:p>
        </w:tc>
        <w:tc>
          <w:tcPr>
            <w:tcW w:w="4361" w:type="dxa"/>
            <w:tcBorders>
              <w:top w:val="nil"/>
              <w:left w:val="nil"/>
              <w:bottom w:val="single" w:sz="4" w:space="0" w:color="auto"/>
              <w:right w:val="single" w:sz="4" w:space="0" w:color="auto"/>
            </w:tcBorders>
            <w:vAlign w:val="center"/>
          </w:tcPr>
          <w:p w14:paraId="2CF1BC86"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незадовільний</w:t>
            </w:r>
          </w:p>
        </w:tc>
      </w:tr>
      <w:tr w:rsidR="005F798E" w:rsidRPr="005F798E" w14:paraId="350D774B"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5D3226F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13</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680CAE0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Лісовичі</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497C8759"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с.Лісовичі</w:t>
            </w:r>
            <w:proofErr w:type="spellEnd"/>
            <w:r w:rsidRPr="005F798E">
              <w:rPr>
                <w:rFonts w:ascii="Times New Roman" w:hAnsi="Times New Roman" w:cs="Times New Roman"/>
                <w:sz w:val="28"/>
                <w:szCs w:val="28"/>
                <w:lang w:eastAsia="uk-UA"/>
              </w:rPr>
              <w:t>, вул.40-річчя Перемоги, 20-А</w:t>
            </w:r>
          </w:p>
        </w:tc>
        <w:tc>
          <w:tcPr>
            <w:tcW w:w="4361" w:type="dxa"/>
            <w:tcBorders>
              <w:top w:val="nil"/>
              <w:left w:val="nil"/>
              <w:bottom w:val="single" w:sz="4" w:space="0" w:color="auto"/>
              <w:right w:val="single" w:sz="4" w:space="0" w:color="auto"/>
            </w:tcBorders>
            <w:vAlign w:val="center"/>
          </w:tcPr>
          <w:p w14:paraId="49614E8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2019 проведено роботи з реконструкції.</w:t>
            </w:r>
          </w:p>
        </w:tc>
      </w:tr>
      <w:tr w:rsidR="005F798E" w:rsidRPr="005F798E" w14:paraId="2F2B3765"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60A63636"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14</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637A97C5"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Толокунь</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11D5ED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с.Толокунь</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вул.Шкільна</w:t>
            </w:r>
            <w:proofErr w:type="spellEnd"/>
            <w:r w:rsidRPr="005F798E">
              <w:rPr>
                <w:rFonts w:ascii="Times New Roman" w:hAnsi="Times New Roman" w:cs="Times New Roman"/>
                <w:sz w:val="28"/>
                <w:szCs w:val="28"/>
                <w:lang w:eastAsia="uk-UA"/>
              </w:rPr>
              <w:t>, 15</w:t>
            </w:r>
          </w:p>
        </w:tc>
        <w:tc>
          <w:tcPr>
            <w:tcW w:w="4361" w:type="dxa"/>
            <w:tcBorders>
              <w:top w:val="nil"/>
              <w:left w:val="nil"/>
              <w:bottom w:val="single" w:sz="4" w:space="0" w:color="auto"/>
              <w:right w:val="single" w:sz="4" w:space="0" w:color="auto"/>
            </w:tcBorders>
            <w:vAlign w:val="center"/>
          </w:tcPr>
          <w:p w14:paraId="0ECB7A9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2017 році проведено капітальний ремонт будівлі</w:t>
            </w:r>
          </w:p>
        </w:tc>
      </w:tr>
      <w:tr w:rsidR="005F798E" w:rsidRPr="005F798E" w14:paraId="021E5892" w14:textId="77777777" w:rsidTr="00311335">
        <w:trPr>
          <w:trHeight w:val="706"/>
        </w:trPr>
        <w:tc>
          <w:tcPr>
            <w:tcW w:w="604" w:type="dxa"/>
            <w:tcBorders>
              <w:top w:val="nil"/>
              <w:left w:val="single" w:sz="4" w:space="0" w:color="auto"/>
              <w:bottom w:val="single" w:sz="4" w:space="0" w:color="auto"/>
              <w:right w:val="single" w:sz="4" w:space="0" w:color="auto"/>
            </w:tcBorders>
            <w:shd w:val="clear" w:color="auto" w:fill="FFFFFF" w:themeFill="background1"/>
          </w:tcPr>
          <w:p w14:paraId="27F8E22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15</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1209B2F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Демидів</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19226BD2"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с.Демидів</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вул.Фастова</w:t>
            </w:r>
            <w:proofErr w:type="spellEnd"/>
            <w:r w:rsidRPr="005F798E">
              <w:rPr>
                <w:rFonts w:ascii="Times New Roman" w:hAnsi="Times New Roman" w:cs="Times New Roman"/>
                <w:sz w:val="28"/>
                <w:szCs w:val="28"/>
                <w:lang w:eastAsia="uk-UA"/>
              </w:rPr>
              <w:t>, 3</w:t>
            </w:r>
          </w:p>
        </w:tc>
        <w:tc>
          <w:tcPr>
            <w:tcW w:w="4361" w:type="dxa"/>
            <w:tcBorders>
              <w:top w:val="nil"/>
              <w:left w:val="nil"/>
              <w:bottom w:val="single" w:sz="4" w:space="0" w:color="auto"/>
              <w:right w:val="single" w:sz="4" w:space="0" w:color="auto"/>
            </w:tcBorders>
            <w:vAlign w:val="center"/>
          </w:tcPr>
          <w:p w14:paraId="588F077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Будівля потребує капітального ремонту, опалення та внутрішнього обладнання.</w:t>
            </w:r>
          </w:p>
        </w:tc>
      </w:tr>
      <w:tr w:rsidR="005F798E" w:rsidRPr="005F798E" w14:paraId="693E4B19"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6138819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lastRenderedPageBreak/>
              <w:t>16</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4FCFC882"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Любимівка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14C077A"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с.Любимівка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вул.Пролетарська</w:t>
            </w:r>
            <w:proofErr w:type="spellEnd"/>
            <w:r w:rsidRPr="005F798E">
              <w:rPr>
                <w:rFonts w:ascii="Times New Roman" w:hAnsi="Times New Roman" w:cs="Times New Roman"/>
                <w:sz w:val="28"/>
                <w:szCs w:val="28"/>
                <w:lang w:eastAsia="uk-UA"/>
              </w:rPr>
              <w:t>, 63</w:t>
            </w:r>
          </w:p>
        </w:tc>
        <w:tc>
          <w:tcPr>
            <w:tcW w:w="4361" w:type="dxa"/>
            <w:tcBorders>
              <w:top w:val="nil"/>
              <w:left w:val="nil"/>
              <w:bottom w:val="single" w:sz="4" w:space="0" w:color="auto"/>
              <w:right w:val="single" w:sz="4" w:space="0" w:color="auto"/>
            </w:tcBorders>
            <w:vAlign w:val="center"/>
          </w:tcPr>
          <w:p w14:paraId="0CC7D4E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задовільний, потребує косметичного ремонту та оновлення меблів.</w:t>
            </w:r>
          </w:p>
        </w:tc>
      </w:tr>
      <w:tr w:rsidR="005F798E" w:rsidRPr="005F798E" w14:paraId="63B315C2" w14:textId="77777777" w:rsidTr="00311335">
        <w:trPr>
          <w:trHeight w:val="910"/>
        </w:trPr>
        <w:tc>
          <w:tcPr>
            <w:tcW w:w="604" w:type="dxa"/>
            <w:tcBorders>
              <w:top w:val="nil"/>
              <w:left w:val="single" w:sz="4" w:space="0" w:color="auto"/>
              <w:bottom w:val="single" w:sz="4" w:space="0" w:color="auto"/>
              <w:right w:val="single" w:sz="4" w:space="0" w:color="auto"/>
            </w:tcBorders>
            <w:shd w:val="clear" w:color="auto" w:fill="FFFFFF" w:themeFill="background1"/>
          </w:tcPr>
          <w:p w14:paraId="15D3E0F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17</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C6B1AC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Сичівка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3EE5DF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с.Сичівка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вул.Братів</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Грощенків</w:t>
            </w:r>
            <w:proofErr w:type="spellEnd"/>
            <w:r w:rsidRPr="005F798E">
              <w:rPr>
                <w:rFonts w:ascii="Times New Roman" w:hAnsi="Times New Roman" w:cs="Times New Roman"/>
                <w:sz w:val="28"/>
                <w:szCs w:val="28"/>
                <w:lang w:eastAsia="uk-UA"/>
              </w:rPr>
              <w:t>, 64</w:t>
            </w:r>
          </w:p>
        </w:tc>
        <w:tc>
          <w:tcPr>
            <w:tcW w:w="4361" w:type="dxa"/>
            <w:tcBorders>
              <w:top w:val="nil"/>
              <w:left w:val="nil"/>
              <w:bottom w:val="single" w:sz="4" w:space="0" w:color="auto"/>
              <w:right w:val="single" w:sz="4" w:space="0" w:color="auto"/>
            </w:tcBorders>
            <w:vAlign w:val="center"/>
          </w:tcPr>
          <w:p w14:paraId="5A96BBE5"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Незадовільний стан, відсутнє опалення. Потребує капітального ремонту, в тому числі заміни вікон</w:t>
            </w:r>
          </w:p>
        </w:tc>
      </w:tr>
      <w:tr w:rsidR="005F798E" w:rsidRPr="005F798E" w14:paraId="622C4772" w14:textId="77777777" w:rsidTr="00311335">
        <w:trPr>
          <w:trHeight w:val="990"/>
        </w:trPr>
        <w:tc>
          <w:tcPr>
            <w:tcW w:w="604" w:type="dxa"/>
            <w:tcBorders>
              <w:top w:val="nil"/>
              <w:left w:val="single" w:sz="4" w:space="0" w:color="auto"/>
              <w:bottom w:val="single" w:sz="4" w:space="0" w:color="auto"/>
              <w:right w:val="single" w:sz="4" w:space="0" w:color="auto"/>
            </w:tcBorders>
            <w:shd w:val="clear" w:color="auto" w:fill="FFFFFF" w:themeFill="background1"/>
          </w:tcPr>
          <w:p w14:paraId="68569DF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 18</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5DF6516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Рови</w:t>
            </w:r>
          </w:p>
          <w:p w14:paraId="4D9D2233" w14:textId="77777777" w:rsidR="005F798E" w:rsidRPr="005F798E" w:rsidRDefault="005F798E" w:rsidP="005F798E">
            <w:pPr>
              <w:pStyle w:val="15"/>
              <w:jc w:val="both"/>
              <w:rPr>
                <w:rFonts w:ascii="Times New Roman" w:hAnsi="Times New Roman" w:cs="Times New Roman"/>
                <w:sz w:val="28"/>
                <w:szCs w:val="28"/>
                <w:lang w:eastAsia="uk-UA"/>
              </w:rPr>
            </w:pP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2035D333"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с.Рови</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вул.Шевченка</w:t>
            </w:r>
            <w:proofErr w:type="spellEnd"/>
            <w:r w:rsidRPr="005F798E">
              <w:rPr>
                <w:rFonts w:ascii="Times New Roman" w:hAnsi="Times New Roman" w:cs="Times New Roman"/>
                <w:sz w:val="28"/>
                <w:szCs w:val="28"/>
                <w:lang w:eastAsia="uk-UA"/>
              </w:rPr>
              <w:t>, 2</w:t>
            </w:r>
          </w:p>
        </w:tc>
        <w:tc>
          <w:tcPr>
            <w:tcW w:w="4361" w:type="dxa"/>
            <w:tcBorders>
              <w:top w:val="nil"/>
              <w:left w:val="nil"/>
              <w:bottom w:val="single" w:sz="4" w:space="0" w:color="auto"/>
              <w:right w:val="single" w:sz="4" w:space="0" w:color="auto"/>
            </w:tcBorders>
            <w:vAlign w:val="center"/>
          </w:tcPr>
          <w:p w14:paraId="4BF408B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Стан незадовільний. </w:t>
            </w:r>
          </w:p>
          <w:p w14:paraId="6C004A38" w14:textId="77777777" w:rsidR="005F798E" w:rsidRPr="005F798E" w:rsidRDefault="005F798E" w:rsidP="005F798E">
            <w:pPr>
              <w:pStyle w:val="15"/>
              <w:jc w:val="both"/>
              <w:rPr>
                <w:rFonts w:ascii="Times New Roman" w:hAnsi="Times New Roman" w:cs="Times New Roman"/>
                <w:sz w:val="28"/>
                <w:szCs w:val="28"/>
                <w:lang w:eastAsia="uk-UA"/>
              </w:rPr>
            </w:pPr>
          </w:p>
        </w:tc>
      </w:tr>
      <w:tr w:rsidR="005F798E" w:rsidRPr="005F798E" w14:paraId="2132A3A1" w14:textId="77777777" w:rsidTr="00311335">
        <w:trPr>
          <w:trHeight w:val="285"/>
        </w:trPr>
        <w:tc>
          <w:tcPr>
            <w:tcW w:w="604" w:type="dxa"/>
            <w:tcBorders>
              <w:top w:val="single" w:sz="4" w:space="0" w:color="auto"/>
              <w:left w:val="single" w:sz="4" w:space="0" w:color="auto"/>
              <w:bottom w:val="single" w:sz="8" w:space="0" w:color="auto"/>
              <w:right w:val="single" w:sz="4" w:space="0" w:color="auto"/>
            </w:tcBorders>
            <w:shd w:val="clear" w:color="auto" w:fill="FFFFFF" w:themeFill="background1"/>
          </w:tcPr>
          <w:p w14:paraId="57BDB90E" w14:textId="77777777" w:rsidR="005F798E" w:rsidRPr="005F798E" w:rsidRDefault="005F798E" w:rsidP="005F798E">
            <w:pPr>
              <w:pStyle w:val="15"/>
              <w:jc w:val="both"/>
              <w:rPr>
                <w:rFonts w:ascii="Times New Roman" w:hAnsi="Times New Roman" w:cs="Times New Roman"/>
                <w:sz w:val="28"/>
                <w:szCs w:val="28"/>
                <w:lang w:eastAsia="uk-UA"/>
              </w:rPr>
            </w:pPr>
          </w:p>
        </w:tc>
        <w:tc>
          <w:tcPr>
            <w:tcW w:w="4669" w:type="dxa"/>
            <w:gridSpan w:val="2"/>
            <w:tcBorders>
              <w:top w:val="single" w:sz="4" w:space="0" w:color="auto"/>
              <w:left w:val="single" w:sz="4" w:space="0" w:color="auto"/>
              <w:bottom w:val="single" w:sz="8" w:space="0" w:color="auto"/>
              <w:right w:val="single" w:sz="4" w:space="0" w:color="auto"/>
            </w:tcBorders>
            <w:shd w:val="clear" w:color="auto" w:fill="FFFFFF" w:themeFill="background1"/>
            <w:vAlign w:val="center"/>
          </w:tcPr>
          <w:p w14:paraId="2471235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Загальна кількість  працівників - 46 </w:t>
            </w:r>
          </w:p>
        </w:tc>
        <w:tc>
          <w:tcPr>
            <w:tcW w:w="4361" w:type="dxa"/>
            <w:tcBorders>
              <w:top w:val="single" w:sz="4" w:space="0" w:color="auto"/>
              <w:left w:val="nil"/>
              <w:bottom w:val="single" w:sz="8" w:space="0" w:color="auto"/>
              <w:right w:val="single" w:sz="4" w:space="0" w:color="auto"/>
            </w:tcBorders>
            <w:vAlign w:val="center"/>
          </w:tcPr>
          <w:p w14:paraId="236628A9" w14:textId="77777777" w:rsidR="005F798E" w:rsidRPr="005F798E" w:rsidRDefault="005F798E" w:rsidP="005F798E">
            <w:pPr>
              <w:pStyle w:val="15"/>
              <w:jc w:val="both"/>
              <w:rPr>
                <w:rFonts w:ascii="Times New Roman" w:hAnsi="Times New Roman" w:cs="Times New Roman"/>
                <w:sz w:val="28"/>
                <w:szCs w:val="28"/>
                <w:lang w:eastAsia="uk-UA"/>
              </w:rPr>
            </w:pPr>
          </w:p>
        </w:tc>
      </w:tr>
    </w:tbl>
    <w:p w14:paraId="2C253B8B" w14:textId="77777777" w:rsidR="00C7327F" w:rsidRDefault="00C7327F" w:rsidP="00C7327F">
      <w:pPr>
        <w:pStyle w:val="15"/>
        <w:jc w:val="center"/>
        <w:rPr>
          <w:rFonts w:ascii="Times New Roman" w:hAnsi="Times New Roman" w:cs="Times New Roman"/>
          <w:b/>
          <w:bCs/>
          <w:kern w:val="36"/>
          <w:sz w:val="28"/>
          <w:szCs w:val="28"/>
          <w:lang w:eastAsia="ru-RU"/>
        </w:rPr>
      </w:pPr>
    </w:p>
    <w:p w14:paraId="2EBC0EDD" w14:textId="45DF8CB1" w:rsidR="005F798E" w:rsidRPr="00C7327F" w:rsidRDefault="005F798E" w:rsidP="00C7327F">
      <w:pPr>
        <w:pStyle w:val="15"/>
        <w:jc w:val="center"/>
        <w:rPr>
          <w:rFonts w:ascii="Times New Roman" w:hAnsi="Times New Roman" w:cs="Times New Roman"/>
          <w:b/>
          <w:bCs/>
          <w:kern w:val="36"/>
          <w:sz w:val="28"/>
          <w:szCs w:val="28"/>
          <w:lang w:eastAsia="ru-RU"/>
        </w:rPr>
      </w:pPr>
      <w:r w:rsidRPr="00C7327F">
        <w:rPr>
          <w:rFonts w:ascii="Times New Roman" w:hAnsi="Times New Roman" w:cs="Times New Roman"/>
          <w:b/>
          <w:bCs/>
          <w:kern w:val="36"/>
          <w:sz w:val="28"/>
          <w:szCs w:val="28"/>
          <w:lang w:eastAsia="ru-RU"/>
        </w:rPr>
        <w:t>Пропозиції та планові заходи у сфері культури на 2026–2030 роки</w:t>
      </w:r>
    </w:p>
    <w:p w14:paraId="4CFD2DEC" w14:textId="77777777" w:rsidR="00C7327F" w:rsidRDefault="00C7327F" w:rsidP="00C7327F">
      <w:pPr>
        <w:pStyle w:val="15"/>
        <w:jc w:val="center"/>
        <w:rPr>
          <w:rFonts w:ascii="Times New Roman" w:hAnsi="Times New Roman" w:cs="Times New Roman"/>
          <w:b/>
          <w:bCs/>
          <w:sz w:val="28"/>
          <w:szCs w:val="28"/>
          <w:lang w:eastAsia="ru-RU"/>
        </w:rPr>
      </w:pPr>
    </w:p>
    <w:p w14:paraId="7F92F0AC" w14:textId="77427E88"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1. Збереження та розвиток культурної спадщини</w:t>
      </w:r>
    </w:p>
    <w:p w14:paraId="4328061F"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щорічної інвентаризації та моніторингу об’єктів культурної спадщини громади.</w:t>
      </w:r>
    </w:p>
    <w:p w14:paraId="717FB50A"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Розробка та впровадження програм збереження нематеріальної культурної спадщини (пісні, традиції, ремесла).</w:t>
      </w:r>
    </w:p>
    <w:p w14:paraId="4B51426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локального архіву усної історії громади: запис спогадів старожилів, традиційної творчості.</w:t>
      </w:r>
    </w:p>
    <w:p w14:paraId="076D80B4"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Популяризація історичних локацій громади через екскурсії, туристичні маршрути.</w:t>
      </w:r>
    </w:p>
    <w:p w14:paraId="0EEF229B"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2. Розвиток культурної інфраструктури</w:t>
      </w:r>
    </w:p>
    <w:p w14:paraId="070F440B"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Капітальні та поточні ремонти будинків культури, клубів і бібліотек.</w:t>
      </w:r>
    </w:p>
    <w:p w14:paraId="6FB2022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Модернізація матеріально-технічної бази закладів культури (сцени, освітлення, звук, меблі, костюмерні).</w:t>
      </w:r>
    </w:p>
    <w:p w14:paraId="1B09A02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сучасних креативних просторів у закладах культури (</w:t>
      </w:r>
      <w:proofErr w:type="spellStart"/>
      <w:r w:rsidRPr="005F798E">
        <w:rPr>
          <w:rFonts w:ascii="Times New Roman" w:hAnsi="Times New Roman" w:cs="Times New Roman"/>
          <w:sz w:val="28"/>
          <w:szCs w:val="28"/>
          <w:lang w:eastAsia="ru-RU"/>
        </w:rPr>
        <w:t>медіатеки</w:t>
      </w:r>
      <w:proofErr w:type="spellEnd"/>
      <w:r w:rsidRPr="005F798E">
        <w:rPr>
          <w:rFonts w:ascii="Times New Roman" w:hAnsi="Times New Roman" w:cs="Times New Roman"/>
          <w:sz w:val="28"/>
          <w:szCs w:val="28"/>
          <w:lang w:eastAsia="ru-RU"/>
        </w:rPr>
        <w:t>, арт-майстерні, молодіжні хаби).</w:t>
      </w:r>
    </w:p>
    <w:p w14:paraId="5B52007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Облаштування інклюзивних умов для відвідувачів з особливими потребами.</w:t>
      </w:r>
    </w:p>
    <w:p w14:paraId="73E89837" w14:textId="6C64738E" w:rsid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Оснащення бібліотек сучасним комп’ютерним обладнанням та програмним забезпеченням.</w:t>
      </w:r>
    </w:p>
    <w:p w14:paraId="64B1EF17" w14:textId="77777777" w:rsidR="00C7327F" w:rsidRPr="005F798E" w:rsidRDefault="00C7327F" w:rsidP="00C7327F">
      <w:pPr>
        <w:pStyle w:val="15"/>
        <w:ind w:firstLine="709"/>
        <w:jc w:val="both"/>
        <w:rPr>
          <w:rFonts w:ascii="Times New Roman" w:hAnsi="Times New Roman" w:cs="Times New Roman"/>
          <w:sz w:val="28"/>
          <w:szCs w:val="28"/>
          <w:lang w:eastAsia="ru-RU"/>
        </w:rPr>
      </w:pPr>
    </w:p>
    <w:p w14:paraId="3D245EA8"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3. Підтримка творчих колективів та аматорського мистецтва</w:t>
      </w:r>
    </w:p>
    <w:p w14:paraId="3750236E"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Щорічна атестація та підтримка аматорських колективів громади.</w:t>
      </w:r>
    </w:p>
    <w:p w14:paraId="186C08FB"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Участь творчих колективів в обласних, всеукраїнських та міжнародних конкурсах і фестивалях.</w:t>
      </w:r>
    </w:p>
    <w:p w14:paraId="03A14CBE"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Створення нових гуртків і студій для дітей та молоді (вокальних, театральних, </w:t>
      </w:r>
      <w:proofErr w:type="spellStart"/>
      <w:r w:rsidRPr="005F798E">
        <w:rPr>
          <w:rFonts w:ascii="Times New Roman" w:hAnsi="Times New Roman" w:cs="Times New Roman"/>
          <w:sz w:val="28"/>
          <w:szCs w:val="28"/>
          <w:lang w:eastAsia="ru-RU"/>
        </w:rPr>
        <w:t>декоративно</w:t>
      </w:r>
      <w:proofErr w:type="spellEnd"/>
      <w:r w:rsidRPr="005F798E">
        <w:rPr>
          <w:rFonts w:ascii="Times New Roman" w:hAnsi="Times New Roman" w:cs="Times New Roman"/>
          <w:sz w:val="28"/>
          <w:szCs w:val="28"/>
          <w:lang w:eastAsia="ru-RU"/>
        </w:rPr>
        <w:t xml:space="preserve">-ужиткових, </w:t>
      </w:r>
      <w:proofErr w:type="spellStart"/>
      <w:r w:rsidRPr="005F798E">
        <w:rPr>
          <w:rFonts w:ascii="Times New Roman" w:hAnsi="Times New Roman" w:cs="Times New Roman"/>
          <w:sz w:val="28"/>
          <w:szCs w:val="28"/>
          <w:lang w:eastAsia="ru-RU"/>
        </w:rPr>
        <w:t>медіагуртків</w:t>
      </w:r>
      <w:proofErr w:type="spellEnd"/>
      <w:r w:rsidRPr="005F798E">
        <w:rPr>
          <w:rFonts w:ascii="Times New Roman" w:hAnsi="Times New Roman" w:cs="Times New Roman"/>
          <w:sz w:val="28"/>
          <w:szCs w:val="28"/>
          <w:lang w:eastAsia="ru-RU"/>
        </w:rPr>
        <w:t>).</w:t>
      </w:r>
    </w:p>
    <w:p w14:paraId="5E09DA6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майстер-класів від професійних митців та культурних діячів.</w:t>
      </w:r>
    </w:p>
    <w:p w14:paraId="677AEB75" w14:textId="77777777" w:rsidR="00C7327F" w:rsidRDefault="00C7327F" w:rsidP="00C7327F">
      <w:pPr>
        <w:pStyle w:val="15"/>
        <w:jc w:val="center"/>
        <w:rPr>
          <w:rFonts w:ascii="Times New Roman" w:hAnsi="Times New Roman" w:cs="Times New Roman"/>
          <w:sz w:val="28"/>
          <w:szCs w:val="28"/>
          <w:lang w:eastAsia="ru-RU"/>
        </w:rPr>
      </w:pPr>
    </w:p>
    <w:p w14:paraId="3B0CA943" w14:textId="3B592F5E"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4. Організація культурно-мистецьких заходів</w:t>
      </w:r>
    </w:p>
    <w:p w14:paraId="6FC6553D"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Щорічне проведення </w:t>
      </w:r>
      <w:proofErr w:type="spellStart"/>
      <w:r w:rsidRPr="005F798E">
        <w:rPr>
          <w:rFonts w:ascii="Times New Roman" w:hAnsi="Times New Roman" w:cs="Times New Roman"/>
          <w:sz w:val="28"/>
          <w:szCs w:val="28"/>
          <w:lang w:eastAsia="ru-RU"/>
        </w:rPr>
        <w:t>загальногромадських</w:t>
      </w:r>
      <w:proofErr w:type="spellEnd"/>
      <w:r w:rsidRPr="005F798E">
        <w:rPr>
          <w:rFonts w:ascii="Times New Roman" w:hAnsi="Times New Roman" w:cs="Times New Roman"/>
          <w:sz w:val="28"/>
          <w:szCs w:val="28"/>
          <w:lang w:eastAsia="ru-RU"/>
        </w:rPr>
        <w:t xml:space="preserve"> свят: День </w:t>
      </w:r>
      <w:proofErr w:type="spellStart"/>
      <w:r w:rsidRPr="005F798E">
        <w:rPr>
          <w:rFonts w:ascii="Times New Roman" w:hAnsi="Times New Roman" w:cs="Times New Roman"/>
          <w:sz w:val="28"/>
          <w:szCs w:val="28"/>
          <w:lang w:eastAsia="ru-RU"/>
        </w:rPr>
        <w:t>захсисту</w:t>
      </w:r>
      <w:proofErr w:type="spellEnd"/>
      <w:r w:rsidRPr="005F798E">
        <w:rPr>
          <w:rFonts w:ascii="Times New Roman" w:hAnsi="Times New Roman" w:cs="Times New Roman"/>
          <w:sz w:val="28"/>
          <w:szCs w:val="28"/>
          <w:lang w:eastAsia="ru-RU"/>
        </w:rPr>
        <w:t xml:space="preserve"> дітей, Дня незалежності, Різдвяних та Великодніх заходів.</w:t>
      </w:r>
    </w:p>
    <w:p w14:paraId="26C10690"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Проведення тематичних фестивалів (фольклорних, театральних, дитячої творчості, молодіжних).</w:t>
      </w:r>
    </w:p>
    <w:p w14:paraId="5625907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Організація патріотичних та просвітницьких заходів, присвячених державним і пам’ятним датам.</w:t>
      </w:r>
    </w:p>
    <w:p w14:paraId="7A23EA03"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Запуск літніх культурних програм: «Мистецькі вихідні», «Кіно просто неба», «Літні дитячі студії».</w:t>
      </w:r>
    </w:p>
    <w:p w14:paraId="4ED56B8D"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Проведення щорічного фестивалю-ярмарку народної творчості та </w:t>
      </w:r>
      <w:proofErr w:type="spellStart"/>
      <w:r w:rsidRPr="005F798E">
        <w:rPr>
          <w:rFonts w:ascii="Times New Roman" w:hAnsi="Times New Roman" w:cs="Times New Roman"/>
          <w:sz w:val="28"/>
          <w:szCs w:val="28"/>
          <w:lang w:eastAsia="ru-RU"/>
        </w:rPr>
        <w:t>ремесел</w:t>
      </w:r>
      <w:proofErr w:type="spellEnd"/>
      <w:r w:rsidRPr="005F798E">
        <w:rPr>
          <w:rFonts w:ascii="Times New Roman" w:hAnsi="Times New Roman" w:cs="Times New Roman"/>
          <w:sz w:val="28"/>
          <w:szCs w:val="28"/>
          <w:lang w:eastAsia="ru-RU"/>
        </w:rPr>
        <w:t xml:space="preserve"> громади.</w:t>
      </w:r>
    </w:p>
    <w:p w14:paraId="6C8BE0CE"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 xml:space="preserve">5. Освітні та просвітницькі </w:t>
      </w:r>
      <w:proofErr w:type="spellStart"/>
      <w:r w:rsidRPr="00C7327F">
        <w:rPr>
          <w:rFonts w:ascii="Times New Roman" w:hAnsi="Times New Roman" w:cs="Times New Roman"/>
          <w:b/>
          <w:bCs/>
          <w:sz w:val="28"/>
          <w:szCs w:val="28"/>
          <w:lang w:eastAsia="ru-RU"/>
        </w:rPr>
        <w:t>проєкти</w:t>
      </w:r>
      <w:proofErr w:type="spellEnd"/>
    </w:p>
    <w:p w14:paraId="4D3C1DD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Розвиток бібліотечних програм: читальні клуби, зустрічі з письменниками, літературні вечори.</w:t>
      </w:r>
    </w:p>
    <w:p w14:paraId="1651CD9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освітніх програм з цифрової грамотності для дітей та людей старшого віку.</w:t>
      </w:r>
    </w:p>
    <w:p w14:paraId="5B49302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курсів та тренінгів для працівників культури (менеджмент, грантова діяльність, робота з публікою).</w:t>
      </w:r>
    </w:p>
    <w:p w14:paraId="21C97CF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Запуск шкільних культурних програм: театральні студії, народні ремесла, музично-естетичне виховання.</w:t>
      </w:r>
    </w:p>
    <w:p w14:paraId="40F4EFE8" w14:textId="77777777" w:rsidR="00C7327F" w:rsidRDefault="00C7327F" w:rsidP="00C7327F">
      <w:pPr>
        <w:pStyle w:val="15"/>
        <w:jc w:val="center"/>
        <w:rPr>
          <w:rFonts w:ascii="Times New Roman" w:hAnsi="Times New Roman" w:cs="Times New Roman"/>
          <w:b/>
          <w:bCs/>
          <w:sz w:val="28"/>
          <w:szCs w:val="28"/>
          <w:lang w:eastAsia="ru-RU"/>
        </w:rPr>
      </w:pPr>
    </w:p>
    <w:p w14:paraId="49CC1B66" w14:textId="767D5363"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6. Туристично-культурні ініціативи</w:t>
      </w:r>
    </w:p>
    <w:p w14:paraId="3643E1B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та промоція туристичних маршрутів громади.</w:t>
      </w:r>
    </w:p>
    <w:p w14:paraId="6536CBCC"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екскурсійних програм і краєзнавчих заходів.</w:t>
      </w:r>
    </w:p>
    <w:p w14:paraId="0235324C"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Розробка бренду громади та сувенірної продукції.</w:t>
      </w:r>
    </w:p>
    <w:p w14:paraId="4DD7314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Участь у регіональних </w:t>
      </w:r>
      <w:proofErr w:type="spellStart"/>
      <w:r w:rsidRPr="005F798E">
        <w:rPr>
          <w:rFonts w:ascii="Times New Roman" w:hAnsi="Times New Roman" w:cs="Times New Roman"/>
          <w:sz w:val="28"/>
          <w:szCs w:val="28"/>
          <w:lang w:eastAsia="ru-RU"/>
        </w:rPr>
        <w:t>проєктах</w:t>
      </w:r>
      <w:proofErr w:type="spellEnd"/>
      <w:r w:rsidRPr="005F798E">
        <w:rPr>
          <w:rFonts w:ascii="Times New Roman" w:hAnsi="Times New Roman" w:cs="Times New Roman"/>
          <w:sz w:val="28"/>
          <w:szCs w:val="28"/>
          <w:lang w:eastAsia="ru-RU"/>
        </w:rPr>
        <w:t xml:space="preserve"> зі створення туристичних кластерів.</w:t>
      </w:r>
    </w:p>
    <w:p w14:paraId="16318321" w14:textId="77777777" w:rsidR="00C7327F" w:rsidRDefault="00C7327F" w:rsidP="00C7327F">
      <w:pPr>
        <w:pStyle w:val="15"/>
        <w:jc w:val="center"/>
        <w:rPr>
          <w:rFonts w:ascii="Times New Roman" w:hAnsi="Times New Roman" w:cs="Times New Roman"/>
          <w:b/>
          <w:bCs/>
          <w:sz w:val="28"/>
          <w:szCs w:val="28"/>
          <w:lang w:eastAsia="ru-RU"/>
        </w:rPr>
      </w:pPr>
    </w:p>
    <w:p w14:paraId="538A35F4" w14:textId="7166F77E"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 xml:space="preserve">7. </w:t>
      </w:r>
      <w:proofErr w:type="spellStart"/>
      <w:r w:rsidRPr="00C7327F">
        <w:rPr>
          <w:rFonts w:ascii="Times New Roman" w:hAnsi="Times New Roman" w:cs="Times New Roman"/>
          <w:b/>
          <w:bCs/>
          <w:sz w:val="28"/>
          <w:szCs w:val="28"/>
          <w:lang w:eastAsia="ru-RU"/>
        </w:rPr>
        <w:t>Цифровізація</w:t>
      </w:r>
      <w:proofErr w:type="spellEnd"/>
      <w:r w:rsidRPr="00C7327F">
        <w:rPr>
          <w:rFonts w:ascii="Times New Roman" w:hAnsi="Times New Roman" w:cs="Times New Roman"/>
          <w:b/>
          <w:bCs/>
          <w:sz w:val="28"/>
          <w:szCs w:val="28"/>
          <w:lang w:eastAsia="ru-RU"/>
        </w:rPr>
        <w:t xml:space="preserve"> культурних послуг</w:t>
      </w:r>
    </w:p>
    <w:p w14:paraId="7844B53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електронного каталогу бібліотечного фонду.</w:t>
      </w:r>
    </w:p>
    <w:p w14:paraId="7EE90E8A"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Оцифрування архівних матеріалів та створення онлайн-платформи культурної спадщини громади.</w:t>
      </w:r>
    </w:p>
    <w:p w14:paraId="4DDFC53C"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Розробка мобільного календаря культурних подій громади.</w:t>
      </w:r>
    </w:p>
    <w:p w14:paraId="1C9E6771"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Онлайн-трансляції важливих культурних заходів.</w:t>
      </w:r>
    </w:p>
    <w:p w14:paraId="03F308F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Створення </w:t>
      </w:r>
      <w:proofErr w:type="spellStart"/>
      <w:r w:rsidRPr="005F798E">
        <w:rPr>
          <w:rFonts w:ascii="Times New Roman" w:hAnsi="Times New Roman" w:cs="Times New Roman"/>
          <w:sz w:val="28"/>
          <w:szCs w:val="28"/>
          <w:lang w:eastAsia="ru-RU"/>
        </w:rPr>
        <w:t>відеостудії</w:t>
      </w:r>
      <w:proofErr w:type="spellEnd"/>
      <w:r w:rsidRPr="005F798E">
        <w:rPr>
          <w:rFonts w:ascii="Times New Roman" w:hAnsi="Times New Roman" w:cs="Times New Roman"/>
          <w:sz w:val="28"/>
          <w:szCs w:val="28"/>
          <w:lang w:eastAsia="ru-RU"/>
        </w:rPr>
        <w:t xml:space="preserve"> при Центрі культурних послуг для запису творчих програм.</w:t>
      </w:r>
    </w:p>
    <w:p w14:paraId="1DAB6D9B" w14:textId="04804143"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8. Робота з молоддю та сім’ями</w:t>
      </w:r>
    </w:p>
    <w:p w14:paraId="54989B8A" w14:textId="77777777" w:rsidR="005F798E" w:rsidRPr="005F798E" w:rsidRDefault="005F798E" w:rsidP="005F798E">
      <w:pPr>
        <w:pStyle w:val="15"/>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Запуск молодіжних культурних </w:t>
      </w:r>
      <w:proofErr w:type="spellStart"/>
      <w:r w:rsidRPr="005F798E">
        <w:rPr>
          <w:rFonts w:ascii="Times New Roman" w:hAnsi="Times New Roman" w:cs="Times New Roman"/>
          <w:sz w:val="28"/>
          <w:szCs w:val="28"/>
          <w:lang w:eastAsia="ru-RU"/>
        </w:rPr>
        <w:t>проєктів</w:t>
      </w:r>
      <w:proofErr w:type="spellEnd"/>
      <w:r w:rsidRPr="005F798E">
        <w:rPr>
          <w:rFonts w:ascii="Times New Roman" w:hAnsi="Times New Roman" w:cs="Times New Roman"/>
          <w:sz w:val="28"/>
          <w:szCs w:val="28"/>
          <w:lang w:eastAsia="ru-RU"/>
        </w:rPr>
        <w:t xml:space="preserve">: конкурси талантів, музичні </w:t>
      </w:r>
      <w:proofErr w:type="spellStart"/>
      <w:r w:rsidRPr="005F798E">
        <w:rPr>
          <w:rFonts w:ascii="Times New Roman" w:hAnsi="Times New Roman" w:cs="Times New Roman"/>
          <w:sz w:val="28"/>
          <w:szCs w:val="28"/>
          <w:lang w:eastAsia="ru-RU"/>
        </w:rPr>
        <w:t>батли</w:t>
      </w:r>
      <w:proofErr w:type="spellEnd"/>
      <w:r w:rsidRPr="005F798E">
        <w:rPr>
          <w:rFonts w:ascii="Times New Roman" w:hAnsi="Times New Roman" w:cs="Times New Roman"/>
          <w:sz w:val="28"/>
          <w:szCs w:val="28"/>
          <w:lang w:eastAsia="ru-RU"/>
        </w:rPr>
        <w:t>, арт-пікніки.</w:t>
      </w:r>
    </w:p>
    <w:p w14:paraId="7D93DADD" w14:textId="77777777" w:rsidR="005F798E" w:rsidRPr="005F798E" w:rsidRDefault="005F798E" w:rsidP="005F798E">
      <w:pPr>
        <w:pStyle w:val="15"/>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сімейних культурних подій: «Сімейні вихідні», творчі майстерні, родинні свята.</w:t>
      </w:r>
    </w:p>
    <w:p w14:paraId="2C405968" w14:textId="77777777" w:rsidR="005F798E" w:rsidRPr="005F798E" w:rsidRDefault="005F798E" w:rsidP="005F798E">
      <w:pPr>
        <w:pStyle w:val="15"/>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молодіжної ради при Центрі культурних послуг.</w:t>
      </w:r>
    </w:p>
    <w:p w14:paraId="3BB2ADD8" w14:textId="77777777" w:rsidR="005F798E" w:rsidRPr="005F798E" w:rsidRDefault="005F798E" w:rsidP="005F798E">
      <w:pPr>
        <w:pStyle w:val="15"/>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Підтримка ініціатив молодіжних активістів через </w:t>
      </w:r>
      <w:proofErr w:type="spellStart"/>
      <w:r w:rsidRPr="005F798E">
        <w:rPr>
          <w:rFonts w:ascii="Times New Roman" w:hAnsi="Times New Roman" w:cs="Times New Roman"/>
          <w:sz w:val="28"/>
          <w:szCs w:val="28"/>
          <w:lang w:eastAsia="ru-RU"/>
        </w:rPr>
        <w:t>мінігранти</w:t>
      </w:r>
      <w:proofErr w:type="spellEnd"/>
      <w:r w:rsidRPr="005F798E">
        <w:rPr>
          <w:rFonts w:ascii="Times New Roman" w:hAnsi="Times New Roman" w:cs="Times New Roman"/>
          <w:sz w:val="28"/>
          <w:szCs w:val="28"/>
          <w:lang w:eastAsia="ru-RU"/>
        </w:rPr>
        <w:t>.</w:t>
      </w:r>
    </w:p>
    <w:p w14:paraId="4505F8F5" w14:textId="77777777" w:rsidR="00C7327F" w:rsidRDefault="00C7327F" w:rsidP="005F798E">
      <w:pPr>
        <w:pStyle w:val="15"/>
        <w:jc w:val="both"/>
        <w:rPr>
          <w:rFonts w:ascii="Times New Roman" w:hAnsi="Times New Roman" w:cs="Times New Roman"/>
          <w:sz w:val="28"/>
          <w:szCs w:val="28"/>
          <w:lang w:eastAsia="ru-RU"/>
        </w:rPr>
      </w:pPr>
    </w:p>
    <w:p w14:paraId="50C400BF" w14:textId="259AF71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 xml:space="preserve">9. Міжкультурні та партнерські </w:t>
      </w:r>
      <w:proofErr w:type="spellStart"/>
      <w:r w:rsidRPr="00C7327F">
        <w:rPr>
          <w:rFonts w:ascii="Times New Roman" w:hAnsi="Times New Roman" w:cs="Times New Roman"/>
          <w:b/>
          <w:bCs/>
          <w:sz w:val="28"/>
          <w:szCs w:val="28"/>
          <w:lang w:eastAsia="ru-RU"/>
        </w:rPr>
        <w:t>проєкти</w:t>
      </w:r>
      <w:proofErr w:type="spellEnd"/>
    </w:p>
    <w:p w14:paraId="0A5D91F5"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Налагодження співпраці з громадами-партнерами України та Європи.</w:t>
      </w:r>
    </w:p>
    <w:p w14:paraId="42B50D11"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Реалізація грантових </w:t>
      </w:r>
      <w:proofErr w:type="spellStart"/>
      <w:r w:rsidRPr="005F798E">
        <w:rPr>
          <w:rFonts w:ascii="Times New Roman" w:hAnsi="Times New Roman" w:cs="Times New Roman"/>
          <w:sz w:val="28"/>
          <w:szCs w:val="28"/>
          <w:lang w:eastAsia="ru-RU"/>
        </w:rPr>
        <w:t>проєктів</w:t>
      </w:r>
      <w:proofErr w:type="spellEnd"/>
      <w:r w:rsidRPr="005F798E">
        <w:rPr>
          <w:rFonts w:ascii="Times New Roman" w:hAnsi="Times New Roman" w:cs="Times New Roman"/>
          <w:sz w:val="28"/>
          <w:szCs w:val="28"/>
          <w:lang w:eastAsia="ru-RU"/>
        </w:rPr>
        <w:t xml:space="preserve"> у сфері культури (Український культурний фонд, міжнародні фонди).</w:t>
      </w:r>
    </w:p>
    <w:p w14:paraId="36C30D55"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Участь у міжобласних фестивалях, виставках, обмінах досвідом.</w:t>
      </w:r>
    </w:p>
    <w:p w14:paraId="7AEB85E7" w14:textId="77777777" w:rsidR="00C7327F" w:rsidRDefault="00C7327F" w:rsidP="005F798E">
      <w:pPr>
        <w:pStyle w:val="15"/>
        <w:jc w:val="both"/>
        <w:rPr>
          <w:rFonts w:ascii="Times New Roman" w:hAnsi="Times New Roman" w:cs="Times New Roman"/>
          <w:sz w:val="28"/>
          <w:szCs w:val="28"/>
          <w:lang w:eastAsia="ru-RU"/>
        </w:rPr>
      </w:pPr>
    </w:p>
    <w:p w14:paraId="73E34CA5" w14:textId="112CB369"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lastRenderedPageBreak/>
        <w:t>10. Комунікації та промоція</w:t>
      </w:r>
    </w:p>
    <w:p w14:paraId="72003CD1"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єдиної інформаційної системи анонсів культурних подій.</w:t>
      </w:r>
    </w:p>
    <w:p w14:paraId="0E2A06E7"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Активний розвиток сторінок Центру культурних послуг у соціальних мережах.</w:t>
      </w:r>
    </w:p>
    <w:p w14:paraId="7D5791D3"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Підготовка </w:t>
      </w:r>
      <w:proofErr w:type="spellStart"/>
      <w:r w:rsidRPr="005F798E">
        <w:rPr>
          <w:rFonts w:ascii="Times New Roman" w:hAnsi="Times New Roman" w:cs="Times New Roman"/>
          <w:sz w:val="28"/>
          <w:szCs w:val="28"/>
          <w:lang w:eastAsia="ru-RU"/>
        </w:rPr>
        <w:t>фотозвітів</w:t>
      </w:r>
      <w:proofErr w:type="spellEnd"/>
      <w:r w:rsidRPr="005F798E">
        <w:rPr>
          <w:rFonts w:ascii="Times New Roman" w:hAnsi="Times New Roman" w:cs="Times New Roman"/>
          <w:sz w:val="28"/>
          <w:szCs w:val="28"/>
          <w:lang w:eastAsia="ru-RU"/>
        </w:rPr>
        <w:t xml:space="preserve">, відеороликів та </w:t>
      </w:r>
      <w:proofErr w:type="spellStart"/>
      <w:r w:rsidRPr="005F798E">
        <w:rPr>
          <w:rFonts w:ascii="Times New Roman" w:hAnsi="Times New Roman" w:cs="Times New Roman"/>
          <w:sz w:val="28"/>
          <w:szCs w:val="28"/>
          <w:lang w:eastAsia="ru-RU"/>
        </w:rPr>
        <w:t>промопродукції</w:t>
      </w:r>
      <w:proofErr w:type="spellEnd"/>
      <w:r w:rsidRPr="005F798E">
        <w:rPr>
          <w:rFonts w:ascii="Times New Roman" w:hAnsi="Times New Roman" w:cs="Times New Roman"/>
          <w:sz w:val="28"/>
          <w:szCs w:val="28"/>
          <w:lang w:eastAsia="ru-RU"/>
        </w:rPr>
        <w:t xml:space="preserve"> про життя громади.</w:t>
      </w:r>
    </w:p>
    <w:p w14:paraId="46737D8E" w14:textId="6A9A3234" w:rsidR="00C7327F" w:rsidRDefault="005F798E" w:rsidP="00AD2D70">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Публічні звіти про реалізацію культурних програм та </w:t>
      </w:r>
      <w:proofErr w:type="spellStart"/>
      <w:r w:rsidRPr="005F798E">
        <w:rPr>
          <w:rFonts w:ascii="Times New Roman" w:hAnsi="Times New Roman" w:cs="Times New Roman"/>
          <w:sz w:val="28"/>
          <w:szCs w:val="28"/>
          <w:lang w:eastAsia="ru-RU"/>
        </w:rPr>
        <w:t>проєктів</w:t>
      </w:r>
      <w:proofErr w:type="spellEnd"/>
      <w:r w:rsidRPr="005F798E">
        <w:rPr>
          <w:rFonts w:ascii="Times New Roman" w:hAnsi="Times New Roman" w:cs="Times New Roman"/>
          <w:sz w:val="28"/>
          <w:szCs w:val="28"/>
          <w:lang w:eastAsia="ru-RU"/>
        </w:rPr>
        <w:t>.</w:t>
      </w:r>
    </w:p>
    <w:p w14:paraId="07E645DA" w14:textId="77777777" w:rsidR="00C7327F" w:rsidRDefault="00C7327F" w:rsidP="00C7327F">
      <w:pPr>
        <w:pStyle w:val="15"/>
        <w:jc w:val="center"/>
        <w:rPr>
          <w:rFonts w:ascii="Times New Roman" w:hAnsi="Times New Roman" w:cs="Times New Roman"/>
          <w:b/>
          <w:bCs/>
          <w:sz w:val="28"/>
          <w:szCs w:val="28"/>
          <w:lang w:eastAsia="ru-RU"/>
        </w:rPr>
      </w:pPr>
    </w:p>
    <w:p w14:paraId="5599E547" w14:textId="5886D5CB" w:rsidR="005F798E" w:rsidRPr="00C7327F" w:rsidRDefault="00DC4B53" w:rsidP="00C7327F">
      <w:pPr>
        <w:pStyle w:val="15"/>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1.3.</w:t>
      </w:r>
      <w:r w:rsidR="00C7327F" w:rsidRPr="00C7327F">
        <w:rPr>
          <w:rFonts w:ascii="Times New Roman" w:hAnsi="Times New Roman" w:cs="Times New Roman"/>
          <w:b/>
          <w:bCs/>
          <w:sz w:val="28"/>
          <w:szCs w:val="28"/>
          <w:lang w:eastAsia="ru-RU"/>
        </w:rPr>
        <w:t>ФІЗИЧНА КУЛЬТУРА І СПОРТ</w:t>
      </w:r>
    </w:p>
    <w:p w14:paraId="0BFDB275"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Фізична культура і спорт є важливою складовою життєдіяльності Димерської громади, спрямованою на зміцнення здоров’я мешканців, формування здорового способу життя, розвиток рухової активності та створення умов для занять спортом людей різного віку.</w:t>
      </w:r>
    </w:p>
    <w:p w14:paraId="1EB3E7EE"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У громаді функціонують спортивні майданчики, стадіони, активні парки, шкільні спортивні споруди, що дозволяє забезпечувати базові потреби у фізичному розвитку та дозвіллі. Разом із цим громада поступово реалізує заходи, спрямовані на модернізацію спортивної інфраструктури, покращення матеріально-технічної бази, залучення дітей, молоді та дорослих до занять спортом.</w:t>
      </w:r>
    </w:p>
    <w:p w14:paraId="76D55C7D"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На території Димерської селищної територіальної громади функціонують такі об’єкти спортивної інфраструктури:</w:t>
      </w:r>
    </w:p>
    <w:p w14:paraId="724A2F1A" w14:textId="4D64AF6B"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спортивний майданчик у с. </w:t>
      </w:r>
      <w:proofErr w:type="spellStart"/>
      <w:r w:rsidRPr="005F798E">
        <w:rPr>
          <w:rFonts w:ascii="Times New Roman" w:hAnsi="Times New Roman" w:cs="Times New Roman"/>
          <w:sz w:val="28"/>
          <w:szCs w:val="28"/>
          <w:lang w:eastAsia="ru-RU"/>
        </w:rPr>
        <w:t>Глібівка</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вул.Соборна</w:t>
      </w:r>
      <w:proofErr w:type="spellEnd"/>
      <w:r w:rsidRPr="005F798E">
        <w:rPr>
          <w:rFonts w:ascii="Times New Roman" w:hAnsi="Times New Roman" w:cs="Times New Roman"/>
          <w:sz w:val="28"/>
          <w:szCs w:val="28"/>
          <w:lang w:eastAsia="ru-RU"/>
        </w:rPr>
        <w:t>, 20;</w:t>
      </w:r>
    </w:p>
    <w:p w14:paraId="22FDF6DA" w14:textId="2AAA6FB8"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спортивний майданчик у с. </w:t>
      </w:r>
      <w:proofErr w:type="spellStart"/>
      <w:r w:rsidRPr="005F798E">
        <w:rPr>
          <w:rFonts w:ascii="Times New Roman" w:hAnsi="Times New Roman" w:cs="Times New Roman"/>
          <w:sz w:val="28"/>
          <w:szCs w:val="28"/>
          <w:lang w:eastAsia="ru-RU"/>
        </w:rPr>
        <w:t>Козаровичі</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вул.Соборна</w:t>
      </w:r>
      <w:proofErr w:type="spellEnd"/>
      <w:r w:rsidRPr="005F798E">
        <w:rPr>
          <w:rFonts w:ascii="Times New Roman" w:hAnsi="Times New Roman" w:cs="Times New Roman"/>
          <w:sz w:val="28"/>
          <w:szCs w:val="28"/>
          <w:lang w:eastAsia="ru-RU"/>
        </w:rPr>
        <w:t>, 47;</w:t>
      </w:r>
    </w:p>
    <w:p w14:paraId="03F3CD29" w14:textId="678CA322"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спортивний майданчик (стадіон) у с. </w:t>
      </w:r>
      <w:proofErr w:type="spellStart"/>
      <w:r w:rsidRPr="005F798E">
        <w:rPr>
          <w:rFonts w:ascii="Times New Roman" w:hAnsi="Times New Roman" w:cs="Times New Roman"/>
          <w:sz w:val="28"/>
          <w:szCs w:val="28"/>
          <w:lang w:eastAsia="ru-RU"/>
        </w:rPr>
        <w:t>Вахівка</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вул.Лісова</w:t>
      </w:r>
      <w:proofErr w:type="spellEnd"/>
      <w:r w:rsidRPr="005F798E">
        <w:rPr>
          <w:rFonts w:ascii="Times New Roman" w:hAnsi="Times New Roman" w:cs="Times New Roman"/>
          <w:sz w:val="28"/>
          <w:szCs w:val="28"/>
          <w:lang w:eastAsia="ru-RU"/>
        </w:rPr>
        <w:t>, 50;</w:t>
      </w:r>
    </w:p>
    <w:p w14:paraId="3B1247B5" w14:textId="195B3F86"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стадіон у с-ще Димер, вул. Ярослава Мудрого</w:t>
      </w:r>
      <w:r w:rsidR="00403044">
        <w:rPr>
          <w:rFonts w:ascii="Times New Roman" w:hAnsi="Times New Roman" w:cs="Times New Roman"/>
          <w:sz w:val="28"/>
          <w:szCs w:val="28"/>
          <w:lang w:eastAsia="ru-RU"/>
        </w:rPr>
        <w:t xml:space="preserve"> </w:t>
      </w:r>
      <w:r w:rsidRPr="005F798E">
        <w:rPr>
          <w:rFonts w:ascii="Times New Roman" w:hAnsi="Times New Roman" w:cs="Times New Roman"/>
          <w:sz w:val="28"/>
          <w:szCs w:val="28"/>
          <w:lang w:eastAsia="ru-RU"/>
        </w:rPr>
        <w:t>(б/н), біля будинку №1-А.</w:t>
      </w:r>
    </w:p>
    <w:p w14:paraId="4755ABDE" w14:textId="52685BAA"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стадіон у </w:t>
      </w:r>
      <w:proofErr w:type="spellStart"/>
      <w:r w:rsidRPr="005F798E">
        <w:rPr>
          <w:rFonts w:ascii="Times New Roman" w:hAnsi="Times New Roman" w:cs="Times New Roman"/>
          <w:sz w:val="28"/>
          <w:szCs w:val="28"/>
          <w:lang w:eastAsia="ru-RU"/>
        </w:rPr>
        <w:t>с.Демидів</w:t>
      </w:r>
      <w:proofErr w:type="spellEnd"/>
      <w:r w:rsidRPr="005F798E">
        <w:rPr>
          <w:rFonts w:ascii="Times New Roman" w:hAnsi="Times New Roman" w:cs="Times New Roman"/>
          <w:sz w:val="28"/>
          <w:szCs w:val="28"/>
          <w:lang w:eastAsia="ru-RU"/>
        </w:rPr>
        <w:t xml:space="preserve"> </w:t>
      </w:r>
      <w:r w:rsidR="000620AE">
        <w:rPr>
          <w:rFonts w:ascii="Times New Roman" w:hAnsi="Times New Roman" w:cs="Times New Roman"/>
          <w:sz w:val="28"/>
          <w:szCs w:val="28"/>
          <w:lang w:eastAsia="ru-RU"/>
        </w:rPr>
        <w:t xml:space="preserve">по </w:t>
      </w:r>
      <w:proofErr w:type="spellStart"/>
      <w:r w:rsidRPr="005F798E">
        <w:rPr>
          <w:rFonts w:ascii="Times New Roman" w:hAnsi="Times New Roman" w:cs="Times New Roman"/>
          <w:sz w:val="28"/>
          <w:szCs w:val="28"/>
          <w:lang w:eastAsia="ru-RU"/>
        </w:rPr>
        <w:t>вул.Фастова</w:t>
      </w:r>
      <w:proofErr w:type="spellEnd"/>
    </w:p>
    <w:p w14:paraId="3CAF3792" w14:textId="02F57673"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 2021 році в </w:t>
      </w:r>
      <w:proofErr w:type="spellStart"/>
      <w:r w:rsidRPr="005F798E">
        <w:rPr>
          <w:rFonts w:ascii="Times New Roman" w:hAnsi="Times New Roman" w:cs="Times New Roman"/>
          <w:sz w:val="28"/>
          <w:szCs w:val="28"/>
          <w:lang w:eastAsia="ru-RU"/>
        </w:rPr>
        <w:t>с.Козаровичі</w:t>
      </w:r>
      <w:proofErr w:type="spellEnd"/>
      <w:r w:rsidRPr="005F798E">
        <w:rPr>
          <w:rFonts w:ascii="Times New Roman" w:hAnsi="Times New Roman" w:cs="Times New Roman"/>
          <w:sz w:val="28"/>
          <w:szCs w:val="28"/>
          <w:lang w:eastAsia="ru-RU"/>
        </w:rPr>
        <w:t xml:space="preserve"> та </w:t>
      </w:r>
      <w:proofErr w:type="spellStart"/>
      <w:r w:rsidRPr="005F798E">
        <w:rPr>
          <w:rFonts w:ascii="Times New Roman" w:hAnsi="Times New Roman" w:cs="Times New Roman"/>
          <w:sz w:val="28"/>
          <w:szCs w:val="28"/>
          <w:lang w:eastAsia="ru-RU"/>
        </w:rPr>
        <w:t>с.Глібівка</w:t>
      </w:r>
      <w:proofErr w:type="spellEnd"/>
      <w:r w:rsidRPr="005F798E">
        <w:rPr>
          <w:rFonts w:ascii="Times New Roman" w:hAnsi="Times New Roman" w:cs="Times New Roman"/>
          <w:sz w:val="28"/>
          <w:szCs w:val="28"/>
          <w:lang w:eastAsia="ru-RU"/>
        </w:rPr>
        <w:t xml:space="preserve"> встановлено активні парки в рамках соціального проєкту, започаткованого Президентом України Володимиром Зеленським у межах програми «Здорова країна». Їх мета — сприяння оздоровчій руховій активності громадян. Активні парки розташовані зручно та доступно, оснащені навігаційними матеріалами, інформаційними стендами, мапами та QR-кодами біля кожного тренажера, що дають можливість отримати доступ до онлайн-тренувань різного рівня складності.</w:t>
      </w:r>
    </w:p>
    <w:p w14:paraId="28F3A04D" w14:textId="70A8B09E"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Крім того, у закладах освіти громади функціонують шкільні стадіони, які також сприяють розвитку фізичної активності дітей та молоді.</w:t>
      </w:r>
    </w:p>
    <w:p w14:paraId="3337205B" w14:textId="77777777" w:rsidR="000620AE" w:rsidRDefault="000620AE" w:rsidP="000620AE">
      <w:pPr>
        <w:pStyle w:val="15"/>
        <w:jc w:val="center"/>
        <w:rPr>
          <w:rFonts w:ascii="Times New Roman" w:hAnsi="Times New Roman" w:cs="Times New Roman"/>
          <w:b/>
          <w:bCs/>
          <w:kern w:val="36"/>
          <w:sz w:val="28"/>
          <w:szCs w:val="28"/>
          <w:lang w:eastAsia="ru-RU"/>
        </w:rPr>
      </w:pPr>
    </w:p>
    <w:p w14:paraId="25596FA8" w14:textId="128C80D5"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Проблемні питання у сфері фізичної культури та спорту</w:t>
      </w:r>
    </w:p>
    <w:p w14:paraId="731D5705"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Попри наявний потенціал, сфера фізичної культури і спорту в громаді має низку актуальних викликів:</w:t>
      </w:r>
    </w:p>
    <w:p w14:paraId="47A05699" w14:textId="77777777" w:rsidR="005F798E" w:rsidRPr="000620AE" w:rsidRDefault="005F798E" w:rsidP="000620AE">
      <w:pPr>
        <w:pStyle w:val="15"/>
        <w:ind w:firstLine="709"/>
        <w:jc w:val="both"/>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1. Недостатній рівень матеріально-технічної бази</w:t>
      </w:r>
    </w:p>
    <w:p w14:paraId="6D27081E"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Значна частина спортивних споруд потребує часткового ремонту.</w:t>
      </w:r>
    </w:p>
    <w:p w14:paraId="0D6F4D41"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Обладнання застаріле та потребує оновлення.</w:t>
      </w:r>
    </w:p>
    <w:p w14:paraId="01F36EE3"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Необхідність поставки сучасного спортивного інвентарю для систематичних занять.</w:t>
      </w:r>
    </w:p>
    <w:p w14:paraId="72F1BDBF" w14:textId="77777777" w:rsidR="005F798E" w:rsidRPr="000620AE" w:rsidRDefault="005F798E" w:rsidP="000620AE">
      <w:pPr>
        <w:pStyle w:val="15"/>
        <w:ind w:firstLine="709"/>
        <w:jc w:val="both"/>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2. Обмежені можливості для занять спортом протягом року</w:t>
      </w:r>
    </w:p>
    <w:p w14:paraId="3F094CF0"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Частина приміщень не пристосована до занять у холодний період.</w:t>
      </w:r>
    </w:p>
    <w:p w14:paraId="62D96A07"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Бракує критих майданчиків та спеціалізованих залів для різних видів спорту.</w:t>
      </w:r>
    </w:p>
    <w:p w14:paraId="49C57C63" w14:textId="77777777" w:rsidR="005F798E" w:rsidRPr="000620AE" w:rsidRDefault="005F798E" w:rsidP="000620AE">
      <w:pPr>
        <w:pStyle w:val="15"/>
        <w:ind w:firstLine="709"/>
        <w:jc w:val="both"/>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3. Низька залученість мешканців до фізичної активності</w:t>
      </w:r>
    </w:p>
    <w:p w14:paraId="3841C6BF"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Малий відсоток дітей та дорослих бере участь у спортивно-оздоровчих заходах.</w:t>
      </w:r>
    </w:p>
    <w:p w14:paraId="4E724CA0" w14:textId="013F0CDE" w:rsid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Поширеність малорухливого способу життя через гаджети та комп’ютеризацію дозвілля.</w:t>
      </w:r>
    </w:p>
    <w:p w14:paraId="6ADD5552" w14:textId="77777777" w:rsidR="000620AE" w:rsidRPr="005F798E" w:rsidRDefault="000620AE" w:rsidP="000620AE">
      <w:pPr>
        <w:pStyle w:val="15"/>
        <w:ind w:firstLine="709"/>
        <w:jc w:val="both"/>
        <w:rPr>
          <w:rFonts w:ascii="Times New Roman" w:hAnsi="Times New Roman" w:cs="Times New Roman"/>
          <w:sz w:val="28"/>
          <w:szCs w:val="28"/>
          <w:lang w:eastAsia="ru-RU"/>
        </w:rPr>
      </w:pPr>
    </w:p>
    <w:p w14:paraId="11F27BA8" w14:textId="19D7A76F"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Планові заходи у сфері фізичної культури і спорту на</w:t>
      </w:r>
    </w:p>
    <w:p w14:paraId="1E7E943B" w14:textId="77777777"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2026–2030 роки</w:t>
      </w:r>
    </w:p>
    <w:p w14:paraId="790957BF"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1. Розвиток спортивної інфраструктури</w:t>
      </w:r>
    </w:p>
    <w:p w14:paraId="496572A8" w14:textId="0697B767" w:rsidR="00B6524D" w:rsidRDefault="00B6524D" w:rsidP="000620AE">
      <w:pPr>
        <w:pStyle w:val="15"/>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Розробка </w:t>
      </w:r>
      <w:proofErr w:type="spellStart"/>
      <w:r>
        <w:rPr>
          <w:rFonts w:ascii="Times New Roman" w:hAnsi="Times New Roman" w:cs="Times New Roman"/>
          <w:sz w:val="28"/>
          <w:szCs w:val="28"/>
          <w:lang w:eastAsia="ru-RU"/>
        </w:rPr>
        <w:t>проєктно</w:t>
      </w:r>
      <w:proofErr w:type="spellEnd"/>
      <w:r>
        <w:rPr>
          <w:rFonts w:ascii="Times New Roman" w:hAnsi="Times New Roman" w:cs="Times New Roman"/>
          <w:sz w:val="28"/>
          <w:szCs w:val="28"/>
          <w:lang w:eastAsia="ru-RU"/>
        </w:rPr>
        <w:t xml:space="preserve"> – кошторисної документації на будівництво стадіону в селищі Димер;</w:t>
      </w:r>
    </w:p>
    <w:p w14:paraId="7678430E" w14:textId="760F70C0"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Будівництво нових </w:t>
      </w:r>
      <w:r w:rsidR="00450FDF">
        <w:rPr>
          <w:rFonts w:ascii="Times New Roman" w:hAnsi="Times New Roman" w:cs="Times New Roman"/>
          <w:sz w:val="28"/>
          <w:szCs w:val="28"/>
          <w:lang w:eastAsia="ru-RU"/>
        </w:rPr>
        <w:t xml:space="preserve">(в тому числі між </w:t>
      </w:r>
      <w:proofErr w:type="spellStart"/>
      <w:r w:rsidR="00450FDF">
        <w:rPr>
          <w:rFonts w:ascii="Times New Roman" w:hAnsi="Times New Roman" w:cs="Times New Roman"/>
          <w:sz w:val="28"/>
          <w:szCs w:val="28"/>
          <w:lang w:eastAsia="ru-RU"/>
        </w:rPr>
        <w:t>вул.Набережна</w:t>
      </w:r>
      <w:proofErr w:type="spellEnd"/>
      <w:r w:rsidR="00450FDF">
        <w:rPr>
          <w:rFonts w:ascii="Times New Roman" w:hAnsi="Times New Roman" w:cs="Times New Roman"/>
          <w:sz w:val="28"/>
          <w:szCs w:val="28"/>
          <w:lang w:eastAsia="ru-RU"/>
        </w:rPr>
        <w:t xml:space="preserve"> і Володимирська в селищі Димер) </w:t>
      </w:r>
      <w:r w:rsidRPr="005F798E">
        <w:rPr>
          <w:rFonts w:ascii="Times New Roman" w:hAnsi="Times New Roman" w:cs="Times New Roman"/>
          <w:sz w:val="28"/>
          <w:szCs w:val="28"/>
          <w:lang w:eastAsia="ru-RU"/>
        </w:rPr>
        <w:t>та частковий ремонт існуючих спортивних майданчиків і стадіонів у населених пунктах громади.</w:t>
      </w:r>
      <w:r w:rsidR="00403044">
        <w:rPr>
          <w:rFonts w:ascii="Times New Roman" w:hAnsi="Times New Roman" w:cs="Times New Roman"/>
          <w:sz w:val="28"/>
          <w:szCs w:val="28"/>
          <w:lang w:eastAsia="ru-RU"/>
        </w:rPr>
        <w:t xml:space="preserve"> </w:t>
      </w:r>
    </w:p>
    <w:p w14:paraId="7EB155E9"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Облаштування багатофункціональних спортивних майданчиків із сучасним покриттям.</w:t>
      </w:r>
    </w:p>
    <w:p w14:paraId="7439C62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та модернізація спортивних залів при закладах освіти.</w:t>
      </w:r>
    </w:p>
    <w:p w14:paraId="67739F68"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Розширення мережі вуличних тренажерів та зон фізичної активності.</w:t>
      </w:r>
    </w:p>
    <w:p w14:paraId="113A1324" w14:textId="77777777" w:rsidR="000620AE" w:rsidRDefault="000620AE" w:rsidP="000620AE">
      <w:pPr>
        <w:pStyle w:val="15"/>
        <w:jc w:val="center"/>
        <w:rPr>
          <w:rFonts w:ascii="Times New Roman" w:hAnsi="Times New Roman" w:cs="Times New Roman"/>
          <w:b/>
          <w:bCs/>
          <w:sz w:val="28"/>
          <w:szCs w:val="28"/>
          <w:lang w:eastAsia="ru-RU"/>
        </w:rPr>
      </w:pPr>
    </w:p>
    <w:p w14:paraId="59B73F82" w14:textId="2611BADA"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2. Оснащення сучасним спортивним інвентарем</w:t>
      </w:r>
    </w:p>
    <w:p w14:paraId="660C3930"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Закупівля обладнання для командних видів спорту, легкої атлетики, фітнесу, боротьби та інших напрямів.</w:t>
      </w:r>
    </w:p>
    <w:p w14:paraId="7DFAD3E7"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Оновлення інвентарю у школах, активних парках та спортивних гуртках.</w:t>
      </w:r>
    </w:p>
    <w:p w14:paraId="164819D9" w14:textId="77777777" w:rsidR="000620AE" w:rsidRDefault="000620AE" w:rsidP="000620AE">
      <w:pPr>
        <w:pStyle w:val="15"/>
        <w:jc w:val="center"/>
        <w:rPr>
          <w:rFonts w:ascii="Times New Roman" w:hAnsi="Times New Roman" w:cs="Times New Roman"/>
          <w:b/>
          <w:bCs/>
          <w:sz w:val="28"/>
          <w:szCs w:val="28"/>
          <w:lang w:eastAsia="ru-RU"/>
        </w:rPr>
      </w:pPr>
    </w:p>
    <w:p w14:paraId="1AA05396" w14:textId="0904C00B"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3. Підтримка та розвиток спортивних ініціатив</w:t>
      </w:r>
    </w:p>
    <w:p w14:paraId="13B34EFA"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нових спортивних секцій та гуртків (футбол, волейбол, теніс тощо).</w:t>
      </w:r>
    </w:p>
    <w:p w14:paraId="60E98A1C"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Підвищення кваліфікації тренерів та інструкторів.</w:t>
      </w:r>
    </w:p>
    <w:p w14:paraId="7A64445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регулярних спортивних змагань серед дітей, молоді та дорослих.</w:t>
      </w:r>
    </w:p>
    <w:p w14:paraId="739E9438"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4. Популяризація здорового способу життя</w:t>
      </w:r>
    </w:p>
    <w:p w14:paraId="25A927A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Організація масових спортивно-оздоровчих заходів, турнірів.</w:t>
      </w:r>
    </w:p>
    <w:p w14:paraId="6562D628"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акцій «Спортивна громада», «Рух – це життя», «Тиждень здоров’я».</w:t>
      </w:r>
    </w:p>
    <w:p w14:paraId="1BBEA7FB"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Залучення до спорту людей з інвалідністю та розвитку інклюзивних програм.</w:t>
      </w:r>
    </w:p>
    <w:p w14:paraId="7C3F0DCA"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 xml:space="preserve">5. Партнерські та </w:t>
      </w:r>
      <w:proofErr w:type="spellStart"/>
      <w:r w:rsidRPr="000620AE">
        <w:rPr>
          <w:rFonts w:ascii="Times New Roman" w:hAnsi="Times New Roman" w:cs="Times New Roman"/>
          <w:b/>
          <w:bCs/>
          <w:sz w:val="28"/>
          <w:szCs w:val="28"/>
          <w:lang w:eastAsia="ru-RU"/>
        </w:rPr>
        <w:t>проєктні</w:t>
      </w:r>
      <w:proofErr w:type="spellEnd"/>
      <w:r w:rsidRPr="000620AE">
        <w:rPr>
          <w:rFonts w:ascii="Times New Roman" w:hAnsi="Times New Roman" w:cs="Times New Roman"/>
          <w:b/>
          <w:bCs/>
          <w:sz w:val="28"/>
          <w:szCs w:val="28"/>
          <w:lang w:eastAsia="ru-RU"/>
        </w:rPr>
        <w:t xml:space="preserve"> активності</w:t>
      </w:r>
    </w:p>
    <w:p w14:paraId="1A00F4C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Участь у державних та міжнародних грантових програмах щодо розвитку спорту.</w:t>
      </w:r>
    </w:p>
    <w:p w14:paraId="31BB031B"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Розвиток волонтерського спортивного руху.</w:t>
      </w:r>
    </w:p>
    <w:p w14:paraId="1167D80E" w14:textId="77777777" w:rsidR="000620AE" w:rsidRDefault="000620AE" w:rsidP="000620AE">
      <w:pPr>
        <w:pStyle w:val="15"/>
        <w:jc w:val="center"/>
        <w:rPr>
          <w:rFonts w:ascii="Times New Roman" w:hAnsi="Times New Roman" w:cs="Times New Roman"/>
          <w:b/>
          <w:bCs/>
          <w:sz w:val="28"/>
          <w:szCs w:val="28"/>
          <w:lang w:eastAsia="ru-RU"/>
        </w:rPr>
      </w:pPr>
    </w:p>
    <w:p w14:paraId="6E72FEF8" w14:textId="4372425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6. Впровадження інновацій та цифрових рішень</w:t>
      </w:r>
    </w:p>
    <w:p w14:paraId="4CAC59F8"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Цифрове бронювання спортивних майданчиків та приміщень.</w:t>
      </w:r>
    </w:p>
    <w:p w14:paraId="0B044BE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онлайн-календаря спортивних подій громади.</w:t>
      </w:r>
    </w:p>
    <w:p w14:paraId="3EE07100" w14:textId="3362E34C"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Ведення електронної статистики спортивних досягнень та участі насел</w:t>
      </w:r>
      <w:r w:rsidR="000620AE">
        <w:rPr>
          <w:rFonts w:ascii="Times New Roman" w:hAnsi="Times New Roman" w:cs="Times New Roman"/>
          <w:sz w:val="28"/>
          <w:szCs w:val="28"/>
          <w:lang w:eastAsia="ru-RU"/>
        </w:rPr>
        <w:t>ення.</w:t>
      </w:r>
    </w:p>
    <w:p w14:paraId="1D1ECD42" w14:textId="77777777" w:rsidR="000620AE" w:rsidRDefault="000620AE" w:rsidP="000620AE">
      <w:pPr>
        <w:pStyle w:val="15"/>
        <w:jc w:val="center"/>
        <w:rPr>
          <w:rFonts w:ascii="Times New Roman" w:hAnsi="Times New Roman" w:cs="Times New Roman"/>
          <w:b/>
          <w:bCs/>
          <w:kern w:val="36"/>
          <w:sz w:val="28"/>
          <w:szCs w:val="28"/>
          <w:lang w:eastAsia="ru-RU"/>
        </w:rPr>
      </w:pPr>
    </w:p>
    <w:p w14:paraId="435BDA8D" w14:textId="57D83965"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Очікувані результати до 2030 року</w:t>
      </w:r>
    </w:p>
    <w:p w14:paraId="35DC2CFD"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Підвищення рівня фізичної активності населення.</w:t>
      </w:r>
    </w:p>
    <w:p w14:paraId="5AB6B09D"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Покращення здоров’я дітей та молоді, зменшення рівня хронічних захворювань.</w:t>
      </w:r>
    </w:p>
    <w:p w14:paraId="2DA2548C"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Сформована сучасна спортивна інфраструктура в усіх ключових населених пунктах громади.</w:t>
      </w:r>
    </w:p>
    <w:p w14:paraId="47924CB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Зростання кількості секцій і гуртків та участі у змаганнях.</w:t>
      </w:r>
    </w:p>
    <w:p w14:paraId="5295B164" w14:textId="481F1F3B"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Зміцнення спортивного іміджу громади на районному, обласному та </w:t>
      </w:r>
      <w:proofErr w:type="spellStart"/>
      <w:r w:rsidRPr="005F798E">
        <w:rPr>
          <w:rFonts w:ascii="Times New Roman" w:hAnsi="Times New Roman" w:cs="Times New Roman"/>
          <w:sz w:val="28"/>
          <w:szCs w:val="28"/>
          <w:lang w:eastAsia="ru-RU"/>
        </w:rPr>
        <w:t>Всеураїнському</w:t>
      </w:r>
      <w:proofErr w:type="spellEnd"/>
      <w:r w:rsidRPr="005F798E">
        <w:rPr>
          <w:rFonts w:ascii="Times New Roman" w:hAnsi="Times New Roman" w:cs="Times New Roman"/>
          <w:sz w:val="28"/>
          <w:szCs w:val="28"/>
          <w:lang w:eastAsia="ru-RU"/>
        </w:rPr>
        <w:t xml:space="preserve"> рівнях.</w:t>
      </w:r>
    </w:p>
    <w:p w14:paraId="4CDB3FCD" w14:textId="77777777" w:rsidR="00E4719C" w:rsidRDefault="00E4719C" w:rsidP="00150569">
      <w:pPr>
        <w:shd w:val="clear" w:color="auto" w:fill="FFFFFF"/>
        <w:spacing w:after="0" w:line="240" w:lineRule="auto"/>
        <w:jc w:val="center"/>
        <w:rPr>
          <w:rFonts w:ascii="Times New Roman" w:eastAsia="Times New Roman" w:hAnsi="Times New Roman" w:cs="Times New Roman"/>
          <w:b/>
          <w:sz w:val="28"/>
          <w:szCs w:val="28"/>
          <w:lang w:val="uk-UA" w:eastAsia="uk-UA"/>
        </w:rPr>
      </w:pPr>
    </w:p>
    <w:p w14:paraId="3743A6D4" w14:textId="622CEFE9" w:rsidR="00150569" w:rsidRPr="00AD2D70" w:rsidRDefault="00150569" w:rsidP="00150569">
      <w:pPr>
        <w:shd w:val="clear" w:color="auto" w:fill="FFFFFF"/>
        <w:spacing w:after="0" w:line="240" w:lineRule="auto"/>
        <w:jc w:val="center"/>
        <w:rPr>
          <w:rFonts w:ascii="Times New Roman" w:eastAsia="Times New Roman" w:hAnsi="Times New Roman" w:cs="Times New Roman"/>
          <w:b/>
          <w:sz w:val="28"/>
          <w:szCs w:val="28"/>
          <w:lang w:val="uk-UA" w:eastAsia="uk-UA"/>
        </w:rPr>
      </w:pPr>
      <w:r w:rsidRPr="00AD2D70">
        <w:rPr>
          <w:rFonts w:ascii="Times New Roman" w:eastAsia="Times New Roman" w:hAnsi="Times New Roman" w:cs="Times New Roman"/>
          <w:b/>
          <w:sz w:val="28"/>
          <w:szCs w:val="28"/>
          <w:lang w:val="uk-UA" w:eastAsia="uk-UA"/>
        </w:rPr>
        <w:t>1.4.</w:t>
      </w:r>
      <w:r w:rsidR="00002F35" w:rsidRPr="00AD2D70">
        <w:rPr>
          <w:rFonts w:ascii="Times New Roman" w:eastAsia="Times New Roman" w:hAnsi="Times New Roman" w:cs="Times New Roman"/>
          <w:b/>
          <w:sz w:val="28"/>
          <w:szCs w:val="28"/>
          <w:lang w:val="uk-UA" w:eastAsia="uk-UA"/>
        </w:rPr>
        <w:t xml:space="preserve"> </w:t>
      </w:r>
      <w:r w:rsidR="00AD2D70" w:rsidRPr="00AD2D70">
        <w:rPr>
          <w:rFonts w:ascii="Times New Roman" w:eastAsia="Times New Roman" w:hAnsi="Times New Roman" w:cs="Times New Roman"/>
          <w:b/>
          <w:sz w:val="28"/>
          <w:szCs w:val="28"/>
          <w:lang w:val="uk-UA" w:eastAsia="uk-UA"/>
        </w:rPr>
        <w:t>ОХОРОНА ЗДОРОВЯ</w:t>
      </w:r>
    </w:p>
    <w:p w14:paraId="68251C7C" w14:textId="3B875CD8"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 xml:space="preserve">На сьогодні КНП «Димерська центральна селищна лікарня» </w:t>
      </w:r>
      <w:r w:rsidR="002B607F">
        <w:rPr>
          <w:rFonts w:ascii="Times New Roman" w:hAnsi="Times New Roman"/>
          <w:sz w:val="28"/>
          <w:szCs w:val="28"/>
          <w:lang w:val="uk-UA"/>
        </w:rPr>
        <w:t xml:space="preserve">- </w:t>
      </w:r>
      <w:r w:rsidRPr="00C420D3">
        <w:rPr>
          <w:rFonts w:ascii="Times New Roman" w:hAnsi="Times New Roman"/>
          <w:sz w:val="28"/>
          <w:szCs w:val="28"/>
          <w:lang w:val="uk-UA"/>
        </w:rPr>
        <w:t>це сучасна лікарня, яка займає достойне місце в медичній галузі країни. Надає послуги згідно укладеними договорами НСЗУ про медичне обслуговування населення</w:t>
      </w:r>
      <w:r w:rsidR="007B0CA5">
        <w:rPr>
          <w:rFonts w:ascii="Times New Roman" w:hAnsi="Times New Roman"/>
          <w:sz w:val="28"/>
          <w:szCs w:val="28"/>
          <w:lang w:val="uk-UA"/>
        </w:rPr>
        <w:t>.</w:t>
      </w:r>
    </w:p>
    <w:p w14:paraId="72C2AFCA" w14:textId="4FAC85D1" w:rsidR="00C420D3" w:rsidRPr="00C420D3" w:rsidRDefault="00C420D3" w:rsidP="00C420D3">
      <w:pPr>
        <w:pStyle w:val="a9"/>
        <w:ind w:firstLine="851"/>
        <w:jc w:val="both"/>
        <w:rPr>
          <w:rFonts w:ascii="Times New Roman" w:hAnsi="Times New Roman"/>
          <w:b/>
          <w:bCs/>
          <w:sz w:val="28"/>
          <w:szCs w:val="28"/>
          <w:lang w:val="uk-UA"/>
        </w:rPr>
      </w:pPr>
      <w:r w:rsidRPr="00C420D3">
        <w:rPr>
          <w:rFonts w:ascii="Times New Roman" w:hAnsi="Times New Roman"/>
          <w:sz w:val="28"/>
          <w:szCs w:val="28"/>
          <w:lang w:val="uk-UA"/>
        </w:rPr>
        <w:t xml:space="preserve">                     </w:t>
      </w:r>
      <w:r w:rsidRPr="00C420D3">
        <w:rPr>
          <w:rFonts w:ascii="Times New Roman" w:hAnsi="Times New Roman"/>
          <w:b/>
          <w:bCs/>
          <w:sz w:val="28"/>
          <w:szCs w:val="28"/>
          <w:lang w:val="uk-UA"/>
        </w:rPr>
        <w:t>ПЕРВИННА МЕДИЧНА ДОПОМОГА</w:t>
      </w:r>
      <w:r>
        <w:rPr>
          <w:rFonts w:ascii="Times New Roman" w:hAnsi="Times New Roman"/>
          <w:b/>
          <w:bCs/>
          <w:sz w:val="28"/>
          <w:szCs w:val="28"/>
          <w:lang w:val="uk-UA"/>
        </w:rPr>
        <w:t>:</w:t>
      </w:r>
    </w:p>
    <w:p w14:paraId="31DEC40E"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Розширені послуги: Супровід та лікування дорослих та дітей, хворих на туберкульоз, на первинному рівні медичної допомоги»;</w:t>
      </w:r>
    </w:p>
    <w:p w14:paraId="4A1427AD"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 xml:space="preserve">Пілотний </w:t>
      </w:r>
      <w:proofErr w:type="spellStart"/>
      <w:r w:rsidRPr="00C420D3">
        <w:rPr>
          <w:rFonts w:ascii="Times New Roman" w:hAnsi="Times New Roman"/>
          <w:sz w:val="28"/>
          <w:szCs w:val="28"/>
          <w:lang w:val="uk-UA"/>
        </w:rPr>
        <w:t>проєкт</w:t>
      </w:r>
      <w:proofErr w:type="spellEnd"/>
      <w:r w:rsidRPr="00C420D3">
        <w:rPr>
          <w:rFonts w:ascii="Times New Roman" w:hAnsi="Times New Roman"/>
          <w:sz w:val="28"/>
          <w:szCs w:val="28"/>
          <w:lang w:val="uk-UA"/>
        </w:rPr>
        <w:t>: Розширені послуги з первинної медичної допомоги окремим категоріям осіб, які захищали незалежність, суверенітет та територіальну цілісність України.</w:t>
      </w:r>
    </w:p>
    <w:p w14:paraId="0242E27B" w14:textId="77777777" w:rsidR="00C420D3" w:rsidRPr="00C420D3" w:rsidRDefault="00C420D3" w:rsidP="00C420D3">
      <w:pPr>
        <w:pStyle w:val="a9"/>
        <w:ind w:firstLine="851"/>
        <w:jc w:val="center"/>
        <w:rPr>
          <w:rFonts w:ascii="Times New Roman" w:hAnsi="Times New Roman"/>
          <w:b/>
          <w:bCs/>
          <w:sz w:val="28"/>
          <w:szCs w:val="28"/>
          <w:lang w:val="uk-UA"/>
        </w:rPr>
      </w:pPr>
      <w:r w:rsidRPr="00C420D3">
        <w:rPr>
          <w:rFonts w:ascii="Times New Roman" w:hAnsi="Times New Roman"/>
          <w:b/>
          <w:bCs/>
          <w:sz w:val="28"/>
          <w:szCs w:val="28"/>
          <w:lang w:val="uk-UA"/>
        </w:rPr>
        <w:t>ВТОРИННА МЕДИЧНА ДОПОМОГА:</w:t>
      </w:r>
    </w:p>
    <w:p w14:paraId="5AF738DC"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Стаціонарна допомога дорослим та дітям без проведення хірургічних операцій;</w:t>
      </w:r>
    </w:p>
    <w:p w14:paraId="594D4842"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Діагностика, лікування та супровід осіб із ВІЛ (та підозрою на ВІЛ);</w:t>
      </w:r>
    </w:p>
    <w:p w14:paraId="04D9F1E2"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Стаціонарна паліативна медична допомога дорослим і дітям;</w:t>
      </w:r>
    </w:p>
    <w:p w14:paraId="38211FC7"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Мобільна паліативна медична допомога дорослим і дітям;</w:t>
      </w:r>
    </w:p>
    <w:p w14:paraId="69CCE35E"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Стоматологічна допомога дорослим і дітям;</w:t>
      </w:r>
    </w:p>
    <w:p w14:paraId="743B7153"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Ведення вагітності в амбулаторних умовах;</w:t>
      </w:r>
    </w:p>
    <w:p w14:paraId="277777BD"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Забезпечення кадрового потенціалу системи охорони здоров’я шляхом організації надання медичної допомоги із залученням лікарів-інтернів (3 лікарі);</w:t>
      </w:r>
    </w:p>
    <w:p w14:paraId="2D39476E"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Профілактика, діагностика, спостереження та лікування в амбулаторних умовах;</w:t>
      </w:r>
    </w:p>
    <w:p w14:paraId="09762287"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Зубопротезування окремих категорій осіб, які захищали незалежність, суверенітет та територіальну цілісність України (група послуг №2, а саме – підготовка до зубопротезування).</w:t>
      </w:r>
    </w:p>
    <w:p w14:paraId="1417472C"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 xml:space="preserve">Послуги довготривалого </w:t>
      </w:r>
      <w:proofErr w:type="spellStart"/>
      <w:r w:rsidRPr="00C420D3">
        <w:rPr>
          <w:rFonts w:ascii="Times New Roman" w:hAnsi="Times New Roman"/>
          <w:sz w:val="28"/>
          <w:szCs w:val="28"/>
          <w:lang w:val="uk-UA"/>
        </w:rPr>
        <w:t>медсестринського</w:t>
      </w:r>
      <w:proofErr w:type="spellEnd"/>
      <w:r w:rsidRPr="00C420D3">
        <w:rPr>
          <w:rFonts w:ascii="Times New Roman" w:hAnsi="Times New Roman"/>
          <w:sz w:val="28"/>
          <w:szCs w:val="28"/>
          <w:lang w:val="uk-UA"/>
        </w:rPr>
        <w:t xml:space="preserve"> догляду внутрішньо переміщених осіб.</w:t>
      </w:r>
    </w:p>
    <w:p w14:paraId="5C122A51"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В очікуванні з 01.01.2026 впровадження медичних оглядів +40.</w:t>
      </w:r>
    </w:p>
    <w:p w14:paraId="3FEE3C45"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В процесі підготовки: амбулаторна реабілітація.</w:t>
      </w:r>
    </w:p>
    <w:p w14:paraId="318AEA8D"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Завдяки підтримці Димерської селищної ради збережена і функціонує мережа місць надання медичної допомоги на всій території району;</w:t>
      </w:r>
    </w:p>
    <w:p w14:paraId="3954E1A3"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працює стаціонарне відділення із неврологічними ліжками з центром паліативної (стаціонарної та мобільної) допомоги дорослим та дітям на 40 ліжок (20 ліжок терапевтичних, 10-неврологічних, 7-паліативних, 3-дитячих).</w:t>
      </w:r>
    </w:p>
    <w:p w14:paraId="08610FD2"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lastRenderedPageBreak/>
        <w:t>Створений і активно працює центр слуху.</w:t>
      </w:r>
    </w:p>
    <w:p w14:paraId="418FF8CC" w14:textId="0A86FEEE"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Мешканці громади отримують послуги фахівців професіоналів консультативно-діагностичного відділення:</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лікар-терапевт (2);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кардіолог;</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невролог дитячий;</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акушер-гінеколог(2);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ультразвукової діагностики(3);</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інфекціоніст;</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лікар-отоларинголог(2);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лікар-отоларинголог дитячий;</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w:t>
      </w:r>
      <w:proofErr w:type="spellStart"/>
      <w:r w:rsidRPr="00C420D3">
        <w:rPr>
          <w:rFonts w:ascii="Times New Roman" w:hAnsi="Times New Roman"/>
          <w:sz w:val="28"/>
          <w:szCs w:val="28"/>
          <w:lang w:val="uk-UA"/>
        </w:rPr>
        <w:t>сурдолог</w:t>
      </w:r>
      <w:proofErr w:type="spellEnd"/>
      <w:r w:rsidRPr="00C420D3">
        <w:rPr>
          <w:rFonts w:ascii="Times New Roman" w:hAnsi="Times New Roman"/>
          <w:sz w:val="28"/>
          <w:szCs w:val="28"/>
          <w:lang w:val="uk-UA"/>
        </w:rPr>
        <w:t>;</w:t>
      </w:r>
      <w:r w:rsidR="009268C8">
        <w:rPr>
          <w:rFonts w:ascii="Times New Roman" w:hAnsi="Times New Roman"/>
          <w:sz w:val="28"/>
          <w:szCs w:val="28"/>
          <w:lang w:val="uk-UA"/>
        </w:rPr>
        <w:t xml:space="preserve"> </w:t>
      </w:r>
      <w:r w:rsidRPr="00C420D3">
        <w:rPr>
          <w:rFonts w:ascii="Times New Roman" w:hAnsi="Times New Roman"/>
          <w:sz w:val="28"/>
          <w:szCs w:val="28"/>
          <w:lang w:val="uk-UA"/>
        </w:rPr>
        <w:t xml:space="preserve">лікар-хірург; проктолог, </w:t>
      </w:r>
      <w:proofErr w:type="spellStart"/>
      <w:r w:rsidRPr="00C420D3">
        <w:rPr>
          <w:rFonts w:ascii="Times New Roman" w:hAnsi="Times New Roman"/>
          <w:sz w:val="28"/>
          <w:szCs w:val="28"/>
          <w:lang w:val="uk-UA"/>
        </w:rPr>
        <w:t>комбустіолог</w:t>
      </w:r>
      <w:proofErr w:type="spellEnd"/>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ортопед-травматолог (2);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лікар-фізичної терапії</w:t>
      </w:r>
    </w:p>
    <w:p w14:paraId="3E28E26D" w14:textId="409A8FF4" w:rsidR="00C420D3" w:rsidRPr="00C420D3" w:rsidRDefault="00C420D3" w:rsidP="009268C8">
      <w:pPr>
        <w:pStyle w:val="a9"/>
        <w:jc w:val="both"/>
        <w:rPr>
          <w:rFonts w:ascii="Times New Roman" w:hAnsi="Times New Roman"/>
          <w:sz w:val="28"/>
          <w:szCs w:val="28"/>
          <w:lang w:val="uk-UA"/>
        </w:rPr>
      </w:pPr>
      <w:r w:rsidRPr="00C420D3">
        <w:rPr>
          <w:rFonts w:ascii="Times New Roman" w:hAnsi="Times New Roman"/>
          <w:sz w:val="28"/>
          <w:szCs w:val="28"/>
          <w:lang w:val="uk-UA"/>
        </w:rPr>
        <w:t>лікар-ендокринолог(2);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лікар-дієтолог;</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лікар-рентгенолог;</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лікар-стоматолог (2);</w:t>
      </w:r>
    </w:p>
    <w:p w14:paraId="451FB069" w14:textId="7EB2B09A" w:rsidR="00C420D3" w:rsidRPr="00C420D3" w:rsidRDefault="00C420D3" w:rsidP="009268C8">
      <w:pPr>
        <w:pStyle w:val="a9"/>
        <w:jc w:val="both"/>
        <w:rPr>
          <w:rFonts w:ascii="Times New Roman" w:hAnsi="Times New Roman"/>
          <w:sz w:val="28"/>
          <w:szCs w:val="28"/>
          <w:lang w:val="uk-UA"/>
        </w:rPr>
      </w:pPr>
      <w:r w:rsidRPr="00C420D3">
        <w:rPr>
          <w:rFonts w:ascii="Times New Roman" w:hAnsi="Times New Roman"/>
          <w:sz w:val="28"/>
          <w:szCs w:val="28"/>
          <w:lang w:val="uk-UA"/>
        </w:rPr>
        <w:t>лікар-офтальмолог (2);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лікар-педіатр;</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лікар-гастроентеролог дитячий;</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інтерн за фахом лікар-психіатр, лікар інтерн за фахом терапія, лікар інтерн за фахом сімейна медицина.</w:t>
      </w:r>
    </w:p>
    <w:p w14:paraId="6BBF7F03"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Запланована потужність відвідувань амбулаторно: 400-560 пацієнтів.</w:t>
      </w:r>
    </w:p>
    <w:p w14:paraId="0994CA01" w14:textId="77777777" w:rsidR="00E905E5" w:rsidRPr="000620AE" w:rsidRDefault="00E905E5" w:rsidP="00C420D3">
      <w:pPr>
        <w:spacing w:after="0" w:line="240" w:lineRule="auto"/>
        <w:rPr>
          <w:rFonts w:ascii="Times New Roman" w:eastAsia="Times New Roman" w:hAnsi="Times New Roman" w:cs="Times New Roman"/>
          <w:b/>
          <w:color w:val="FF0000"/>
          <w:sz w:val="28"/>
          <w:szCs w:val="28"/>
          <w:lang w:val="uk-UA" w:eastAsia="ru-RU"/>
        </w:rPr>
      </w:pPr>
    </w:p>
    <w:p w14:paraId="2C1635C5" w14:textId="257A4EFA" w:rsidR="00150569" w:rsidRPr="00C420D3" w:rsidRDefault="00150569" w:rsidP="00150569">
      <w:pPr>
        <w:spacing w:after="0" w:line="240" w:lineRule="auto"/>
        <w:jc w:val="center"/>
        <w:rPr>
          <w:rFonts w:ascii="Times New Roman" w:eastAsia="Times New Roman" w:hAnsi="Times New Roman" w:cs="Times New Roman"/>
          <w:b/>
          <w:sz w:val="28"/>
          <w:szCs w:val="28"/>
          <w:lang w:val="uk-UA" w:eastAsia="ru-RU"/>
        </w:rPr>
      </w:pPr>
      <w:r w:rsidRPr="00C420D3">
        <w:rPr>
          <w:rFonts w:ascii="Times New Roman" w:eastAsia="Times New Roman" w:hAnsi="Times New Roman" w:cs="Times New Roman"/>
          <w:b/>
          <w:sz w:val="28"/>
          <w:szCs w:val="28"/>
          <w:lang w:val="uk-UA" w:eastAsia="ru-RU"/>
        </w:rPr>
        <w:t>Планові заходи п</w:t>
      </w:r>
      <w:r w:rsidR="004567D2" w:rsidRPr="00C420D3">
        <w:rPr>
          <w:rFonts w:ascii="Times New Roman" w:eastAsia="Times New Roman" w:hAnsi="Times New Roman" w:cs="Times New Roman"/>
          <w:b/>
          <w:sz w:val="28"/>
          <w:szCs w:val="28"/>
          <w:lang w:val="uk-UA" w:eastAsia="ru-RU"/>
        </w:rPr>
        <w:t>о напрямку медицини на 202</w:t>
      </w:r>
      <w:r w:rsidR="00C420D3" w:rsidRPr="00C420D3">
        <w:rPr>
          <w:rFonts w:ascii="Times New Roman" w:eastAsia="Times New Roman" w:hAnsi="Times New Roman" w:cs="Times New Roman"/>
          <w:b/>
          <w:sz w:val="28"/>
          <w:szCs w:val="28"/>
          <w:lang w:val="uk-UA" w:eastAsia="ru-RU"/>
        </w:rPr>
        <w:t>6</w:t>
      </w:r>
      <w:r w:rsidR="004567D2" w:rsidRPr="00C420D3">
        <w:rPr>
          <w:rFonts w:ascii="Times New Roman" w:eastAsia="Times New Roman" w:hAnsi="Times New Roman" w:cs="Times New Roman"/>
          <w:b/>
          <w:sz w:val="28"/>
          <w:szCs w:val="28"/>
          <w:lang w:val="uk-UA" w:eastAsia="ru-RU"/>
        </w:rPr>
        <w:t>-20</w:t>
      </w:r>
      <w:r w:rsidR="00C420D3" w:rsidRPr="00C420D3">
        <w:rPr>
          <w:rFonts w:ascii="Times New Roman" w:eastAsia="Times New Roman" w:hAnsi="Times New Roman" w:cs="Times New Roman"/>
          <w:b/>
          <w:sz w:val="28"/>
          <w:szCs w:val="28"/>
          <w:lang w:val="uk-UA" w:eastAsia="ru-RU"/>
        </w:rPr>
        <w:t>30</w:t>
      </w:r>
      <w:r w:rsidRPr="00C420D3">
        <w:rPr>
          <w:rFonts w:ascii="Times New Roman" w:eastAsia="Times New Roman" w:hAnsi="Times New Roman" w:cs="Times New Roman"/>
          <w:b/>
          <w:sz w:val="28"/>
          <w:szCs w:val="28"/>
          <w:lang w:val="uk-UA" w:eastAsia="ru-RU"/>
        </w:rPr>
        <w:t xml:space="preserve"> роки:</w:t>
      </w:r>
    </w:p>
    <w:p w14:paraId="6B19A340" w14:textId="530191CD"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Забезпечення ефективного функціонування системи надання населенню доступної та якісної первинної медико-санітарної допомоги</w:t>
      </w:r>
      <w:r w:rsidR="007B0CA5">
        <w:rPr>
          <w:rFonts w:ascii="Times New Roman" w:eastAsia="Times New Roman" w:hAnsi="Times New Roman" w:cs="Times New Roman"/>
          <w:sz w:val="28"/>
          <w:szCs w:val="28"/>
          <w:lang w:val="uk-UA" w:eastAsia="uk-UA"/>
        </w:rPr>
        <w:t>;</w:t>
      </w:r>
    </w:p>
    <w:p w14:paraId="5198C28A" w14:textId="77777777"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 xml:space="preserve"> Забезпечення ефективного функціонування системи надання населенню втори</w:t>
      </w:r>
      <w:r w:rsidR="00FE5DC7" w:rsidRPr="00C420D3">
        <w:rPr>
          <w:rFonts w:ascii="Times New Roman" w:eastAsia="Times New Roman" w:hAnsi="Times New Roman" w:cs="Times New Roman"/>
          <w:sz w:val="28"/>
          <w:szCs w:val="28"/>
          <w:lang w:val="uk-UA" w:eastAsia="uk-UA"/>
        </w:rPr>
        <w:t>нної медичної допомоги</w:t>
      </w:r>
      <w:r w:rsidR="00095C5A" w:rsidRPr="00C420D3">
        <w:rPr>
          <w:rFonts w:ascii="Times New Roman" w:eastAsia="Times New Roman" w:hAnsi="Times New Roman" w:cs="Times New Roman"/>
          <w:sz w:val="28"/>
          <w:szCs w:val="28"/>
          <w:lang w:val="uk-UA" w:eastAsia="uk-UA"/>
        </w:rPr>
        <w:t>.</w:t>
      </w:r>
    </w:p>
    <w:p w14:paraId="6C6BFE5F" w14:textId="77777777"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0620AE">
        <w:rPr>
          <w:rFonts w:ascii="Times New Roman" w:eastAsia="Times New Roman" w:hAnsi="Times New Roman" w:cs="Times New Roman"/>
          <w:color w:val="FF0000"/>
          <w:sz w:val="28"/>
          <w:szCs w:val="28"/>
          <w:lang w:val="uk-UA" w:eastAsia="uk-UA"/>
        </w:rPr>
        <w:t xml:space="preserve"> </w:t>
      </w:r>
      <w:r w:rsidRPr="00C420D3">
        <w:rPr>
          <w:rFonts w:ascii="Times New Roman" w:eastAsia="Times New Roman" w:hAnsi="Times New Roman" w:cs="Times New Roman"/>
          <w:sz w:val="28"/>
          <w:szCs w:val="28"/>
          <w:lang w:val="uk-UA" w:eastAsia="uk-UA"/>
        </w:rPr>
        <w:t>Забезпечення своєчасної діагностики захворювань, своєчасного їх лікування, пропагування здорового способу життя</w:t>
      </w:r>
      <w:r w:rsidR="00095C5A" w:rsidRPr="00C420D3">
        <w:rPr>
          <w:rFonts w:ascii="Times New Roman" w:eastAsia="Times New Roman" w:hAnsi="Times New Roman" w:cs="Times New Roman"/>
          <w:sz w:val="28"/>
          <w:szCs w:val="28"/>
          <w:lang w:val="uk-UA" w:eastAsia="uk-UA"/>
        </w:rPr>
        <w:t>.</w:t>
      </w:r>
    </w:p>
    <w:p w14:paraId="060A8557" w14:textId="7B385884"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Зміцнення матеріально-технічної бази заклад</w:t>
      </w:r>
      <w:r w:rsidR="007B0CA5">
        <w:rPr>
          <w:rFonts w:ascii="Times New Roman" w:eastAsia="Times New Roman" w:hAnsi="Times New Roman" w:cs="Times New Roman"/>
          <w:sz w:val="28"/>
          <w:szCs w:val="28"/>
          <w:lang w:val="uk-UA" w:eastAsia="uk-UA"/>
        </w:rPr>
        <w:t>ів</w:t>
      </w:r>
      <w:r w:rsidRPr="00C420D3">
        <w:rPr>
          <w:rFonts w:ascii="Times New Roman" w:eastAsia="Times New Roman" w:hAnsi="Times New Roman" w:cs="Times New Roman"/>
          <w:sz w:val="28"/>
          <w:szCs w:val="28"/>
          <w:lang w:val="uk-UA" w:eastAsia="uk-UA"/>
        </w:rPr>
        <w:t xml:space="preserve"> охорони здоров’я</w:t>
      </w:r>
      <w:r w:rsidR="007B0CA5">
        <w:rPr>
          <w:rFonts w:ascii="Times New Roman" w:eastAsia="Times New Roman" w:hAnsi="Times New Roman" w:cs="Times New Roman"/>
          <w:sz w:val="28"/>
          <w:szCs w:val="28"/>
          <w:lang w:val="uk-UA" w:eastAsia="uk-UA"/>
        </w:rPr>
        <w:t xml:space="preserve"> громади </w:t>
      </w:r>
      <w:r w:rsidRPr="00C420D3">
        <w:rPr>
          <w:rFonts w:ascii="Times New Roman" w:eastAsia="Times New Roman" w:hAnsi="Times New Roman" w:cs="Times New Roman"/>
          <w:sz w:val="28"/>
          <w:szCs w:val="28"/>
          <w:lang w:val="uk-UA" w:eastAsia="uk-UA"/>
        </w:rPr>
        <w:t xml:space="preserve">, забезпечення </w:t>
      </w:r>
      <w:r w:rsidR="007B0CA5">
        <w:rPr>
          <w:rFonts w:ascii="Times New Roman" w:eastAsia="Times New Roman" w:hAnsi="Times New Roman" w:cs="Times New Roman"/>
          <w:sz w:val="28"/>
          <w:szCs w:val="28"/>
          <w:lang w:val="uk-UA" w:eastAsia="uk-UA"/>
        </w:rPr>
        <w:t xml:space="preserve">їх </w:t>
      </w:r>
      <w:r w:rsidRPr="00C420D3">
        <w:rPr>
          <w:rFonts w:ascii="Times New Roman" w:eastAsia="Times New Roman" w:hAnsi="Times New Roman" w:cs="Times New Roman"/>
          <w:sz w:val="28"/>
          <w:szCs w:val="28"/>
          <w:lang w:val="uk-UA" w:eastAsia="uk-UA"/>
        </w:rPr>
        <w:t>стабільної роботи та розвитку</w:t>
      </w:r>
      <w:r w:rsidR="00095C5A" w:rsidRPr="00C420D3">
        <w:rPr>
          <w:rFonts w:ascii="Times New Roman" w:eastAsia="Times New Roman" w:hAnsi="Times New Roman" w:cs="Times New Roman"/>
          <w:sz w:val="28"/>
          <w:szCs w:val="28"/>
          <w:lang w:val="uk-UA" w:eastAsia="uk-UA"/>
        </w:rPr>
        <w:t>.</w:t>
      </w:r>
    </w:p>
    <w:p w14:paraId="5CAA13C6" w14:textId="77777777"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Залучення кваліфікованих кадрів для роботи в закладах охорони здоров’я</w:t>
      </w:r>
      <w:r w:rsidR="00FE2E82" w:rsidRPr="00C420D3">
        <w:rPr>
          <w:rFonts w:ascii="Times New Roman" w:eastAsia="Times New Roman" w:hAnsi="Times New Roman" w:cs="Times New Roman"/>
          <w:sz w:val="28"/>
          <w:szCs w:val="28"/>
          <w:lang w:val="uk-UA" w:eastAsia="uk-UA"/>
        </w:rPr>
        <w:t xml:space="preserve"> </w:t>
      </w:r>
      <w:r w:rsidR="00590F6E" w:rsidRPr="00C420D3">
        <w:rPr>
          <w:rFonts w:ascii="Times New Roman" w:eastAsia="Times New Roman" w:hAnsi="Times New Roman" w:cs="Times New Roman"/>
          <w:sz w:val="28"/>
          <w:szCs w:val="28"/>
          <w:lang w:val="uk-UA" w:eastAsia="uk-UA"/>
        </w:rPr>
        <w:t>шляхом спри</w:t>
      </w:r>
      <w:r w:rsidR="00574B1A" w:rsidRPr="00C420D3">
        <w:rPr>
          <w:rFonts w:ascii="Times New Roman" w:eastAsia="Times New Roman" w:hAnsi="Times New Roman" w:cs="Times New Roman"/>
          <w:sz w:val="28"/>
          <w:szCs w:val="28"/>
          <w:lang w:val="uk-UA" w:eastAsia="uk-UA"/>
        </w:rPr>
        <w:t>яння у</w:t>
      </w:r>
      <w:r w:rsidR="00590F6E" w:rsidRPr="00C420D3">
        <w:rPr>
          <w:rFonts w:ascii="Times New Roman" w:eastAsia="Times New Roman" w:hAnsi="Times New Roman" w:cs="Times New Roman"/>
          <w:sz w:val="28"/>
          <w:szCs w:val="28"/>
          <w:lang w:val="uk-UA" w:eastAsia="uk-UA"/>
        </w:rPr>
        <w:t xml:space="preserve"> </w:t>
      </w:r>
      <w:r w:rsidR="00574B1A" w:rsidRPr="00C420D3">
        <w:rPr>
          <w:rFonts w:ascii="Times New Roman" w:eastAsia="Times New Roman" w:hAnsi="Times New Roman" w:cs="Times New Roman"/>
          <w:sz w:val="28"/>
          <w:szCs w:val="28"/>
          <w:lang w:val="uk-UA" w:eastAsia="uk-UA"/>
        </w:rPr>
        <w:t xml:space="preserve">забезпеченні </w:t>
      </w:r>
      <w:r w:rsidR="00C51206" w:rsidRPr="00C420D3">
        <w:rPr>
          <w:rFonts w:ascii="Times New Roman" w:eastAsia="Times New Roman" w:hAnsi="Times New Roman" w:cs="Times New Roman"/>
          <w:sz w:val="28"/>
          <w:szCs w:val="28"/>
          <w:lang w:val="uk-UA" w:eastAsia="uk-UA"/>
        </w:rPr>
        <w:t xml:space="preserve">їх </w:t>
      </w:r>
      <w:r w:rsidR="00574B1A" w:rsidRPr="00C420D3">
        <w:rPr>
          <w:rFonts w:ascii="Times New Roman" w:eastAsia="Times New Roman" w:hAnsi="Times New Roman" w:cs="Times New Roman"/>
          <w:sz w:val="28"/>
          <w:szCs w:val="28"/>
          <w:lang w:val="uk-UA" w:eastAsia="uk-UA"/>
        </w:rPr>
        <w:t xml:space="preserve">житлом </w:t>
      </w:r>
      <w:r w:rsidR="00C51206" w:rsidRPr="00C420D3">
        <w:rPr>
          <w:rFonts w:ascii="Times New Roman" w:eastAsia="Times New Roman" w:hAnsi="Times New Roman" w:cs="Times New Roman"/>
          <w:sz w:val="28"/>
          <w:szCs w:val="28"/>
          <w:lang w:val="uk-UA" w:eastAsia="uk-UA"/>
        </w:rPr>
        <w:t>на території громади.</w:t>
      </w:r>
    </w:p>
    <w:p w14:paraId="1EACC356" w14:textId="77777777" w:rsidR="00C420D3"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 xml:space="preserve">Вжиття комплексу заходів, спрямованих на укладення </w:t>
      </w:r>
      <w:r w:rsidR="00C420D3" w:rsidRPr="00C420D3">
        <w:rPr>
          <w:rFonts w:ascii="Times New Roman" w:eastAsia="Times New Roman" w:hAnsi="Times New Roman" w:cs="Times New Roman"/>
          <w:sz w:val="28"/>
          <w:szCs w:val="28"/>
          <w:lang w:val="uk-UA" w:eastAsia="uk-UA"/>
        </w:rPr>
        <w:t xml:space="preserve">нових </w:t>
      </w:r>
      <w:r w:rsidRPr="00C420D3">
        <w:rPr>
          <w:rFonts w:ascii="Times New Roman" w:eastAsia="Times New Roman" w:hAnsi="Times New Roman" w:cs="Times New Roman"/>
          <w:sz w:val="28"/>
          <w:szCs w:val="28"/>
          <w:lang w:val="uk-UA" w:eastAsia="uk-UA"/>
        </w:rPr>
        <w:t xml:space="preserve">договорів між КНП «Димерська центральна селищна лікарня» та Національною службою </w:t>
      </w:r>
      <w:r w:rsidR="00702FF1" w:rsidRPr="00C420D3">
        <w:rPr>
          <w:rFonts w:ascii="Times New Roman" w:eastAsia="Times New Roman" w:hAnsi="Times New Roman" w:cs="Times New Roman"/>
          <w:sz w:val="28"/>
          <w:szCs w:val="28"/>
          <w:lang w:val="uk-UA" w:eastAsia="uk-UA"/>
        </w:rPr>
        <w:t>здоров’я</w:t>
      </w:r>
      <w:r w:rsidRPr="00C420D3">
        <w:rPr>
          <w:rFonts w:ascii="Times New Roman" w:eastAsia="Times New Roman" w:hAnsi="Times New Roman" w:cs="Times New Roman"/>
          <w:sz w:val="28"/>
          <w:szCs w:val="28"/>
          <w:lang w:val="uk-UA" w:eastAsia="uk-UA"/>
        </w:rPr>
        <w:t xml:space="preserve"> України, що </w:t>
      </w:r>
      <w:proofErr w:type="spellStart"/>
      <w:r w:rsidRPr="00C420D3">
        <w:rPr>
          <w:rFonts w:ascii="Times New Roman" w:eastAsia="Times New Roman" w:hAnsi="Times New Roman" w:cs="Times New Roman"/>
          <w:sz w:val="28"/>
          <w:szCs w:val="28"/>
          <w:lang w:val="uk-UA" w:eastAsia="uk-UA"/>
        </w:rPr>
        <w:t>надасть</w:t>
      </w:r>
      <w:proofErr w:type="spellEnd"/>
      <w:r w:rsidRPr="00C420D3">
        <w:rPr>
          <w:rFonts w:ascii="Times New Roman" w:eastAsia="Times New Roman" w:hAnsi="Times New Roman" w:cs="Times New Roman"/>
          <w:sz w:val="28"/>
          <w:szCs w:val="28"/>
          <w:lang w:val="uk-UA" w:eastAsia="uk-UA"/>
        </w:rPr>
        <w:t xml:space="preserve"> можливість отримувати кошти з державного бюджету на розвиток медицини</w:t>
      </w:r>
      <w:r w:rsidR="00C420D3" w:rsidRPr="00C420D3">
        <w:rPr>
          <w:rFonts w:ascii="Times New Roman" w:eastAsia="Times New Roman" w:hAnsi="Times New Roman" w:cs="Times New Roman"/>
          <w:sz w:val="28"/>
          <w:szCs w:val="28"/>
          <w:lang w:val="uk-UA" w:eastAsia="uk-UA"/>
        </w:rPr>
        <w:t>.</w:t>
      </w:r>
    </w:p>
    <w:p w14:paraId="6FB430E2" w14:textId="77777777" w:rsidR="00C51206" w:rsidRPr="00C420D3" w:rsidRDefault="00220A9A"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Сприяння КНП «Димерська центральна селищна лікарня» у забезпеченні закладу необхідним медичним обладнанням</w:t>
      </w:r>
      <w:r w:rsidR="00547645" w:rsidRPr="00C420D3">
        <w:rPr>
          <w:rFonts w:ascii="Times New Roman" w:eastAsia="Times New Roman" w:hAnsi="Times New Roman" w:cs="Times New Roman"/>
          <w:sz w:val="28"/>
          <w:szCs w:val="28"/>
          <w:lang w:val="uk-UA" w:eastAsia="uk-UA"/>
        </w:rPr>
        <w:t>.</w:t>
      </w:r>
    </w:p>
    <w:p w14:paraId="6EC44755" w14:textId="77777777" w:rsidR="00220A9A" w:rsidRPr="000620AE" w:rsidRDefault="00220A9A" w:rsidP="00220A9A">
      <w:pPr>
        <w:shd w:val="clear" w:color="auto" w:fill="FFFFFF"/>
        <w:tabs>
          <w:tab w:val="left" w:pos="993"/>
        </w:tabs>
        <w:spacing w:after="0" w:line="240" w:lineRule="auto"/>
        <w:ind w:left="709"/>
        <w:jc w:val="both"/>
        <w:rPr>
          <w:rFonts w:ascii="Times New Roman" w:eastAsia="Times New Roman" w:hAnsi="Times New Roman" w:cs="Times New Roman"/>
          <w:color w:val="FF0000"/>
          <w:sz w:val="28"/>
          <w:szCs w:val="28"/>
          <w:lang w:val="uk-UA" w:eastAsia="uk-UA"/>
        </w:rPr>
      </w:pPr>
    </w:p>
    <w:p w14:paraId="7AF1842F" w14:textId="0070CC55" w:rsidR="00150569" w:rsidRPr="00AD2D70" w:rsidRDefault="00150569" w:rsidP="00150569">
      <w:pPr>
        <w:shd w:val="clear" w:color="auto" w:fill="FFFFFF"/>
        <w:spacing w:after="0" w:line="240" w:lineRule="auto"/>
        <w:ind w:firstLine="539"/>
        <w:jc w:val="center"/>
        <w:textAlignment w:val="baseline"/>
        <w:rPr>
          <w:rFonts w:ascii="Times New Roman" w:eastAsia="Times New Roman" w:hAnsi="Times New Roman" w:cs="Times New Roman"/>
          <w:b/>
          <w:sz w:val="28"/>
          <w:szCs w:val="28"/>
          <w:lang w:val="uk-UA" w:eastAsia="uk-UA"/>
        </w:rPr>
      </w:pPr>
      <w:r w:rsidRPr="00AD2D70">
        <w:rPr>
          <w:rFonts w:ascii="Times New Roman" w:eastAsia="Times New Roman" w:hAnsi="Times New Roman" w:cs="Times New Roman"/>
          <w:b/>
          <w:sz w:val="28"/>
          <w:szCs w:val="28"/>
          <w:lang w:val="uk-UA" w:eastAsia="uk-UA"/>
        </w:rPr>
        <w:t>1.5.</w:t>
      </w:r>
      <w:r w:rsidR="00702FF1" w:rsidRPr="00AD2D70">
        <w:rPr>
          <w:rFonts w:ascii="Times New Roman" w:eastAsia="Times New Roman" w:hAnsi="Times New Roman" w:cs="Times New Roman"/>
          <w:b/>
          <w:sz w:val="28"/>
          <w:szCs w:val="28"/>
          <w:lang w:val="uk-UA" w:eastAsia="uk-UA"/>
        </w:rPr>
        <w:t xml:space="preserve"> </w:t>
      </w:r>
      <w:r w:rsidR="00AD2D70" w:rsidRPr="00AD2D70">
        <w:rPr>
          <w:rFonts w:ascii="Times New Roman" w:eastAsia="Times New Roman" w:hAnsi="Times New Roman" w:cs="Times New Roman"/>
          <w:b/>
          <w:sz w:val="28"/>
          <w:szCs w:val="28"/>
          <w:lang w:val="uk-UA" w:eastAsia="uk-UA"/>
        </w:rPr>
        <w:t xml:space="preserve">СОЦІАЛЬНЕ ЗАБЕЗПЕЧЕННЯ </w:t>
      </w:r>
    </w:p>
    <w:p w14:paraId="31EB60EB" w14:textId="77777777" w:rsidR="005472ED" w:rsidRPr="00150569" w:rsidRDefault="005472ED" w:rsidP="005472ED">
      <w:pPr>
        <w:shd w:val="clear" w:color="auto" w:fill="FFFFFF"/>
        <w:spacing w:after="0" w:line="240" w:lineRule="auto"/>
        <w:ind w:firstLine="539"/>
        <w:jc w:val="center"/>
        <w:textAlignment w:val="baseline"/>
        <w:rPr>
          <w:rFonts w:ascii="Times New Roman" w:eastAsia="Times New Roman" w:hAnsi="Times New Roman" w:cs="Times New Roman"/>
          <w:b/>
          <w:color w:val="000000"/>
          <w:sz w:val="28"/>
          <w:szCs w:val="28"/>
          <w:lang w:val="uk-UA" w:eastAsia="uk-UA"/>
        </w:rPr>
      </w:pPr>
      <w:r w:rsidRPr="00150569">
        <w:rPr>
          <w:rFonts w:ascii="Times New Roman" w:eastAsia="Times New Roman" w:hAnsi="Times New Roman" w:cs="Times New Roman"/>
          <w:b/>
          <w:color w:val="000000"/>
          <w:sz w:val="28"/>
          <w:szCs w:val="28"/>
          <w:lang w:val="uk-UA" w:eastAsia="uk-UA"/>
        </w:rPr>
        <w:t xml:space="preserve">Відділ соціального захисту </w:t>
      </w:r>
      <w:r>
        <w:rPr>
          <w:rFonts w:ascii="Times New Roman" w:eastAsia="Times New Roman" w:hAnsi="Times New Roman" w:cs="Times New Roman"/>
          <w:b/>
          <w:color w:val="000000"/>
          <w:sz w:val="28"/>
          <w:szCs w:val="28"/>
          <w:lang w:val="uk-UA" w:eastAsia="uk-UA"/>
        </w:rPr>
        <w:t>та ветеранської політики</w:t>
      </w:r>
    </w:p>
    <w:p w14:paraId="2DF1DE7B" w14:textId="77777777" w:rsidR="005472ED" w:rsidRDefault="005472ED" w:rsidP="005472ED">
      <w:pPr>
        <w:shd w:val="clear" w:color="auto" w:fill="FFFFFF"/>
        <w:spacing w:after="0" w:line="240" w:lineRule="auto"/>
        <w:ind w:firstLine="539"/>
        <w:jc w:val="both"/>
        <w:textAlignment w:val="baseline"/>
        <w:rPr>
          <w:rFonts w:ascii="Times New Roman" w:eastAsia="Times New Roman" w:hAnsi="Times New Roman" w:cs="Times New Roman"/>
          <w:sz w:val="28"/>
          <w:szCs w:val="28"/>
          <w:lang w:val="uk-UA" w:eastAsia="uk-UA"/>
        </w:rPr>
      </w:pPr>
      <w:r w:rsidRPr="00150569">
        <w:rPr>
          <w:rFonts w:ascii="Times New Roman" w:eastAsia="Times New Roman" w:hAnsi="Times New Roman" w:cs="Times New Roman"/>
          <w:sz w:val="28"/>
          <w:szCs w:val="28"/>
          <w:lang w:val="uk-UA" w:eastAsia="uk-UA"/>
        </w:rPr>
        <w:t>Одним із напрямків соціально-економічного розвитку громади є соціальний захист населення, надання соціальних послуг відповідно до стандартів. Реалізацію держаної політики у сфері соціального захисту на території громади забезпечує відділ праці та соціального захисту населення Димерської селищної ради (далі - Відділ), створений рішенням селищної ради №26-1-</w:t>
      </w:r>
      <w:r w:rsidRPr="00150569">
        <w:rPr>
          <w:rFonts w:ascii="Times New Roman" w:eastAsia="Times New Roman" w:hAnsi="Times New Roman" w:cs="Times New Roman"/>
          <w:sz w:val="28"/>
          <w:szCs w:val="28"/>
          <w:lang w:val="en-US" w:eastAsia="uk-UA"/>
        </w:rPr>
        <w:t>VIII</w:t>
      </w:r>
      <w:r w:rsidRPr="00150569">
        <w:rPr>
          <w:rFonts w:ascii="Times New Roman" w:eastAsia="Times New Roman" w:hAnsi="Times New Roman" w:cs="Times New Roman"/>
          <w:sz w:val="28"/>
          <w:szCs w:val="28"/>
          <w:lang w:val="uk-UA" w:eastAsia="uk-UA"/>
        </w:rPr>
        <w:t xml:space="preserve"> від 27.11.2021 року. </w:t>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p>
    <w:p w14:paraId="32F0D69F" w14:textId="705CC735" w:rsidR="005472ED" w:rsidRPr="005472ED" w:rsidRDefault="005472ED" w:rsidP="005472ED">
      <w:pPr>
        <w:shd w:val="clear" w:color="auto" w:fill="FFFFFF"/>
        <w:spacing w:after="0" w:line="240" w:lineRule="auto"/>
        <w:ind w:firstLine="539"/>
        <w:jc w:val="center"/>
        <w:textAlignment w:val="baseline"/>
        <w:rPr>
          <w:rFonts w:ascii="Times New Roman" w:eastAsia="Times New Roman" w:hAnsi="Times New Roman" w:cs="Times New Roman"/>
          <w:b/>
          <w:sz w:val="28"/>
          <w:szCs w:val="28"/>
          <w:lang w:val="uk-UA" w:eastAsia="uk-UA"/>
        </w:rPr>
      </w:pPr>
      <w:r w:rsidRPr="005472ED">
        <w:rPr>
          <w:rFonts w:ascii="Times New Roman" w:eastAsia="Times New Roman" w:hAnsi="Times New Roman" w:cs="Times New Roman"/>
          <w:b/>
          <w:sz w:val="28"/>
          <w:szCs w:val="28"/>
          <w:lang w:val="uk-UA"/>
        </w:rPr>
        <w:t xml:space="preserve">Функції, які виконує відділ соціального захисту </w:t>
      </w:r>
      <w:r>
        <w:rPr>
          <w:rFonts w:ascii="Times New Roman" w:eastAsia="Times New Roman" w:hAnsi="Times New Roman" w:cs="Times New Roman"/>
          <w:b/>
          <w:sz w:val="28"/>
          <w:szCs w:val="28"/>
          <w:lang w:val="uk-UA"/>
        </w:rPr>
        <w:t>та ветеранської політики</w:t>
      </w:r>
      <w:r w:rsidRPr="005472ED">
        <w:rPr>
          <w:rFonts w:ascii="Times New Roman" w:eastAsia="Times New Roman" w:hAnsi="Times New Roman" w:cs="Times New Roman"/>
          <w:b/>
          <w:sz w:val="28"/>
          <w:szCs w:val="28"/>
          <w:lang w:val="uk-UA"/>
        </w:rPr>
        <w:t>:</w:t>
      </w:r>
    </w:p>
    <w:p w14:paraId="5C66659B" w14:textId="77777777" w:rsidR="005472ED" w:rsidRPr="00150569"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t xml:space="preserve">надання адміністративних послуг соціального характеру: прийом громадян, консультування громадян та прийом заяв з документами по питаннях отримання соціальної допомоги, житлових субсидій, надання пільг, компенсацій за догляд (надання соціальних послуг), реабілітації дітей з інвалідністю та осіб з інвалідністю, отримання технічних засобів реабілітації, </w:t>
      </w:r>
    </w:p>
    <w:p w14:paraId="5F54CEF6" w14:textId="77777777" w:rsidR="005472ED" w:rsidRPr="00150569" w:rsidRDefault="005472ED" w:rsidP="006E75C2">
      <w:pPr>
        <w:numPr>
          <w:ilvl w:val="0"/>
          <w:numId w:val="3"/>
        </w:numPr>
        <w:tabs>
          <w:tab w:val="left" w:pos="851"/>
        </w:tabs>
        <w:spacing w:after="0" w:line="240" w:lineRule="auto"/>
        <w:ind w:hanging="11"/>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lastRenderedPageBreak/>
        <w:t>визначення потреб громади в соціальних послугах;</w:t>
      </w:r>
    </w:p>
    <w:p w14:paraId="5394A389" w14:textId="77777777" w:rsidR="005472ED" w:rsidRPr="00150569" w:rsidRDefault="005472ED" w:rsidP="006E75C2">
      <w:pPr>
        <w:numPr>
          <w:ilvl w:val="0"/>
          <w:numId w:val="3"/>
        </w:numPr>
        <w:tabs>
          <w:tab w:val="left" w:pos="851"/>
        </w:tabs>
        <w:spacing w:after="0" w:line="240" w:lineRule="auto"/>
        <w:ind w:hanging="11"/>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t>організація надання соціальних послуг відповідно до потреб громади;</w:t>
      </w:r>
    </w:p>
    <w:p w14:paraId="08529564" w14:textId="77777777" w:rsidR="005472ED" w:rsidRPr="005F38B0"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bdr w:val="none" w:sz="0" w:space="0" w:color="auto" w:frame="1"/>
          <w:shd w:val="clear" w:color="auto" w:fill="FFFFFF"/>
          <w:lang w:val="uk-UA" w:eastAsia="ru-RU"/>
        </w:rPr>
        <w:t>здійснення обліку громадян для виплати (та нарахувань – з 2022 року) компенсації фізичним особам, які постійно надають соціальні послуги з догляду на непрофесійній та професійній основі громадянам похилого віку, особам з інвалідністю, хворим, які не здатні до самообслуговування і потребують сторонньої допомоги;</w:t>
      </w:r>
    </w:p>
    <w:p w14:paraId="6339CFE7" w14:textId="77777777" w:rsidR="005472ED" w:rsidRPr="005F38B0"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bdr w:val="none" w:sz="0" w:space="0" w:color="auto" w:frame="1"/>
          <w:lang w:val="uk-UA" w:eastAsia="ru-RU"/>
        </w:rPr>
        <w:t>розробка та виконання комплексних програм і заходів щодо поліпшення становища соціально вразливих верств населення, осіб, сімей, які опинились у складних життєвих обставинах, та сприяння в отриманні ними соціальних виплат і послуг за місцем проживання</w:t>
      </w:r>
      <w:r>
        <w:rPr>
          <w:rFonts w:ascii="Times New Roman" w:eastAsia="Times New Roman" w:hAnsi="Times New Roman" w:cs="Times New Roman"/>
          <w:sz w:val="28"/>
          <w:szCs w:val="28"/>
          <w:bdr w:val="none" w:sz="0" w:space="0" w:color="auto" w:frame="1"/>
          <w:lang w:val="uk-UA" w:eastAsia="ru-RU"/>
        </w:rPr>
        <w:t>;</w:t>
      </w:r>
    </w:p>
    <w:p w14:paraId="3BE9C20F" w14:textId="77777777" w:rsidR="005472ED" w:rsidRPr="004A6F08"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t>облік внутрішньо переміщених осіб, їх соціальна підтримка та адаптація;</w:t>
      </w:r>
    </w:p>
    <w:p w14:paraId="11C69DEE" w14:textId="77777777" w:rsidR="005472ED" w:rsidRPr="004A3087"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t>ведення обліку осіб, які потребують поліпшення житлових умов;</w:t>
      </w:r>
    </w:p>
    <w:p w14:paraId="0BA57D32" w14:textId="77777777" w:rsidR="005472ED" w:rsidRPr="00D312ED"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bdr w:val="none" w:sz="0" w:space="0" w:color="auto" w:frame="1"/>
          <w:lang w:val="uk-UA" w:eastAsia="ru-RU"/>
        </w:rPr>
      </w:pPr>
      <w:r>
        <w:rPr>
          <w:rFonts w:ascii="Times New Roman" w:eastAsia="Times New Roman" w:hAnsi="Times New Roman" w:cs="Times New Roman"/>
          <w:sz w:val="28"/>
          <w:szCs w:val="28"/>
          <w:bdr w:val="none" w:sz="0" w:space="0" w:color="auto" w:frame="1"/>
          <w:lang w:val="uk-UA" w:eastAsia="ru-RU"/>
        </w:rPr>
        <w:t xml:space="preserve"> прийом заяв для </w:t>
      </w:r>
      <w:r w:rsidRPr="00D312ED">
        <w:rPr>
          <w:rFonts w:ascii="Times New Roman" w:eastAsia="Times New Roman" w:hAnsi="Times New Roman" w:cs="Times New Roman"/>
          <w:sz w:val="28"/>
          <w:szCs w:val="28"/>
          <w:bdr w:val="none" w:sz="0" w:space="0" w:color="auto" w:frame="1"/>
          <w:lang w:val="uk-UA" w:eastAsia="ru-RU"/>
        </w:rPr>
        <w:t>надання субвенції з державного бюджету місцевим бюджетам на виплату грошової компенсації за належні для отримання жилі приміщення для деяких категорій осіб, які захищали незалежність, суверенітет та територіальну цілісність України, а також членів їх сімей</w:t>
      </w:r>
      <w:r>
        <w:rPr>
          <w:rFonts w:ascii="Times New Roman" w:eastAsia="Times New Roman" w:hAnsi="Times New Roman" w:cs="Times New Roman"/>
          <w:sz w:val="28"/>
          <w:szCs w:val="28"/>
          <w:bdr w:val="none" w:sz="0" w:space="0" w:color="auto" w:frame="1"/>
          <w:lang w:val="uk-UA" w:eastAsia="ru-RU"/>
        </w:rPr>
        <w:t xml:space="preserve"> згідно з постановою КМУ  від 19.10.2016 №719 «</w:t>
      </w:r>
      <w:r w:rsidRPr="00D312ED">
        <w:rPr>
          <w:rFonts w:ascii="Times New Roman" w:eastAsia="Times New Roman" w:hAnsi="Times New Roman" w:cs="Times New Roman"/>
          <w:sz w:val="28"/>
          <w:szCs w:val="28"/>
          <w:bdr w:val="none" w:sz="0" w:space="0" w:color="auto" w:frame="1"/>
          <w:lang w:val="uk-UA" w:eastAsia="ru-RU"/>
        </w:rPr>
        <w:t>Питання забезпечення житлом деяких категорій осіб, які захищали незалежність, суверенітет та територіальну цілісність України, а також членів їх сімей</w:t>
      </w:r>
      <w:r>
        <w:rPr>
          <w:rFonts w:ascii="Times New Roman" w:eastAsia="Times New Roman" w:hAnsi="Times New Roman" w:cs="Times New Roman"/>
          <w:sz w:val="28"/>
          <w:szCs w:val="28"/>
          <w:bdr w:val="none" w:sz="0" w:space="0" w:color="auto" w:frame="1"/>
          <w:lang w:val="uk-UA" w:eastAsia="ru-RU"/>
        </w:rPr>
        <w:t>»;</w:t>
      </w:r>
    </w:p>
    <w:p w14:paraId="66C09073" w14:textId="77777777" w:rsidR="005472ED" w:rsidRPr="00150569"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t>здійснення заходів, що стосуються підтримки ветеранів війни, членів сімей загиблих, членів сімей зниклих безвісти та осіб з інвалідністю внаслідок війни.</w:t>
      </w:r>
    </w:p>
    <w:p w14:paraId="047268D8" w14:textId="77777777" w:rsidR="005472ED" w:rsidRPr="00150569" w:rsidRDefault="005472ED" w:rsidP="005472ED">
      <w:pPr>
        <w:tabs>
          <w:tab w:val="left" w:pos="851"/>
        </w:tabs>
        <w:spacing w:after="0" w:line="240" w:lineRule="auto"/>
        <w:ind w:hanging="1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150569">
        <w:rPr>
          <w:rFonts w:ascii="Times New Roman" w:eastAsia="Times New Roman" w:hAnsi="Times New Roman" w:cs="Times New Roman"/>
          <w:sz w:val="28"/>
          <w:szCs w:val="28"/>
          <w:lang w:val="uk-UA"/>
        </w:rPr>
        <w:t xml:space="preserve">З 02.03.2021 року Відділ підключений до програмного комплексу «Інтегрована інформаційна система «Соціальна громада». </w:t>
      </w:r>
      <w:r>
        <w:rPr>
          <w:rFonts w:ascii="Times New Roman" w:eastAsia="Times New Roman" w:hAnsi="Times New Roman" w:cs="Times New Roman"/>
          <w:sz w:val="28"/>
          <w:szCs w:val="28"/>
          <w:lang w:val="uk-UA"/>
        </w:rPr>
        <w:t xml:space="preserve">З 2022 року прийом документів та заяв здійснюються шляхом використання програмного забезпечення «Єдина інформаційна система соціальної сфери». </w:t>
      </w:r>
      <w:r w:rsidRPr="00150569">
        <w:rPr>
          <w:rFonts w:ascii="Times New Roman" w:eastAsia="Times New Roman" w:hAnsi="Times New Roman" w:cs="Times New Roman"/>
          <w:sz w:val="28"/>
          <w:szCs w:val="28"/>
          <w:lang w:val="uk-UA"/>
        </w:rPr>
        <w:t xml:space="preserve">За допомогою ПК здійснюється прийом та передача заяв та документів для подальшого опрацювання до </w:t>
      </w:r>
      <w:r>
        <w:rPr>
          <w:rFonts w:ascii="Times New Roman" w:eastAsia="Times New Roman" w:hAnsi="Times New Roman" w:cs="Times New Roman"/>
          <w:sz w:val="28"/>
          <w:szCs w:val="28"/>
          <w:lang w:val="uk-UA"/>
        </w:rPr>
        <w:t>Пенсійного фонду Країни, який замається розглядом та призначенням субсидій, пільг та допомог.</w:t>
      </w:r>
      <w:r w:rsidRPr="00150569">
        <w:rPr>
          <w:rFonts w:ascii="Times New Roman" w:eastAsia="Times New Roman" w:hAnsi="Times New Roman" w:cs="Times New Roman"/>
          <w:sz w:val="28"/>
          <w:szCs w:val="28"/>
          <w:lang w:val="uk-UA"/>
        </w:rPr>
        <w:t xml:space="preserve"> На даний час підключено </w:t>
      </w:r>
      <w:r>
        <w:rPr>
          <w:rFonts w:ascii="Times New Roman" w:eastAsia="Times New Roman" w:hAnsi="Times New Roman" w:cs="Times New Roman"/>
          <w:sz w:val="28"/>
          <w:szCs w:val="28"/>
          <w:lang w:val="uk-UA"/>
        </w:rPr>
        <w:t>4</w:t>
      </w:r>
      <w:r w:rsidRPr="00150569">
        <w:rPr>
          <w:rFonts w:ascii="Times New Roman" w:eastAsia="Times New Roman" w:hAnsi="Times New Roman" w:cs="Times New Roman"/>
          <w:sz w:val="28"/>
          <w:szCs w:val="28"/>
          <w:lang w:val="uk-UA"/>
        </w:rPr>
        <w:t xml:space="preserve"> робочі місця у користувачів Відділу</w:t>
      </w:r>
      <w:r>
        <w:rPr>
          <w:rFonts w:ascii="Times New Roman" w:eastAsia="Times New Roman" w:hAnsi="Times New Roman" w:cs="Times New Roman"/>
          <w:sz w:val="28"/>
          <w:szCs w:val="28"/>
          <w:lang w:val="uk-UA"/>
        </w:rPr>
        <w:t xml:space="preserve"> та 9 у </w:t>
      </w:r>
      <w:proofErr w:type="spellStart"/>
      <w:r>
        <w:rPr>
          <w:rFonts w:ascii="Times New Roman" w:eastAsia="Times New Roman" w:hAnsi="Times New Roman" w:cs="Times New Roman"/>
          <w:sz w:val="28"/>
          <w:szCs w:val="28"/>
          <w:lang w:val="uk-UA"/>
        </w:rPr>
        <w:t>старостинських</w:t>
      </w:r>
      <w:proofErr w:type="spellEnd"/>
      <w:r>
        <w:rPr>
          <w:rFonts w:ascii="Times New Roman" w:eastAsia="Times New Roman" w:hAnsi="Times New Roman" w:cs="Times New Roman"/>
          <w:sz w:val="28"/>
          <w:szCs w:val="28"/>
          <w:lang w:val="uk-UA"/>
        </w:rPr>
        <w:t xml:space="preserve"> округах. </w:t>
      </w:r>
    </w:p>
    <w:p w14:paraId="342CCA83" w14:textId="3A71D239" w:rsidR="005472ED" w:rsidRPr="00150569" w:rsidRDefault="005472ED" w:rsidP="005472ED">
      <w:pPr>
        <w:tabs>
          <w:tab w:val="left" w:pos="851"/>
        </w:tabs>
        <w:spacing w:after="0" w:line="240" w:lineRule="auto"/>
        <w:ind w:hanging="1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150569">
        <w:rPr>
          <w:rFonts w:ascii="Times New Roman" w:eastAsia="Times New Roman" w:hAnsi="Times New Roman" w:cs="Times New Roman"/>
          <w:sz w:val="28"/>
          <w:szCs w:val="28"/>
          <w:lang w:val="uk-UA"/>
        </w:rPr>
        <w:t>Спеціалістами Відділу у 202</w:t>
      </w:r>
      <w:r>
        <w:rPr>
          <w:rFonts w:ascii="Times New Roman" w:eastAsia="Times New Roman" w:hAnsi="Times New Roman" w:cs="Times New Roman"/>
          <w:sz w:val="28"/>
          <w:szCs w:val="28"/>
          <w:lang w:val="uk-UA"/>
        </w:rPr>
        <w:t>5</w:t>
      </w:r>
      <w:r w:rsidRPr="00150569">
        <w:rPr>
          <w:rFonts w:ascii="Times New Roman" w:eastAsia="Times New Roman" w:hAnsi="Times New Roman" w:cs="Times New Roman"/>
          <w:sz w:val="28"/>
          <w:szCs w:val="28"/>
          <w:lang w:val="uk-UA"/>
        </w:rPr>
        <w:t xml:space="preserve"> році прийнято 1360 заяв: </w:t>
      </w:r>
    </w:p>
    <w:p w14:paraId="3561C53A" w14:textId="77777777" w:rsidR="005472ED" w:rsidRPr="00150569" w:rsidRDefault="005472ED" w:rsidP="005472ED">
      <w:pPr>
        <w:tabs>
          <w:tab w:val="left" w:pos="851"/>
        </w:tabs>
        <w:spacing w:after="0" w:line="240" w:lineRule="auto"/>
        <w:ind w:firstLine="709"/>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на призначення житлової субсидії – </w:t>
      </w:r>
      <w:r>
        <w:rPr>
          <w:rFonts w:ascii="Times New Roman" w:eastAsia="Times New Roman" w:hAnsi="Times New Roman" w:cs="Times New Roman"/>
          <w:sz w:val="28"/>
          <w:szCs w:val="28"/>
          <w:lang w:val="uk-UA"/>
        </w:rPr>
        <w:t>534</w:t>
      </w:r>
      <w:r w:rsidRPr="00150569">
        <w:rPr>
          <w:rFonts w:ascii="Times New Roman" w:eastAsia="Times New Roman" w:hAnsi="Times New Roman" w:cs="Times New Roman"/>
          <w:sz w:val="28"/>
          <w:szCs w:val="28"/>
          <w:lang w:val="uk-UA"/>
        </w:rPr>
        <w:t xml:space="preserve">, </w:t>
      </w:r>
    </w:p>
    <w:p w14:paraId="02D82069" w14:textId="77777777" w:rsidR="005472ED" w:rsidRPr="00150569" w:rsidRDefault="005472ED" w:rsidP="005472ED">
      <w:pPr>
        <w:tabs>
          <w:tab w:val="left" w:pos="851"/>
        </w:tabs>
        <w:spacing w:after="0" w:line="240" w:lineRule="auto"/>
        <w:ind w:firstLine="709"/>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державних соціальних допомог – </w:t>
      </w:r>
      <w:r>
        <w:rPr>
          <w:rFonts w:ascii="Times New Roman" w:eastAsia="Times New Roman" w:hAnsi="Times New Roman" w:cs="Times New Roman"/>
          <w:sz w:val="28"/>
          <w:szCs w:val="28"/>
          <w:lang w:val="uk-UA"/>
        </w:rPr>
        <w:t>555</w:t>
      </w:r>
      <w:r w:rsidRPr="00150569">
        <w:rPr>
          <w:rFonts w:ascii="Times New Roman" w:eastAsia="Times New Roman" w:hAnsi="Times New Roman" w:cs="Times New Roman"/>
          <w:sz w:val="28"/>
          <w:szCs w:val="28"/>
          <w:lang w:val="uk-UA"/>
        </w:rPr>
        <w:t xml:space="preserve">, </w:t>
      </w:r>
    </w:p>
    <w:p w14:paraId="3860038F" w14:textId="77777777" w:rsidR="005472ED" w:rsidRDefault="005472ED" w:rsidP="005472ED">
      <w:pPr>
        <w:tabs>
          <w:tab w:val="left" w:pos="851"/>
        </w:tabs>
        <w:spacing w:after="0" w:line="240" w:lineRule="auto"/>
        <w:ind w:firstLine="709"/>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пільг на житлово-комунальні послуги – </w:t>
      </w:r>
      <w:r>
        <w:rPr>
          <w:rFonts w:ascii="Times New Roman" w:eastAsia="Times New Roman" w:hAnsi="Times New Roman" w:cs="Times New Roman"/>
          <w:sz w:val="28"/>
          <w:szCs w:val="28"/>
          <w:lang w:val="uk-UA"/>
        </w:rPr>
        <w:t>373;</w:t>
      </w:r>
    </w:p>
    <w:p w14:paraId="56754D42" w14:textId="77777777" w:rsidR="005472ED" w:rsidRDefault="005472ED" w:rsidP="005472ED">
      <w:pPr>
        <w:tabs>
          <w:tab w:val="left" w:pos="851"/>
        </w:tabs>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прийнято 69 заяв на забезпечення додатковими засобами реабілітації;</w:t>
      </w:r>
    </w:p>
    <w:p w14:paraId="6D21B251" w14:textId="77777777" w:rsidR="005472ED" w:rsidRDefault="005472ED" w:rsidP="005472ED">
      <w:pPr>
        <w:tabs>
          <w:tab w:val="left" w:pos="851"/>
        </w:tabs>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видано 33 витяги з рішення МОЗ особам з інвалідністю. </w:t>
      </w:r>
    </w:p>
    <w:p w14:paraId="40C2C95C" w14:textId="77777777" w:rsidR="005472ED" w:rsidRDefault="005472ED" w:rsidP="005472ED">
      <w:pPr>
        <w:tabs>
          <w:tab w:val="left" w:pos="851"/>
        </w:tabs>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Станом на 1.12.2025 у Димерській селищній територіальній громаді перебуває на обліку 1525 внутрішньо переміщених осіб. </w:t>
      </w:r>
    </w:p>
    <w:p w14:paraId="0BB392AF" w14:textId="77777777" w:rsidR="005472ED" w:rsidRDefault="005472ED" w:rsidP="005472ED">
      <w:pPr>
        <w:tabs>
          <w:tab w:val="left" w:pos="851"/>
        </w:tabs>
        <w:spacing w:after="0" w:line="240" w:lineRule="auto"/>
        <w:ind w:hanging="11"/>
        <w:jc w:val="both"/>
        <w:rPr>
          <w:rFonts w:ascii="Times New Roman" w:eastAsia="Times New Roman" w:hAnsi="Times New Roman" w:cs="Times New Roman"/>
          <w:sz w:val="28"/>
          <w:szCs w:val="28"/>
          <w:lang w:val="uk-UA"/>
        </w:rPr>
      </w:pPr>
    </w:p>
    <w:p w14:paraId="030F0943" w14:textId="77777777" w:rsidR="005472ED" w:rsidRPr="00AD2D70" w:rsidRDefault="005472ED" w:rsidP="00AD2D70">
      <w:pPr>
        <w:pStyle w:val="15"/>
        <w:ind w:firstLine="567"/>
        <w:jc w:val="center"/>
        <w:rPr>
          <w:rFonts w:ascii="Times New Roman" w:hAnsi="Times New Roman" w:cs="Times New Roman"/>
          <w:b/>
          <w:bCs/>
          <w:sz w:val="28"/>
          <w:szCs w:val="28"/>
        </w:rPr>
      </w:pPr>
      <w:r w:rsidRPr="00AD2D70">
        <w:rPr>
          <w:rFonts w:ascii="Times New Roman" w:hAnsi="Times New Roman" w:cs="Times New Roman"/>
          <w:b/>
          <w:bCs/>
          <w:sz w:val="28"/>
          <w:szCs w:val="28"/>
        </w:rPr>
        <w:t>Головні завдання на 2026-2030 роки:</w:t>
      </w:r>
    </w:p>
    <w:p w14:paraId="72E2FFF7"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 розробка та затвердження програми підтримки ветеранів та </w:t>
      </w:r>
      <w:proofErr w:type="spellStart"/>
      <w:r w:rsidRPr="005472ED">
        <w:rPr>
          <w:rFonts w:ascii="Times New Roman" w:hAnsi="Times New Roman" w:cs="Times New Roman"/>
          <w:sz w:val="28"/>
          <w:szCs w:val="28"/>
        </w:rPr>
        <w:t>ветеранок</w:t>
      </w:r>
      <w:proofErr w:type="spellEnd"/>
      <w:r w:rsidRPr="005472ED">
        <w:rPr>
          <w:rFonts w:ascii="Times New Roman" w:hAnsi="Times New Roman" w:cs="Times New Roman"/>
          <w:sz w:val="28"/>
          <w:szCs w:val="28"/>
        </w:rPr>
        <w:t>, Захисників і Захисниць України та членів їх сімей у Димерської селищної територіальній громаді;</w:t>
      </w:r>
    </w:p>
    <w:p w14:paraId="0982A285"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 розробка та затвердження програм соціальної  підтримки ВПО  та осіб, житло яких пошкоджено/зруйновано внаслідок ведення активних бойових дій; </w:t>
      </w:r>
    </w:p>
    <w:p w14:paraId="73A16F34"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lastRenderedPageBreak/>
        <w:t xml:space="preserve">- розробка та затвердження програми забезпечення житлом ВПО; </w:t>
      </w:r>
    </w:p>
    <w:p w14:paraId="13340226" w14:textId="4D954AEC"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 забезпечення функціонування тимчасових місць поселення (модульного містечка) для ВПО у </w:t>
      </w:r>
      <w:proofErr w:type="spellStart"/>
      <w:r w:rsidRPr="005472ED">
        <w:rPr>
          <w:rFonts w:ascii="Times New Roman" w:hAnsi="Times New Roman" w:cs="Times New Roman"/>
          <w:sz w:val="28"/>
          <w:szCs w:val="28"/>
        </w:rPr>
        <w:t>с.Демидів</w:t>
      </w:r>
      <w:proofErr w:type="spellEnd"/>
      <w:r w:rsidRPr="005472ED">
        <w:rPr>
          <w:rFonts w:ascii="Times New Roman" w:hAnsi="Times New Roman" w:cs="Times New Roman"/>
          <w:sz w:val="28"/>
          <w:szCs w:val="28"/>
        </w:rPr>
        <w:t xml:space="preserve"> по </w:t>
      </w:r>
      <w:proofErr w:type="spellStart"/>
      <w:r w:rsidRPr="005472ED">
        <w:rPr>
          <w:rFonts w:ascii="Times New Roman" w:hAnsi="Times New Roman" w:cs="Times New Roman"/>
          <w:sz w:val="28"/>
          <w:szCs w:val="28"/>
        </w:rPr>
        <w:t>вул.Паркова</w:t>
      </w:r>
      <w:proofErr w:type="spellEnd"/>
      <w:r w:rsidRPr="005472ED">
        <w:rPr>
          <w:rFonts w:ascii="Times New Roman" w:hAnsi="Times New Roman" w:cs="Times New Roman"/>
          <w:sz w:val="28"/>
          <w:szCs w:val="28"/>
        </w:rPr>
        <w:t>, б/н.</w:t>
      </w:r>
    </w:p>
    <w:p w14:paraId="4D4320C7"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Актуальним на даний час є формування фонду житла, призначеного для тимчасового проживання внутрішньо переміщених осіб. </w:t>
      </w:r>
    </w:p>
    <w:p w14:paraId="234D5C3E" w14:textId="1E18A108"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Водночас гостро стоїть питання облаштування та відкриття ветеранського хабу, </w:t>
      </w:r>
      <w:proofErr w:type="spellStart"/>
      <w:r w:rsidRPr="005472ED">
        <w:rPr>
          <w:rFonts w:ascii="Times New Roman" w:hAnsi="Times New Roman" w:cs="Times New Roman"/>
          <w:sz w:val="28"/>
          <w:szCs w:val="28"/>
        </w:rPr>
        <w:t>безбарєрного</w:t>
      </w:r>
      <w:proofErr w:type="spellEnd"/>
      <w:r w:rsidRPr="005472ED">
        <w:rPr>
          <w:rFonts w:ascii="Times New Roman" w:hAnsi="Times New Roman" w:cs="Times New Roman"/>
          <w:sz w:val="28"/>
          <w:szCs w:val="28"/>
        </w:rPr>
        <w:t xml:space="preserve"> простору – місця, де будуть збиратися ветерани та </w:t>
      </w:r>
      <w:proofErr w:type="spellStart"/>
      <w:r w:rsidRPr="005472ED">
        <w:rPr>
          <w:rFonts w:ascii="Times New Roman" w:hAnsi="Times New Roman" w:cs="Times New Roman"/>
          <w:sz w:val="28"/>
          <w:szCs w:val="28"/>
        </w:rPr>
        <w:t>ветеранки</w:t>
      </w:r>
      <w:proofErr w:type="spellEnd"/>
      <w:r w:rsidRPr="005472ED">
        <w:rPr>
          <w:rFonts w:ascii="Times New Roman" w:hAnsi="Times New Roman" w:cs="Times New Roman"/>
          <w:sz w:val="28"/>
          <w:szCs w:val="28"/>
        </w:rPr>
        <w:t xml:space="preserve">, особи з інвалідністю  внаслідок війни з метою соціальної, психологічної  та фізичної реабілітації. Тут працюватимуть психологи, соціальні працівники, тренери, які </w:t>
      </w:r>
      <w:proofErr w:type="spellStart"/>
      <w:r w:rsidRPr="005472ED">
        <w:rPr>
          <w:rFonts w:ascii="Times New Roman" w:hAnsi="Times New Roman" w:cs="Times New Roman"/>
          <w:sz w:val="28"/>
          <w:szCs w:val="28"/>
        </w:rPr>
        <w:t>нададуть</w:t>
      </w:r>
      <w:proofErr w:type="spellEnd"/>
      <w:r w:rsidRPr="005472ED">
        <w:rPr>
          <w:rFonts w:ascii="Times New Roman" w:hAnsi="Times New Roman" w:cs="Times New Roman"/>
          <w:sz w:val="28"/>
          <w:szCs w:val="28"/>
        </w:rPr>
        <w:t xml:space="preserve"> кваліфіковану допомогу ветеранам та </w:t>
      </w:r>
      <w:proofErr w:type="spellStart"/>
      <w:r w:rsidRPr="005472ED">
        <w:rPr>
          <w:rFonts w:ascii="Times New Roman" w:hAnsi="Times New Roman" w:cs="Times New Roman"/>
          <w:sz w:val="28"/>
          <w:szCs w:val="28"/>
        </w:rPr>
        <w:t>ветеранкам</w:t>
      </w:r>
      <w:proofErr w:type="spellEnd"/>
      <w:r w:rsidRPr="005472ED">
        <w:rPr>
          <w:rFonts w:ascii="Times New Roman" w:hAnsi="Times New Roman" w:cs="Times New Roman"/>
          <w:sz w:val="28"/>
          <w:szCs w:val="28"/>
        </w:rPr>
        <w:t>.</w:t>
      </w:r>
    </w:p>
    <w:p w14:paraId="333B5C10"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Постійно проводиться робота, спрямована на розвиток соціальних послуг у громаді.</w:t>
      </w:r>
    </w:p>
    <w:p w14:paraId="25FE63BC" w14:textId="78CC84AA" w:rsidR="00150569" w:rsidRPr="00AD2D70" w:rsidRDefault="00702FF1" w:rsidP="00AD2D70">
      <w:pPr>
        <w:tabs>
          <w:tab w:val="center" w:pos="5032"/>
          <w:tab w:val="left" w:pos="6915"/>
        </w:tabs>
        <w:spacing w:after="0" w:line="240" w:lineRule="auto"/>
        <w:ind w:firstLine="709"/>
        <w:jc w:val="center"/>
        <w:rPr>
          <w:rFonts w:ascii="Times New Roman" w:eastAsia="Times New Roman" w:hAnsi="Times New Roman" w:cs="Times New Roman"/>
          <w:b/>
          <w:sz w:val="28"/>
          <w:szCs w:val="28"/>
          <w:lang w:val="uk-UA"/>
        </w:rPr>
      </w:pPr>
      <w:r w:rsidRPr="00AD2D70">
        <w:rPr>
          <w:rFonts w:ascii="Times New Roman" w:eastAsia="Times New Roman" w:hAnsi="Times New Roman" w:cs="Times New Roman"/>
          <w:b/>
          <w:sz w:val="28"/>
          <w:szCs w:val="28"/>
          <w:lang w:val="uk-UA"/>
        </w:rPr>
        <w:t>Служба у справах дітей</w:t>
      </w:r>
      <w:r w:rsidR="00AD2D70">
        <w:rPr>
          <w:rFonts w:ascii="Times New Roman" w:eastAsia="Times New Roman" w:hAnsi="Times New Roman" w:cs="Times New Roman"/>
          <w:b/>
          <w:sz w:val="28"/>
          <w:szCs w:val="28"/>
          <w:lang w:val="uk-UA"/>
        </w:rPr>
        <w:t xml:space="preserve"> сім’ї</w:t>
      </w:r>
    </w:p>
    <w:p w14:paraId="75D234DF" w14:textId="7369AE12" w:rsidR="00F57B7F" w:rsidRPr="00907CAC" w:rsidRDefault="00F57B7F" w:rsidP="00F57B7F">
      <w:pPr>
        <w:tabs>
          <w:tab w:val="center" w:pos="5032"/>
          <w:tab w:val="left" w:pos="6915"/>
        </w:tabs>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Pr="00907CAC">
        <w:rPr>
          <w:rFonts w:ascii="Times New Roman" w:eastAsia="Times New Roman" w:hAnsi="Times New Roman" w:cs="Times New Roman"/>
          <w:sz w:val="28"/>
          <w:szCs w:val="28"/>
          <w:lang w:val="uk-UA"/>
        </w:rPr>
        <w:t>іяльність Служби у справах дітей</w:t>
      </w:r>
      <w:r>
        <w:rPr>
          <w:rFonts w:ascii="Times New Roman" w:eastAsia="Times New Roman" w:hAnsi="Times New Roman" w:cs="Times New Roman"/>
          <w:sz w:val="28"/>
          <w:szCs w:val="28"/>
          <w:lang w:val="uk-UA"/>
        </w:rPr>
        <w:t xml:space="preserve"> та сім’ї </w:t>
      </w:r>
      <w:r w:rsidRPr="00907CAC">
        <w:rPr>
          <w:rFonts w:ascii="Times New Roman" w:eastAsia="Times New Roman" w:hAnsi="Times New Roman" w:cs="Times New Roman"/>
          <w:sz w:val="28"/>
          <w:szCs w:val="28"/>
          <w:lang w:val="uk-UA"/>
        </w:rPr>
        <w:t>Димерської селищної ради спрямову</w:t>
      </w:r>
      <w:r>
        <w:rPr>
          <w:rFonts w:ascii="Times New Roman" w:eastAsia="Times New Roman" w:hAnsi="Times New Roman" w:cs="Times New Roman"/>
          <w:sz w:val="28"/>
          <w:szCs w:val="28"/>
          <w:lang w:val="uk-UA"/>
        </w:rPr>
        <w:t>ється</w:t>
      </w:r>
      <w:r w:rsidRPr="00907CAC">
        <w:rPr>
          <w:rFonts w:ascii="Times New Roman" w:eastAsia="Times New Roman" w:hAnsi="Times New Roman" w:cs="Times New Roman"/>
          <w:sz w:val="28"/>
          <w:szCs w:val="28"/>
          <w:lang w:val="uk-UA"/>
        </w:rPr>
        <w:t xml:space="preserve"> на реалізацію єдиної державної політики у сфері соціального захисту дітей, здійснення відповідних заходів щодо захисту їх прав, свобод і законних інтересів.</w:t>
      </w:r>
    </w:p>
    <w:p w14:paraId="1C43433A" w14:textId="77777777" w:rsidR="00F57B7F" w:rsidRPr="00907CAC" w:rsidRDefault="00F57B7F" w:rsidP="00F57B7F">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 рішення виконавчого комітету Димерської селищної ради від 26.02.2021 року № 46 створено Комісію з питань захисту прав дитини.</w:t>
      </w:r>
    </w:p>
    <w:p w14:paraId="79330B6B" w14:textId="01BDBE8A" w:rsidR="00F57B7F" w:rsidRPr="00907CAC" w:rsidRDefault="00F57B7F" w:rsidP="005C5D7E">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w:t>
      </w:r>
      <w:r w:rsidRPr="00907CAC">
        <w:rPr>
          <w:rFonts w:ascii="Times New Roman" w:eastAsia="Times New Roman" w:hAnsi="Times New Roman" w:cs="Times New Roman"/>
          <w:sz w:val="28"/>
          <w:szCs w:val="28"/>
          <w:lang w:val="uk-UA"/>
        </w:rPr>
        <w:tab/>
        <w:t xml:space="preserve">Служба здійснює постійний контроль за повнотою внесення і своєчасним поповненням інформації в </w:t>
      </w:r>
      <w:r>
        <w:rPr>
          <w:rFonts w:ascii="Times New Roman" w:eastAsia="Times New Roman" w:hAnsi="Times New Roman" w:cs="Times New Roman"/>
          <w:sz w:val="28"/>
          <w:szCs w:val="28"/>
          <w:lang w:val="uk-UA"/>
        </w:rPr>
        <w:t xml:space="preserve">єдиній інформаційно-аналітичній системі </w:t>
      </w:r>
      <w:r w:rsidRPr="00907CAC">
        <w:rPr>
          <w:rFonts w:ascii="Times New Roman" w:eastAsia="Times New Roman" w:hAnsi="Times New Roman" w:cs="Times New Roman"/>
          <w:sz w:val="28"/>
          <w:szCs w:val="28"/>
          <w:lang w:val="uk-UA"/>
        </w:rPr>
        <w:t>ЄІАС «Діти».</w:t>
      </w:r>
    </w:p>
    <w:p w14:paraId="364A0920" w14:textId="77777777" w:rsidR="00F57B7F" w:rsidRPr="00907CAC" w:rsidRDefault="00F57B7F" w:rsidP="00F57B7F">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w:t>
      </w:r>
      <w:r w:rsidRPr="00907CAC">
        <w:rPr>
          <w:rFonts w:ascii="Times New Roman" w:eastAsia="Times New Roman" w:hAnsi="Times New Roman" w:cs="Times New Roman"/>
          <w:sz w:val="28"/>
          <w:szCs w:val="28"/>
          <w:lang w:val="uk-UA"/>
        </w:rPr>
        <w:tab/>
        <w:t xml:space="preserve">На первинному обліку в Службі у справах дітей </w:t>
      </w:r>
      <w:r>
        <w:rPr>
          <w:rFonts w:ascii="Times New Roman" w:eastAsia="Times New Roman" w:hAnsi="Times New Roman" w:cs="Times New Roman"/>
          <w:sz w:val="28"/>
          <w:szCs w:val="28"/>
          <w:lang w:val="uk-UA"/>
        </w:rPr>
        <w:t xml:space="preserve">та сім’ї </w:t>
      </w:r>
      <w:r w:rsidRPr="00907CAC">
        <w:rPr>
          <w:rFonts w:ascii="Times New Roman" w:eastAsia="Times New Roman" w:hAnsi="Times New Roman" w:cs="Times New Roman"/>
          <w:sz w:val="28"/>
          <w:szCs w:val="28"/>
          <w:lang w:val="uk-UA"/>
        </w:rPr>
        <w:t>Димерської селищної ради станом на 01.1</w:t>
      </w:r>
      <w:r>
        <w:rPr>
          <w:rFonts w:ascii="Times New Roman" w:eastAsia="Times New Roman" w:hAnsi="Times New Roman" w:cs="Times New Roman"/>
          <w:sz w:val="28"/>
          <w:szCs w:val="28"/>
          <w:lang w:val="uk-UA"/>
        </w:rPr>
        <w:t>2</w:t>
      </w:r>
      <w:r w:rsidRPr="00907CAC">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5</w:t>
      </w:r>
      <w:r w:rsidRPr="00907CAC">
        <w:rPr>
          <w:rFonts w:ascii="Times New Roman" w:eastAsia="Times New Roman" w:hAnsi="Times New Roman" w:cs="Times New Roman"/>
          <w:sz w:val="28"/>
          <w:szCs w:val="28"/>
          <w:lang w:val="uk-UA"/>
        </w:rPr>
        <w:t xml:space="preserve"> року перебувають 5</w:t>
      </w:r>
      <w:r>
        <w:rPr>
          <w:rFonts w:ascii="Times New Roman" w:eastAsia="Times New Roman" w:hAnsi="Times New Roman" w:cs="Times New Roman"/>
          <w:sz w:val="28"/>
          <w:szCs w:val="28"/>
          <w:lang w:val="uk-UA"/>
        </w:rPr>
        <w:t>2 дитини з числа</w:t>
      </w:r>
      <w:r w:rsidRPr="00907CAC">
        <w:rPr>
          <w:rFonts w:ascii="Times New Roman" w:eastAsia="Times New Roman" w:hAnsi="Times New Roman" w:cs="Times New Roman"/>
          <w:sz w:val="28"/>
          <w:szCs w:val="28"/>
          <w:lang w:val="uk-UA"/>
        </w:rPr>
        <w:t xml:space="preserve"> дітей-сиріт, дітей, позбавлених, батьківського піклування, з них: під опікою/піклуванням – 4</w:t>
      </w:r>
      <w:r>
        <w:rPr>
          <w:rFonts w:ascii="Times New Roman" w:eastAsia="Times New Roman" w:hAnsi="Times New Roman" w:cs="Times New Roman"/>
          <w:sz w:val="28"/>
          <w:szCs w:val="28"/>
          <w:lang w:val="uk-UA"/>
        </w:rPr>
        <w:t>3</w:t>
      </w:r>
      <w:r w:rsidRPr="00907CAC">
        <w:rPr>
          <w:rFonts w:ascii="Times New Roman" w:eastAsia="Times New Roman" w:hAnsi="Times New Roman" w:cs="Times New Roman"/>
          <w:sz w:val="28"/>
          <w:szCs w:val="28"/>
          <w:lang w:val="uk-UA"/>
        </w:rPr>
        <w:t xml:space="preserve"> д</w:t>
      </w:r>
      <w:r>
        <w:rPr>
          <w:rFonts w:ascii="Times New Roman" w:eastAsia="Times New Roman" w:hAnsi="Times New Roman" w:cs="Times New Roman"/>
          <w:sz w:val="28"/>
          <w:szCs w:val="28"/>
          <w:lang w:val="uk-UA"/>
        </w:rPr>
        <w:t>итини</w:t>
      </w:r>
      <w:r w:rsidRPr="00907CA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ПС </w:t>
      </w:r>
      <w:r w:rsidRPr="00907CAC">
        <w:rPr>
          <w:rFonts w:ascii="Times New Roman" w:eastAsia="Times New Roman" w:hAnsi="Times New Roman" w:cs="Times New Roman"/>
          <w:sz w:val="28"/>
          <w:szCs w:val="28"/>
          <w:lang w:val="uk-UA"/>
        </w:rPr>
        <w:t xml:space="preserve">Бондаренко – </w:t>
      </w:r>
      <w:r>
        <w:rPr>
          <w:rFonts w:ascii="Times New Roman" w:eastAsia="Times New Roman" w:hAnsi="Times New Roman" w:cs="Times New Roman"/>
          <w:sz w:val="28"/>
          <w:szCs w:val="28"/>
          <w:lang w:val="uk-UA"/>
        </w:rPr>
        <w:t>3</w:t>
      </w:r>
      <w:r w:rsidRPr="00907CAC">
        <w:rPr>
          <w:rFonts w:ascii="Times New Roman" w:eastAsia="Times New Roman" w:hAnsi="Times New Roman" w:cs="Times New Roman"/>
          <w:sz w:val="28"/>
          <w:szCs w:val="28"/>
          <w:lang w:val="uk-UA"/>
        </w:rPr>
        <w:t xml:space="preserve"> д</w:t>
      </w:r>
      <w:r>
        <w:rPr>
          <w:rFonts w:ascii="Times New Roman" w:eastAsia="Times New Roman" w:hAnsi="Times New Roman" w:cs="Times New Roman"/>
          <w:sz w:val="28"/>
          <w:szCs w:val="28"/>
          <w:lang w:val="uk-UA"/>
        </w:rPr>
        <w:t>итини</w:t>
      </w:r>
      <w:r w:rsidRPr="00907CA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ДБСТ </w:t>
      </w:r>
      <w:proofErr w:type="spellStart"/>
      <w:r>
        <w:rPr>
          <w:rFonts w:ascii="Times New Roman" w:eastAsia="Times New Roman" w:hAnsi="Times New Roman" w:cs="Times New Roman"/>
          <w:sz w:val="28"/>
          <w:szCs w:val="28"/>
          <w:lang w:val="uk-UA"/>
        </w:rPr>
        <w:t>Бородуліних</w:t>
      </w:r>
      <w:proofErr w:type="spellEnd"/>
      <w:r>
        <w:rPr>
          <w:rFonts w:ascii="Times New Roman" w:eastAsia="Times New Roman" w:hAnsi="Times New Roman" w:cs="Times New Roman"/>
          <w:sz w:val="28"/>
          <w:szCs w:val="28"/>
          <w:lang w:val="uk-UA"/>
        </w:rPr>
        <w:t xml:space="preserve"> – 1 дитина; ДБСТ Шевченко – 3 дитини; </w:t>
      </w:r>
      <w:r w:rsidRPr="00907CAC">
        <w:rPr>
          <w:rFonts w:ascii="Times New Roman" w:eastAsia="Times New Roman" w:hAnsi="Times New Roman" w:cs="Times New Roman"/>
          <w:sz w:val="28"/>
          <w:szCs w:val="28"/>
          <w:lang w:val="uk-UA"/>
        </w:rPr>
        <w:t xml:space="preserve">у державних дитячих закладах на повному державному утриманні </w:t>
      </w:r>
      <w:r>
        <w:rPr>
          <w:rFonts w:ascii="Times New Roman" w:eastAsia="Times New Roman" w:hAnsi="Times New Roman" w:cs="Times New Roman"/>
          <w:sz w:val="28"/>
          <w:szCs w:val="28"/>
          <w:lang w:val="uk-UA"/>
        </w:rPr>
        <w:t>–</w:t>
      </w:r>
      <w:r w:rsidRPr="00907CAC">
        <w:rPr>
          <w:rFonts w:ascii="Times New Roman" w:eastAsia="Times New Roman" w:hAnsi="Times New Roman" w:cs="Times New Roman"/>
          <w:sz w:val="28"/>
          <w:szCs w:val="28"/>
          <w:lang w:val="uk-UA"/>
        </w:rPr>
        <w:t xml:space="preserve"> 2 д</w:t>
      </w:r>
      <w:r>
        <w:rPr>
          <w:rFonts w:ascii="Times New Roman" w:eastAsia="Times New Roman" w:hAnsi="Times New Roman" w:cs="Times New Roman"/>
          <w:sz w:val="28"/>
          <w:szCs w:val="28"/>
          <w:lang w:val="uk-UA"/>
        </w:rPr>
        <w:t>итини</w:t>
      </w:r>
      <w:r w:rsidRPr="00907CAC">
        <w:rPr>
          <w:rFonts w:ascii="Times New Roman" w:eastAsia="Times New Roman" w:hAnsi="Times New Roman" w:cs="Times New Roman"/>
          <w:sz w:val="28"/>
          <w:szCs w:val="28"/>
          <w:lang w:val="uk-UA"/>
        </w:rPr>
        <w:t xml:space="preserve">. </w:t>
      </w:r>
    </w:p>
    <w:p w14:paraId="514CD0D6" w14:textId="77777777" w:rsidR="00F57B7F" w:rsidRPr="00907CAC" w:rsidRDefault="00F57B7F" w:rsidP="00F57B7F">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w:t>
      </w:r>
      <w:r w:rsidRPr="00907CAC">
        <w:rPr>
          <w:rFonts w:ascii="Times New Roman" w:eastAsia="Times New Roman" w:hAnsi="Times New Roman" w:cs="Times New Roman"/>
          <w:sz w:val="28"/>
          <w:szCs w:val="28"/>
          <w:lang w:val="uk-UA"/>
        </w:rPr>
        <w:tab/>
        <w:t>З метою забезпечення організаційно-правових умов соціального захисту дітей-сиріт та дітей, позбавлених батьківського піклування, дітей з багатодітних сімей та дітей, які перебувають у складних життєвих обставинах</w:t>
      </w:r>
      <w:r>
        <w:rPr>
          <w:rFonts w:ascii="Times New Roman" w:eastAsia="Times New Roman" w:hAnsi="Times New Roman" w:cs="Times New Roman"/>
          <w:sz w:val="28"/>
          <w:szCs w:val="28"/>
          <w:lang w:val="uk-UA"/>
        </w:rPr>
        <w:t>, а також усиновлених дітей</w:t>
      </w:r>
      <w:r w:rsidRPr="00907CAC">
        <w:rPr>
          <w:rFonts w:ascii="Times New Roman" w:eastAsia="Times New Roman" w:hAnsi="Times New Roman" w:cs="Times New Roman"/>
          <w:sz w:val="28"/>
          <w:szCs w:val="28"/>
          <w:lang w:val="uk-UA"/>
        </w:rPr>
        <w:t xml:space="preserve"> Служба постійно проводить виїзди та обстеження  умов проживання дітей, про що складаються відповідні акти</w:t>
      </w:r>
      <w:r>
        <w:rPr>
          <w:rFonts w:ascii="Times New Roman" w:eastAsia="Times New Roman" w:hAnsi="Times New Roman" w:cs="Times New Roman"/>
          <w:sz w:val="28"/>
          <w:szCs w:val="28"/>
          <w:lang w:val="uk-UA"/>
        </w:rPr>
        <w:t>.</w:t>
      </w:r>
      <w:r w:rsidRPr="00907CAC">
        <w:rPr>
          <w:rFonts w:ascii="Times New Roman" w:eastAsia="Times New Roman" w:hAnsi="Times New Roman" w:cs="Times New Roman"/>
          <w:sz w:val="28"/>
          <w:szCs w:val="28"/>
          <w:lang w:val="uk-UA"/>
        </w:rPr>
        <w:t xml:space="preserve"> Станом на 01.1</w:t>
      </w:r>
      <w:r>
        <w:rPr>
          <w:rFonts w:ascii="Times New Roman" w:eastAsia="Times New Roman" w:hAnsi="Times New Roman" w:cs="Times New Roman"/>
          <w:sz w:val="28"/>
          <w:szCs w:val="28"/>
          <w:lang w:val="uk-UA"/>
        </w:rPr>
        <w:t>2</w:t>
      </w:r>
      <w:r w:rsidRPr="00907CAC">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5</w:t>
      </w:r>
      <w:r w:rsidRPr="00907CAC">
        <w:rPr>
          <w:rFonts w:ascii="Times New Roman" w:eastAsia="Times New Roman" w:hAnsi="Times New Roman" w:cs="Times New Roman"/>
          <w:sz w:val="28"/>
          <w:szCs w:val="28"/>
          <w:lang w:val="uk-UA"/>
        </w:rPr>
        <w:t xml:space="preserve"> року складено </w:t>
      </w:r>
      <w:r>
        <w:rPr>
          <w:rFonts w:ascii="Times New Roman" w:eastAsia="Times New Roman" w:hAnsi="Times New Roman" w:cs="Times New Roman"/>
          <w:sz w:val="28"/>
          <w:szCs w:val="28"/>
          <w:lang w:val="uk-UA"/>
        </w:rPr>
        <w:t>198</w:t>
      </w:r>
      <w:r w:rsidRPr="00907CAC">
        <w:rPr>
          <w:rFonts w:ascii="Times New Roman" w:eastAsia="Times New Roman" w:hAnsi="Times New Roman" w:cs="Times New Roman"/>
          <w:sz w:val="28"/>
          <w:szCs w:val="28"/>
          <w:lang w:val="uk-UA"/>
        </w:rPr>
        <w:t xml:space="preserve"> актів. </w:t>
      </w:r>
    </w:p>
    <w:p w14:paraId="0AF49523" w14:textId="77777777" w:rsidR="00F57B7F" w:rsidRDefault="00F57B7F" w:rsidP="00F57B7F">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На обліку потенційних опікунів, піклувальників перебуває </w:t>
      </w:r>
      <w:r>
        <w:rPr>
          <w:rFonts w:ascii="Times New Roman" w:eastAsia="Times New Roman" w:hAnsi="Times New Roman" w:cs="Times New Roman"/>
          <w:sz w:val="28"/>
          <w:szCs w:val="28"/>
          <w:lang w:val="uk-UA"/>
        </w:rPr>
        <w:t>1</w:t>
      </w:r>
      <w:r w:rsidRPr="00907CAC">
        <w:rPr>
          <w:rFonts w:ascii="Times New Roman" w:eastAsia="Times New Roman" w:hAnsi="Times New Roman" w:cs="Times New Roman"/>
          <w:sz w:val="28"/>
          <w:szCs w:val="28"/>
          <w:lang w:val="uk-UA"/>
        </w:rPr>
        <w:t xml:space="preserve"> ос</w:t>
      </w:r>
      <w:r>
        <w:rPr>
          <w:rFonts w:ascii="Times New Roman" w:eastAsia="Times New Roman" w:hAnsi="Times New Roman" w:cs="Times New Roman"/>
          <w:sz w:val="28"/>
          <w:szCs w:val="28"/>
          <w:lang w:val="uk-UA"/>
        </w:rPr>
        <w:t>оба</w:t>
      </w:r>
      <w:r w:rsidRPr="00907CAC">
        <w:rPr>
          <w:rFonts w:ascii="Times New Roman" w:eastAsia="Times New Roman" w:hAnsi="Times New Roman" w:cs="Times New Roman"/>
          <w:sz w:val="28"/>
          <w:szCs w:val="28"/>
          <w:lang w:val="uk-UA"/>
        </w:rPr>
        <w:t xml:space="preserve">. На  обліку дітей, що перебувають у складних життєвих обставинах, перебуває </w:t>
      </w:r>
      <w:r>
        <w:rPr>
          <w:rFonts w:ascii="Times New Roman" w:eastAsia="Times New Roman" w:hAnsi="Times New Roman" w:cs="Times New Roman"/>
          <w:sz w:val="28"/>
          <w:szCs w:val="28"/>
          <w:lang w:val="uk-UA"/>
        </w:rPr>
        <w:t>57</w:t>
      </w:r>
      <w:r w:rsidRPr="00907CAC">
        <w:rPr>
          <w:rFonts w:ascii="Times New Roman" w:eastAsia="Times New Roman" w:hAnsi="Times New Roman" w:cs="Times New Roman"/>
          <w:sz w:val="28"/>
          <w:szCs w:val="28"/>
          <w:lang w:val="uk-UA"/>
        </w:rPr>
        <w:t xml:space="preserve"> осіб.</w:t>
      </w:r>
    </w:p>
    <w:p w14:paraId="640A08B3" w14:textId="77777777" w:rsidR="00F57B7F" w:rsidRPr="00907CAC" w:rsidRDefault="00F57B7F" w:rsidP="00F57B7F">
      <w:pPr>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 постанови Кабінету Міністрів України від 09.05.2025 року № 528 «</w:t>
      </w:r>
      <w:r w:rsidRPr="00D058B8">
        <w:rPr>
          <w:rFonts w:ascii="Times New Roman" w:eastAsia="Times New Roman" w:hAnsi="Times New Roman" w:cs="Times New Roman"/>
          <w:sz w:val="28"/>
          <w:szCs w:val="28"/>
          <w:lang w:val="uk-UA"/>
        </w:rPr>
        <w:t>Про внесення змін до порядків, затверджених постановами Кабінету Міністрів України від 24 вересня 2008 р. № 866 і від 8 жовтня 2008 р. № 905</w:t>
      </w:r>
      <w:r>
        <w:rPr>
          <w:rFonts w:ascii="Times New Roman" w:eastAsia="Times New Roman" w:hAnsi="Times New Roman" w:cs="Times New Roman"/>
          <w:sz w:val="28"/>
          <w:szCs w:val="28"/>
          <w:lang w:val="uk-UA"/>
        </w:rPr>
        <w:t xml:space="preserve">» Службою у справах дітей та сім’ї Димерської селищної ради здійснюється діяльність з усиновлення. На обліку кандидатів в </w:t>
      </w:r>
      <w:proofErr w:type="spellStart"/>
      <w:r>
        <w:rPr>
          <w:rFonts w:ascii="Times New Roman" w:eastAsia="Times New Roman" w:hAnsi="Times New Roman" w:cs="Times New Roman"/>
          <w:sz w:val="28"/>
          <w:szCs w:val="28"/>
          <w:lang w:val="uk-UA"/>
        </w:rPr>
        <w:t>усиновлювачі</w:t>
      </w:r>
      <w:proofErr w:type="spellEnd"/>
      <w:r>
        <w:rPr>
          <w:rFonts w:ascii="Times New Roman" w:eastAsia="Times New Roman" w:hAnsi="Times New Roman" w:cs="Times New Roman"/>
          <w:sz w:val="28"/>
          <w:szCs w:val="28"/>
          <w:lang w:val="uk-UA"/>
        </w:rPr>
        <w:t xml:space="preserve"> перебуває одна сімейна пара. На обліку дітей, які можуть бути усиновлені перебуває 10 дітей.</w:t>
      </w:r>
    </w:p>
    <w:p w14:paraId="6FFCA293" w14:textId="77777777" w:rsidR="00F57B7F" w:rsidRDefault="00F57B7F" w:rsidP="00F57B7F">
      <w:pPr>
        <w:spacing w:after="0" w:line="240" w:lineRule="auto"/>
        <w:ind w:firstLine="708"/>
        <w:jc w:val="both"/>
        <w:rPr>
          <w:rFonts w:ascii="Times New Roman" w:eastAsia="Times New Roman" w:hAnsi="Times New Roman" w:cs="Times New Roman"/>
          <w:b/>
          <w:color w:val="FF0000"/>
          <w:sz w:val="28"/>
          <w:szCs w:val="28"/>
          <w:lang w:val="uk-UA"/>
        </w:rPr>
      </w:pPr>
      <w:r w:rsidRPr="00907CAC">
        <w:rPr>
          <w:rFonts w:ascii="Times New Roman" w:eastAsia="Times New Roman" w:hAnsi="Times New Roman" w:cs="Times New Roman"/>
          <w:sz w:val="28"/>
          <w:szCs w:val="28"/>
          <w:lang w:val="uk-UA"/>
        </w:rPr>
        <w:t xml:space="preserve">З початку </w:t>
      </w:r>
      <w:r>
        <w:rPr>
          <w:rFonts w:ascii="Times New Roman" w:eastAsia="Times New Roman" w:hAnsi="Times New Roman" w:cs="Times New Roman"/>
          <w:sz w:val="28"/>
          <w:szCs w:val="28"/>
          <w:lang w:val="uk-UA"/>
        </w:rPr>
        <w:t xml:space="preserve">року </w:t>
      </w:r>
      <w:r w:rsidRPr="00907CAC">
        <w:rPr>
          <w:rFonts w:ascii="Times New Roman" w:eastAsia="Times New Roman" w:hAnsi="Times New Roman" w:cs="Times New Roman"/>
          <w:sz w:val="28"/>
          <w:szCs w:val="28"/>
          <w:lang w:val="uk-UA"/>
        </w:rPr>
        <w:t xml:space="preserve">встановлено статус дитини-сироти </w:t>
      </w:r>
      <w:r>
        <w:rPr>
          <w:rFonts w:ascii="Times New Roman" w:eastAsia="Times New Roman" w:hAnsi="Times New Roman" w:cs="Times New Roman"/>
          <w:sz w:val="28"/>
          <w:szCs w:val="28"/>
          <w:lang w:val="uk-UA"/>
        </w:rPr>
        <w:t>5</w:t>
      </w:r>
      <w:r w:rsidRPr="00907CAC">
        <w:rPr>
          <w:rFonts w:ascii="Times New Roman" w:eastAsia="Times New Roman" w:hAnsi="Times New Roman" w:cs="Times New Roman"/>
          <w:sz w:val="28"/>
          <w:szCs w:val="28"/>
          <w:lang w:val="uk-UA"/>
        </w:rPr>
        <w:t xml:space="preserve"> діт</w:t>
      </w:r>
      <w:r>
        <w:rPr>
          <w:rFonts w:ascii="Times New Roman" w:eastAsia="Times New Roman" w:hAnsi="Times New Roman" w:cs="Times New Roman"/>
          <w:sz w:val="28"/>
          <w:szCs w:val="28"/>
          <w:lang w:val="uk-UA"/>
        </w:rPr>
        <w:t>ям</w:t>
      </w:r>
      <w:r w:rsidRPr="00907CAC">
        <w:rPr>
          <w:rFonts w:ascii="Times New Roman" w:eastAsia="Times New Roman" w:hAnsi="Times New Roman" w:cs="Times New Roman"/>
          <w:sz w:val="28"/>
          <w:szCs w:val="28"/>
          <w:lang w:val="uk-UA"/>
        </w:rPr>
        <w:t>, які влаштовані під опіку</w:t>
      </w:r>
      <w:r>
        <w:rPr>
          <w:rFonts w:ascii="Times New Roman" w:eastAsia="Times New Roman" w:hAnsi="Times New Roman" w:cs="Times New Roman"/>
          <w:sz w:val="28"/>
          <w:szCs w:val="28"/>
          <w:lang w:val="uk-UA"/>
        </w:rPr>
        <w:t>.</w:t>
      </w:r>
      <w:r w:rsidRPr="000C21D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За період з 2023 року к</w:t>
      </w:r>
      <w:r w:rsidRPr="00907CAC">
        <w:rPr>
          <w:rFonts w:ascii="Times New Roman" w:eastAsia="Times New Roman" w:hAnsi="Times New Roman" w:cs="Times New Roman"/>
          <w:sz w:val="28"/>
          <w:szCs w:val="28"/>
          <w:lang w:val="uk-UA"/>
        </w:rPr>
        <w:t xml:space="preserve">ількість дітей, яким надано статус дітей, які постраждали в наслідок військових дій та збройних конфліктів </w:t>
      </w:r>
      <w:r>
        <w:rPr>
          <w:rFonts w:ascii="Times New Roman" w:eastAsia="Times New Roman" w:hAnsi="Times New Roman" w:cs="Times New Roman"/>
          <w:sz w:val="28"/>
          <w:szCs w:val="28"/>
          <w:lang w:val="uk-UA"/>
        </w:rPr>
        <w:t>– 1911</w:t>
      </w:r>
      <w:r w:rsidRPr="00907CAC">
        <w:rPr>
          <w:rFonts w:ascii="Times New Roman" w:eastAsia="Times New Roman" w:hAnsi="Times New Roman" w:cs="Times New Roman"/>
          <w:sz w:val="28"/>
          <w:szCs w:val="28"/>
          <w:lang w:val="uk-UA"/>
        </w:rPr>
        <w:t xml:space="preserve"> ос</w:t>
      </w:r>
      <w:r>
        <w:rPr>
          <w:rFonts w:ascii="Times New Roman" w:eastAsia="Times New Roman" w:hAnsi="Times New Roman" w:cs="Times New Roman"/>
          <w:sz w:val="28"/>
          <w:szCs w:val="28"/>
          <w:lang w:val="uk-UA"/>
        </w:rPr>
        <w:t>іб</w:t>
      </w:r>
      <w:r w:rsidRPr="00907CAC">
        <w:rPr>
          <w:rFonts w:ascii="Times New Roman" w:eastAsia="Times New Roman" w:hAnsi="Times New Roman" w:cs="Times New Roman"/>
          <w:sz w:val="28"/>
          <w:szCs w:val="28"/>
          <w:lang w:val="uk-UA"/>
        </w:rPr>
        <w:t>.</w:t>
      </w:r>
    </w:p>
    <w:p w14:paraId="670ABCB5" w14:textId="77777777" w:rsidR="00F57B7F" w:rsidRDefault="00F57B7F" w:rsidP="00F57B7F">
      <w:pPr>
        <w:spacing w:after="0" w:line="240" w:lineRule="auto"/>
        <w:jc w:val="center"/>
        <w:rPr>
          <w:rFonts w:ascii="Times New Roman" w:eastAsia="Times New Roman" w:hAnsi="Times New Roman" w:cs="Times New Roman"/>
          <w:b/>
          <w:sz w:val="28"/>
          <w:szCs w:val="28"/>
          <w:lang w:val="uk-UA"/>
        </w:rPr>
      </w:pPr>
    </w:p>
    <w:p w14:paraId="49F5E2A7" w14:textId="3A764A3C" w:rsidR="00F57B7F" w:rsidRPr="005E4D11" w:rsidRDefault="00F57B7F" w:rsidP="00F57B7F">
      <w:pPr>
        <w:spacing w:after="0" w:line="240" w:lineRule="auto"/>
        <w:jc w:val="center"/>
        <w:rPr>
          <w:rFonts w:ascii="Times New Roman" w:eastAsia="Times New Roman" w:hAnsi="Times New Roman" w:cs="Times New Roman"/>
          <w:b/>
          <w:sz w:val="28"/>
          <w:szCs w:val="28"/>
          <w:lang w:val="uk-UA"/>
        </w:rPr>
      </w:pPr>
      <w:r w:rsidRPr="005E4D11">
        <w:rPr>
          <w:rFonts w:ascii="Times New Roman" w:eastAsia="Times New Roman" w:hAnsi="Times New Roman" w:cs="Times New Roman"/>
          <w:b/>
          <w:sz w:val="28"/>
          <w:szCs w:val="28"/>
          <w:lang w:val="uk-UA"/>
        </w:rPr>
        <w:t>Оздоровлення та відпочинок дітей</w:t>
      </w:r>
    </w:p>
    <w:p w14:paraId="7905073E" w14:textId="77777777" w:rsidR="00F57B7F" w:rsidRPr="005E4D11" w:rsidRDefault="00F57B7F" w:rsidP="00F57B7F">
      <w:pPr>
        <w:shd w:val="clear" w:color="auto" w:fill="FFFFFF"/>
        <w:spacing w:after="0" w:line="240" w:lineRule="auto"/>
        <w:ind w:firstLine="570"/>
        <w:jc w:val="both"/>
        <w:rPr>
          <w:rFonts w:ascii="Times New Roman" w:eastAsia="Times New Roman" w:hAnsi="Times New Roman" w:cs="Times New Roman"/>
          <w:sz w:val="28"/>
          <w:szCs w:val="28"/>
          <w:lang w:val="uk-UA" w:eastAsia="ru-RU"/>
        </w:rPr>
      </w:pPr>
      <w:r w:rsidRPr="005E4D11">
        <w:rPr>
          <w:rFonts w:ascii="Times New Roman" w:eastAsia="Times New Roman" w:hAnsi="Times New Roman" w:cs="Times New Roman"/>
          <w:sz w:val="28"/>
          <w:szCs w:val="28"/>
          <w:lang w:val="uk-UA" w:eastAsia="ru-RU"/>
        </w:rPr>
        <w:t>Одним з пріоритетних напрямів реалізації державної політики стосовно дітей є забезпечення їх якісними оздоровчими послугами. Відповідні заходи спрямовуються на поліпшення та зміцнення фізичного і психологічного стану здоров’я дітей, відновлення їх життєвих сил, запобігання бездоглядності, створення умов для продовження виховного процесу та розвитку творчих здібностей.</w:t>
      </w:r>
    </w:p>
    <w:p w14:paraId="50F3C8EA" w14:textId="77777777" w:rsidR="00F57B7F" w:rsidRPr="005E4D11" w:rsidRDefault="00F57B7F" w:rsidP="00F57B7F">
      <w:pPr>
        <w:shd w:val="clear" w:color="auto" w:fill="FFFFFF"/>
        <w:spacing w:after="0" w:line="240" w:lineRule="auto"/>
        <w:ind w:firstLine="708"/>
        <w:jc w:val="both"/>
        <w:rPr>
          <w:rFonts w:ascii="Times New Roman" w:eastAsia="Times New Roman" w:hAnsi="Times New Roman" w:cs="Times New Roman"/>
          <w:sz w:val="28"/>
          <w:szCs w:val="28"/>
          <w:lang w:val="uk-UA" w:eastAsia="ru-RU"/>
        </w:rPr>
      </w:pPr>
      <w:r w:rsidRPr="005E4D11">
        <w:rPr>
          <w:rFonts w:ascii="Times New Roman" w:eastAsia="Times New Roman" w:hAnsi="Times New Roman" w:cs="Times New Roman"/>
          <w:sz w:val="28"/>
          <w:szCs w:val="28"/>
          <w:lang w:val="uk-UA" w:eastAsia="ru-RU"/>
        </w:rPr>
        <w:t xml:space="preserve">Значну увагу зосереджено на оздоровленні дітей, які потребують особливої соціальної підтримки </w:t>
      </w:r>
      <w:r w:rsidRPr="005E4D11">
        <w:rPr>
          <w:rFonts w:ascii="Times New Roman" w:eastAsia="Times New Roman" w:hAnsi="Times New Roman" w:cs="Times New Roman"/>
          <w:sz w:val="28"/>
          <w:szCs w:val="28"/>
          <w:shd w:val="clear" w:color="auto" w:fill="FFFFFF"/>
          <w:lang w:val="uk-UA" w:eastAsia="ru-RU"/>
        </w:rPr>
        <w:t>та оздоровлення дітей</w:t>
      </w:r>
      <w:r>
        <w:rPr>
          <w:rFonts w:ascii="Times New Roman" w:eastAsia="Times New Roman" w:hAnsi="Times New Roman" w:cs="Times New Roman"/>
          <w:sz w:val="28"/>
          <w:szCs w:val="28"/>
          <w:shd w:val="clear" w:color="auto" w:fill="FFFFFF"/>
          <w:lang w:val="uk-UA" w:eastAsia="ru-RU"/>
        </w:rPr>
        <w:t xml:space="preserve"> віком</w:t>
      </w:r>
      <w:r w:rsidRPr="005E4D11">
        <w:rPr>
          <w:rFonts w:ascii="Times New Roman" w:eastAsia="Times New Roman" w:hAnsi="Times New Roman" w:cs="Times New Roman"/>
          <w:sz w:val="28"/>
          <w:szCs w:val="28"/>
          <w:shd w:val="clear" w:color="auto" w:fill="FFFFFF"/>
          <w:lang w:val="uk-UA" w:eastAsia="ru-RU"/>
        </w:rPr>
        <w:t xml:space="preserve"> </w:t>
      </w:r>
      <w:r>
        <w:rPr>
          <w:rFonts w:ascii="Times New Roman" w:eastAsia="Times New Roman" w:hAnsi="Times New Roman" w:cs="Times New Roman"/>
          <w:sz w:val="28"/>
          <w:szCs w:val="28"/>
          <w:shd w:val="clear" w:color="auto" w:fill="FFFFFF"/>
          <w:lang w:val="uk-UA" w:eastAsia="ru-RU"/>
        </w:rPr>
        <w:t>від 7 до 17 років</w:t>
      </w:r>
      <w:r w:rsidRPr="005E4D11">
        <w:rPr>
          <w:rFonts w:ascii="Times New Roman" w:eastAsia="Times New Roman" w:hAnsi="Times New Roman" w:cs="Times New Roman"/>
          <w:sz w:val="28"/>
          <w:szCs w:val="28"/>
          <w:shd w:val="clear" w:color="auto" w:fill="FFFFFF"/>
          <w:lang w:val="uk-UA" w:eastAsia="ru-RU"/>
        </w:rPr>
        <w:t xml:space="preserve"> пільгових категорій, а саме: дітей-сиріт та дітей, позбавлених батьківського піклування; дітей з інвалідністю; дітей учасників бойових дій; дітей з багатодітних і малозабезпечених сімей та інших категорій.</w:t>
      </w:r>
    </w:p>
    <w:p w14:paraId="336F885C" w14:textId="77777777" w:rsidR="00F57B7F" w:rsidRPr="005442C4" w:rsidRDefault="00F57B7F" w:rsidP="00F57B7F">
      <w:pPr>
        <w:shd w:val="clear" w:color="auto" w:fill="FFFFFF"/>
        <w:spacing w:after="0" w:line="240" w:lineRule="auto"/>
        <w:jc w:val="both"/>
        <w:rPr>
          <w:rFonts w:ascii="Times New Roman" w:eastAsia="Times New Roman" w:hAnsi="Times New Roman" w:cs="Times New Roman"/>
          <w:sz w:val="28"/>
          <w:szCs w:val="28"/>
          <w:lang w:val="uk-UA" w:eastAsia="ru-RU"/>
        </w:rPr>
      </w:pPr>
      <w:r w:rsidRPr="005442C4">
        <w:rPr>
          <w:rFonts w:ascii="Times New Roman" w:eastAsia="Times New Roman" w:hAnsi="Times New Roman" w:cs="Times New Roman"/>
          <w:sz w:val="28"/>
          <w:szCs w:val="28"/>
          <w:lang w:val="uk-UA" w:eastAsia="ru-RU"/>
        </w:rPr>
        <w:t xml:space="preserve">      </w:t>
      </w:r>
      <w:r w:rsidRPr="005442C4">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С</w:t>
      </w:r>
      <w:r w:rsidRPr="005442C4">
        <w:rPr>
          <w:rFonts w:ascii="Times New Roman" w:eastAsia="Times New Roman" w:hAnsi="Times New Roman" w:cs="Times New Roman"/>
          <w:sz w:val="28"/>
          <w:szCs w:val="28"/>
          <w:lang w:val="uk-UA" w:eastAsia="ru-RU"/>
        </w:rPr>
        <w:t xml:space="preserve">таном на 01.12.2025 року на території Димерської селищної територіальної громади чисельність дитячого населення складає </w:t>
      </w:r>
      <w:r>
        <w:rPr>
          <w:rFonts w:ascii="Times New Roman" w:eastAsia="Times New Roman" w:hAnsi="Times New Roman" w:cs="Times New Roman"/>
          <w:sz w:val="28"/>
          <w:szCs w:val="28"/>
          <w:lang w:val="uk-UA" w:eastAsia="ru-RU"/>
        </w:rPr>
        <w:t>3772</w:t>
      </w:r>
      <w:r w:rsidRPr="005442C4">
        <w:rPr>
          <w:rFonts w:ascii="Times New Roman" w:eastAsia="Times New Roman" w:hAnsi="Times New Roman" w:cs="Times New Roman"/>
          <w:sz w:val="28"/>
          <w:szCs w:val="28"/>
          <w:lang w:val="uk-UA" w:eastAsia="ru-RU"/>
        </w:rPr>
        <w:t xml:space="preserve"> д</w:t>
      </w:r>
      <w:r>
        <w:rPr>
          <w:rFonts w:ascii="Times New Roman" w:eastAsia="Times New Roman" w:hAnsi="Times New Roman" w:cs="Times New Roman"/>
          <w:sz w:val="28"/>
          <w:szCs w:val="28"/>
          <w:lang w:val="uk-UA" w:eastAsia="ru-RU"/>
        </w:rPr>
        <w:t>итини</w:t>
      </w:r>
      <w:r w:rsidRPr="005442C4">
        <w:rPr>
          <w:rFonts w:ascii="Times New Roman" w:eastAsia="Times New Roman" w:hAnsi="Times New Roman" w:cs="Times New Roman"/>
          <w:sz w:val="28"/>
          <w:szCs w:val="28"/>
          <w:lang w:val="uk-UA" w:eastAsia="ru-RU"/>
        </w:rPr>
        <w:t>, з них</w:t>
      </w:r>
      <w:r>
        <w:rPr>
          <w:rFonts w:ascii="Times New Roman" w:eastAsia="Times New Roman" w:hAnsi="Times New Roman" w:cs="Times New Roman"/>
          <w:sz w:val="28"/>
          <w:szCs w:val="28"/>
          <w:lang w:val="uk-UA" w:eastAsia="ru-RU"/>
        </w:rPr>
        <w:t xml:space="preserve"> –</w:t>
      </w:r>
      <w:r w:rsidRPr="005442C4">
        <w:rPr>
          <w:rFonts w:ascii="Times New Roman" w:eastAsia="Times New Roman" w:hAnsi="Times New Roman" w:cs="Times New Roman"/>
          <w:sz w:val="28"/>
          <w:szCs w:val="28"/>
          <w:lang w:val="uk-UA" w:eastAsia="ru-RU"/>
        </w:rPr>
        <w:t xml:space="preserve"> 2</w:t>
      </w:r>
      <w:r>
        <w:rPr>
          <w:rFonts w:ascii="Times New Roman" w:eastAsia="Times New Roman" w:hAnsi="Times New Roman" w:cs="Times New Roman"/>
          <w:sz w:val="28"/>
          <w:szCs w:val="28"/>
          <w:lang w:val="uk-UA" w:eastAsia="ru-RU"/>
        </w:rPr>
        <w:t>161</w:t>
      </w:r>
      <w:r w:rsidRPr="005442C4">
        <w:rPr>
          <w:rFonts w:ascii="Times New Roman" w:eastAsia="Times New Roman" w:hAnsi="Times New Roman" w:cs="Times New Roman"/>
          <w:sz w:val="28"/>
          <w:szCs w:val="28"/>
          <w:lang w:val="uk-UA" w:eastAsia="ru-RU"/>
        </w:rPr>
        <w:t xml:space="preserve"> д</w:t>
      </w:r>
      <w:r>
        <w:rPr>
          <w:rFonts w:ascii="Times New Roman" w:eastAsia="Times New Roman" w:hAnsi="Times New Roman" w:cs="Times New Roman"/>
          <w:sz w:val="28"/>
          <w:szCs w:val="28"/>
          <w:lang w:val="uk-UA" w:eastAsia="ru-RU"/>
        </w:rPr>
        <w:t>итина</w:t>
      </w:r>
      <w:r w:rsidRPr="005442C4">
        <w:rPr>
          <w:rFonts w:ascii="Times New Roman" w:eastAsia="Times New Roman" w:hAnsi="Times New Roman" w:cs="Times New Roman"/>
          <w:sz w:val="28"/>
          <w:szCs w:val="28"/>
          <w:lang w:val="uk-UA" w:eastAsia="ru-RU"/>
        </w:rPr>
        <w:t xml:space="preserve"> шкільного віку, </w:t>
      </w:r>
      <w:r>
        <w:rPr>
          <w:rFonts w:ascii="Times New Roman" w:eastAsia="Times New Roman" w:hAnsi="Times New Roman" w:cs="Times New Roman"/>
          <w:sz w:val="28"/>
          <w:szCs w:val="28"/>
          <w:lang w:val="uk-UA" w:eastAsia="ru-RU"/>
        </w:rPr>
        <w:t>839</w:t>
      </w:r>
      <w:r w:rsidRPr="005442C4">
        <w:rPr>
          <w:rFonts w:ascii="Times New Roman" w:eastAsia="Times New Roman" w:hAnsi="Times New Roman" w:cs="Times New Roman"/>
          <w:sz w:val="28"/>
          <w:szCs w:val="28"/>
          <w:lang w:val="uk-UA" w:eastAsia="ru-RU"/>
        </w:rPr>
        <w:t xml:space="preserve"> дітей пільгових категорій.</w:t>
      </w:r>
    </w:p>
    <w:p w14:paraId="58CEF29C" w14:textId="77777777" w:rsidR="00F57B7F" w:rsidRDefault="00F57B7F" w:rsidP="00F57B7F">
      <w:pPr>
        <w:shd w:val="clear" w:color="auto" w:fill="FFFFFF"/>
        <w:spacing w:after="0" w:line="240" w:lineRule="auto"/>
        <w:jc w:val="both"/>
        <w:rPr>
          <w:rFonts w:ascii="Times New Roman" w:eastAsia="Times New Roman" w:hAnsi="Times New Roman" w:cs="Times New Roman"/>
          <w:sz w:val="28"/>
          <w:szCs w:val="28"/>
          <w:lang w:val="uk-UA" w:eastAsia="ru-RU"/>
        </w:rPr>
      </w:pPr>
      <w:r w:rsidRPr="00CF1DAA">
        <w:rPr>
          <w:rFonts w:ascii="Times New Roman" w:eastAsia="Times New Roman" w:hAnsi="Times New Roman" w:cs="Times New Roman"/>
          <w:sz w:val="28"/>
          <w:szCs w:val="28"/>
          <w:lang w:val="uk-UA" w:eastAsia="ru-RU"/>
        </w:rPr>
        <w:t>       </w:t>
      </w:r>
      <w:r w:rsidRPr="00CF1DAA">
        <w:rPr>
          <w:rFonts w:ascii="Times New Roman" w:eastAsia="Times New Roman" w:hAnsi="Times New Roman" w:cs="Times New Roman"/>
          <w:sz w:val="28"/>
          <w:szCs w:val="28"/>
          <w:lang w:val="uk-UA" w:eastAsia="ru-RU"/>
        </w:rPr>
        <w:tab/>
        <w:t xml:space="preserve">За 2025 рік Службою у справах дітей </w:t>
      </w:r>
      <w:r>
        <w:rPr>
          <w:rFonts w:ascii="Times New Roman" w:eastAsia="Times New Roman" w:hAnsi="Times New Roman" w:cs="Times New Roman"/>
          <w:sz w:val="28"/>
          <w:szCs w:val="28"/>
          <w:lang w:val="uk-UA" w:eastAsia="ru-RU"/>
        </w:rPr>
        <w:t xml:space="preserve">та сім’ї </w:t>
      </w:r>
      <w:r w:rsidRPr="00CF1DAA">
        <w:rPr>
          <w:rFonts w:ascii="Times New Roman" w:eastAsia="Times New Roman" w:hAnsi="Times New Roman" w:cs="Times New Roman"/>
          <w:sz w:val="28"/>
          <w:szCs w:val="28"/>
          <w:lang w:val="uk-UA" w:eastAsia="ru-RU"/>
        </w:rPr>
        <w:t xml:space="preserve">Димерської селищної ради було отримано </w:t>
      </w:r>
      <w:r>
        <w:rPr>
          <w:rFonts w:ascii="Times New Roman" w:eastAsia="Times New Roman" w:hAnsi="Times New Roman" w:cs="Times New Roman"/>
          <w:sz w:val="28"/>
          <w:szCs w:val="28"/>
          <w:lang w:val="uk-UA" w:eastAsia="ru-RU"/>
        </w:rPr>
        <w:t>56</w:t>
      </w:r>
      <w:r w:rsidRPr="00CF1DAA">
        <w:rPr>
          <w:rFonts w:ascii="Times New Roman" w:eastAsia="Times New Roman" w:hAnsi="Times New Roman" w:cs="Times New Roman"/>
          <w:sz w:val="28"/>
          <w:szCs w:val="28"/>
          <w:lang w:val="uk-UA" w:eastAsia="ru-RU"/>
        </w:rPr>
        <w:t xml:space="preserve"> заяв від батьків (осіб, що їх замін</w:t>
      </w:r>
      <w:r>
        <w:rPr>
          <w:rFonts w:ascii="Times New Roman" w:eastAsia="Times New Roman" w:hAnsi="Times New Roman" w:cs="Times New Roman"/>
          <w:sz w:val="28"/>
          <w:szCs w:val="28"/>
          <w:lang w:val="uk-UA" w:eastAsia="ru-RU"/>
        </w:rPr>
        <w:t>ю</w:t>
      </w:r>
      <w:r w:rsidRPr="00CF1DAA">
        <w:rPr>
          <w:rFonts w:ascii="Times New Roman" w:eastAsia="Times New Roman" w:hAnsi="Times New Roman" w:cs="Times New Roman"/>
          <w:sz w:val="28"/>
          <w:szCs w:val="28"/>
          <w:lang w:val="uk-UA" w:eastAsia="ru-RU"/>
        </w:rPr>
        <w:t>ють) щодо оздоровлення дитини.</w:t>
      </w:r>
      <w:r>
        <w:rPr>
          <w:rFonts w:ascii="Times New Roman" w:eastAsia="Times New Roman" w:hAnsi="Times New Roman" w:cs="Times New Roman"/>
          <w:sz w:val="28"/>
          <w:szCs w:val="28"/>
          <w:lang w:val="uk-UA" w:eastAsia="ru-RU"/>
        </w:rPr>
        <w:t xml:space="preserve"> </w:t>
      </w:r>
      <w:r w:rsidRPr="00CF1DAA">
        <w:rPr>
          <w:rFonts w:ascii="Times New Roman" w:eastAsia="Times New Roman" w:hAnsi="Times New Roman" w:cs="Times New Roman"/>
          <w:sz w:val="28"/>
          <w:szCs w:val="28"/>
          <w:lang w:val="uk-UA" w:eastAsia="ru-RU"/>
        </w:rPr>
        <w:t>Станом на 01.12.202</w:t>
      </w:r>
      <w:r>
        <w:rPr>
          <w:rFonts w:ascii="Times New Roman" w:eastAsia="Times New Roman" w:hAnsi="Times New Roman" w:cs="Times New Roman"/>
          <w:sz w:val="28"/>
          <w:szCs w:val="28"/>
          <w:lang w:val="uk-UA" w:eastAsia="ru-RU"/>
        </w:rPr>
        <w:t>5</w:t>
      </w:r>
      <w:r w:rsidRPr="00CF1DAA">
        <w:rPr>
          <w:rFonts w:ascii="Times New Roman" w:eastAsia="Times New Roman" w:hAnsi="Times New Roman" w:cs="Times New Roman"/>
          <w:sz w:val="28"/>
          <w:szCs w:val="28"/>
          <w:lang w:val="uk-UA" w:eastAsia="ru-RU"/>
        </w:rPr>
        <w:t xml:space="preserve"> року</w:t>
      </w:r>
      <w:r>
        <w:rPr>
          <w:rFonts w:ascii="Times New Roman" w:eastAsia="Times New Roman" w:hAnsi="Times New Roman" w:cs="Times New Roman"/>
          <w:sz w:val="28"/>
          <w:szCs w:val="28"/>
          <w:lang w:val="uk-UA" w:eastAsia="ru-RU"/>
        </w:rPr>
        <w:t xml:space="preserve"> за кошти обласного бюджету</w:t>
      </w:r>
      <w:r w:rsidRPr="00CF1DAA">
        <w:rPr>
          <w:rFonts w:ascii="Times New Roman" w:eastAsia="Times New Roman" w:hAnsi="Times New Roman" w:cs="Times New Roman"/>
          <w:sz w:val="28"/>
          <w:szCs w:val="28"/>
          <w:lang w:val="uk-UA" w:eastAsia="ru-RU"/>
        </w:rPr>
        <w:t xml:space="preserve"> оздоров</w:t>
      </w:r>
      <w:r>
        <w:rPr>
          <w:rFonts w:ascii="Times New Roman" w:eastAsia="Times New Roman" w:hAnsi="Times New Roman" w:cs="Times New Roman"/>
          <w:sz w:val="28"/>
          <w:szCs w:val="28"/>
          <w:lang w:val="uk-UA" w:eastAsia="ru-RU"/>
        </w:rPr>
        <w:t>илось</w:t>
      </w:r>
      <w:r w:rsidRPr="00CF1DAA">
        <w:rPr>
          <w:rFonts w:ascii="Times New Roman" w:eastAsia="Times New Roman" w:hAnsi="Times New Roman" w:cs="Times New Roman"/>
          <w:sz w:val="28"/>
          <w:szCs w:val="28"/>
          <w:lang w:val="uk-UA" w:eastAsia="ru-RU"/>
        </w:rPr>
        <w:t xml:space="preserve"> 43 дитини шкільного віку</w:t>
      </w:r>
      <w:r>
        <w:rPr>
          <w:rFonts w:ascii="Times New Roman" w:eastAsia="Times New Roman" w:hAnsi="Times New Roman" w:cs="Times New Roman"/>
          <w:sz w:val="28"/>
          <w:szCs w:val="28"/>
          <w:lang w:val="uk-UA" w:eastAsia="ru-RU"/>
        </w:rPr>
        <w:t xml:space="preserve"> в наступних закладах: МДЦ «Артек», КДЗОВ «Зоряний», ДОЗ СТ «Чайка», ДОТ «Наталія».</w:t>
      </w:r>
    </w:p>
    <w:p w14:paraId="163E2590" w14:textId="77777777" w:rsidR="00F57B7F" w:rsidRPr="00CF1DAA" w:rsidRDefault="00F57B7F" w:rsidP="00F57B7F">
      <w:pPr>
        <w:shd w:val="clear" w:color="auto" w:fill="FFFFFF"/>
        <w:spacing w:after="0" w:line="240" w:lineRule="auto"/>
        <w:ind w:firstLine="570"/>
        <w:jc w:val="both"/>
        <w:rPr>
          <w:rFonts w:ascii="Times New Roman" w:eastAsia="Times New Roman" w:hAnsi="Times New Roman" w:cs="Times New Roman"/>
          <w:sz w:val="28"/>
          <w:szCs w:val="28"/>
          <w:lang w:val="uk-UA" w:eastAsia="ru-RU"/>
        </w:rPr>
      </w:pPr>
    </w:p>
    <w:p w14:paraId="6933C573" w14:textId="77777777" w:rsidR="00F57B7F" w:rsidRPr="00BA0683" w:rsidRDefault="00F57B7F" w:rsidP="00F57B7F">
      <w:pPr>
        <w:spacing w:after="0" w:line="240" w:lineRule="auto"/>
        <w:ind w:firstLine="570"/>
        <w:jc w:val="both"/>
        <w:rPr>
          <w:rFonts w:ascii="Times New Roman" w:eastAsia="Times New Roman" w:hAnsi="Times New Roman" w:cs="Times New Roman"/>
          <w:b/>
          <w:color w:val="000000" w:themeColor="text1"/>
          <w:sz w:val="28"/>
          <w:szCs w:val="28"/>
          <w:lang w:val="uk-UA"/>
        </w:rPr>
      </w:pPr>
      <w:r w:rsidRPr="00BA0683">
        <w:rPr>
          <w:rFonts w:ascii="Times New Roman" w:eastAsia="Times New Roman" w:hAnsi="Times New Roman" w:cs="Times New Roman"/>
          <w:b/>
          <w:color w:val="000000" w:themeColor="text1"/>
          <w:sz w:val="28"/>
          <w:szCs w:val="28"/>
          <w:lang w:val="uk-UA"/>
        </w:rPr>
        <w:t xml:space="preserve">Захист житлових та майнових прав дітей, дітей-сиріт та дітей, позбавлених батьківського піклування: </w:t>
      </w:r>
    </w:p>
    <w:p w14:paraId="022AB934" w14:textId="77777777" w:rsidR="00F57B7F" w:rsidRPr="002035C4" w:rsidRDefault="00F57B7F" w:rsidP="00F57B7F">
      <w:pPr>
        <w:spacing w:after="0" w:line="240" w:lineRule="auto"/>
        <w:jc w:val="both"/>
        <w:rPr>
          <w:rFonts w:ascii="Times New Roman" w:eastAsia="Times New Roman" w:hAnsi="Times New Roman" w:cs="Times New Roman"/>
          <w:color w:val="000000" w:themeColor="text1"/>
          <w:sz w:val="28"/>
          <w:szCs w:val="28"/>
          <w:lang w:val="uk-UA"/>
        </w:rPr>
      </w:pPr>
      <w:r w:rsidRPr="00C147DF">
        <w:rPr>
          <w:rFonts w:ascii="Times New Roman" w:eastAsia="Times New Roman" w:hAnsi="Times New Roman" w:cs="Times New Roman"/>
          <w:color w:val="FF0000"/>
          <w:sz w:val="28"/>
          <w:szCs w:val="28"/>
          <w:lang w:val="uk-UA"/>
        </w:rPr>
        <w:t xml:space="preserve">      </w:t>
      </w:r>
      <w:r w:rsidRPr="00C147DF">
        <w:rPr>
          <w:rFonts w:ascii="Times New Roman" w:eastAsia="Times New Roman" w:hAnsi="Times New Roman" w:cs="Times New Roman"/>
          <w:color w:val="FF0000"/>
          <w:sz w:val="28"/>
          <w:szCs w:val="28"/>
          <w:lang w:val="uk-UA"/>
        </w:rPr>
        <w:tab/>
      </w:r>
      <w:r w:rsidRPr="002035C4">
        <w:rPr>
          <w:rFonts w:ascii="Times New Roman" w:eastAsia="Times New Roman" w:hAnsi="Times New Roman" w:cs="Times New Roman"/>
          <w:color w:val="000000" w:themeColor="text1"/>
          <w:sz w:val="28"/>
          <w:szCs w:val="28"/>
          <w:lang w:val="uk-UA"/>
        </w:rPr>
        <w:t>Відповідно до інформації, наданої виконавчим комітетом Димерської селищної ради - станом на 01.12.2025 року на квартирному обліку при виконавчому комітеті селищної ради перебуває 44 ос</w:t>
      </w:r>
      <w:r>
        <w:rPr>
          <w:rFonts w:ascii="Times New Roman" w:eastAsia="Times New Roman" w:hAnsi="Times New Roman" w:cs="Times New Roman"/>
          <w:color w:val="000000" w:themeColor="text1"/>
          <w:sz w:val="28"/>
          <w:szCs w:val="28"/>
          <w:lang w:val="uk-UA"/>
        </w:rPr>
        <w:t>оби</w:t>
      </w:r>
      <w:r w:rsidRPr="002035C4">
        <w:rPr>
          <w:rFonts w:ascii="Times New Roman" w:eastAsia="Times New Roman" w:hAnsi="Times New Roman" w:cs="Times New Roman"/>
          <w:color w:val="000000" w:themeColor="text1"/>
          <w:sz w:val="28"/>
          <w:szCs w:val="28"/>
          <w:lang w:val="uk-UA"/>
        </w:rPr>
        <w:t xml:space="preserve">, з них: 38 – осіб з числа </w:t>
      </w:r>
      <w:bookmarkStart w:id="2" w:name="_Hlk216075921"/>
      <w:r w:rsidRPr="002035C4">
        <w:rPr>
          <w:rFonts w:ascii="Times New Roman" w:eastAsia="Times New Roman" w:hAnsi="Times New Roman" w:cs="Times New Roman"/>
          <w:color w:val="000000" w:themeColor="text1"/>
          <w:sz w:val="28"/>
          <w:szCs w:val="28"/>
          <w:lang w:val="uk-UA"/>
        </w:rPr>
        <w:t xml:space="preserve">дітей-сиріт та </w:t>
      </w:r>
      <w:bookmarkEnd w:id="2"/>
      <w:r w:rsidRPr="002035C4">
        <w:rPr>
          <w:rFonts w:ascii="Times New Roman" w:eastAsia="Times New Roman" w:hAnsi="Times New Roman" w:cs="Times New Roman"/>
          <w:color w:val="000000" w:themeColor="text1"/>
          <w:sz w:val="28"/>
          <w:szCs w:val="28"/>
          <w:lang w:val="uk-UA"/>
        </w:rPr>
        <w:t xml:space="preserve">дітей позбавлених батьківського піклування, 6 дітей-сиріт та дітей </w:t>
      </w:r>
      <w:bookmarkStart w:id="3" w:name="_Hlk216075898"/>
      <w:r w:rsidRPr="002035C4">
        <w:rPr>
          <w:rFonts w:ascii="Times New Roman" w:eastAsia="Times New Roman" w:hAnsi="Times New Roman" w:cs="Times New Roman"/>
          <w:color w:val="000000" w:themeColor="text1"/>
          <w:sz w:val="28"/>
          <w:szCs w:val="28"/>
          <w:lang w:val="uk-UA"/>
        </w:rPr>
        <w:t>позбавлених батьківського піклування</w:t>
      </w:r>
      <w:bookmarkEnd w:id="3"/>
      <w:r w:rsidRPr="002035C4">
        <w:rPr>
          <w:rFonts w:ascii="Times New Roman" w:eastAsia="Times New Roman" w:hAnsi="Times New Roman" w:cs="Times New Roman"/>
          <w:color w:val="000000" w:themeColor="text1"/>
          <w:sz w:val="28"/>
          <w:szCs w:val="28"/>
          <w:lang w:val="uk-UA"/>
        </w:rPr>
        <w:t>.</w:t>
      </w:r>
    </w:p>
    <w:p w14:paraId="07C29427" w14:textId="77777777" w:rsidR="00DC6E0A" w:rsidRDefault="00DC6E0A" w:rsidP="00F57B7F">
      <w:pPr>
        <w:pStyle w:val="15"/>
        <w:jc w:val="center"/>
        <w:rPr>
          <w:rFonts w:ascii="Times New Roman" w:hAnsi="Times New Roman" w:cs="Times New Roman"/>
          <w:b/>
          <w:bCs/>
          <w:sz w:val="28"/>
          <w:szCs w:val="28"/>
        </w:rPr>
      </w:pPr>
    </w:p>
    <w:p w14:paraId="406C99D1" w14:textId="4AAA4ED0" w:rsidR="00F57B7F" w:rsidRDefault="00F57B7F" w:rsidP="00F57B7F">
      <w:pPr>
        <w:pStyle w:val="15"/>
        <w:jc w:val="center"/>
        <w:rPr>
          <w:rFonts w:ascii="Times New Roman" w:hAnsi="Times New Roman" w:cs="Times New Roman"/>
          <w:b/>
          <w:bCs/>
          <w:sz w:val="28"/>
          <w:szCs w:val="28"/>
        </w:rPr>
      </w:pPr>
      <w:r w:rsidRPr="00F57B7F">
        <w:rPr>
          <w:rFonts w:ascii="Times New Roman" w:hAnsi="Times New Roman" w:cs="Times New Roman"/>
          <w:b/>
          <w:bCs/>
          <w:sz w:val="28"/>
          <w:szCs w:val="28"/>
        </w:rPr>
        <w:t xml:space="preserve">Планові заходи </w:t>
      </w:r>
      <w:r w:rsidR="00DC6E0A">
        <w:rPr>
          <w:rFonts w:ascii="Times New Roman" w:hAnsi="Times New Roman" w:cs="Times New Roman"/>
          <w:b/>
          <w:bCs/>
          <w:sz w:val="28"/>
          <w:szCs w:val="28"/>
        </w:rPr>
        <w:t>на 2026-2030 роки:</w:t>
      </w:r>
    </w:p>
    <w:p w14:paraId="2155B5FA"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Здійснення заходів щодо забезпечення інтересів та соціально-правового захисту дітей.</w:t>
      </w:r>
    </w:p>
    <w:p w14:paraId="7033037F" w14:textId="1F7CCA5E"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Забезпечення контролю за умовами утримання, виховання, навчання дітей-сиріт та дітей, позбавлених батьківського піклування, дітей які тимчасово переміщенні (евакуйовані) в межах України та проживають у сім’ях опікунів/піклувальників, прийомних батьків, батьків-вихователів</w:t>
      </w:r>
      <w:r>
        <w:rPr>
          <w:rFonts w:ascii="Times New Roman" w:hAnsi="Times New Roman" w:cs="Times New Roman"/>
          <w:sz w:val="28"/>
          <w:szCs w:val="28"/>
        </w:rPr>
        <w:t xml:space="preserve"> </w:t>
      </w:r>
      <w:r w:rsidRPr="00F57B7F">
        <w:rPr>
          <w:rFonts w:ascii="Times New Roman" w:hAnsi="Times New Roman" w:cs="Times New Roman"/>
          <w:sz w:val="28"/>
          <w:szCs w:val="28"/>
        </w:rPr>
        <w:t>та усиновлених дітей на території Димерської територіальної громади.</w:t>
      </w:r>
    </w:p>
    <w:p w14:paraId="701A0A82"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Удосконалення роботи щодо влаштування дітей-сиріт, та дітей, позбавлених батьківського піклування до сімейних форм виховання.</w:t>
      </w:r>
    </w:p>
    <w:p w14:paraId="3212024E"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Розвиток на території Димерської селищної територіальної громади сімейних форм виховання та тимчасового влаштування дітей, зокрема створення дитячих будинків сімейного типу, прийомних сімей, патронатних сімей та підбір кандидатів в патронатні вихователі, наставники, прийомні батьки та батьки-вихователі.</w:t>
      </w:r>
    </w:p>
    <w:p w14:paraId="77EF4585"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lastRenderedPageBreak/>
        <w:t>Створення умов та вжиття заходів для облаштування дитячого будинку сімейного типу чи прийомної сім’ї на території громади.</w:t>
      </w:r>
    </w:p>
    <w:p w14:paraId="314B01B1"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Підтримка новостворених (діючих)/переміщених прийомних сімей, будинків сімейного типу, опікунів/ піклувальників у вихованні дітей.</w:t>
      </w:r>
    </w:p>
    <w:p w14:paraId="258CBF3D"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lang w:bidi="uk-UA"/>
        </w:rPr>
        <w:t>Проведення інформаційних кампаній щодо популяризації усиновлення дітей, формування в суспільстві культури усиновлення дітей з інвалідністю.</w:t>
      </w:r>
    </w:p>
    <w:p w14:paraId="23915C22"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Всебічна допомога у забезпеченні житлом дітей-сиріт та дітей, позбавлених батьківського піклування та осіб з їх числа, захист житлових та майнових прав дітей.</w:t>
      </w:r>
    </w:p>
    <w:p w14:paraId="1A883715"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Збільшення кількості дітей, які направлятимуться на відпочинок, оздоровлення.</w:t>
      </w:r>
    </w:p>
    <w:p w14:paraId="76B5D2FA" w14:textId="43E35E11"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Охопленню допомогою внутрішньо переміщених сімей з дітьми.</w:t>
      </w:r>
    </w:p>
    <w:p w14:paraId="79ED9449" w14:textId="77777777" w:rsidR="00E4719C" w:rsidRDefault="00E4719C" w:rsidP="00150569">
      <w:pPr>
        <w:tabs>
          <w:tab w:val="left" w:pos="4425"/>
        </w:tabs>
        <w:spacing w:after="0" w:line="240" w:lineRule="auto"/>
        <w:ind w:firstLine="709"/>
        <w:jc w:val="center"/>
        <w:rPr>
          <w:rFonts w:ascii="Times New Roman" w:eastAsia="Times New Roman" w:hAnsi="Times New Roman" w:cs="Times New Roman"/>
          <w:b/>
          <w:sz w:val="28"/>
          <w:szCs w:val="28"/>
          <w:lang w:val="uk-UA"/>
        </w:rPr>
      </w:pPr>
    </w:p>
    <w:p w14:paraId="13964CA5" w14:textId="77777777" w:rsidR="00C66042" w:rsidRPr="0057140C" w:rsidRDefault="00C66042" w:rsidP="00C66042">
      <w:pPr>
        <w:tabs>
          <w:tab w:val="left" w:pos="4425"/>
        </w:tabs>
        <w:spacing w:after="0" w:line="240" w:lineRule="auto"/>
        <w:ind w:firstLine="709"/>
        <w:jc w:val="center"/>
        <w:rPr>
          <w:rFonts w:ascii="Times New Roman" w:eastAsia="Times New Roman" w:hAnsi="Times New Roman" w:cs="Times New Roman"/>
          <w:b/>
          <w:sz w:val="28"/>
          <w:szCs w:val="28"/>
          <w:lang w:val="uk-UA"/>
        </w:rPr>
      </w:pPr>
      <w:r w:rsidRPr="0057140C">
        <w:rPr>
          <w:rFonts w:ascii="Times New Roman" w:eastAsia="Times New Roman" w:hAnsi="Times New Roman" w:cs="Times New Roman"/>
          <w:b/>
          <w:sz w:val="28"/>
          <w:szCs w:val="28"/>
          <w:lang w:val="uk-UA"/>
        </w:rPr>
        <w:t xml:space="preserve">Соціальне обслуговування населення </w:t>
      </w:r>
    </w:p>
    <w:p w14:paraId="0807219F" w14:textId="0C5EEC72" w:rsidR="00C66042" w:rsidRPr="0057140C" w:rsidRDefault="00C66042" w:rsidP="00C66042">
      <w:pPr>
        <w:spacing w:after="0" w:line="240" w:lineRule="auto"/>
        <w:ind w:firstLine="708"/>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 xml:space="preserve">Рішенням </w:t>
      </w:r>
      <w:r w:rsidRPr="0057140C">
        <w:rPr>
          <w:rFonts w:ascii="Times New Roman" w:eastAsia="Times New Roman" w:hAnsi="Times New Roman" w:cs="Times New Roman"/>
          <w:snapToGrid w:val="0"/>
          <w:sz w:val="28"/>
          <w:szCs w:val="28"/>
          <w:lang w:val="uk-UA" w:eastAsia="ru-RU"/>
        </w:rPr>
        <w:t xml:space="preserve">Димерської селищної ради </w:t>
      </w:r>
      <w:r w:rsidRPr="0057140C">
        <w:rPr>
          <w:rFonts w:ascii="Times New Roman" w:eastAsia="Times New Roman" w:hAnsi="Times New Roman" w:cs="Times New Roman"/>
          <w:bCs/>
          <w:sz w:val="28"/>
          <w:szCs w:val="28"/>
          <w:shd w:val="clear" w:color="auto" w:fill="FFFFFF"/>
          <w:lang w:val="uk-UA" w:eastAsia="ru-RU"/>
        </w:rPr>
        <w:t>№1836-48-</w:t>
      </w:r>
      <w:r w:rsidRPr="0057140C">
        <w:rPr>
          <w:rFonts w:ascii="Times New Roman" w:eastAsia="Times New Roman" w:hAnsi="Times New Roman" w:cs="Times New Roman"/>
          <w:bCs/>
          <w:sz w:val="28"/>
          <w:szCs w:val="28"/>
          <w:lang w:eastAsia="ru-RU"/>
        </w:rPr>
        <w:t>V</w:t>
      </w:r>
      <w:r w:rsidRPr="0057140C">
        <w:rPr>
          <w:rFonts w:ascii="Times New Roman" w:eastAsia="Times New Roman" w:hAnsi="Times New Roman" w:cs="Times New Roman"/>
          <w:bCs/>
          <w:sz w:val="28"/>
          <w:szCs w:val="28"/>
          <w:lang w:val="uk-UA" w:eastAsia="ru-RU"/>
        </w:rPr>
        <w:t>ІІІ</w:t>
      </w:r>
      <w:r w:rsidRPr="0057140C">
        <w:rPr>
          <w:rFonts w:ascii="Times New Roman" w:eastAsia="Times New Roman" w:hAnsi="Times New Roman" w:cs="Times New Roman"/>
          <w:bCs/>
          <w:sz w:val="28"/>
          <w:szCs w:val="28"/>
          <w:shd w:val="clear" w:color="auto" w:fill="FFFFFF"/>
          <w:lang w:val="uk-UA" w:eastAsia="ru-RU"/>
        </w:rPr>
        <w:t xml:space="preserve"> від 23 липня 2024 року</w:t>
      </w:r>
      <w:r w:rsidRPr="0057140C">
        <w:rPr>
          <w:rFonts w:ascii="Times New Roman" w:eastAsia="Times New Roman" w:hAnsi="Times New Roman" w:cs="Times New Roman"/>
          <w:snapToGrid w:val="0"/>
          <w:sz w:val="28"/>
          <w:szCs w:val="28"/>
          <w:lang w:val="uk-UA" w:eastAsia="ru-RU"/>
        </w:rPr>
        <w:t xml:space="preserve">, </w:t>
      </w:r>
      <w:r w:rsidRPr="0057140C">
        <w:rPr>
          <w:rFonts w:ascii="Times New Roman" w:eastAsia="Times New Roman" w:hAnsi="Times New Roman" w:cs="Times New Roman"/>
          <w:sz w:val="28"/>
          <w:szCs w:val="28"/>
          <w:lang w:val="uk-UA" w:eastAsia="ru-RU"/>
        </w:rPr>
        <w:t>Вишгородський районний територіальний центр соціального обслуговування  (надання соціальних послуг), (</w:t>
      </w:r>
      <w:proofErr w:type="spellStart"/>
      <w:r w:rsidRPr="0057140C">
        <w:rPr>
          <w:rFonts w:ascii="Times New Roman" w:eastAsia="Times New Roman" w:hAnsi="Times New Roman" w:cs="Times New Roman"/>
          <w:sz w:val="28"/>
          <w:szCs w:val="28"/>
          <w:lang w:val="uk-UA" w:eastAsia="ru-RU"/>
        </w:rPr>
        <w:t>вул.Революції</w:t>
      </w:r>
      <w:proofErr w:type="spellEnd"/>
      <w:r w:rsidRPr="0057140C">
        <w:rPr>
          <w:rFonts w:ascii="Times New Roman" w:eastAsia="Times New Roman" w:hAnsi="Times New Roman" w:cs="Times New Roman"/>
          <w:sz w:val="28"/>
          <w:szCs w:val="28"/>
          <w:lang w:val="uk-UA" w:eastAsia="ru-RU"/>
        </w:rPr>
        <w:t xml:space="preserve">, 320 в </w:t>
      </w:r>
      <w:r w:rsidR="007F5799">
        <w:rPr>
          <w:rFonts w:ascii="Times New Roman" w:eastAsia="Times New Roman" w:hAnsi="Times New Roman" w:cs="Times New Roman"/>
          <w:sz w:val="28"/>
          <w:szCs w:val="28"/>
          <w:lang w:val="uk-UA" w:eastAsia="ru-RU"/>
        </w:rPr>
        <w:t>селищі</w:t>
      </w:r>
      <w:r w:rsidRPr="0057140C">
        <w:rPr>
          <w:rFonts w:ascii="Times New Roman" w:eastAsia="Times New Roman" w:hAnsi="Times New Roman" w:cs="Times New Roman"/>
          <w:sz w:val="28"/>
          <w:szCs w:val="28"/>
          <w:lang w:val="uk-UA" w:eastAsia="ru-RU"/>
        </w:rPr>
        <w:t xml:space="preserve"> Димер Вишгородської району Київської області), перейменовано в Комунальну установу «Центр надання соціальних послуг» Димерської с/ради</w:t>
      </w:r>
      <w:r w:rsidR="007F5799">
        <w:rPr>
          <w:rFonts w:ascii="Times New Roman" w:eastAsia="Times New Roman" w:hAnsi="Times New Roman" w:cs="Times New Roman"/>
          <w:sz w:val="28"/>
          <w:szCs w:val="28"/>
          <w:lang w:val="uk-UA" w:eastAsia="ru-RU"/>
        </w:rPr>
        <w:t>.</w:t>
      </w:r>
    </w:p>
    <w:p w14:paraId="14A195C6"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Одним з основних завдань Центру</w:t>
      </w:r>
      <w:r w:rsidRPr="0057140C">
        <w:rPr>
          <w:rFonts w:ascii="Times New Roman" w:eastAsia="Times New Roman" w:hAnsi="Times New Roman" w:cs="Times New Roman"/>
          <w:sz w:val="28"/>
          <w:szCs w:val="28"/>
          <w:lang w:val="uk-UA" w:eastAsia="ru-RU"/>
        </w:rPr>
        <w:t xml:space="preserve"> надання соціальних послуг</w:t>
      </w:r>
      <w:r w:rsidRPr="0057140C">
        <w:rPr>
          <w:rFonts w:ascii="Times New Roman" w:eastAsia="Times New Roman" w:hAnsi="Times New Roman" w:cs="Times New Roman"/>
          <w:sz w:val="28"/>
          <w:szCs w:val="28"/>
          <w:lang w:val="uk-UA" w:eastAsia="uk-UA"/>
        </w:rPr>
        <w:t xml:space="preserve"> є вчасне виявлення, забезпечення та надання соціальних послуг громадянам, які опинились в складних життєвих обставинах і потребують особливої уваги та допомоги на основі індивідуального та комплексного підходу до кожного підопічного.</w:t>
      </w:r>
    </w:p>
    <w:p w14:paraId="15FB8B93"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 xml:space="preserve">Для здійснення соціального обслуговування та надання соціальних послуг громадянам в центрі функціонує </w:t>
      </w:r>
      <w:r w:rsidRPr="0057140C">
        <w:rPr>
          <w:rFonts w:ascii="Times New Roman" w:eastAsia="Times New Roman" w:hAnsi="Times New Roman" w:cs="Times New Roman"/>
          <w:i/>
          <w:sz w:val="28"/>
          <w:szCs w:val="28"/>
          <w:lang w:val="uk-UA" w:eastAsia="uk-UA"/>
        </w:rPr>
        <w:t>5 відділень</w:t>
      </w:r>
      <w:r w:rsidRPr="0057140C">
        <w:rPr>
          <w:rFonts w:ascii="Times New Roman" w:eastAsia="Times New Roman" w:hAnsi="Times New Roman" w:cs="Times New Roman"/>
          <w:sz w:val="28"/>
          <w:szCs w:val="28"/>
          <w:lang w:val="uk-UA" w:eastAsia="uk-UA"/>
        </w:rPr>
        <w:t>:</w:t>
      </w:r>
    </w:p>
    <w:p w14:paraId="6E26342E"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Відділення соціальної допомоги вдома;</w:t>
      </w:r>
    </w:p>
    <w:p w14:paraId="4AACC83D"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Відділення стаціонарного догляду постійного або тимчасового перебування;</w:t>
      </w:r>
    </w:p>
    <w:p w14:paraId="618AABFE"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Відділення соціальної роботи;</w:t>
      </w:r>
    </w:p>
    <w:p w14:paraId="1FF51554"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Притулок для осіб постраждалих від домашнього насильства та насильства за ознакою статті;</w:t>
      </w:r>
    </w:p>
    <w:p w14:paraId="183FFA21"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bookmarkStart w:id="4" w:name="_Hlk215484047"/>
      <w:r w:rsidRPr="0057140C">
        <w:rPr>
          <w:rFonts w:ascii="Times New Roman" w:eastAsia="Times New Roman" w:hAnsi="Times New Roman" w:cs="Times New Roman"/>
          <w:sz w:val="28"/>
          <w:szCs w:val="28"/>
          <w:lang w:val="uk-UA" w:eastAsia="uk-UA"/>
        </w:rPr>
        <w:t>Відділ із супроводу ветеранів війни та демобілізованих осіб</w:t>
      </w:r>
      <w:bookmarkEnd w:id="4"/>
      <w:r w:rsidRPr="0057140C">
        <w:rPr>
          <w:rFonts w:ascii="Times New Roman" w:eastAsia="Times New Roman" w:hAnsi="Times New Roman" w:cs="Times New Roman"/>
          <w:sz w:val="28"/>
          <w:szCs w:val="28"/>
          <w:lang w:val="uk-UA" w:eastAsia="uk-UA"/>
        </w:rPr>
        <w:t>.</w:t>
      </w:r>
    </w:p>
    <w:p w14:paraId="696B89D2" w14:textId="77777777" w:rsidR="00C66042" w:rsidRPr="0057140C" w:rsidRDefault="00C66042" w:rsidP="00C66042">
      <w:pPr>
        <w:tabs>
          <w:tab w:val="left" w:pos="426"/>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У відділенні соціальної допомоги вдома працюють 19 соціальних робітників у 20 селах, середнє навантаження соціального робітника - 10 підопічних.</w:t>
      </w:r>
    </w:p>
    <w:p w14:paraId="5D932237"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У 2025 році відділення обслуговувало 176 одиноких непрацездатних громадян, які перебувають на обслуговуванні у центрі, з них 172 – особи похилого віку, з них 80 осіб старше 80 років, 31 – особи з інвалідністю, 4 -  внутрішньо переміщена особа, 4 – ветерана внутрішніх справ, 1 – мати загиблого воїна, 87 – ветеранів праці, 21 – постраждалих внаслідок аварії на ЧАЕС. На платній основі відділенням надано послуги 27 громадянам.</w:t>
      </w:r>
    </w:p>
    <w:p w14:paraId="70948B84"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За рік взято на обслуговування 12 осіб, знято з обслуговування 16 осіб, в тому числі 13 осіб в зв’язку зі смертю, 1 особа переведено на обслуговування до відділення стаціонарного догляду територіального центру та 2 особи – зміна місця проживання.</w:t>
      </w:r>
    </w:p>
    <w:p w14:paraId="0DB94A9B"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lastRenderedPageBreak/>
        <w:t xml:space="preserve">Відділення стаціонарного догляду постійного або тимчасового перебування розраховано для обслуговування до 25 ліжко-місць одиноких громадян. До відділення на постійне проживання, повне державне утримання приймаються одинокі громадяни похилого віку, інвалідів (які досягли 18 річного віку), хворі, які відповідно до висновку лікувально-консультативної комісії закладу охорони здоров'я не здатні до самообслуговування, потребують постійної сторонньої допомоги. </w:t>
      </w:r>
    </w:p>
    <w:p w14:paraId="186FD555" w14:textId="77777777" w:rsidR="00C66042" w:rsidRPr="0057140C" w:rsidRDefault="00C66042" w:rsidP="00C66042">
      <w:pPr>
        <w:tabs>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 xml:space="preserve">На 1 січня 2025 року у відділенні проживало 24 особи. За звітній період у відділення прийнято на постійне проживання 10 громадян, вибуло 9 громадян з них: померло 5 громадян, забрали родичі 4 особи. </w:t>
      </w:r>
    </w:p>
    <w:p w14:paraId="1557DA20"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У відділенні підопічні забезпечені ліжко-місцем з комунально-побутовими послугами, м’яким та твердим інвентарем, одягом, взуттям, натільною та постільною білизною, посудом. Організоване 4-х разове харчування. Підопічних при необхідності забезпечуються ходунками, милицями, палицями, інвалідними візками, туалетними кріслами-стільцями, підгузками.</w:t>
      </w:r>
    </w:p>
    <w:p w14:paraId="6657B299"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 xml:space="preserve">Підопічні знаходяться під наглядом медичної сестри, в неробочий час при потребі викликається невідкладна допомога. </w:t>
      </w:r>
    </w:p>
    <w:p w14:paraId="4D6B8188"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 xml:space="preserve">Всі соціальні робітники відділення соціального обслуговування вдома центру забезпеченні засобами пересування, 18 велосипеда, 1 </w:t>
      </w:r>
      <w:proofErr w:type="spellStart"/>
      <w:r w:rsidRPr="0057140C">
        <w:rPr>
          <w:rFonts w:ascii="Times New Roman" w:eastAsia="Times New Roman" w:hAnsi="Times New Roman" w:cs="Times New Roman"/>
          <w:sz w:val="28"/>
          <w:szCs w:val="28"/>
          <w:lang w:val="uk-UA"/>
        </w:rPr>
        <w:t>електроскутер</w:t>
      </w:r>
      <w:proofErr w:type="spellEnd"/>
      <w:r w:rsidRPr="0057140C">
        <w:rPr>
          <w:rFonts w:ascii="Times New Roman" w:eastAsia="Times New Roman" w:hAnsi="Times New Roman" w:cs="Times New Roman"/>
          <w:sz w:val="28"/>
          <w:szCs w:val="28"/>
          <w:lang w:val="uk-UA"/>
        </w:rPr>
        <w:t xml:space="preserve"> та 2 </w:t>
      </w:r>
      <w:proofErr w:type="spellStart"/>
      <w:r w:rsidRPr="0057140C">
        <w:rPr>
          <w:rFonts w:ascii="Times New Roman" w:eastAsia="Times New Roman" w:hAnsi="Times New Roman" w:cs="Times New Roman"/>
          <w:sz w:val="28"/>
          <w:szCs w:val="28"/>
          <w:lang w:val="uk-UA"/>
        </w:rPr>
        <w:t>електровелосипеда</w:t>
      </w:r>
      <w:proofErr w:type="spellEnd"/>
      <w:r w:rsidRPr="0057140C">
        <w:rPr>
          <w:rFonts w:ascii="Times New Roman" w:eastAsia="Times New Roman" w:hAnsi="Times New Roman" w:cs="Times New Roman"/>
          <w:sz w:val="28"/>
          <w:szCs w:val="28"/>
          <w:lang w:val="uk-UA"/>
        </w:rPr>
        <w:t>.</w:t>
      </w:r>
    </w:p>
    <w:p w14:paraId="3055121A" w14:textId="3C32D2A1" w:rsidR="00C66042" w:rsidRPr="0057140C" w:rsidRDefault="00C66042" w:rsidP="00C66042">
      <w:pPr>
        <w:tabs>
          <w:tab w:val="left" w:pos="0"/>
          <w:tab w:val="left" w:pos="426"/>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Варто зауважити, що у вересні 2024 року відкрився притулок для осіб, які постраждали від домашнього насильства та/або насильства за ознакою статі.</w:t>
      </w:r>
    </w:p>
    <w:p w14:paraId="4AA4452A" w14:textId="77777777" w:rsidR="00C66042" w:rsidRPr="0057140C" w:rsidRDefault="00C66042" w:rsidP="00C66042">
      <w:pPr>
        <w:tabs>
          <w:tab w:val="left" w:pos="0"/>
          <w:tab w:val="left" w:pos="426"/>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 xml:space="preserve">Притулок є спеціалізованою службою підтримки осіб, що надає комплексну допомогу особам, які постраждали від домашнього насильства та/або насильства за ознакою статі, щодо яких існує загроза життю чи здоров’ю. </w:t>
      </w:r>
    </w:p>
    <w:p w14:paraId="1AFE2E4F" w14:textId="77777777" w:rsidR="00C66042" w:rsidRPr="0057140C" w:rsidRDefault="00C66042" w:rsidP="00C66042">
      <w:pPr>
        <w:ind w:firstLine="851"/>
        <w:jc w:val="both"/>
        <w:rPr>
          <w:rFonts w:ascii="Times New Roman" w:hAnsi="Times New Roman" w:cs="Times New Roman"/>
          <w:sz w:val="28"/>
          <w:szCs w:val="28"/>
          <w:lang w:val="uk-UA"/>
        </w:rPr>
      </w:pPr>
      <w:r w:rsidRPr="0057140C">
        <w:rPr>
          <w:rFonts w:ascii="Times New Roman" w:eastAsia="Times New Roman" w:hAnsi="Times New Roman" w:cs="Times New Roman"/>
          <w:sz w:val="28"/>
          <w:szCs w:val="28"/>
          <w:lang w:val="uk-UA" w:eastAsia="ru-RU"/>
        </w:rPr>
        <w:t xml:space="preserve">Відділ соціальної роботи </w:t>
      </w:r>
      <w:r w:rsidRPr="0057140C">
        <w:rPr>
          <w:rFonts w:ascii="Times New Roman" w:hAnsi="Times New Roman" w:cs="Times New Roman"/>
          <w:sz w:val="28"/>
          <w:szCs w:val="28"/>
          <w:lang w:val="uk-UA"/>
        </w:rPr>
        <w:t xml:space="preserve">утворюється для проведення соціальної роботи з сім’ями/особами, дітьми та молоддю, які перебувають у складних життєвих обставинах та потребують сторонньої допомоги. Відділ соціальної роботи надають наступні соціальні послуги з: </w:t>
      </w:r>
    </w:p>
    <w:p w14:paraId="24433C35"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соціального супроводу; </w:t>
      </w:r>
    </w:p>
    <w:p w14:paraId="426976E0"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консультування; </w:t>
      </w:r>
    </w:p>
    <w:p w14:paraId="63023D00"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соціальної профілактики. </w:t>
      </w:r>
    </w:p>
    <w:p w14:paraId="67EB09BB" w14:textId="77777777" w:rsidR="00C66042" w:rsidRPr="00C66042" w:rsidRDefault="00C66042" w:rsidP="00C66042">
      <w:pPr>
        <w:pStyle w:val="15"/>
        <w:jc w:val="both"/>
        <w:rPr>
          <w:rFonts w:ascii="Times New Roman" w:hAnsi="Times New Roman" w:cs="Times New Roman"/>
          <w:sz w:val="28"/>
          <w:szCs w:val="28"/>
        </w:rPr>
      </w:pPr>
      <w:r w:rsidRPr="00C66042">
        <w:rPr>
          <w:rFonts w:ascii="Times New Roman" w:hAnsi="Times New Roman" w:cs="Times New Roman"/>
          <w:sz w:val="28"/>
          <w:szCs w:val="28"/>
        </w:rPr>
        <w:t xml:space="preserve">За результатами оцінки потреб надаються послуги з: </w:t>
      </w:r>
    </w:p>
    <w:p w14:paraId="3EE137E1"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соціальної інтеграції та реінтеграції; </w:t>
      </w:r>
    </w:p>
    <w:p w14:paraId="6129909F"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соціальної адаптації; </w:t>
      </w:r>
    </w:p>
    <w:p w14:paraId="129E1475"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соціального супроводу сімей, в яких виховуються діти-сироти і діти, позбавлені батьківського піклування; </w:t>
      </w:r>
    </w:p>
    <w:p w14:paraId="5583872C"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кризового та екстреного втручання; </w:t>
      </w:r>
    </w:p>
    <w:p w14:paraId="31E58571"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представництва інтересів; </w:t>
      </w:r>
    </w:p>
    <w:p w14:paraId="4D3D0D74"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посередництва (медіації); </w:t>
      </w:r>
    </w:p>
    <w:p w14:paraId="3A39E6F8"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супровід під інклюзивного навчання;</w:t>
      </w:r>
    </w:p>
    <w:p w14:paraId="5A5E8B0A"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За 9 місяців 2025 року надано соціальних послуг відділом соціальної роботи: інформування – 150 послуг,  соціальний супровід – 36 сімей, Соціальний супровід сімей, у яких виховуються діти-сироти і діти, позбавлені батьківського піклування – 6 сімей.</w:t>
      </w:r>
    </w:p>
    <w:p w14:paraId="7808DB64" w14:textId="04C738F1" w:rsidR="00C66042" w:rsidRPr="00C66042" w:rsidRDefault="00C66042" w:rsidP="00C66042">
      <w:pPr>
        <w:pStyle w:val="15"/>
        <w:ind w:firstLine="709"/>
        <w:jc w:val="both"/>
        <w:rPr>
          <w:rFonts w:ascii="Times New Roman" w:hAnsi="Times New Roman" w:cs="Times New Roman"/>
          <w:sz w:val="28"/>
          <w:szCs w:val="28"/>
          <w:lang w:eastAsia="uk-UA"/>
        </w:rPr>
      </w:pPr>
      <w:r w:rsidRPr="00C66042">
        <w:rPr>
          <w:rFonts w:ascii="Times New Roman" w:hAnsi="Times New Roman" w:cs="Times New Roman"/>
          <w:sz w:val="28"/>
          <w:szCs w:val="28"/>
          <w:lang w:eastAsia="uk-UA"/>
        </w:rPr>
        <w:lastRenderedPageBreak/>
        <w:t>В громаді з 01 липня 2024</w:t>
      </w:r>
      <w:r>
        <w:rPr>
          <w:rFonts w:ascii="Times New Roman" w:hAnsi="Times New Roman" w:cs="Times New Roman"/>
          <w:sz w:val="28"/>
          <w:szCs w:val="28"/>
          <w:lang w:eastAsia="uk-UA"/>
        </w:rPr>
        <w:t xml:space="preserve"> </w:t>
      </w:r>
      <w:r w:rsidRPr="00C66042">
        <w:rPr>
          <w:rFonts w:ascii="Times New Roman" w:hAnsi="Times New Roman" w:cs="Times New Roman"/>
          <w:sz w:val="28"/>
          <w:szCs w:val="28"/>
          <w:lang w:eastAsia="uk-UA"/>
        </w:rPr>
        <w:t>р. працює недержавна організація, що надає соціальні послуги відповідно до Постанови Кабінету Міністрів України від 12.10.2011 за № 1049 ФОП Рощина М.Ф. (забезпечення надання комплексної соціальної послуги, формування життєстійкості). Прийом громадян та групові заняття проходять в приміщенні Центру.</w:t>
      </w:r>
    </w:p>
    <w:p w14:paraId="06D58697"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lang w:eastAsia="uk-UA"/>
        </w:rPr>
        <w:t>Комплексну соціальну послугу надають 3 соціальних працівника – 2 ФСР, 1 психолог. За звітній період надано 1407 послуг, 156 особам/сім’ям які потрапили в складні життєві обставини: 18 – багатодітні сім’ї, 26 ос. – ВПО, 8 – особи, які захищали суверенітет України, 12 – члени сімей загиблих ветеранів, 4 – діти з інвалідністю.</w:t>
      </w:r>
    </w:p>
    <w:p w14:paraId="4898FAB0" w14:textId="77777777" w:rsidR="00C66042" w:rsidRPr="00C66042" w:rsidRDefault="00C66042" w:rsidP="00C66042">
      <w:pPr>
        <w:pStyle w:val="15"/>
        <w:ind w:firstLine="709"/>
        <w:jc w:val="both"/>
        <w:rPr>
          <w:rFonts w:ascii="Times New Roman" w:hAnsi="Times New Roman" w:cs="Times New Roman"/>
          <w:sz w:val="28"/>
          <w:szCs w:val="28"/>
          <w:lang w:eastAsia="uk-UA"/>
        </w:rPr>
      </w:pPr>
      <w:r w:rsidRPr="00C66042">
        <w:rPr>
          <w:rFonts w:ascii="Times New Roman" w:hAnsi="Times New Roman" w:cs="Times New Roman"/>
          <w:sz w:val="28"/>
          <w:szCs w:val="28"/>
          <w:lang w:eastAsia="uk-UA"/>
        </w:rPr>
        <w:t>У відділі із супроводу ветеранів війни та демобілізованих осіб працюють 7 фахівців із супроводу ветеранів війни та демобілізованих осіб. Мета та завдання відділу: забезпечення та реалізація ветеранської політики, зокрема щодо соціального захисту ветеранів та члені сімей ветеранів, а також забезпечення прав та свобод зазначених осіб під час переходу від військової служби до цивільного життя військовослужбовців з числа ветеранів війни, які звільняються або звільненні із військової служби.</w:t>
      </w:r>
    </w:p>
    <w:p w14:paraId="2FD615BE"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lang w:eastAsia="uk-UA"/>
        </w:rPr>
        <w:t>У відділі із супроводу ветеранів війни та демобілізованих осіб під супроводом знаходяться: 35 осіб – ветеранів війни, 20 членів сімей загиблих воїнів, 20 членів сімей особи зниклої безвісті, 3 члени сімей ветеранів війни.</w:t>
      </w:r>
    </w:p>
    <w:p w14:paraId="430CF1C4" w14:textId="77777777" w:rsidR="00C66042" w:rsidRPr="00C66042" w:rsidRDefault="00C66042" w:rsidP="00C66042">
      <w:pPr>
        <w:pStyle w:val="15"/>
        <w:ind w:firstLine="709"/>
        <w:jc w:val="both"/>
        <w:rPr>
          <w:rFonts w:ascii="Times New Roman" w:hAnsi="Times New Roman" w:cs="Times New Roman"/>
          <w:sz w:val="28"/>
          <w:szCs w:val="28"/>
        </w:rPr>
      </w:pPr>
    </w:p>
    <w:p w14:paraId="62A3BA94" w14:textId="77777777" w:rsidR="00C66042" w:rsidRPr="0057140C" w:rsidRDefault="00C66042" w:rsidP="00C66042">
      <w:pPr>
        <w:spacing w:after="0" w:line="240" w:lineRule="auto"/>
        <w:jc w:val="center"/>
        <w:rPr>
          <w:rFonts w:ascii="Times New Roman" w:eastAsia="Times New Roman" w:hAnsi="Times New Roman" w:cs="Times New Roman"/>
          <w:b/>
          <w:sz w:val="28"/>
          <w:szCs w:val="28"/>
          <w:lang w:val="uk-UA" w:eastAsia="ru-RU"/>
        </w:rPr>
      </w:pPr>
      <w:r w:rsidRPr="0057140C">
        <w:rPr>
          <w:rFonts w:ascii="Times New Roman" w:eastAsia="Times New Roman" w:hAnsi="Times New Roman" w:cs="Times New Roman"/>
          <w:b/>
          <w:sz w:val="28"/>
          <w:szCs w:val="28"/>
          <w:lang w:val="uk-UA" w:eastAsia="ru-RU"/>
        </w:rPr>
        <w:t>Планові заходи по напрямку соціального забезпечення та обслуговування населення на 2026-2030 роки:</w:t>
      </w:r>
    </w:p>
    <w:p w14:paraId="42C0E13D"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Підтримка та покращення матеріального становища соціально вразливих верств населення шляхом надання матеріальної допомоги.</w:t>
      </w:r>
    </w:p>
    <w:p w14:paraId="7C8DC2CA"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Здійснення інформаційно-роз’яснювальної роботи шляхом розміщення на офіційному сайті селищної ради інформації щодо обсягу та порядку надання послуг соціального характеру.</w:t>
      </w:r>
    </w:p>
    <w:p w14:paraId="6576B338"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Поліпшення рівня розвитку та розширення спектру надання соціальних послуг для незахищених верств населення профільними закладами.</w:t>
      </w:r>
    </w:p>
    <w:p w14:paraId="15C664A8"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Покращення матеріальної бази Центру надання соціальних послуг.</w:t>
      </w:r>
    </w:p>
    <w:p w14:paraId="7710376D"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Вжиття заходів щодо отримання за рахунок коштів державного бюджету спеціально обладнаного автомобіля для роботи з особами, які постраждали від домашнього насильства та/або насильства за ознакою статі.</w:t>
      </w:r>
    </w:p>
    <w:p w14:paraId="442B4BDB"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Сприяння адаптації внутрішньо переміщених осіб з тимчасово окупованої території, районів проведення антитерористичної операції до умов проживання на території Димерської селищної територіальної громади.</w:t>
      </w:r>
    </w:p>
    <w:p w14:paraId="4C09E2C1"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Вдосконалення системи надання соціальних послуг в громаді, збільшення кількості соціальних послуг для населення.</w:t>
      </w:r>
    </w:p>
    <w:p w14:paraId="4BB6B41D"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Подолання негативних явищ, процесів у суспільстві, зменшення кількості сімей, які перебувають у складних життєвих обставинах.</w:t>
      </w:r>
    </w:p>
    <w:p w14:paraId="1D65E656"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Створення умов та вжиття заходів для облаштування дитячого будинку сімейного типу на території громади.</w:t>
      </w:r>
    </w:p>
    <w:p w14:paraId="46D6FB9E" w14:textId="77777777" w:rsidR="00C66042" w:rsidRPr="0057140C" w:rsidRDefault="00C66042" w:rsidP="00C66042">
      <w:pPr>
        <w:spacing w:after="0" w:line="240" w:lineRule="auto"/>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 xml:space="preserve">   </w:t>
      </w:r>
    </w:p>
    <w:p w14:paraId="677F4F2A" w14:textId="1279061B" w:rsidR="00150569" w:rsidRPr="00B80AA0" w:rsidRDefault="00B80AA0" w:rsidP="00B80AA0">
      <w:pPr>
        <w:spacing w:after="0" w:line="240" w:lineRule="auto"/>
        <w:jc w:val="center"/>
        <w:rPr>
          <w:rFonts w:ascii="Times New Roman" w:eastAsia="Times New Roman" w:hAnsi="Times New Roman" w:cs="Times New Roman"/>
          <w:b/>
          <w:sz w:val="28"/>
          <w:szCs w:val="28"/>
          <w:lang w:val="uk-UA"/>
        </w:rPr>
      </w:pPr>
      <w:r w:rsidRPr="00B80AA0">
        <w:rPr>
          <w:rFonts w:ascii="Times New Roman" w:eastAsia="Times New Roman" w:hAnsi="Times New Roman" w:cs="Times New Roman"/>
          <w:b/>
          <w:sz w:val="28"/>
          <w:szCs w:val="28"/>
          <w:lang w:val="uk-UA"/>
        </w:rPr>
        <w:t>1.6.АДМІНІСТРАТИВНІ ПОСЛУГИ</w:t>
      </w:r>
    </w:p>
    <w:p w14:paraId="7B209CB6"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lang w:val="uk-UA"/>
        </w:rPr>
        <w:lastRenderedPageBreak/>
        <w:t>Відділ «Центр надання адміністративних послуг» Димерської селищної ради створено рішенням селищної ради №26-1-</w:t>
      </w:r>
      <w:r w:rsidRPr="00B80AA0">
        <w:rPr>
          <w:rFonts w:ascii="Times New Roman" w:hAnsi="Times New Roman"/>
          <w:sz w:val="28"/>
          <w:szCs w:val="28"/>
        </w:rPr>
        <w:t>VIII</w:t>
      </w:r>
      <w:r w:rsidRPr="00B80AA0">
        <w:rPr>
          <w:rFonts w:ascii="Times New Roman" w:hAnsi="Times New Roman"/>
          <w:sz w:val="28"/>
          <w:szCs w:val="28"/>
          <w:lang w:val="uk-UA"/>
        </w:rPr>
        <w:t xml:space="preserve"> від 27.11.2020 року. </w:t>
      </w:r>
      <w:r w:rsidRPr="00B80AA0">
        <w:rPr>
          <w:rFonts w:ascii="Times New Roman" w:hAnsi="Times New Roman"/>
          <w:sz w:val="28"/>
          <w:szCs w:val="28"/>
          <w:lang w:val="uk-UA"/>
        </w:rPr>
        <w:br/>
      </w:r>
      <w:r w:rsidRPr="00B80AA0">
        <w:rPr>
          <w:rFonts w:ascii="Times New Roman" w:hAnsi="Times New Roman"/>
          <w:sz w:val="28"/>
          <w:szCs w:val="28"/>
        </w:rPr>
        <w:t xml:space="preserve">Структура </w:t>
      </w:r>
      <w:proofErr w:type="spellStart"/>
      <w:r w:rsidRPr="00B80AA0">
        <w:rPr>
          <w:rFonts w:ascii="Times New Roman" w:hAnsi="Times New Roman"/>
          <w:sz w:val="28"/>
          <w:szCs w:val="28"/>
        </w:rPr>
        <w:t>відділу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ухвалена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рішенням</w:t>
      </w:r>
      <w:proofErr w:type="spellEnd"/>
      <w:r w:rsidRPr="00B80AA0">
        <w:rPr>
          <w:rFonts w:ascii="Times New Roman" w:hAnsi="Times New Roman"/>
          <w:sz w:val="28"/>
          <w:szCs w:val="28"/>
        </w:rPr>
        <w:t xml:space="preserve"> №145-4-VIII від 28.01.2021 року (</w:t>
      </w:r>
      <w:proofErr w:type="spellStart"/>
      <w:r w:rsidRPr="00B80AA0">
        <w:rPr>
          <w:rFonts w:ascii="Times New Roman" w:hAnsi="Times New Roman"/>
          <w:sz w:val="28"/>
          <w:szCs w:val="28"/>
        </w:rPr>
        <w:t>зі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змінами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передбачає</w:t>
      </w:r>
      <w:proofErr w:type="spellEnd"/>
      <w:r w:rsidRPr="00B80AA0">
        <w:rPr>
          <w:rFonts w:ascii="Times New Roman" w:hAnsi="Times New Roman"/>
          <w:sz w:val="28"/>
          <w:szCs w:val="28"/>
        </w:rPr>
        <w:t xml:space="preserve"> 11 </w:t>
      </w:r>
      <w:proofErr w:type="spellStart"/>
      <w:r w:rsidRPr="00B80AA0">
        <w:rPr>
          <w:rFonts w:ascii="Times New Roman" w:hAnsi="Times New Roman"/>
          <w:sz w:val="28"/>
          <w:szCs w:val="28"/>
        </w:rPr>
        <w:t>штатних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одиниць</w:t>
      </w:r>
      <w:proofErr w:type="spellEnd"/>
      <w:r w:rsidRPr="00B80AA0">
        <w:rPr>
          <w:rFonts w:ascii="Times New Roman" w:hAnsi="Times New Roman"/>
          <w:sz w:val="28"/>
          <w:szCs w:val="28"/>
        </w:rPr>
        <w:t>.</w:t>
      </w:r>
    </w:p>
    <w:p w14:paraId="2D28FACA"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У 2024 </w:t>
      </w:r>
      <w:proofErr w:type="spellStart"/>
      <w:r w:rsidRPr="00B80AA0">
        <w:rPr>
          <w:rFonts w:ascii="Times New Roman" w:hAnsi="Times New Roman"/>
          <w:sz w:val="28"/>
          <w:szCs w:val="28"/>
        </w:rPr>
        <w:t>році</w:t>
      </w:r>
      <w:proofErr w:type="spellEnd"/>
      <w:r w:rsidRPr="00B80AA0">
        <w:rPr>
          <w:rFonts w:ascii="Times New Roman" w:hAnsi="Times New Roman"/>
          <w:sz w:val="28"/>
          <w:szCs w:val="28"/>
        </w:rPr>
        <w:t xml:space="preserve"> завершено </w:t>
      </w:r>
      <w:proofErr w:type="spellStart"/>
      <w:r w:rsidRPr="00B80AA0">
        <w:rPr>
          <w:rFonts w:ascii="Times New Roman" w:hAnsi="Times New Roman"/>
          <w:sz w:val="28"/>
          <w:szCs w:val="28"/>
        </w:rPr>
        <w:t>будівництво</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введення</w:t>
      </w:r>
      <w:proofErr w:type="spellEnd"/>
      <w:r w:rsidRPr="00B80AA0">
        <w:rPr>
          <w:rFonts w:ascii="Times New Roman" w:hAnsi="Times New Roman"/>
          <w:sz w:val="28"/>
          <w:szCs w:val="28"/>
        </w:rPr>
        <w:t xml:space="preserve"> в </w:t>
      </w:r>
      <w:proofErr w:type="spellStart"/>
      <w:r w:rsidRPr="00B80AA0">
        <w:rPr>
          <w:rFonts w:ascii="Times New Roman" w:hAnsi="Times New Roman"/>
          <w:sz w:val="28"/>
          <w:szCs w:val="28"/>
        </w:rPr>
        <w:t>експлуатацію</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окремої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будівлі</w:t>
      </w:r>
      <w:proofErr w:type="spellEnd"/>
      <w:r w:rsidRPr="00B80AA0">
        <w:rPr>
          <w:rFonts w:ascii="Times New Roman" w:hAnsi="Times New Roman"/>
          <w:sz w:val="28"/>
          <w:szCs w:val="28"/>
        </w:rPr>
        <w:t xml:space="preserve"> ЦНАП, що дозволило </w:t>
      </w:r>
      <w:proofErr w:type="spellStart"/>
      <w:r w:rsidRPr="00B80AA0">
        <w:rPr>
          <w:rFonts w:ascii="Times New Roman" w:hAnsi="Times New Roman"/>
          <w:sz w:val="28"/>
          <w:szCs w:val="28"/>
        </w:rPr>
        <w:t>створити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сучасний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комфортний</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доступний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простір</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якісних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Приміщення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обладнане</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всім</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необхідним</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прийому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громадян</w:t>
      </w:r>
      <w:proofErr w:type="spellEnd"/>
      <w:r w:rsidRPr="00B80AA0">
        <w:rPr>
          <w:rFonts w:ascii="Times New Roman" w:hAnsi="Times New Roman"/>
          <w:sz w:val="28"/>
          <w:szCs w:val="28"/>
        </w:rPr>
        <w:t xml:space="preserve">, у тому </w:t>
      </w:r>
      <w:proofErr w:type="spellStart"/>
      <w:r w:rsidRPr="00B80AA0">
        <w:rPr>
          <w:rFonts w:ascii="Times New Roman" w:hAnsi="Times New Roman"/>
          <w:sz w:val="28"/>
          <w:szCs w:val="28"/>
        </w:rPr>
        <w:t>числі</w:t>
      </w:r>
      <w:proofErr w:type="spellEnd"/>
      <w:r w:rsidRPr="00B80AA0">
        <w:rPr>
          <w:rFonts w:ascii="Times New Roman" w:hAnsi="Times New Roman"/>
          <w:sz w:val="28"/>
          <w:szCs w:val="28"/>
        </w:rPr>
        <w:t xml:space="preserve"> людей з </w:t>
      </w:r>
      <w:proofErr w:type="spellStart"/>
      <w:r w:rsidRPr="00B80AA0">
        <w:rPr>
          <w:rFonts w:ascii="Times New Roman" w:hAnsi="Times New Roman"/>
          <w:sz w:val="28"/>
          <w:szCs w:val="28"/>
        </w:rPr>
        <w:t>інвалідністю</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маломобільних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груп</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населення</w:t>
      </w:r>
      <w:proofErr w:type="spellEnd"/>
      <w:r w:rsidRPr="00B80AA0">
        <w:rPr>
          <w:rFonts w:ascii="Times New Roman" w:hAnsi="Times New Roman"/>
          <w:sz w:val="28"/>
          <w:szCs w:val="28"/>
        </w:rPr>
        <w:t xml:space="preserve">, в 2025 </w:t>
      </w:r>
      <w:proofErr w:type="spellStart"/>
      <w:r w:rsidRPr="00B80AA0">
        <w:rPr>
          <w:rFonts w:ascii="Times New Roman" w:hAnsi="Times New Roman"/>
          <w:sz w:val="28"/>
          <w:szCs w:val="28"/>
        </w:rPr>
        <w:t>році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встановленно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платіжний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термінал</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потрібний</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безготівкових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готівкових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розрахунків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картками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впроваджено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електронний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запис</w:t>
      </w:r>
      <w:proofErr w:type="spellEnd"/>
      <w:r w:rsidRPr="00B80AA0">
        <w:rPr>
          <w:rFonts w:ascii="Times New Roman" w:hAnsi="Times New Roman"/>
          <w:sz w:val="28"/>
          <w:szCs w:val="28"/>
        </w:rPr>
        <w:t xml:space="preserve">. </w:t>
      </w:r>
    </w:p>
    <w:p w14:paraId="1829D6DA" w14:textId="77777777" w:rsidR="004C19BA" w:rsidRPr="00B80AA0" w:rsidRDefault="004C19BA" w:rsidP="004C19BA">
      <w:pPr>
        <w:pStyle w:val="a9"/>
        <w:jc w:val="both"/>
        <w:rPr>
          <w:rFonts w:ascii="Times New Roman" w:hAnsi="Times New Roman"/>
          <w:sz w:val="28"/>
          <w:szCs w:val="28"/>
        </w:rPr>
      </w:pPr>
    </w:p>
    <w:p w14:paraId="182416E8" w14:textId="3BD6AF88" w:rsidR="004C19BA" w:rsidRPr="00B80AA0" w:rsidRDefault="00B80AA0" w:rsidP="004C19BA">
      <w:pPr>
        <w:pStyle w:val="a9"/>
        <w:jc w:val="center"/>
        <w:rPr>
          <w:rFonts w:ascii="Times New Roman" w:hAnsi="Times New Roman"/>
          <w:b/>
          <w:bCs/>
          <w:sz w:val="28"/>
          <w:szCs w:val="28"/>
        </w:rPr>
      </w:pPr>
      <w:r w:rsidRPr="00B80AA0">
        <w:rPr>
          <w:rFonts w:ascii="Times New Roman" w:hAnsi="Times New Roman"/>
          <w:b/>
          <w:bCs/>
          <w:sz w:val="28"/>
          <w:szCs w:val="28"/>
          <w:lang w:val="uk-UA"/>
        </w:rPr>
        <w:t xml:space="preserve">Основні завдання відділу </w:t>
      </w:r>
    </w:p>
    <w:p w14:paraId="3B8F6E1D"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забезпечення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зручного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швидкого</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якісного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08803258"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спрощення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процедури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поліпшення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w:t>
      </w:r>
    </w:p>
    <w:p w14:paraId="39180B59"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інформування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населення</w:t>
      </w:r>
      <w:proofErr w:type="spellEnd"/>
      <w:r w:rsidRPr="00B80AA0">
        <w:rPr>
          <w:rFonts w:ascii="Times New Roman" w:hAnsi="Times New Roman"/>
          <w:sz w:val="28"/>
          <w:szCs w:val="28"/>
        </w:rPr>
        <w:t xml:space="preserve"> щодо вимог та порядку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6A7823B4"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впровадження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сучасних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інформаційних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технологій</w:t>
      </w:r>
      <w:proofErr w:type="spellEnd"/>
      <w:r w:rsidRPr="00B80AA0">
        <w:rPr>
          <w:rFonts w:ascii="Times New Roman" w:hAnsi="Times New Roman"/>
          <w:sz w:val="28"/>
          <w:szCs w:val="28"/>
        </w:rPr>
        <w:t xml:space="preserve"> у </w:t>
      </w:r>
      <w:proofErr w:type="spellStart"/>
      <w:r w:rsidRPr="00B80AA0">
        <w:rPr>
          <w:rFonts w:ascii="Times New Roman" w:hAnsi="Times New Roman"/>
          <w:sz w:val="28"/>
          <w:szCs w:val="28"/>
        </w:rPr>
        <w:t>роботі</w:t>
      </w:r>
      <w:proofErr w:type="spellEnd"/>
      <w:r w:rsidRPr="00B80AA0">
        <w:rPr>
          <w:rFonts w:ascii="Times New Roman" w:hAnsi="Times New Roman"/>
          <w:sz w:val="28"/>
          <w:szCs w:val="28"/>
        </w:rPr>
        <w:t xml:space="preserve"> ЦНАП.</w:t>
      </w:r>
    </w:p>
    <w:p w14:paraId="1DFEB072"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забезпечення</w:t>
      </w:r>
      <w:proofErr w:type="spellEnd"/>
      <w:r w:rsidRPr="00B80AA0">
        <w:rPr>
          <w:rFonts w:ascii="Times New Roman" w:hAnsi="Times New Roman"/>
          <w:sz w:val="28"/>
          <w:szCs w:val="28"/>
        </w:rPr>
        <w:t xml:space="preserve"> максимально </w:t>
      </w:r>
      <w:proofErr w:type="spellStart"/>
      <w:r w:rsidRPr="00B80AA0">
        <w:rPr>
          <w:rFonts w:ascii="Times New Roman" w:hAnsi="Times New Roman"/>
          <w:sz w:val="28"/>
          <w:szCs w:val="28"/>
        </w:rPr>
        <w:t>можливого</w:t>
      </w:r>
      <w:proofErr w:type="spellEnd"/>
      <w:r w:rsidRPr="00B80AA0">
        <w:rPr>
          <w:rFonts w:ascii="Times New Roman" w:hAnsi="Times New Roman"/>
          <w:sz w:val="28"/>
          <w:szCs w:val="28"/>
        </w:rPr>
        <w:t xml:space="preserve"> спектру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мешканців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w:t>
      </w:r>
    </w:p>
    <w:p w14:paraId="4EC3C926"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доступності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сервісів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скорочення</w:t>
      </w:r>
      <w:proofErr w:type="spellEnd"/>
      <w:r w:rsidRPr="00B80AA0">
        <w:rPr>
          <w:rFonts w:ascii="Times New Roman" w:hAnsi="Times New Roman"/>
          <w:sz w:val="28"/>
          <w:szCs w:val="28"/>
        </w:rPr>
        <w:t xml:space="preserve"> часу </w:t>
      </w:r>
      <w:proofErr w:type="spellStart"/>
      <w:r w:rsidRPr="00B80AA0">
        <w:rPr>
          <w:rFonts w:ascii="Times New Roman" w:hAnsi="Times New Roman"/>
          <w:sz w:val="28"/>
          <w:szCs w:val="28"/>
        </w:rPr>
        <w:t>звернення</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покращення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обслуговування</w:t>
      </w:r>
      <w:proofErr w:type="spellEnd"/>
      <w:r w:rsidRPr="00B80AA0">
        <w:rPr>
          <w:rFonts w:ascii="Times New Roman" w:hAnsi="Times New Roman"/>
          <w:sz w:val="28"/>
          <w:szCs w:val="28"/>
        </w:rPr>
        <w:t xml:space="preserve">; </w:t>
      </w:r>
    </w:p>
    <w:p w14:paraId="48089870"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формування</w:t>
      </w:r>
      <w:proofErr w:type="spellEnd"/>
      <w:r w:rsidRPr="00B80AA0">
        <w:rPr>
          <w:rFonts w:ascii="Times New Roman" w:hAnsi="Times New Roman"/>
          <w:sz w:val="28"/>
          <w:szCs w:val="28"/>
        </w:rPr>
        <w:t xml:space="preserve"> позитивного </w:t>
      </w:r>
      <w:proofErr w:type="spellStart"/>
      <w:r w:rsidRPr="00B80AA0">
        <w:rPr>
          <w:rFonts w:ascii="Times New Roman" w:hAnsi="Times New Roman"/>
          <w:sz w:val="28"/>
          <w:szCs w:val="28"/>
        </w:rPr>
        <w:t>іміджу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ефективності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0CCCCE2B" w14:textId="77777777" w:rsidR="004C19BA" w:rsidRPr="00B80AA0" w:rsidRDefault="004C19BA" w:rsidP="004C19BA">
      <w:pPr>
        <w:pStyle w:val="a9"/>
        <w:jc w:val="both"/>
        <w:rPr>
          <w:rFonts w:ascii="Times New Roman" w:hAnsi="Times New Roman"/>
          <w:sz w:val="28"/>
          <w:szCs w:val="28"/>
        </w:rPr>
      </w:pPr>
    </w:p>
    <w:p w14:paraId="280DF40E" w14:textId="119D0A15" w:rsidR="004C19BA" w:rsidRPr="00B80AA0" w:rsidRDefault="00B80AA0" w:rsidP="004C19BA">
      <w:pPr>
        <w:pStyle w:val="a9"/>
        <w:jc w:val="center"/>
        <w:rPr>
          <w:rFonts w:ascii="Times New Roman" w:hAnsi="Times New Roman"/>
          <w:b/>
          <w:bCs/>
          <w:sz w:val="28"/>
          <w:szCs w:val="28"/>
        </w:rPr>
      </w:pPr>
      <w:r>
        <w:rPr>
          <w:rFonts w:ascii="Times New Roman" w:hAnsi="Times New Roman"/>
          <w:b/>
          <w:bCs/>
          <w:sz w:val="28"/>
          <w:szCs w:val="28"/>
          <w:lang w:val="uk-UA"/>
        </w:rPr>
        <w:t xml:space="preserve">Виконання планових завдань та результати </w:t>
      </w:r>
    </w:p>
    <w:p w14:paraId="71FC46C7" w14:textId="3F651EA1" w:rsidR="004C19BA" w:rsidRPr="00B80AA0" w:rsidRDefault="004C19BA" w:rsidP="004C19BA">
      <w:pPr>
        <w:pStyle w:val="a9"/>
        <w:ind w:firstLine="708"/>
        <w:jc w:val="both"/>
        <w:rPr>
          <w:rFonts w:ascii="Times New Roman" w:hAnsi="Times New Roman"/>
          <w:sz w:val="28"/>
          <w:szCs w:val="28"/>
        </w:rPr>
      </w:pPr>
      <w:r w:rsidRPr="00B80AA0">
        <w:rPr>
          <w:rFonts w:ascii="Times New Roman" w:hAnsi="Times New Roman"/>
          <w:sz w:val="28"/>
          <w:szCs w:val="28"/>
        </w:rPr>
        <w:t xml:space="preserve">За </w:t>
      </w:r>
      <w:proofErr w:type="spellStart"/>
      <w:r w:rsidRPr="00B80AA0">
        <w:rPr>
          <w:rFonts w:ascii="Times New Roman" w:hAnsi="Times New Roman"/>
          <w:sz w:val="28"/>
          <w:szCs w:val="28"/>
        </w:rPr>
        <w:t>підсумками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роботи</w:t>
      </w:r>
      <w:proofErr w:type="spellEnd"/>
      <w:r w:rsidRPr="00B80AA0">
        <w:rPr>
          <w:rFonts w:ascii="Times New Roman" w:hAnsi="Times New Roman"/>
          <w:sz w:val="28"/>
          <w:szCs w:val="28"/>
        </w:rPr>
        <w:t xml:space="preserve"> </w:t>
      </w:r>
      <w:r w:rsidR="00B80AA0">
        <w:rPr>
          <w:rFonts w:ascii="Times New Roman" w:hAnsi="Times New Roman"/>
          <w:sz w:val="28"/>
          <w:szCs w:val="28"/>
          <w:lang w:val="uk-UA"/>
        </w:rPr>
        <w:t xml:space="preserve">за 2025 рік </w:t>
      </w:r>
      <w:r w:rsidRPr="00B80AA0">
        <w:rPr>
          <w:rFonts w:ascii="Times New Roman" w:hAnsi="Times New Roman"/>
          <w:sz w:val="28"/>
          <w:szCs w:val="28"/>
        </w:rPr>
        <w:t xml:space="preserve">станом на 01.12.2025 року </w:t>
      </w:r>
      <w:proofErr w:type="spellStart"/>
      <w:r w:rsidRPr="00B80AA0">
        <w:rPr>
          <w:rFonts w:ascii="Times New Roman" w:hAnsi="Times New Roman"/>
          <w:sz w:val="28"/>
          <w:szCs w:val="28"/>
        </w:rPr>
        <w:t>відділом</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надано</w:t>
      </w:r>
      <w:proofErr w:type="spellEnd"/>
      <w:r w:rsidRPr="00B80AA0">
        <w:rPr>
          <w:rFonts w:ascii="Times New Roman" w:hAnsi="Times New Roman"/>
          <w:sz w:val="28"/>
          <w:szCs w:val="28"/>
        </w:rPr>
        <w:t xml:space="preserve"> 10248 </w:t>
      </w:r>
      <w:proofErr w:type="spellStart"/>
      <w:r w:rsidRPr="00B80AA0">
        <w:rPr>
          <w:rFonts w:ascii="Times New Roman" w:hAnsi="Times New Roman"/>
          <w:sz w:val="28"/>
          <w:szCs w:val="28"/>
        </w:rPr>
        <w:t>адміністративні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w:t>
      </w:r>
    </w:p>
    <w:p w14:paraId="76343807"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2351 –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w:t>
      </w:r>
      <w:proofErr w:type="spellStart"/>
      <w:r w:rsidRPr="00B80AA0">
        <w:rPr>
          <w:rFonts w:ascii="Times New Roman" w:hAnsi="Times New Roman"/>
          <w:sz w:val="28"/>
          <w:szCs w:val="28"/>
        </w:rPr>
        <w:t>зняття</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реєстрації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місця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проживання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актуалізація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даних</w:t>
      </w:r>
      <w:proofErr w:type="spellEnd"/>
      <w:r w:rsidRPr="00B80AA0">
        <w:rPr>
          <w:rFonts w:ascii="Times New Roman" w:hAnsi="Times New Roman"/>
          <w:sz w:val="28"/>
          <w:szCs w:val="28"/>
        </w:rPr>
        <w:t xml:space="preserve"> у РТГ, </w:t>
      </w:r>
      <w:proofErr w:type="spellStart"/>
      <w:r w:rsidRPr="00B80AA0">
        <w:rPr>
          <w:rFonts w:ascii="Times New Roman" w:hAnsi="Times New Roman"/>
          <w:sz w:val="28"/>
          <w:szCs w:val="28"/>
        </w:rPr>
        <w:t>видача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витягів</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реєстру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w:t>
      </w:r>
    </w:p>
    <w:p w14:paraId="4C564892"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402–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або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зняття</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реєстрації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місця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проживання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осіб</w:t>
      </w:r>
      <w:proofErr w:type="spellEnd"/>
      <w:r w:rsidRPr="00B80AA0">
        <w:rPr>
          <w:rFonts w:ascii="Times New Roman" w:hAnsi="Times New Roman"/>
          <w:sz w:val="28"/>
          <w:szCs w:val="28"/>
        </w:rPr>
        <w:t xml:space="preserve"> </w:t>
      </w:r>
    </w:p>
    <w:p w14:paraId="252AF5C3"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810 – </w:t>
      </w:r>
      <w:proofErr w:type="spellStart"/>
      <w:r w:rsidRPr="00B80AA0">
        <w:rPr>
          <w:rFonts w:ascii="Times New Roman" w:hAnsi="Times New Roman"/>
          <w:sz w:val="28"/>
          <w:szCs w:val="28"/>
        </w:rPr>
        <w:t>внесення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змін</w:t>
      </w:r>
      <w:proofErr w:type="spellEnd"/>
      <w:r w:rsidRPr="00B80AA0">
        <w:rPr>
          <w:rFonts w:ascii="Times New Roman" w:hAnsi="Times New Roman"/>
          <w:sz w:val="28"/>
          <w:szCs w:val="28"/>
        </w:rPr>
        <w:t>/</w:t>
      </w:r>
      <w:proofErr w:type="spellStart"/>
      <w:r w:rsidRPr="00B80AA0">
        <w:rPr>
          <w:rFonts w:ascii="Times New Roman" w:hAnsi="Times New Roman"/>
          <w:sz w:val="28"/>
          <w:szCs w:val="28"/>
        </w:rPr>
        <w:t>інформації</w:t>
      </w:r>
      <w:proofErr w:type="spellEnd"/>
      <w:r w:rsidRPr="00B80AA0">
        <w:rPr>
          <w:rFonts w:ascii="Times New Roman" w:hAnsi="Times New Roman"/>
          <w:sz w:val="28"/>
          <w:szCs w:val="28"/>
        </w:rPr>
        <w:t xml:space="preserve"> про особу до </w:t>
      </w:r>
      <w:proofErr w:type="spellStart"/>
      <w:r w:rsidRPr="00B80AA0">
        <w:rPr>
          <w:rFonts w:ascii="Times New Roman" w:hAnsi="Times New Roman"/>
          <w:sz w:val="28"/>
          <w:szCs w:val="28"/>
        </w:rPr>
        <w:t>реєстру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w:t>
      </w:r>
    </w:p>
    <w:p w14:paraId="7C2302D1"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941– </w:t>
      </w:r>
      <w:proofErr w:type="spellStart"/>
      <w:r w:rsidRPr="00B80AA0">
        <w:rPr>
          <w:rFonts w:ascii="Times New Roman" w:hAnsi="Times New Roman"/>
          <w:sz w:val="28"/>
          <w:szCs w:val="28"/>
        </w:rPr>
        <w:t>соціальні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субсидії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пільги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допомоги</w:t>
      </w:r>
      <w:proofErr w:type="spellEnd"/>
      <w:r w:rsidRPr="00B80AA0">
        <w:rPr>
          <w:rFonts w:ascii="Times New Roman" w:hAnsi="Times New Roman"/>
          <w:sz w:val="28"/>
          <w:szCs w:val="28"/>
        </w:rPr>
        <w:t>)</w:t>
      </w:r>
    </w:p>
    <w:p w14:paraId="663008FB"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1565–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речових</w:t>
      </w:r>
      <w:proofErr w:type="spellEnd"/>
      <w:r w:rsidRPr="00B80AA0">
        <w:rPr>
          <w:rFonts w:ascii="Times New Roman" w:hAnsi="Times New Roman"/>
          <w:sz w:val="28"/>
          <w:szCs w:val="28"/>
        </w:rPr>
        <w:t xml:space="preserve"> прав на </w:t>
      </w:r>
      <w:proofErr w:type="spellStart"/>
      <w:r w:rsidRPr="00B80AA0">
        <w:rPr>
          <w:rFonts w:ascii="Times New Roman" w:hAnsi="Times New Roman"/>
          <w:sz w:val="28"/>
          <w:szCs w:val="28"/>
        </w:rPr>
        <w:t>нерухоме</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майно</w:t>
      </w:r>
      <w:proofErr w:type="spellEnd"/>
      <w:r w:rsidRPr="00B80AA0">
        <w:rPr>
          <w:rFonts w:ascii="Times New Roman" w:hAnsi="Times New Roman"/>
          <w:sz w:val="28"/>
          <w:szCs w:val="28"/>
        </w:rPr>
        <w:t xml:space="preserve"> </w:t>
      </w:r>
    </w:p>
    <w:p w14:paraId="5BD5652A"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340–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єВетеран</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ветеранів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учасників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бойових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їхніх</w:t>
      </w:r>
      <w:proofErr w:type="spellEnd"/>
      <w:r w:rsidRPr="00B80AA0">
        <w:rPr>
          <w:rFonts w:ascii="Times New Roman" w:hAnsi="Times New Roman"/>
          <w:sz w:val="28"/>
          <w:szCs w:val="28"/>
        </w:rPr>
        <w:t xml:space="preserve"> родин </w:t>
      </w:r>
    </w:p>
    <w:p w14:paraId="2496F040"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903– </w:t>
      </w:r>
      <w:proofErr w:type="spellStart"/>
      <w:r w:rsidRPr="00B80AA0">
        <w:rPr>
          <w:rFonts w:ascii="Times New Roman" w:hAnsi="Times New Roman"/>
          <w:sz w:val="28"/>
          <w:szCs w:val="28"/>
        </w:rPr>
        <w:t>оформлення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паспортних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документів</w:t>
      </w:r>
      <w:proofErr w:type="spellEnd"/>
      <w:r w:rsidRPr="00B80AA0">
        <w:rPr>
          <w:rFonts w:ascii="Times New Roman" w:hAnsi="Times New Roman"/>
          <w:sz w:val="28"/>
          <w:szCs w:val="28"/>
        </w:rPr>
        <w:t xml:space="preserve"> </w:t>
      </w:r>
    </w:p>
    <w:p w14:paraId="4D8B819E"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286 –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сервісного</w:t>
      </w:r>
      <w:proofErr w:type="spellEnd"/>
      <w:r w:rsidRPr="00B80AA0">
        <w:rPr>
          <w:rFonts w:ascii="Times New Roman" w:hAnsi="Times New Roman"/>
          <w:sz w:val="28"/>
          <w:szCs w:val="28"/>
        </w:rPr>
        <w:t xml:space="preserve"> центру МВС (</w:t>
      </w:r>
      <w:proofErr w:type="spellStart"/>
      <w:r w:rsidRPr="00B80AA0">
        <w:rPr>
          <w:rFonts w:ascii="Times New Roman" w:hAnsi="Times New Roman"/>
          <w:sz w:val="28"/>
          <w:szCs w:val="28"/>
        </w:rPr>
        <w:t>переєстрація</w:t>
      </w:r>
      <w:proofErr w:type="spellEnd"/>
      <w:r w:rsidRPr="00B80AA0">
        <w:rPr>
          <w:rFonts w:ascii="Times New Roman" w:hAnsi="Times New Roman"/>
          <w:sz w:val="28"/>
          <w:szCs w:val="28"/>
        </w:rPr>
        <w:t xml:space="preserve"> авто, </w:t>
      </w:r>
      <w:proofErr w:type="spellStart"/>
      <w:r w:rsidRPr="00B80AA0">
        <w:rPr>
          <w:rFonts w:ascii="Times New Roman" w:hAnsi="Times New Roman"/>
          <w:sz w:val="28"/>
          <w:szCs w:val="28"/>
        </w:rPr>
        <w:t>обмін</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водійських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посвідчень</w:t>
      </w:r>
      <w:proofErr w:type="spellEnd"/>
      <w:r w:rsidRPr="00B80AA0">
        <w:rPr>
          <w:rFonts w:ascii="Times New Roman" w:hAnsi="Times New Roman"/>
          <w:sz w:val="28"/>
          <w:szCs w:val="28"/>
        </w:rPr>
        <w:t xml:space="preserve">) </w:t>
      </w:r>
    </w:p>
    <w:p w14:paraId="7BF87757"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483 –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ДРАЦС </w:t>
      </w:r>
    </w:p>
    <w:p w14:paraId="060748DC"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450 –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Пенсійного</w:t>
      </w:r>
      <w:proofErr w:type="spellEnd"/>
      <w:r w:rsidRPr="00B80AA0">
        <w:rPr>
          <w:rFonts w:ascii="Times New Roman" w:hAnsi="Times New Roman"/>
          <w:sz w:val="28"/>
          <w:szCs w:val="28"/>
        </w:rPr>
        <w:t xml:space="preserve"> фонду (</w:t>
      </w:r>
      <w:proofErr w:type="spellStart"/>
      <w:r w:rsidRPr="00B80AA0">
        <w:rPr>
          <w:rFonts w:ascii="Times New Roman" w:hAnsi="Times New Roman"/>
          <w:sz w:val="28"/>
          <w:szCs w:val="28"/>
        </w:rPr>
        <w:t>переоформлення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пенсій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консультації</w:t>
      </w:r>
      <w:proofErr w:type="spellEnd"/>
      <w:r w:rsidRPr="00B80AA0">
        <w:rPr>
          <w:rFonts w:ascii="Times New Roman" w:hAnsi="Times New Roman"/>
          <w:sz w:val="28"/>
          <w:szCs w:val="28"/>
        </w:rPr>
        <w:t>)</w:t>
      </w:r>
    </w:p>
    <w:p w14:paraId="6082C3F6"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Завдяки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впровадженим</w:t>
      </w:r>
      <w:proofErr w:type="spellEnd"/>
      <w:r w:rsidRPr="00B80AA0">
        <w:rPr>
          <w:rFonts w:ascii="Times New Roman" w:hAnsi="Times New Roman"/>
          <w:sz w:val="28"/>
          <w:szCs w:val="28"/>
        </w:rPr>
        <w:t xml:space="preserve"> заходам </w:t>
      </w:r>
      <w:proofErr w:type="spellStart"/>
      <w:r w:rsidRPr="00B80AA0">
        <w:rPr>
          <w:rFonts w:ascii="Times New Roman" w:hAnsi="Times New Roman"/>
          <w:sz w:val="28"/>
          <w:szCs w:val="28"/>
        </w:rPr>
        <w:t>кількість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надає</w:t>
      </w:r>
      <w:proofErr w:type="spellEnd"/>
      <w:r w:rsidRPr="00B80AA0">
        <w:rPr>
          <w:rFonts w:ascii="Times New Roman" w:hAnsi="Times New Roman"/>
          <w:sz w:val="28"/>
          <w:szCs w:val="28"/>
        </w:rPr>
        <w:t xml:space="preserve"> ЦНАП, </w:t>
      </w:r>
      <w:proofErr w:type="spellStart"/>
      <w:r w:rsidRPr="00B80AA0">
        <w:rPr>
          <w:rFonts w:ascii="Times New Roman" w:hAnsi="Times New Roman"/>
          <w:sz w:val="28"/>
          <w:szCs w:val="28"/>
        </w:rPr>
        <w:t>збільшено</w:t>
      </w:r>
      <w:proofErr w:type="spellEnd"/>
      <w:r w:rsidRPr="00B80AA0">
        <w:rPr>
          <w:rFonts w:ascii="Times New Roman" w:hAnsi="Times New Roman"/>
          <w:sz w:val="28"/>
          <w:szCs w:val="28"/>
        </w:rPr>
        <w:t xml:space="preserve"> до 249</w:t>
      </w:r>
    </w:p>
    <w:p w14:paraId="13A49C5F" w14:textId="03086A58" w:rsidR="004C19BA" w:rsidRPr="00B80AA0" w:rsidRDefault="00B80AA0" w:rsidP="004C19BA">
      <w:pPr>
        <w:pStyle w:val="a9"/>
        <w:jc w:val="center"/>
        <w:rPr>
          <w:rFonts w:ascii="Times New Roman" w:hAnsi="Times New Roman"/>
          <w:b/>
          <w:bCs/>
          <w:sz w:val="28"/>
          <w:szCs w:val="28"/>
        </w:rPr>
      </w:pPr>
      <w:r>
        <w:rPr>
          <w:rFonts w:ascii="Times New Roman" w:hAnsi="Times New Roman"/>
          <w:b/>
          <w:bCs/>
          <w:sz w:val="28"/>
          <w:szCs w:val="28"/>
          <w:lang w:val="uk-UA"/>
        </w:rPr>
        <w:t xml:space="preserve">Підвищення кваліфікації персоналу </w:t>
      </w:r>
    </w:p>
    <w:p w14:paraId="2D0FA07C" w14:textId="77777777" w:rsidR="004C19BA" w:rsidRPr="00B80AA0" w:rsidRDefault="004C19BA" w:rsidP="004C19BA">
      <w:pPr>
        <w:pStyle w:val="a9"/>
        <w:ind w:firstLine="851"/>
        <w:jc w:val="both"/>
        <w:rPr>
          <w:rFonts w:ascii="Times New Roman" w:hAnsi="Times New Roman"/>
          <w:sz w:val="28"/>
          <w:szCs w:val="28"/>
        </w:rPr>
      </w:pPr>
      <w:r w:rsidRPr="00B80AA0">
        <w:rPr>
          <w:rFonts w:ascii="Times New Roman" w:hAnsi="Times New Roman"/>
          <w:sz w:val="28"/>
          <w:szCs w:val="28"/>
        </w:rPr>
        <w:t xml:space="preserve">У 2024–2025 роках </w:t>
      </w:r>
      <w:proofErr w:type="spellStart"/>
      <w:r w:rsidRPr="00B80AA0">
        <w:rPr>
          <w:rFonts w:ascii="Times New Roman" w:hAnsi="Times New Roman"/>
          <w:sz w:val="28"/>
          <w:szCs w:val="28"/>
        </w:rPr>
        <w:t>адміністратори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відділу</w:t>
      </w:r>
      <w:proofErr w:type="spellEnd"/>
      <w:r w:rsidRPr="00B80AA0">
        <w:rPr>
          <w:rFonts w:ascii="Times New Roman" w:hAnsi="Times New Roman"/>
          <w:sz w:val="28"/>
          <w:szCs w:val="28"/>
        </w:rPr>
        <w:t xml:space="preserve"> ЦНАП:</w:t>
      </w:r>
    </w:p>
    <w:p w14:paraId="4B8C82D2"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lastRenderedPageBreak/>
        <w:t>пройшли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курси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кваліфікації</w:t>
      </w:r>
      <w:proofErr w:type="spellEnd"/>
      <w:r w:rsidRPr="00B80AA0">
        <w:rPr>
          <w:rFonts w:ascii="Times New Roman" w:hAnsi="Times New Roman"/>
          <w:sz w:val="28"/>
          <w:szCs w:val="28"/>
        </w:rPr>
        <w:t xml:space="preserve"> на державному цифровому </w:t>
      </w:r>
      <w:proofErr w:type="spellStart"/>
      <w:r w:rsidRPr="00B80AA0">
        <w:rPr>
          <w:rFonts w:ascii="Times New Roman" w:hAnsi="Times New Roman"/>
          <w:sz w:val="28"/>
          <w:szCs w:val="28"/>
        </w:rPr>
        <w:t>порталі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Дія.Освіта</w:t>
      </w:r>
      <w:proofErr w:type="spellEnd"/>
      <w:r w:rsidRPr="00B80AA0">
        <w:rPr>
          <w:rFonts w:ascii="Times New Roman" w:hAnsi="Times New Roman"/>
          <w:sz w:val="28"/>
          <w:szCs w:val="28"/>
        </w:rPr>
        <w:t>»;</w:t>
      </w:r>
    </w:p>
    <w:p w14:paraId="6883A0F5"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успішно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склали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фінальні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тестування</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отримали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офіційні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сертифікати</w:t>
      </w:r>
      <w:proofErr w:type="spellEnd"/>
      <w:r w:rsidRPr="00B80AA0">
        <w:rPr>
          <w:rFonts w:ascii="Times New Roman" w:hAnsi="Times New Roman"/>
          <w:sz w:val="28"/>
          <w:szCs w:val="28"/>
        </w:rPr>
        <w:t xml:space="preserve">, що </w:t>
      </w:r>
      <w:proofErr w:type="spellStart"/>
      <w:r w:rsidRPr="00B80AA0">
        <w:rPr>
          <w:rFonts w:ascii="Times New Roman" w:hAnsi="Times New Roman"/>
          <w:sz w:val="28"/>
          <w:szCs w:val="28"/>
        </w:rPr>
        <w:t>підтверджують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професійну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підготовку</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компетентність</w:t>
      </w:r>
      <w:proofErr w:type="spellEnd"/>
      <w:r w:rsidRPr="00B80AA0">
        <w:rPr>
          <w:rFonts w:ascii="Times New Roman" w:hAnsi="Times New Roman"/>
          <w:sz w:val="28"/>
          <w:szCs w:val="28"/>
        </w:rPr>
        <w:t xml:space="preserve"> у </w:t>
      </w:r>
      <w:proofErr w:type="spellStart"/>
      <w:r w:rsidRPr="00B80AA0">
        <w:rPr>
          <w:rFonts w:ascii="Times New Roman" w:hAnsi="Times New Roman"/>
          <w:sz w:val="28"/>
          <w:szCs w:val="28"/>
        </w:rPr>
        <w:t>сфері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цифрових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інструментів</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взаємодії</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громадянами</w:t>
      </w:r>
      <w:proofErr w:type="spellEnd"/>
      <w:r w:rsidRPr="00B80AA0">
        <w:rPr>
          <w:rFonts w:ascii="Times New Roman" w:hAnsi="Times New Roman"/>
          <w:sz w:val="28"/>
          <w:szCs w:val="28"/>
        </w:rPr>
        <w:t>.</w:t>
      </w:r>
    </w:p>
    <w:p w14:paraId="1CC2BBB6"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кваліфікації</w:t>
      </w:r>
      <w:proofErr w:type="spellEnd"/>
      <w:r w:rsidRPr="00B80AA0">
        <w:rPr>
          <w:rFonts w:ascii="Times New Roman" w:hAnsi="Times New Roman"/>
          <w:sz w:val="28"/>
          <w:szCs w:val="28"/>
        </w:rPr>
        <w:t xml:space="preserve"> дало </w:t>
      </w:r>
      <w:proofErr w:type="spellStart"/>
      <w:r w:rsidRPr="00B80AA0">
        <w:rPr>
          <w:rFonts w:ascii="Times New Roman" w:hAnsi="Times New Roman"/>
          <w:sz w:val="28"/>
          <w:szCs w:val="28"/>
        </w:rPr>
        <w:t>можливість</w:t>
      </w:r>
      <w:proofErr w:type="spellEnd"/>
      <w:r w:rsidRPr="00B80AA0">
        <w:rPr>
          <w:rFonts w:ascii="Times New Roman" w:hAnsi="Times New Roman"/>
          <w:sz w:val="28"/>
          <w:szCs w:val="28"/>
        </w:rPr>
        <w:t>:</w:t>
      </w:r>
    </w:p>
    <w:p w14:paraId="75A7ED63"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покращити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якість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комунікації</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громадянами</w:t>
      </w:r>
      <w:proofErr w:type="spellEnd"/>
      <w:r w:rsidRPr="00B80AA0">
        <w:rPr>
          <w:rFonts w:ascii="Times New Roman" w:hAnsi="Times New Roman"/>
          <w:sz w:val="28"/>
          <w:szCs w:val="28"/>
        </w:rPr>
        <w:t>;</w:t>
      </w:r>
    </w:p>
    <w:p w14:paraId="464AD89D"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оптимізувати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процедури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прийому</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обробки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звернень</w:t>
      </w:r>
      <w:proofErr w:type="spellEnd"/>
      <w:r w:rsidRPr="00B80AA0">
        <w:rPr>
          <w:rFonts w:ascii="Times New Roman" w:hAnsi="Times New Roman"/>
          <w:sz w:val="28"/>
          <w:szCs w:val="28"/>
        </w:rPr>
        <w:t>;</w:t>
      </w:r>
    </w:p>
    <w:p w14:paraId="4064DD5F"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збільшити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швидкість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788D5349"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впроваджувати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нові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цифрові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сервіси</w:t>
      </w:r>
      <w:proofErr w:type="spellEnd"/>
      <w:r w:rsidRPr="00B80AA0">
        <w:rPr>
          <w:rFonts w:ascii="Times New Roman" w:hAnsi="Times New Roman"/>
          <w:sz w:val="28"/>
          <w:szCs w:val="28"/>
        </w:rPr>
        <w:t xml:space="preserve">, у тому </w:t>
      </w:r>
      <w:proofErr w:type="spellStart"/>
      <w:r w:rsidRPr="00B80AA0">
        <w:rPr>
          <w:rFonts w:ascii="Times New Roman" w:hAnsi="Times New Roman"/>
          <w:sz w:val="28"/>
          <w:szCs w:val="28"/>
        </w:rPr>
        <w:t>числі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пов'язані</w:t>
      </w:r>
      <w:proofErr w:type="spellEnd"/>
      <w:r w:rsidRPr="00B80AA0">
        <w:rPr>
          <w:rFonts w:ascii="Times New Roman" w:hAnsi="Times New Roman"/>
          <w:sz w:val="28"/>
          <w:szCs w:val="28"/>
        </w:rPr>
        <w:t xml:space="preserve"> з системою «</w:t>
      </w:r>
      <w:proofErr w:type="spellStart"/>
      <w:r w:rsidRPr="00B80AA0">
        <w:rPr>
          <w:rFonts w:ascii="Times New Roman" w:hAnsi="Times New Roman"/>
          <w:sz w:val="28"/>
          <w:szCs w:val="28"/>
        </w:rPr>
        <w:t>Дія</w:t>
      </w:r>
      <w:proofErr w:type="spellEnd"/>
      <w:r w:rsidRPr="00B80AA0">
        <w:rPr>
          <w:rFonts w:ascii="Times New Roman" w:hAnsi="Times New Roman"/>
          <w:sz w:val="28"/>
          <w:szCs w:val="28"/>
        </w:rPr>
        <w:t>».</w:t>
      </w:r>
    </w:p>
    <w:p w14:paraId="60C10630" w14:textId="77777777" w:rsidR="004C19BA" w:rsidRPr="00B80AA0" w:rsidRDefault="004C19BA" w:rsidP="004C19BA">
      <w:pPr>
        <w:pStyle w:val="a9"/>
        <w:ind w:firstLine="851"/>
        <w:jc w:val="center"/>
        <w:rPr>
          <w:rFonts w:ascii="Times New Roman" w:hAnsi="Times New Roman"/>
          <w:b/>
          <w:bCs/>
          <w:sz w:val="28"/>
          <w:szCs w:val="28"/>
        </w:rPr>
      </w:pPr>
      <w:r w:rsidRPr="00B80AA0">
        <w:rPr>
          <w:rFonts w:ascii="Times New Roman" w:hAnsi="Times New Roman"/>
          <w:b/>
          <w:bCs/>
          <w:sz w:val="28"/>
          <w:szCs w:val="28"/>
        </w:rPr>
        <w:t>5.ПЛАНОВІ ЗАХОДИ НА 2026-2030 РОКИ</w:t>
      </w:r>
    </w:p>
    <w:p w14:paraId="68174437"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Розширення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технічного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оснащення</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модернізація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програмного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забезпечення</w:t>
      </w:r>
      <w:proofErr w:type="spellEnd"/>
      <w:r w:rsidRPr="00B80AA0">
        <w:rPr>
          <w:rFonts w:ascii="Times New Roman" w:hAnsi="Times New Roman"/>
          <w:sz w:val="28"/>
          <w:szCs w:val="28"/>
        </w:rPr>
        <w:t>.</w:t>
      </w:r>
    </w:p>
    <w:p w14:paraId="5FA0D795"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Розвиток</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зони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самообслуговування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w:t>
      </w:r>
      <w:proofErr w:type="spellEnd"/>
      <w:r w:rsidRPr="00B80AA0">
        <w:rPr>
          <w:rFonts w:ascii="Times New Roman" w:hAnsi="Times New Roman"/>
          <w:sz w:val="28"/>
          <w:szCs w:val="28"/>
        </w:rPr>
        <w:t>»</w:t>
      </w:r>
    </w:p>
    <w:p w14:paraId="387B54A8"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Регулярні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навчання</w:t>
      </w:r>
      <w:proofErr w:type="spellEnd"/>
      <w:r w:rsidRPr="00B80AA0">
        <w:rPr>
          <w:rFonts w:ascii="Times New Roman" w:hAnsi="Times New Roman"/>
          <w:sz w:val="28"/>
          <w:szCs w:val="28"/>
        </w:rPr>
        <w:t xml:space="preserve"> на </w:t>
      </w:r>
      <w:proofErr w:type="spellStart"/>
      <w:r w:rsidRPr="00B80AA0">
        <w:rPr>
          <w:rFonts w:ascii="Times New Roman" w:hAnsi="Times New Roman"/>
          <w:sz w:val="28"/>
          <w:szCs w:val="28"/>
        </w:rPr>
        <w:t>порталі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Дія.Освіта</w:t>
      </w:r>
      <w:proofErr w:type="spellEnd"/>
      <w:r w:rsidRPr="00B80AA0">
        <w:rPr>
          <w:rFonts w:ascii="Times New Roman" w:hAnsi="Times New Roman"/>
          <w:sz w:val="28"/>
          <w:szCs w:val="28"/>
        </w:rPr>
        <w:t>» та інших платформах.</w:t>
      </w:r>
    </w:p>
    <w:p w14:paraId="6E6B8F97"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Розширення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p>
    <w:p w14:paraId="2F70768A"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Державної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податкової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служби</w:t>
      </w:r>
      <w:proofErr w:type="spellEnd"/>
      <w:r w:rsidRPr="00B80AA0">
        <w:rPr>
          <w:rFonts w:ascii="Times New Roman" w:hAnsi="Times New Roman"/>
          <w:sz w:val="28"/>
          <w:szCs w:val="28"/>
        </w:rPr>
        <w:t>;</w:t>
      </w:r>
    </w:p>
    <w:p w14:paraId="08804827"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видача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довідок</w:t>
      </w:r>
      <w:proofErr w:type="spellEnd"/>
      <w:r w:rsidRPr="00B80AA0">
        <w:rPr>
          <w:rFonts w:ascii="Times New Roman" w:hAnsi="Times New Roman"/>
          <w:sz w:val="28"/>
          <w:szCs w:val="28"/>
        </w:rPr>
        <w:t xml:space="preserve"> про </w:t>
      </w:r>
      <w:proofErr w:type="spellStart"/>
      <w:r w:rsidRPr="00B80AA0">
        <w:rPr>
          <w:rFonts w:ascii="Times New Roman" w:hAnsi="Times New Roman"/>
          <w:sz w:val="28"/>
          <w:szCs w:val="28"/>
        </w:rPr>
        <w:t>несудимість</w:t>
      </w:r>
      <w:proofErr w:type="spellEnd"/>
      <w:r w:rsidRPr="00B80AA0">
        <w:rPr>
          <w:rFonts w:ascii="Times New Roman" w:hAnsi="Times New Roman"/>
          <w:sz w:val="28"/>
          <w:szCs w:val="28"/>
        </w:rPr>
        <w:t>;</w:t>
      </w:r>
    </w:p>
    <w:p w14:paraId="3C5CC69A"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розширення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переліку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Пенсійного</w:t>
      </w:r>
      <w:proofErr w:type="spellEnd"/>
      <w:r w:rsidRPr="00B80AA0">
        <w:rPr>
          <w:rFonts w:ascii="Times New Roman" w:hAnsi="Times New Roman"/>
          <w:sz w:val="28"/>
          <w:szCs w:val="28"/>
        </w:rPr>
        <w:t xml:space="preserve"> фонду України.</w:t>
      </w:r>
    </w:p>
    <w:p w14:paraId="4E3BD1E5" w14:textId="77777777" w:rsidR="004C19BA" w:rsidRPr="00B80AA0" w:rsidRDefault="004C19BA" w:rsidP="004C19BA">
      <w:pPr>
        <w:pStyle w:val="a9"/>
        <w:ind w:firstLine="851"/>
        <w:jc w:val="both"/>
        <w:rPr>
          <w:rFonts w:ascii="Times New Roman" w:hAnsi="Times New Roman"/>
          <w:sz w:val="28"/>
          <w:szCs w:val="28"/>
        </w:rPr>
      </w:pPr>
    </w:p>
    <w:p w14:paraId="67F010C3"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Завдяки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створенню</w:t>
      </w:r>
      <w:proofErr w:type="spellEnd"/>
      <w:r w:rsidRPr="00B80AA0">
        <w:rPr>
          <w:rFonts w:ascii="Times New Roman" w:hAnsi="Times New Roman"/>
          <w:sz w:val="28"/>
          <w:szCs w:val="28"/>
        </w:rPr>
        <w:t xml:space="preserve"> окремого </w:t>
      </w:r>
      <w:proofErr w:type="spellStart"/>
      <w:r w:rsidRPr="00B80AA0">
        <w:rPr>
          <w:rFonts w:ascii="Times New Roman" w:hAnsi="Times New Roman"/>
          <w:sz w:val="28"/>
          <w:szCs w:val="28"/>
        </w:rPr>
        <w:t>сучасного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приміщення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розширено</w:t>
      </w:r>
      <w:proofErr w:type="spellEnd"/>
      <w:r w:rsidRPr="00B80AA0">
        <w:rPr>
          <w:rFonts w:ascii="Times New Roman" w:hAnsi="Times New Roman"/>
          <w:sz w:val="28"/>
          <w:szCs w:val="28"/>
        </w:rPr>
        <w:t xml:space="preserve"> спектр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до 246, запуску </w:t>
      </w:r>
      <w:proofErr w:type="spellStart"/>
      <w:r w:rsidRPr="00B80AA0">
        <w:rPr>
          <w:rFonts w:ascii="Times New Roman" w:hAnsi="Times New Roman"/>
          <w:sz w:val="28"/>
          <w:szCs w:val="28"/>
        </w:rPr>
        <w:t>міграційних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а також </w:t>
      </w:r>
      <w:proofErr w:type="spellStart"/>
      <w:r w:rsidRPr="00B80AA0">
        <w:rPr>
          <w:rFonts w:ascii="Times New Roman" w:hAnsi="Times New Roman"/>
          <w:sz w:val="28"/>
          <w:szCs w:val="28"/>
        </w:rPr>
        <w:t>видачі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водійських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посвідчень</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реєстрації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транспортних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засобів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соціальних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субсидії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пільги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допомоги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ДРАЦС,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речових</w:t>
      </w:r>
      <w:proofErr w:type="spellEnd"/>
      <w:r w:rsidRPr="00B80AA0">
        <w:rPr>
          <w:rFonts w:ascii="Times New Roman" w:hAnsi="Times New Roman"/>
          <w:sz w:val="28"/>
          <w:szCs w:val="28"/>
        </w:rPr>
        <w:t xml:space="preserve"> прав на </w:t>
      </w:r>
      <w:proofErr w:type="spellStart"/>
      <w:r w:rsidRPr="00B80AA0">
        <w:rPr>
          <w:rFonts w:ascii="Times New Roman" w:hAnsi="Times New Roman"/>
          <w:sz w:val="28"/>
          <w:szCs w:val="28"/>
        </w:rPr>
        <w:t>нерухоме</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майно</w:t>
      </w:r>
      <w:proofErr w:type="spellEnd"/>
      <w:r w:rsidRPr="00B80AA0">
        <w:rPr>
          <w:rFonts w:ascii="Times New Roman" w:hAnsi="Times New Roman"/>
          <w:sz w:val="28"/>
          <w:szCs w:val="28"/>
        </w:rPr>
        <w:t>, «</w:t>
      </w:r>
      <w:proofErr w:type="spellStart"/>
      <w:r w:rsidRPr="00B80AA0">
        <w:rPr>
          <w:rFonts w:ascii="Times New Roman" w:hAnsi="Times New Roman"/>
          <w:sz w:val="28"/>
          <w:szCs w:val="28"/>
        </w:rPr>
        <w:t>Адмінсервіс</w:t>
      </w:r>
      <w:proofErr w:type="spellEnd"/>
      <w:r w:rsidRPr="00B80AA0">
        <w:rPr>
          <w:rFonts w:ascii="Times New Roman" w:hAnsi="Times New Roman"/>
          <w:sz w:val="28"/>
          <w:szCs w:val="28"/>
        </w:rPr>
        <w:t xml:space="preserve"> «Ветеран» (для </w:t>
      </w:r>
      <w:proofErr w:type="spellStart"/>
      <w:r w:rsidRPr="00B80AA0">
        <w:rPr>
          <w:rFonts w:ascii="Times New Roman" w:hAnsi="Times New Roman"/>
          <w:sz w:val="28"/>
          <w:szCs w:val="28"/>
        </w:rPr>
        <w:t>учасників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бойових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їхніх</w:t>
      </w:r>
      <w:proofErr w:type="spellEnd"/>
      <w:r w:rsidRPr="00B80AA0">
        <w:rPr>
          <w:rFonts w:ascii="Times New Roman" w:hAnsi="Times New Roman"/>
          <w:sz w:val="28"/>
          <w:szCs w:val="28"/>
        </w:rPr>
        <w:t xml:space="preserve"> родин),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відстрочки</w:t>
      </w:r>
      <w:proofErr w:type="spellEnd"/>
      <w:r w:rsidRPr="00B80AA0">
        <w:rPr>
          <w:rFonts w:ascii="Times New Roman" w:hAnsi="Times New Roman"/>
          <w:sz w:val="28"/>
          <w:szCs w:val="28"/>
        </w:rPr>
        <w:t xml:space="preserve"> від призову на </w:t>
      </w:r>
      <w:proofErr w:type="spellStart"/>
      <w:r w:rsidRPr="00B80AA0">
        <w:rPr>
          <w:rFonts w:ascii="Times New Roman" w:hAnsi="Times New Roman"/>
          <w:sz w:val="28"/>
          <w:szCs w:val="28"/>
        </w:rPr>
        <w:t>військову</w:t>
      </w:r>
      <w:proofErr w:type="spellEnd"/>
      <w:r w:rsidRPr="00B80AA0">
        <w:rPr>
          <w:rFonts w:ascii="Times New Roman" w:hAnsi="Times New Roman"/>
          <w:sz w:val="28"/>
          <w:szCs w:val="28"/>
        </w:rPr>
        <w:t xml:space="preserve"> службу </w:t>
      </w:r>
      <w:proofErr w:type="spellStart"/>
      <w:r w:rsidRPr="00B80AA0">
        <w:rPr>
          <w:rFonts w:ascii="Times New Roman" w:hAnsi="Times New Roman"/>
          <w:sz w:val="28"/>
          <w:szCs w:val="28"/>
        </w:rPr>
        <w:t>під</w:t>
      </w:r>
      <w:proofErr w:type="spellEnd"/>
      <w:r w:rsidRPr="00B80AA0">
        <w:rPr>
          <w:rFonts w:ascii="Times New Roman" w:hAnsi="Times New Roman"/>
          <w:sz w:val="28"/>
          <w:szCs w:val="28"/>
        </w:rPr>
        <w:t xml:space="preserve"> час </w:t>
      </w:r>
      <w:proofErr w:type="spellStart"/>
      <w:r w:rsidRPr="00B80AA0">
        <w:rPr>
          <w:rFonts w:ascii="Times New Roman" w:hAnsi="Times New Roman"/>
          <w:sz w:val="28"/>
          <w:szCs w:val="28"/>
        </w:rPr>
        <w:t>мобілізації</w:t>
      </w:r>
      <w:proofErr w:type="spellEnd"/>
      <w:r w:rsidRPr="00B80AA0">
        <w:rPr>
          <w:rFonts w:ascii="Times New Roman" w:hAnsi="Times New Roman"/>
          <w:sz w:val="28"/>
          <w:szCs w:val="28"/>
        </w:rPr>
        <w:t xml:space="preserve">, на </w:t>
      </w:r>
      <w:proofErr w:type="spellStart"/>
      <w:r w:rsidRPr="00B80AA0">
        <w:rPr>
          <w:rFonts w:ascii="Times New Roman" w:hAnsi="Times New Roman"/>
          <w:sz w:val="28"/>
          <w:szCs w:val="28"/>
        </w:rPr>
        <w:t>особливий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період</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Димерський</w:t>
      </w:r>
      <w:proofErr w:type="spellEnd"/>
      <w:r w:rsidRPr="00B80AA0">
        <w:rPr>
          <w:rFonts w:ascii="Times New Roman" w:hAnsi="Times New Roman"/>
          <w:sz w:val="28"/>
          <w:szCs w:val="28"/>
        </w:rPr>
        <w:t xml:space="preserve"> ЦНАП став одним </w:t>
      </w:r>
      <w:proofErr w:type="spellStart"/>
      <w:r w:rsidRPr="00B80AA0">
        <w:rPr>
          <w:rFonts w:ascii="Times New Roman" w:hAnsi="Times New Roman"/>
          <w:sz w:val="28"/>
          <w:szCs w:val="28"/>
        </w:rPr>
        <w:t>із</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найфункціональніших</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найзручніших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центрів</w:t>
      </w:r>
      <w:proofErr w:type="spellEnd"/>
      <w:r w:rsidRPr="00B80AA0">
        <w:rPr>
          <w:rFonts w:ascii="Times New Roman" w:hAnsi="Times New Roman"/>
          <w:sz w:val="28"/>
          <w:szCs w:val="28"/>
        </w:rPr>
        <w:t xml:space="preserve"> у </w:t>
      </w:r>
      <w:proofErr w:type="spellStart"/>
      <w:r w:rsidRPr="00B80AA0">
        <w:rPr>
          <w:rFonts w:ascii="Times New Roman" w:hAnsi="Times New Roman"/>
          <w:sz w:val="28"/>
          <w:szCs w:val="28"/>
        </w:rPr>
        <w:t>регіоні</w:t>
      </w:r>
      <w:proofErr w:type="spellEnd"/>
      <w:r w:rsidRPr="00B80AA0">
        <w:rPr>
          <w:rFonts w:ascii="Times New Roman" w:hAnsi="Times New Roman"/>
          <w:sz w:val="28"/>
          <w:szCs w:val="28"/>
        </w:rPr>
        <w:t>.</w:t>
      </w:r>
    </w:p>
    <w:p w14:paraId="7FBFE91E"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кваліфікації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адміністраторів</w:t>
      </w:r>
      <w:proofErr w:type="spellEnd"/>
      <w:r w:rsidRPr="00B80AA0">
        <w:rPr>
          <w:rFonts w:ascii="Times New Roman" w:hAnsi="Times New Roman"/>
          <w:sz w:val="28"/>
          <w:szCs w:val="28"/>
        </w:rPr>
        <w:t xml:space="preserve"> на </w:t>
      </w:r>
      <w:proofErr w:type="spellStart"/>
      <w:r w:rsidRPr="00B80AA0">
        <w:rPr>
          <w:rFonts w:ascii="Times New Roman" w:hAnsi="Times New Roman"/>
          <w:sz w:val="28"/>
          <w:szCs w:val="28"/>
        </w:rPr>
        <w:t>порталі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Дія.Освіта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забезпечило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високий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професійний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рівень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обслуговування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мешканців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w:t>
      </w:r>
    </w:p>
    <w:p w14:paraId="4EFCE0AA" w14:textId="77777777" w:rsidR="00C66042" w:rsidRDefault="00C66042" w:rsidP="00E4719C">
      <w:pPr>
        <w:shd w:val="clear" w:color="auto" w:fill="FFFFFF"/>
        <w:tabs>
          <w:tab w:val="left" w:pos="1020"/>
          <w:tab w:val="center" w:pos="5032"/>
        </w:tabs>
        <w:spacing w:after="0" w:line="240" w:lineRule="auto"/>
        <w:ind w:firstLine="567"/>
        <w:jc w:val="right"/>
        <w:rPr>
          <w:rFonts w:ascii="Times New Roman" w:eastAsia="Times New Roman" w:hAnsi="Times New Roman" w:cs="Times New Roman"/>
          <w:b/>
          <w:color w:val="FF0000"/>
          <w:sz w:val="28"/>
          <w:szCs w:val="28"/>
          <w:lang w:val="uk-UA" w:eastAsia="uk-UA"/>
        </w:rPr>
      </w:pPr>
    </w:p>
    <w:p w14:paraId="1E0BF022" w14:textId="33CCB150" w:rsidR="00150569" w:rsidRPr="00A004E9" w:rsidRDefault="00150569" w:rsidP="00960DCF">
      <w:pPr>
        <w:shd w:val="clear" w:color="auto" w:fill="FFFFFF"/>
        <w:tabs>
          <w:tab w:val="left" w:pos="1020"/>
          <w:tab w:val="center" w:pos="5032"/>
        </w:tabs>
        <w:spacing w:after="0" w:line="240" w:lineRule="auto"/>
        <w:ind w:firstLine="567"/>
        <w:jc w:val="center"/>
        <w:rPr>
          <w:rFonts w:ascii="Times New Roman" w:eastAsia="Times New Roman" w:hAnsi="Times New Roman" w:cs="Times New Roman"/>
          <w:b/>
          <w:sz w:val="28"/>
          <w:szCs w:val="28"/>
          <w:lang w:val="uk-UA" w:eastAsia="uk-UA"/>
        </w:rPr>
      </w:pPr>
      <w:r w:rsidRPr="00A004E9">
        <w:rPr>
          <w:rFonts w:ascii="Times New Roman" w:eastAsia="Times New Roman" w:hAnsi="Times New Roman" w:cs="Times New Roman"/>
          <w:b/>
          <w:sz w:val="28"/>
          <w:szCs w:val="28"/>
          <w:lang w:val="uk-UA" w:eastAsia="uk-UA"/>
        </w:rPr>
        <w:t>1.7.</w:t>
      </w:r>
      <w:r w:rsidRPr="00A004E9">
        <w:rPr>
          <w:rFonts w:ascii="Times New Roman" w:eastAsia="Times New Roman" w:hAnsi="Times New Roman" w:cs="Times New Roman"/>
          <w:b/>
          <w:sz w:val="28"/>
          <w:szCs w:val="28"/>
          <w:lang w:val="uk-UA" w:eastAsia="uk-UA"/>
        </w:rPr>
        <w:tab/>
      </w:r>
      <w:r w:rsidR="0060014F" w:rsidRPr="00A004E9">
        <w:rPr>
          <w:rFonts w:ascii="Times New Roman" w:eastAsia="Times New Roman" w:hAnsi="Times New Roman" w:cs="Times New Roman"/>
          <w:b/>
          <w:sz w:val="28"/>
          <w:szCs w:val="28"/>
          <w:lang w:val="uk-UA" w:eastAsia="uk-UA"/>
        </w:rPr>
        <w:t xml:space="preserve">ЖИТЛОВО-КОМУНАЛЬНА ІНФРАСТРУКТУРА ТА  БЛАГОУСТРІЙ </w:t>
      </w:r>
    </w:p>
    <w:p w14:paraId="629E671B" w14:textId="77777777" w:rsidR="00A004E9" w:rsidRPr="00A004E9" w:rsidRDefault="00A004E9" w:rsidP="00150569">
      <w:pPr>
        <w:spacing w:after="0" w:line="240" w:lineRule="auto"/>
        <w:ind w:left="-426"/>
        <w:jc w:val="center"/>
        <w:rPr>
          <w:rFonts w:ascii="Times New Roman" w:eastAsia="Times New Roman" w:hAnsi="Times New Roman" w:cs="Times New Roman"/>
          <w:b/>
          <w:sz w:val="28"/>
          <w:szCs w:val="28"/>
          <w:lang w:val="uk-UA" w:eastAsia="ru-RU"/>
        </w:rPr>
      </w:pPr>
    </w:p>
    <w:p w14:paraId="4B07FE00" w14:textId="4741FF87" w:rsidR="00150569" w:rsidRPr="00A004E9" w:rsidRDefault="008D6235" w:rsidP="00150569">
      <w:pPr>
        <w:spacing w:after="0" w:line="240" w:lineRule="auto"/>
        <w:ind w:left="-42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1.7.1. </w:t>
      </w:r>
      <w:r w:rsidR="00150569" w:rsidRPr="00A004E9">
        <w:rPr>
          <w:rFonts w:ascii="Times New Roman" w:eastAsia="Times New Roman" w:hAnsi="Times New Roman" w:cs="Times New Roman"/>
          <w:b/>
          <w:sz w:val="28"/>
          <w:szCs w:val="28"/>
          <w:lang w:val="uk-UA" w:eastAsia="ru-RU"/>
        </w:rPr>
        <w:t>Житловий фонд</w:t>
      </w:r>
    </w:p>
    <w:p w14:paraId="53E93D5E" w14:textId="36ED0078"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Загальна кількість багатоквартирних будинків в населених пунктах Димерської селищної територіальної громади – </w:t>
      </w:r>
      <w:r w:rsidR="00773696">
        <w:rPr>
          <w:rFonts w:ascii="Times New Roman" w:hAnsi="Times New Roman" w:cs="Times New Roman"/>
          <w:sz w:val="28"/>
          <w:szCs w:val="28"/>
          <w:lang w:eastAsia="ru-RU"/>
        </w:rPr>
        <w:t>84</w:t>
      </w:r>
      <w:r w:rsidRPr="00783979">
        <w:rPr>
          <w:rFonts w:ascii="Times New Roman" w:hAnsi="Times New Roman" w:cs="Times New Roman"/>
          <w:sz w:val="28"/>
          <w:szCs w:val="28"/>
          <w:lang w:eastAsia="ru-RU"/>
        </w:rPr>
        <w:t>. З них </w:t>
      </w:r>
      <w:r w:rsidRPr="00A004E9">
        <w:rPr>
          <w:rFonts w:ascii="Times New Roman" w:hAnsi="Times New Roman" w:cs="Times New Roman"/>
          <w:sz w:val="28"/>
          <w:szCs w:val="28"/>
          <w:lang w:eastAsia="ru-RU"/>
        </w:rPr>
        <w:t xml:space="preserve">21 будинок в селищі Димер (5 п’ятиповерхових, 1 чотириповерховий, 15 двоповерхових) обслуговує </w:t>
      </w:r>
      <w:proofErr w:type="spellStart"/>
      <w:r w:rsidR="00773696">
        <w:rPr>
          <w:rFonts w:ascii="Times New Roman" w:hAnsi="Times New Roman" w:cs="Times New Roman"/>
          <w:sz w:val="28"/>
          <w:szCs w:val="28"/>
          <w:lang w:eastAsia="ru-RU"/>
        </w:rPr>
        <w:t>Димерський</w:t>
      </w:r>
      <w:proofErr w:type="spellEnd"/>
      <w:r w:rsidR="00773696">
        <w:rPr>
          <w:rFonts w:ascii="Times New Roman" w:hAnsi="Times New Roman" w:cs="Times New Roman"/>
          <w:sz w:val="28"/>
          <w:szCs w:val="28"/>
          <w:lang w:eastAsia="ru-RU"/>
        </w:rPr>
        <w:t xml:space="preserve"> комбінат комунальних підприємств </w:t>
      </w:r>
      <w:r w:rsidRPr="00A004E9">
        <w:rPr>
          <w:rFonts w:ascii="Times New Roman" w:hAnsi="Times New Roman" w:cs="Times New Roman"/>
          <w:sz w:val="28"/>
          <w:szCs w:val="28"/>
          <w:lang w:eastAsia="ru-RU"/>
        </w:rPr>
        <w:t>як управитель багатоквартирних будинків відповідно</w:t>
      </w:r>
      <w:r w:rsidRPr="00783979">
        <w:rPr>
          <w:rFonts w:ascii="Times New Roman" w:hAnsi="Times New Roman" w:cs="Times New Roman"/>
          <w:sz w:val="28"/>
          <w:szCs w:val="28"/>
          <w:lang w:eastAsia="ru-RU"/>
        </w:rPr>
        <w:t xml:space="preserve"> до рішення виконавчого комітету Димерської селищної ради від 19.03.2018 року №31.</w:t>
      </w:r>
    </w:p>
    <w:p w14:paraId="0DFDCCCA" w14:textId="3D37BD15"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У трьох багатоквартирних житлових будинках (селище Димер, вулиця Освітянська, 6 та Соборна, 65-А; село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вул.Кичигіна</w:t>
      </w:r>
      <w:proofErr w:type="spellEnd"/>
      <w:r w:rsidRPr="00783979">
        <w:rPr>
          <w:rFonts w:ascii="Times New Roman" w:hAnsi="Times New Roman" w:cs="Times New Roman"/>
          <w:sz w:val="28"/>
          <w:szCs w:val="28"/>
          <w:lang w:eastAsia="ru-RU"/>
        </w:rPr>
        <w:t>) створено об’єднання співвласників багатоквартирних будинків.</w:t>
      </w:r>
    </w:p>
    <w:p w14:paraId="5CA60BB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lastRenderedPageBreak/>
        <w:t xml:space="preserve">Більшість багатоквартирних будинків потребують капітального ремонту покрівлі даху. </w:t>
      </w:r>
    </w:p>
    <w:p w14:paraId="691C5D5F"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Всі багатоквартирні будинки потребують ремонту </w:t>
      </w:r>
      <w:proofErr w:type="spellStart"/>
      <w:r w:rsidRPr="00783979">
        <w:rPr>
          <w:rFonts w:ascii="Times New Roman" w:hAnsi="Times New Roman" w:cs="Times New Roman"/>
          <w:sz w:val="28"/>
          <w:szCs w:val="28"/>
          <w:lang w:eastAsia="ru-RU"/>
        </w:rPr>
        <w:t>внутрішньобудинкових</w:t>
      </w:r>
      <w:proofErr w:type="spellEnd"/>
      <w:r w:rsidRPr="00783979">
        <w:rPr>
          <w:rFonts w:ascii="Times New Roman" w:hAnsi="Times New Roman" w:cs="Times New Roman"/>
          <w:sz w:val="28"/>
          <w:szCs w:val="28"/>
          <w:lang w:eastAsia="ru-RU"/>
        </w:rPr>
        <w:t xml:space="preserve"> мереж водопостачання, водовідведення, постачання теплової енергії. Необхідна заміна вхідних дверей у під’їздах, у підвальних приміщеннях. Необхідна заміна електропроводки та віконних рам у місцях загального користування.</w:t>
      </w:r>
    </w:p>
    <w:p w14:paraId="0036E2F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Зустрічаються випадки, коли власники (співвласники) квартир ухиляються від встановлення вузлів розподільного обліку водоспоживання і не реагують на застереження співробітників комунального підприємства (контролерів служби централізованого водопостачання) про те, що надання послуг згідно з вимогами Закону України «Про комерційний облік теплової енергії та водопостачання» здійснюється за наявності вузла розподільного обліку споживання.</w:t>
      </w:r>
    </w:p>
    <w:p w14:paraId="54AD4B2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Суттєвою проблемою житлового фонду громади є забита каналізація, відсутність освітлення в під’їздах та/або в підвальних приміщеннях. Це наслідки довготривалої експлуатації </w:t>
      </w:r>
      <w:proofErr w:type="spellStart"/>
      <w:r w:rsidRPr="00783979">
        <w:rPr>
          <w:rFonts w:ascii="Times New Roman" w:hAnsi="Times New Roman" w:cs="Times New Roman"/>
          <w:sz w:val="28"/>
          <w:szCs w:val="28"/>
          <w:lang w:eastAsia="ru-RU"/>
        </w:rPr>
        <w:t>внутрішньобудинкових</w:t>
      </w:r>
      <w:proofErr w:type="spellEnd"/>
      <w:r w:rsidRPr="00783979">
        <w:rPr>
          <w:rFonts w:ascii="Times New Roman" w:hAnsi="Times New Roman" w:cs="Times New Roman"/>
          <w:sz w:val="28"/>
          <w:szCs w:val="28"/>
          <w:lang w:eastAsia="ru-RU"/>
        </w:rPr>
        <w:t xml:space="preserve"> мереж без належного обслуговування.</w:t>
      </w:r>
    </w:p>
    <w:p w14:paraId="1729374B"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У 2026-2030 </w:t>
      </w:r>
      <w:proofErr w:type="spellStart"/>
      <w:r w:rsidRPr="00783979">
        <w:rPr>
          <w:rFonts w:ascii="Times New Roman" w:hAnsi="Times New Roman" w:cs="Times New Roman"/>
          <w:sz w:val="28"/>
          <w:szCs w:val="28"/>
          <w:lang w:eastAsia="ru-RU"/>
        </w:rPr>
        <w:t>р.р</w:t>
      </w:r>
      <w:proofErr w:type="spellEnd"/>
      <w:r w:rsidRPr="00783979">
        <w:rPr>
          <w:rFonts w:ascii="Times New Roman" w:hAnsi="Times New Roman" w:cs="Times New Roman"/>
          <w:sz w:val="28"/>
          <w:szCs w:val="28"/>
          <w:lang w:eastAsia="ru-RU"/>
        </w:rPr>
        <w:t>. планується продовжити роз’яснювальну роботу серед населення щодо переваг створення об’єднання співвласників багатоквартирних будинків.  З метою активізації даного процесу буде надаватись допомога для реалізації мешканцями громади їх прав та обов’язків, визначених чинним законодавством України.</w:t>
      </w:r>
    </w:p>
    <w:p w14:paraId="298E260F" w14:textId="1E5D9F08" w:rsidR="00783979" w:rsidRPr="00783979" w:rsidRDefault="00783979" w:rsidP="00773696">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r w:rsidR="008D6235">
        <w:rPr>
          <w:rFonts w:ascii="Times New Roman" w:hAnsi="Times New Roman" w:cs="Times New Roman"/>
          <w:b/>
          <w:bCs/>
          <w:sz w:val="28"/>
          <w:szCs w:val="28"/>
          <w:lang w:eastAsia="ru-RU"/>
        </w:rPr>
        <w:t xml:space="preserve">                                              1.7.2.</w:t>
      </w:r>
      <w:r w:rsidRPr="00783979">
        <w:rPr>
          <w:rFonts w:ascii="Times New Roman" w:hAnsi="Times New Roman" w:cs="Times New Roman"/>
          <w:b/>
          <w:bCs/>
          <w:sz w:val="28"/>
          <w:szCs w:val="28"/>
          <w:lang w:eastAsia="ru-RU"/>
        </w:rPr>
        <w:t>Водопостачання</w:t>
      </w:r>
    </w:p>
    <w:p w14:paraId="4D56C9D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Чинні тарифи на послуги централізованого водопостачання та централізованого водовідведення в Димерській селищній територіальній громаді затверджені рішенням виконавчого комітету Димерської селищної ради від 27.01.2025 року №40 в розрізі груп споживачів за 1 </w:t>
      </w:r>
      <w:proofErr w:type="spellStart"/>
      <w:r w:rsidRPr="00783979">
        <w:rPr>
          <w:rFonts w:ascii="Times New Roman" w:hAnsi="Times New Roman" w:cs="Times New Roman"/>
          <w:sz w:val="28"/>
          <w:szCs w:val="28"/>
          <w:lang w:eastAsia="ru-RU"/>
        </w:rPr>
        <w:t>куб.м</w:t>
      </w:r>
      <w:proofErr w:type="spellEnd"/>
      <w:r w:rsidRPr="00783979">
        <w:rPr>
          <w:rFonts w:ascii="Times New Roman" w:hAnsi="Times New Roman" w:cs="Times New Roman"/>
          <w:sz w:val="28"/>
          <w:szCs w:val="28"/>
          <w:lang w:eastAsia="ru-RU"/>
        </w:rPr>
        <w:t xml:space="preserve">. Їх вартість становить </w:t>
      </w:r>
    </w:p>
    <w:p w14:paraId="158A266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1) централізоване водопостачання:</w:t>
      </w:r>
    </w:p>
    <w:p w14:paraId="6FEF38F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населення – 42,00 гри. з ПДВ;</w:t>
      </w:r>
    </w:p>
    <w:p w14:paraId="4768705C"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бюджетні установи – 44,10 грн. з ПДВ; </w:t>
      </w:r>
    </w:p>
    <w:p w14:paraId="0CAB482D"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інші категорії (крім населення та бюджетних установ) –  48,40 грн. з ПДВ.</w:t>
      </w:r>
    </w:p>
    <w:p w14:paraId="21FC962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Рішенням виконавчого комітету Димерської селищної ради від 24.03.2025 р. №179 тариф на послугу централізованого водопостачання для інших категорій споживачів (за винятком населення та бюджетних установ) змінено на 48,30 грн.                  з ПДВ.</w:t>
      </w:r>
    </w:p>
    <w:p w14:paraId="72192BA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централізоване водовідведення:</w:t>
      </w:r>
    </w:p>
    <w:p w14:paraId="4AACD5E6"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населення – 41,40 грн. з ПДВ;</w:t>
      </w:r>
    </w:p>
    <w:p w14:paraId="6396BAC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бюджетні установи – 43,48 грн. з ПДВ; </w:t>
      </w:r>
    </w:p>
    <w:p w14:paraId="28888FE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інші категорії (крім населення та бюджетних установ) – 47,62 грн. з ПДВ.</w:t>
      </w:r>
    </w:p>
    <w:p w14:paraId="1A0482EE"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Послуги за вищезазначеними тарифами надаються для споживачів при наявності розподільчого вузла обліку </w:t>
      </w:r>
      <w:proofErr w:type="spellStart"/>
      <w:r w:rsidRPr="00783979">
        <w:rPr>
          <w:rFonts w:ascii="Times New Roman" w:hAnsi="Times New Roman" w:cs="Times New Roman"/>
          <w:sz w:val="28"/>
          <w:szCs w:val="28"/>
          <w:lang w:eastAsia="ru-RU"/>
        </w:rPr>
        <w:t>водоспоживанння</w:t>
      </w:r>
      <w:proofErr w:type="spellEnd"/>
      <w:r w:rsidRPr="00783979">
        <w:rPr>
          <w:rFonts w:ascii="Times New Roman" w:hAnsi="Times New Roman" w:cs="Times New Roman"/>
          <w:sz w:val="28"/>
          <w:szCs w:val="28"/>
          <w:lang w:eastAsia="ru-RU"/>
        </w:rPr>
        <w:t>. Для категорії населення, житлові будинки яких не обладнані вузлами розподільного обліку водоспоживання, норма витрати води становить </w:t>
      </w:r>
      <w:r w:rsidRPr="00783979">
        <w:rPr>
          <w:rFonts w:ascii="Times New Roman" w:hAnsi="Times New Roman" w:cs="Times New Roman"/>
          <w:b/>
          <w:bCs/>
          <w:sz w:val="28"/>
          <w:szCs w:val="28"/>
          <w:lang w:eastAsia="ru-RU"/>
        </w:rPr>
        <w:t xml:space="preserve">6 </w:t>
      </w:r>
      <w:proofErr w:type="spellStart"/>
      <w:r w:rsidRPr="00783979">
        <w:rPr>
          <w:rFonts w:ascii="Times New Roman" w:hAnsi="Times New Roman" w:cs="Times New Roman"/>
          <w:b/>
          <w:bCs/>
          <w:sz w:val="28"/>
          <w:szCs w:val="28"/>
          <w:lang w:eastAsia="ru-RU"/>
        </w:rPr>
        <w:t>куб.м</w:t>
      </w:r>
      <w:proofErr w:type="spellEnd"/>
      <w:r w:rsidRPr="00783979">
        <w:rPr>
          <w:rFonts w:ascii="Times New Roman" w:hAnsi="Times New Roman" w:cs="Times New Roman"/>
          <w:sz w:val="28"/>
          <w:szCs w:val="28"/>
          <w:lang w:eastAsia="ru-RU"/>
        </w:rPr>
        <w:t xml:space="preserve">. на </w:t>
      </w:r>
      <w:r w:rsidRPr="00783979">
        <w:rPr>
          <w:rFonts w:ascii="Times New Roman" w:hAnsi="Times New Roman" w:cs="Times New Roman"/>
          <w:sz w:val="28"/>
          <w:szCs w:val="28"/>
          <w:u w:val="single"/>
          <w:lang w:eastAsia="ru-RU"/>
        </w:rPr>
        <w:t>одну особу</w:t>
      </w:r>
      <w:r w:rsidRPr="00783979">
        <w:rPr>
          <w:rFonts w:ascii="Times New Roman" w:hAnsi="Times New Roman" w:cs="Times New Roman"/>
          <w:sz w:val="28"/>
          <w:szCs w:val="28"/>
          <w:lang w:eastAsia="ru-RU"/>
        </w:rPr>
        <w:t> .</w:t>
      </w:r>
    </w:p>
    <w:p w14:paraId="3A1FB64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 результаті приєднання до </w:t>
      </w:r>
      <w:proofErr w:type="spellStart"/>
      <w:r w:rsidRPr="00783979">
        <w:rPr>
          <w:rFonts w:ascii="Times New Roman" w:hAnsi="Times New Roman" w:cs="Times New Roman"/>
          <w:sz w:val="28"/>
          <w:szCs w:val="28"/>
          <w:lang w:eastAsia="ru-RU"/>
        </w:rPr>
        <w:t>Димерського</w:t>
      </w:r>
      <w:proofErr w:type="spellEnd"/>
      <w:r w:rsidRPr="00783979">
        <w:rPr>
          <w:rFonts w:ascii="Times New Roman" w:hAnsi="Times New Roman" w:cs="Times New Roman"/>
          <w:sz w:val="28"/>
          <w:szCs w:val="28"/>
          <w:lang w:eastAsia="ru-RU"/>
        </w:rPr>
        <w:t xml:space="preserve"> комбінату комунальних підприємств абонентів з населених пунктів Демидів,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xml:space="preserve">, Литвинівка, Лісовичі, Миколаївка Димерської селищної територіальної громади </w:t>
      </w:r>
      <w:r w:rsidRPr="00783979">
        <w:rPr>
          <w:rFonts w:ascii="Times New Roman" w:hAnsi="Times New Roman" w:cs="Times New Roman"/>
          <w:sz w:val="28"/>
          <w:szCs w:val="28"/>
          <w:lang w:eastAsia="ru-RU"/>
        </w:rPr>
        <w:lastRenderedPageBreak/>
        <w:t>кількість абонентів, яких обслуговує підприємство, зросла до 7,5 тис. абонентів – у послугах централізованого водопостачання та водовідведення, та до 1,3 тис. абонентів – з теплопостачання.</w:t>
      </w:r>
    </w:p>
    <w:p w14:paraId="4D448E08" w14:textId="05252D91" w:rsidR="00783979" w:rsidRPr="00783979" w:rsidRDefault="00783979" w:rsidP="00196B05">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t>Проблематика:</w:t>
      </w:r>
    </w:p>
    <w:p w14:paraId="5A09958E"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Стан мереж водопостачання на сьогодні не найкращий. </w:t>
      </w:r>
      <w:proofErr w:type="spellStart"/>
      <w:r w:rsidRPr="00783979">
        <w:rPr>
          <w:rFonts w:ascii="Times New Roman" w:hAnsi="Times New Roman" w:cs="Times New Roman"/>
          <w:sz w:val="28"/>
          <w:szCs w:val="28"/>
          <w:lang w:eastAsia="ru-RU"/>
        </w:rPr>
        <w:t>Водпровідні</w:t>
      </w:r>
      <w:proofErr w:type="spellEnd"/>
      <w:r w:rsidRPr="00783979">
        <w:rPr>
          <w:rFonts w:ascii="Times New Roman" w:hAnsi="Times New Roman" w:cs="Times New Roman"/>
          <w:sz w:val="28"/>
          <w:szCs w:val="28"/>
          <w:lang w:eastAsia="ru-RU"/>
        </w:rPr>
        <w:t xml:space="preserve"> мережі експлуатуються з 60-х років. Попри фізичний знос досить часто трапляються аварії, що в свою чергу призводить до втрат води, тривалих перерв у наданні послуг.  </w:t>
      </w:r>
    </w:p>
    <w:p w14:paraId="3CBB61D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Внаслідок тривалої експлуатації (понад 50 років) значна частина водопровідних мереж та </w:t>
      </w:r>
      <w:proofErr w:type="spellStart"/>
      <w:r w:rsidRPr="00783979">
        <w:rPr>
          <w:rFonts w:ascii="Times New Roman" w:hAnsi="Times New Roman" w:cs="Times New Roman"/>
          <w:sz w:val="28"/>
          <w:szCs w:val="28"/>
          <w:lang w:eastAsia="ru-RU"/>
        </w:rPr>
        <w:t>замортизованого</w:t>
      </w:r>
      <w:proofErr w:type="spellEnd"/>
      <w:r w:rsidRPr="00783979">
        <w:rPr>
          <w:rFonts w:ascii="Times New Roman" w:hAnsi="Times New Roman" w:cs="Times New Roman"/>
          <w:sz w:val="28"/>
          <w:szCs w:val="28"/>
          <w:lang w:eastAsia="ru-RU"/>
        </w:rPr>
        <w:t xml:space="preserve"> і застарілого енергоємного обладнання вимагають заміни. </w:t>
      </w:r>
    </w:p>
    <w:p w14:paraId="7BA48B1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Між подачею води і очисткою стічних вод існує дисбаланс. У значної частини населення приватного сектору відсутнє централізоване водовідведення. Фекальні стоки скидаються у  вигрібні ями, а в окремих випадках – в канави або на рельєф, що вкрай негативно  впливає на екологічний стан довкілля.</w:t>
      </w:r>
    </w:p>
    <w:p w14:paraId="72787DA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Відсутність схем розміщення мереж водопостачання та водовідведення в населених пунктах, де надаються зазначені послуги, ускладнює проведення ремонтних робіт, своєчасне виконання планових та позапланових ремонтів.</w:t>
      </w:r>
    </w:p>
    <w:p w14:paraId="1378F4B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3) В літню пору року тиск води не підтримується попри неконтрольований  відбір власниками приватних домогосподарств з вуличних водопроводів на потреби, що не відносяться до питного водопостачання. Внаслідок цього споживачі багатоквартирних будинків не спроможні користуватись послугою централізованого водопостачання через низький тиск в мережах.</w:t>
      </w:r>
    </w:p>
    <w:p w14:paraId="224FE45F"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4) Попри вік експлуатації мережі централізованого водопостачання потребують заміни. Якщо в селищі Димер замінено 60% вуличних водопроводів, в селі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xml:space="preserve"> – приблизно 30%, то в інших населених пунктах, оснащених системо централізованого водопостачання, заміна мереж не проводилася взагалі.</w:t>
      </w:r>
    </w:p>
    <w:p w14:paraId="6DF8E195"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7FF2FF7F" w14:textId="77777777" w:rsidR="00783979" w:rsidRPr="00783979" w:rsidRDefault="00783979" w:rsidP="008D6235">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t>Планові заходи на 2026-2030 роки:</w:t>
      </w:r>
    </w:p>
    <w:p w14:paraId="28409A6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1. Забезпечення безперебійного водопостачання та водовідведення.</w:t>
      </w:r>
    </w:p>
    <w:p w14:paraId="5170579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Розробка схеми розташування мереж водопостачання та водовідведення по населених пунктах, де надаються послуги даного виду.</w:t>
      </w:r>
    </w:p>
    <w:p w14:paraId="5DDCB3C3" w14:textId="4DFE485F" w:rsidR="00783979" w:rsidRPr="00196B05" w:rsidRDefault="00783979" w:rsidP="00783979">
      <w:pPr>
        <w:pStyle w:val="15"/>
        <w:ind w:firstLine="709"/>
        <w:jc w:val="both"/>
        <w:rPr>
          <w:rFonts w:ascii="Times New Roman" w:hAnsi="Times New Roman" w:cs="Times New Roman"/>
          <w:sz w:val="28"/>
          <w:szCs w:val="28"/>
          <w:lang w:eastAsia="ru-RU"/>
        </w:rPr>
      </w:pPr>
      <w:r w:rsidRPr="00196B05">
        <w:rPr>
          <w:rFonts w:ascii="Times New Roman" w:hAnsi="Times New Roman" w:cs="Times New Roman"/>
          <w:sz w:val="28"/>
          <w:szCs w:val="28"/>
          <w:lang w:eastAsia="ru-RU"/>
        </w:rPr>
        <w:t xml:space="preserve">3.  Вжити заходів для прийняття у власність Димерської селищної громади свердловини по </w:t>
      </w:r>
      <w:proofErr w:type="spellStart"/>
      <w:r w:rsidRPr="00196B05">
        <w:rPr>
          <w:rFonts w:ascii="Times New Roman" w:hAnsi="Times New Roman" w:cs="Times New Roman"/>
          <w:sz w:val="28"/>
          <w:szCs w:val="28"/>
          <w:lang w:eastAsia="ru-RU"/>
        </w:rPr>
        <w:t>вул.Освітянській</w:t>
      </w:r>
      <w:proofErr w:type="spellEnd"/>
      <w:r w:rsidRPr="00196B05">
        <w:rPr>
          <w:rFonts w:ascii="Times New Roman" w:hAnsi="Times New Roman" w:cs="Times New Roman"/>
          <w:sz w:val="28"/>
          <w:szCs w:val="28"/>
          <w:lang w:eastAsia="ru-RU"/>
        </w:rPr>
        <w:t xml:space="preserve"> в селищі Димер (поруч з багатоквартирним будинком по </w:t>
      </w:r>
      <w:proofErr w:type="spellStart"/>
      <w:r w:rsidRPr="00196B05">
        <w:rPr>
          <w:rFonts w:ascii="Times New Roman" w:hAnsi="Times New Roman" w:cs="Times New Roman"/>
          <w:sz w:val="28"/>
          <w:szCs w:val="28"/>
          <w:lang w:eastAsia="ru-RU"/>
        </w:rPr>
        <w:t>вул</w:t>
      </w:r>
      <w:r w:rsidR="00773696" w:rsidRPr="00196B05">
        <w:rPr>
          <w:rFonts w:ascii="Times New Roman" w:hAnsi="Times New Roman" w:cs="Times New Roman"/>
          <w:sz w:val="28"/>
          <w:szCs w:val="28"/>
          <w:lang w:eastAsia="ru-RU"/>
        </w:rPr>
        <w:t>.</w:t>
      </w:r>
      <w:r w:rsidRPr="00196B05">
        <w:rPr>
          <w:rFonts w:ascii="Times New Roman" w:hAnsi="Times New Roman" w:cs="Times New Roman"/>
          <w:sz w:val="28"/>
          <w:szCs w:val="28"/>
          <w:lang w:eastAsia="ru-RU"/>
        </w:rPr>
        <w:t>Шевченка</w:t>
      </w:r>
      <w:proofErr w:type="spellEnd"/>
      <w:r w:rsidRPr="00196B05">
        <w:rPr>
          <w:rFonts w:ascii="Times New Roman" w:hAnsi="Times New Roman" w:cs="Times New Roman"/>
          <w:sz w:val="28"/>
          <w:szCs w:val="28"/>
          <w:lang w:eastAsia="ru-RU"/>
        </w:rPr>
        <w:t>, 72-Б) з метою забезпечення якісного та безперебійного водопостачання мешканців багатоквартирних будинків по вул. Шевченка, №70, 72, 72-А, а також свердловин в інших населених пунктах громади (за потреби).</w:t>
      </w:r>
    </w:p>
    <w:p w14:paraId="76E9285D" w14:textId="2F2B54D5"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4.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 xml:space="preserve">-кошторисної документації та влаштування водозабору (свердловини) в селі </w:t>
      </w:r>
      <w:proofErr w:type="spellStart"/>
      <w:r w:rsidRPr="00783979">
        <w:rPr>
          <w:rFonts w:ascii="Times New Roman" w:hAnsi="Times New Roman" w:cs="Times New Roman"/>
          <w:sz w:val="28"/>
          <w:szCs w:val="28"/>
          <w:lang w:eastAsia="ru-RU"/>
        </w:rPr>
        <w:t>Дмитрівка</w:t>
      </w:r>
      <w:proofErr w:type="spellEnd"/>
      <w:r w:rsidRPr="00783979">
        <w:rPr>
          <w:rFonts w:ascii="Times New Roman" w:hAnsi="Times New Roman" w:cs="Times New Roman"/>
          <w:sz w:val="28"/>
          <w:szCs w:val="28"/>
          <w:lang w:eastAsia="ru-RU"/>
        </w:rPr>
        <w:t xml:space="preserve"> та по </w:t>
      </w:r>
      <w:proofErr w:type="spellStart"/>
      <w:r w:rsidRPr="00783979">
        <w:rPr>
          <w:rFonts w:ascii="Times New Roman" w:hAnsi="Times New Roman" w:cs="Times New Roman"/>
          <w:sz w:val="28"/>
          <w:szCs w:val="28"/>
          <w:lang w:eastAsia="ru-RU"/>
        </w:rPr>
        <w:t>вул.Пашкова</w:t>
      </w:r>
      <w:proofErr w:type="spellEnd"/>
      <w:r w:rsidRPr="00783979">
        <w:rPr>
          <w:rFonts w:ascii="Times New Roman" w:hAnsi="Times New Roman" w:cs="Times New Roman"/>
          <w:sz w:val="28"/>
          <w:szCs w:val="28"/>
          <w:lang w:eastAsia="ru-RU"/>
        </w:rPr>
        <w:t xml:space="preserve"> в селищі Димер Вишгородського району Київської області, а також в інших населених пунктах громади (за потреби).</w:t>
      </w:r>
    </w:p>
    <w:p w14:paraId="69BE608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5.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-кошторисної документації на реконструкцію системи водопостачання в населених пунктах громади (за потреби).</w:t>
      </w:r>
    </w:p>
    <w:p w14:paraId="478A3F36"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lastRenderedPageBreak/>
        <w:t>6. Проведення реконструкції обладнання артезіанських свердловин, в тому числі встановлення на них засобів для безперебійного живлення.</w:t>
      </w:r>
    </w:p>
    <w:p w14:paraId="1DA7D37C"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7. Ремонт пожежних гідрантів на території населених пунктів територіальної громади.</w:t>
      </w:r>
    </w:p>
    <w:p w14:paraId="4A68FFDB"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8. Проведення контролю за якістю питної води на території громади не рідше 1 разу на півріччя (замовлення відповідних лабораторних досліджень) та, за потреби, вжиття заходів щодо покращення якості води та приведення її показників до санітарно – гігієнічних норм, визначених законодавством.</w:t>
      </w:r>
    </w:p>
    <w:p w14:paraId="392C5D2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75FEB73F" w14:textId="23097FD1" w:rsidR="00783979" w:rsidRPr="00783979" w:rsidRDefault="008D6235" w:rsidP="00783979">
      <w:pPr>
        <w:pStyle w:val="15"/>
        <w:ind w:firstLine="709"/>
        <w:jc w:val="center"/>
        <w:rPr>
          <w:rFonts w:ascii="Times New Roman" w:hAnsi="Times New Roman" w:cs="Times New Roman"/>
          <w:sz w:val="28"/>
          <w:szCs w:val="28"/>
          <w:lang w:eastAsia="ru-RU"/>
        </w:rPr>
      </w:pPr>
      <w:r>
        <w:rPr>
          <w:rFonts w:ascii="Times New Roman" w:hAnsi="Times New Roman" w:cs="Times New Roman"/>
          <w:b/>
          <w:bCs/>
          <w:sz w:val="28"/>
          <w:szCs w:val="28"/>
          <w:lang w:eastAsia="ru-RU"/>
        </w:rPr>
        <w:t xml:space="preserve">1.7.3. </w:t>
      </w:r>
      <w:r w:rsidR="00783979" w:rsidRPr="00783979">
        <w:rPr>
          <w:rFonts w:ascii="Times New Roman" w:hAnsi="Times New Roman" w:cs="Times New Roman"/>
          <w:b/>
          <w:bCs/>
          <w:sz w:val="28"/>
          <w:szCs w:val="28"/>
          <w:lang w:eastAsia="ru-RU"/>
        </w:rPr>
        <w:t>Водовідведення</w:t>
      </w:r>
    </w:p>
    <w:p w14:paraId="47C8E56C"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Для селища Димер розроблено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-кошторисну документацію на встановлення очисних споруд. Наразі здійснюються будівельно-монтажні роботи з їх встановлення. Збудовано новий центральний напірний колектор.</w:t>
      </w:r>
    </w:p>
    <w:p w14:paraId="01162BB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Існуючі поля фільтрації споруджені в 60-х роках минулого століття, їх технічний стан дійшов критичної межі. На даний час каналізаційне  господарство селища оновлено лише до 40% загальної маси.</w:t>
      </w:r>
    </w:p>
    <w:p w14:paraId="4A96D56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 селах Демидів, Литвинівка та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xml:space="preserve"> очисні споруди не виконують свого функціонального призначення. На  даний  час  потребують капітального ремонту, що в свою чергу вимагає розроблення відповідної проектної документації, в тому числі техніко – економічного обґрунтування. </w:t>
      </w:r>
    </w:p>
    <w:p w14:paraId="1785C1CA"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Відсутність </w:t>
      </w:r>
      <w:proofErr w:type="spellStart"/>
      <w:r w:rsidRPr="00783979">
        <w:rPr>
          <w:rFonts w:ascii="Times New Roman" w:hAnsi="Times New Roman" w:cs="Times New Roman"/>
          <w:sz w:val="28"/>
          <w:szCs w:val="28"/>
          <w:lang w:eastAsia="ru-RU"/>
        </w:rPr>
        <w:t>техдокументації</w:t>
      </w:r>
      <w:proofErr w:type="spellEnd"/>
      <w:r w:rsidRPr="00783979">
        <w:rPr>
          <w:rFonts w:ascii="Times New Roman" w:hAnsi="Times New Roman" w:cs="Times New Roman"/>
          <w:sz w:val="28"/>
          <w:szCs w:val="28"/>
          <w:lang w:eastAsia="ru-RU"/>
        </w:rPr>
        <w:t xml:space="preserve"> на очисні споруди не дає змоги використовувати їх у відповідності з сучасними вимогами законодавства України.</w:t>
      </w:r>
    </w:p>
    <w:p w14:paraId="01681A8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 умовах  постійного  подорожчання електроенергії, матеріалів, росту мінімальної  заробітної  плати собівартість наданих  послуг з  водопостачання  та  водовідведення  зростає. </w:t>
      </w:r>
    </w:p>
    <w:p w14:paraId="11CDA29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18E2C7D5" w14:textId="77777777" w:rsidR="00783979" w:rsidRPr="00783979" w:rsidRDefault="00783979" w:rsidP="00783979">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t>Планові заходи на 2026-2030 роки</w:t>
      </w:r>
    </w:p>
    <w:p w14:paraId="4F1900F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1.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 xml:space="preserve">-кошторисної документації та будівництво очисних споруд в населених пунктах Демидів,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Литвинівка.</w:t>
      </w:r>
    </w:p>
    <w:p w14:paraId="7A4A7420" w14:textId="572D73AE"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Гідродинамічне очищення системи водовідведення в населених пунктах, де є централізоване водовідведення (КНС та трубопроводи).</w:t>
      </w:r>
    </w:p>
    <w:p w14:paraId="1555FB5F" w14:textId="0EB1D47B" w:rsidR="00783979" w:rsidRPr="00783979" w:rsidRDefault="006371BF" w:rsidP="00783979">
      <w:pPr>
        <w:pStyle w:val="1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w:t>
      </w:r>
      <w:r w:rsidR="00783979" w:rsidRPr="00783979">
        <w:rPr>
          <w:rFonts w:ascii="Times New Roman" w:hAnsi="Times New Roman" w:cs="Times New Roman"/>
          <w:sz w:val="28"/>
          <w:szCs w:val="28"/>
          <w:lang w:eastAsia="ru-RU"/>
        </w:rPr>
        <w:t xml:space="preserve">. Обладнання </w:t>
      </w:r>
      <w:proofErr w:type="spellStart"/>
      <w:r w:rsidR="00783979" w:rsidRPr="00783979">
        <w:rPr>
          <w:rFonts w:ascii="Times New Roman" w:hAnsi="Times New Roman" w:cs="Times New Roman"/>
          <w:sz w:val="28"/>
          <w:szCs w:val="28"/>
          <w:lang w:eastAsia="ru-RU"/>
        </w:rPr>
        <w:t>каналізаційно</w:t>
      </w:r>
      <w:proofErr w:type="spellEnd"/>
      <w:r w:rsidR="00783979" w:rsidRPr="00783979">
        <w:rPr>
          <w:rFonts w:ascii="Times New Roman" w:hAnsi="Times New Roman" w:cs="Times New Roman"/>
          <w:sz w:val="28"/>
          <w:szCs w:val="28"/>
          <w:lang w:eastAsia="ru-RU"/>
        </w:rPr>
        <w:t xml:space="preserve"> – насосних станцій засобами безперебійного живлення на випадок аварійного або планового відключення електроенергії.</w:t>
      </w:r>
    </w:p>
    <w:p w14:paraId="6A2333DB" w14:textId="4F86D405"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638945E1" w14:textId="48DA7F72" w:rsidR="00783979" w:rsidRPr="00783979" w:rsidRDefault="008D6235" w:rsidP="00783979">
      <w:pPr>
        <w:pStyle w:val="15"/>
        <w:ind w:firstLine="709"/>
        <w:jc w:val="center"/>
        <w:rPr>
          <w:rFonts w:ascii="Times New Roman" w:hAnsi="Times New Roman" w:cs="Times New Roman"/>
          <w:sz w:val="28"/>
          <w:szCs w:val="28"/>
          <w:lang w:eastAsia="ru-RU"/>
        </w:rPr>
      </w:pPr>
      <w:r>
        <w:rPr>
          <w:rFonts w:ascii="Times New Roman" w:hAnsi="Times New Roman" w:cs="Times New Roman"/>
          <w:b/>
          <w:bCs/>
          <w:sz w:val="28"/>
          <w:szCs w:val="28"/>
          <w:lang w:eastAsia="ru-RU"/>
        </w:rPr>
        <w:t>1.7.4.</w:t>
      </w:r>
      <w:r w:rsidR="00783979" w:rsidRPr="00783979">
        <w:rPr>
          <w:rFonts w:ascii="Times New Roman" w:hAnsi="Times New Roman" w:cs="Times New Roman"/>
          <w:b/>
          <w:bCs/>
          <w:sz w:val="28"/>
          <w:szCs w:val="28"/>
          <w:lang w:eastAsia="ru-RU"/>
        </w:rPr>
        <w:t>Теплопостачання</w:t>
      </w:r>
    </w:p>
    <w:p w14:paraId="244AA31B" w14:textId="6F9F15B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Рішенням сесії Димерської селищної ради від 14.09.2021 року №627-10-VIII підприємству передані у господарське відання об’єкти комунальної власності, що приймалися селищною радою з комунальної власності населених пунктів Вишгородського району Київської області та перебували в користуванні Вишгородського районного комунального підприємства «</w:t>
      </w:r>
      <w:proofErr w:type="spellStart"/>
      <w:r w:rsidRPr="00783979">
        <w:rPr>
          <w:rFonts w:ascii="Times New Roman" w:hAnsi="Times New Roman" w:cs="Times New Roman"/>
          <w:sz w:val="28"/>
          <w:szCs w:val="28"/>
          <w:lang w:eastAsia="ru-RU"/>
        </w:rPr>
        <w:t>Вишгородтепломережа</w:t>
      </w:r>
      <w:proofErr w:type="spellEnd"/>
      <w:r w:rsidR="00A425AB">
        <w:rPr>
          <w:rFonts w:ascii="Times New Roman" w:hAnsi="Times New Roman" w:cs="Times New Roman"/>
          <w:sz w:val="28"/>
          <w:szCs w:val="28"/>
          <w:lang w:eastAsia="ru-RU"/>
        </w:rPr>
        <w:t>».</w:t>
      </w:r>
    </w:p>
    <w:p w14:paraId="5E5FF88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Рішенням сесії Димерської селищної ради VIII скликання від 14.09.2021 року №629-10-VIII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комбінат комунальних підприємств визначений виконавцем послуги централізованого опалення населених пунктів Димерської селищної територіальної громади.</w:t>
      </w:r>
    </w:p>
    <w:p w14:paraId="22CE5C50"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lastRenderedPageBreak/>
        <w:t xml:space="preserve">За розпорядженням Київської обласної державної адміністрації від 27.09.2021 року №599 </w:t>
      </w:r>
      <w:proofErr w:type="spellStart"/>
      <w:r w:rsidRPr="00783979">
        <w:rPr>
          <w:rFonts w:ascii="Times New Roman" w:hAnsi="Times New Roman" w:cs="Times New Roman"/>
          <w:sz w:val="28"/>
          <w:szCs w:val="28"/>
          <w:lang w:eastAsia="ru-RU"/>
        </w:rPr>
        <w:t>Димерському</w:t>
      </w:r>
      <w:proofErr w:type="spellEnd"/>
      <w:r w:rsidRPr="00783979">
        <w:rPr>
          <w:rFonts w:ascii="Times New Roman" w:hAnsi="Times New Roman" w:cs="Times New Roman"/>
          <w:sz w:val="28"/>
          <w:szCs w:val="28"/>
          <w:lang w:eastAsia="ru-RU"/>
        </w:rPr>
        <w:t xml:space="preserve"> ККП видані дозволи на виробництво постачання та транспортування теплової енергії. Підприємство </w:t>
      </w:r>
      <w:proofErr w:type="spellStart"/>
      <w:r w:rsidRPr="00783979">
        <w:rPr>
          <w:rFonts w:ascii="Times New Roman" w:hAnsi="Times New Roman" w:cs="Times New Roman"/>
          <w:sz w:val="28"/>
          <w:szCs w:val="28"/>
          <w:lang w:eastAsia="ru-RU"/>
        </w:rPr>
        <w:t>внесено</w:t>
      </w:r>
      <w:proofErr w:type="spellEnd"/>
      <w:r w:rsidRPr="00783979">
        <w:rPr>
          <w:rFonts w:ascii="Times New Roman" w:hAnsi="Times New Roman" w:cs="Times New Roman"/>
          <w:sz w:val="28"/>
          <w:szCs w:val="28"/>
          <w:lang w:eastAsia="ru-RU"/>
        </w:rPr>
        <w:t xml:space="preserve"> до Зведеного переліку суб’єктів природних монополій, який розміщено та  періодично оновлюється на офіційному веб-сайті Антимонопольного комітету України.</w:t>
      </w:r>
    </w:p>
    <w:p w14:paraId="61B839E9" w14:textId="1EDA196F"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Відповідно до ст. 9 Закону України «Про критичну інфраструктуру» та Порядку віднесення </w:t>
      </w:r>
      <w:proofErr w:type="spellStart"/>
      <w:r w:rsidR="00A425AB">
        <w:rPr>
          <w:rFonts w:ascii="Times New Roman" w:hAnsi="Times New Roman" w:cs="Times New Roman"/>
          <w:sz w:val="28"/>
          <w:szCs w:val="28"/>
          <w:lang w:eastAsia="ru-RU"/>
        </w:rPr>
        <w:t>обєктів</w:t>
      </w:r>
      <w:proofErr w:type="spellEnd"/>
      <w:r w:rsidRPr="00783979">
        <w:rPr>
          <w:rFonts w:ascii="Times New Roman" w:hAnsi="Times New Roman" w:cs="Times New Roman"/>
          <w:sz w:val="28"/>
          <w:szCs w:val="28"/>
          <w:lang w:eastAsia="ru-RU"/>
        </w:rPr>
        <w:t xml:space="preserve"> до </w:t>
      </w:r>
      <w:proofErr w:type="spellStart"/>
      <w:r w:rsidR="00A425AB">
        <w:rPr>
          <w:rFonts w:ascii="Times New Roman" w:hAnsi="Times New Roman" w:cs="Times New Roman"/>
          <w:sz w:val="28"/>
          <w:szCs w:val="28"/>
          <w:lang w:eastAsia="ru-RU"/>
        </w:rPr>
        <w:t>обєктів</w:t>
      </w:r>
      <w:proofErr w:type="spellEnd"/>
      <w:r w:rsidRPr="00783979">
        <w:rPr>
          <w:rFonts w:ascii="Times New Roman" w:hAnsi="Times New Roman" w:cs="Times New Roman"/>
          <w:sz w:val="28"/>
          <w:szCs w:val="28"/>
          <w:lang w:eastAsia="ru-RU"/>
        </w:rPr>
        <w:t xml:space="preserve"> критичної інфраструктури, затвердженого Постановою КМУ від 09.10.2020р. №1109,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комбінат комунальних підприємств включено до переліку </w:t>
      </w:r>
      <w:proofErr w:type="spellStart"/>
      <w:r w:rsidR="00A425AB">
        <w:rPr>
          <w:rFonts w:ascii="Times New Roman" w:hAnsi="Times New Roman" w:cs="Times New Roman"/>
          <w:sz w:val="28"/>
          <w:szCs w:val="28"/>
          <w:lang w:eastAsia="ru-RU"/>
        </w:rPr>
        <w:t>обєктів</w:t>
      </w:r>
      <w:proofErr w:type="spellEnd"/>
      <w:r w:rsidRPr="00783979">
        <w:rPr>
          <w:rFonts w:ascii="Times New Roman" w:hAnsi="Times New Roman" w:cs="Times New Roman"/>
          <w:sz w:val="28"/>
          <w:szCs w:val="28"/>
          <w:lang w:eastAsia="ru-RU"/>
        </w:rPr>
        <w:t xml:space="preserve"> критичної інфраструктури, що підтверджується листом Міністерства розвитку громад та територій України від 08.09.2022р. №8/11/3033-22. 27.09.2021 року  за розпорядженням голови Київської обласної державної адміністрації №599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ККП отримав ліцензію на право провадження  господарської діяльності з виробництва, постачання та транспортування  теплової енергії.</w:t>
      </w:r>
    </w:p>
    <w:p w14:paraId="7392791B"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Кожного опалювального сезону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комбінат комунальних підприємств надає послуги з постачання теплової енергії для наступних бюджетних закладів та установ:</w:t>
      </w:r>
    </w:p>
    <w:p w14:paraId="553CFC5D" w14:textId="38618EC2"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(ясла-садок) «</w:t>
      </w:r>
      <w:r w:rsidRPr="00783979">
        <w:rPr>
          <w:rFonts w:ascii="Times New Roman" w:hAnsi="Times New Roman" w:cs="Times New Roman"/>
          <w:b/>
          <w:bCs/>
          <w:sz w:val="28"/>
          <w:szCs w:val="28"/>
          <w:lang w:eastAsia="ru-RU"/>
        </w:rPr>
        <w:t>Зернятко</w:t>
      </w:r>
      <w:r w:rsidRPr="00783979">
        <w:rPr>
          <w:rFonts w:ascii="Times New Roman" w:hAnsi="Times New Roman" w:cs="Times New Roman"/>
          <w:sz w:val="28"/>
          <w:szCs w:val="28"/>
          <w:lang w:eastAsia="ru-RU"/>
        </w:rPr>
        <w:t>» Димерської селищної ради (селище Димер), вул. Освітянська, 4;</w:t>
      </w:r>
    </w:p>
    <w:p w14:paraId="1FAA69DB" w14:textId="2831CC0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(ясла-садок) «</w:t>
      </w:r>
      <w:r w:rsidRPr="00783979">
        <w:rPr>
          <w:rFonts w:ascii="Times New Roman" w:hAnsi="Times New Roman" w:cs="Times New Roman"/>
          <w:b/>
          <w:bCs/>
          <w:sz w:val="28"/>
          <w:szCs w:val="28"/>
          <w:lang w:eastAsia="ru-RU"/>
        </w:rPr>
        <w:t>Малятко</w:t>
      </w:r>
      <w:r w:rsidRPr="00783979">
        <w:rPr>
          <w:rFonts w:ascii="Times New Roman" w:hAnsi="Times New Roman" w:cs="Times New Roman"/>
          <w:sz w:val="28"/>
          <w:szCs w:val="28"/>
          <w:lang w:eastAsia="ru-RU"/>
        </w:rPr>
        <w:t>» Димерської селищної ради (</w:t>
      </w:r>
      <w:proofErr w:type="spellStart"/>
      <w:r w:rsidRPr="00783979">
        <w:rPr>
          <w:rFonts w:ascii="Times New Roman" w:hAnsi="Times New Roman" w:cs="Times New Roman"/>
          <w:sz w:val="28"/>
          <w:szCs w:val="28"/>
          <w:lang w:eastAsia="ru-RU"/>
        </w:rPr>
        <w:t>с.Литвинівка</w:t>
      </w:r>
      <w:proofErr w:type="spellEnd"/>
      <w:r w:rsidRPr="00783979">
        <w:rPr>
          <w:rFonts w:ascii="Times New Roman" w:hAnsi="Times New Roman" w:cs="Times New Roman"/>
          <w:sz w:val="28"/>
          <w:szCs w:val="28"/>
          <w:lang w:eastAsia="ru-RU"/>
        </w:rPr>
        <w:t>, вул. Лесі Українки, 10-Г);</w:t>
      </w:r>
    </w:p>
    <w:p w14:paraId="67ABC9E0" w14:textId="13975ECB"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(Центр розвитку дитини) «</w:t>
      </w:r>
      <w:r w:rsidRPr="00783979">
        <w:rPr>
          <w:rFonts w:ascii="Times New Roman" w:hAnsi="Times New Roman" w:cs="Times New Roman"/>
          <w:b/>
          <w:bCs/>
          <w:sz w:val="28"/>
          <w:szCs w:val="28"/>
          <w:lang w:eastAsia="ru-RU"/>
        </w:rPr>
        <w:t>Орлятко</w:t>
      </w:r>
      <w:r w:rsidRPr="00783979">
        <w:rPr>
          <w:rFonts w:ascii="Times New Roman" w:hAnsi="Times New Roman" w:cs="Times New Roman"/>
          <w:sz w:val="28"/>
          <w:szCs w:val="28"/>
          <w:lang w:eastAsia="ru-RU"/>
        </w:rPr>
        <w:t>» Димерської селищної ради (с. Демидів, вул. Фастова, 12;</w:t>
      </w:r>
    </w:p>
    <w:p w14:paraId="446C95FA" w14:textId="4C81271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(ясла-садок) «</w:t>
      </w:r>
      <w:r w:rsidRPr="00783979">
        <w:rPr>
          <w:rFonts w:ascii="Times New Roman" w:hAnsi="Times New Roman" w:cs="Times New Roman"/>
          <w:b/>
          <w:bCs/>
          <w:sz w:val="28"/>
          <w:szCs w:val="28"/>
          <w:lang w:eastAsia="ru-RU"/>
        </w:rPr>
        <w:t>Лелеченя</w:t>
      </w:r>
      <w:r w:rsidRPr="00783979">
        <w:rPr>
          <w:rFonts w:ascii="Times New Roman" w:hAnsi="Times New Roman" w:cs="Times New Roman"/>
          <w:sz w:val="28"/>
          <w:szCs w:val="28"/>
          <w:lang w:eastAsia="ru-RU"/>
        </w:rPr>
        <w:t>» Димерської селищної ради Вишгородського району Київської області (</w:t>
      </w:r>
      <w:proofErr w:type="spellStart"/>
      <w:r w:rsidRPr="00783979">
        <w:rPr>
          <w:rFonts w:ascii="Times New Roman" w:hAnsi="Times New Roman" w:cs="Times New Roman"/>
          <w:sz w:val="28"/>
          <w:szCs w:val="28"/>
          <w:lang w:eastAsia="ru-RU"/>
        </w:rPr>
        <w:t>с.Катюжанка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вул.Заводська</w:t>
      </w:r>
      <w:proofErr w:type="spellEnd"/>
      <w:r w:rsidRPr="00783979">
        <w:rPr>
          <w:rFonts w:ascii="Times New Roman" w:hAnsi="Times New Roman" w:cs="Times New Roman"/>
          <w:sz w:val="28"/>
          <w:szCs w:val="28"/>
          <w:lang w:eastAsia="ru-RU"/>
        </w:rPr>
        <w:t>,  10-Б);</w:t>
      </w:r>
    </w:p>
    <w:p w14:paraId="14C27E7A" w14:textId="3EC41B6E"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Демидівський ліцей Димерської селищної ради (</w:t>
      </w:r>
      <w:proofErr w:type="spellStart"/>
      <w:r w:rsidRPr="00783979">
        <w:rPr>
          <w:rFonts w:ascii="Times New Roman" w:hAnsi="Times New Roman" w:cs="Times New Roman"/>
          <w:sz w:val="28"/>
          <w:szCs w:val="28"/>
          <w:lang w:eastAsia="ru-RU"/>
        </w:rPr>
        <w:t>с.Демидів</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вул.Фастова</w:t>
      </w:r>
      <w:proofErr w:type="spellEnd"/>
      <w:r w:rsidRPr="00783979">
        <w:rPr>
          <w:rFonts w:ascii="Times New Roman" w:hAnsi="Times New Roman" w:cs="Times New Roman"/>
          <w:sz w:val="28"/>
          <w:szCs w:val="28"/>
          <w:lang w:eastAsia="ru-RU"/>
        </w:rPr>
        <w:t>, 5);</w:t>
      </w:r>
    </w:p>
    <w:p w14:paraId="047ABBF5" w14:textId="16A82B6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ліцей №1 Димерської селищної ради (с-ще Димер, </w:t>
      </w:r>
      <w:proofErr w:type="spellStart"/>
      <w:r w:rsidRPr="00783979">
        <w:rPr>
          <w:rFonts w:ascii="Times New Roman" w:hAnsi="Times New Roman" w:cs="Times New Roman"/>
          <w:sz w:val="28"/>
          <w:szCs w:val="28"/>
          <w:lang w:eastAsia="ru-RU"/>
        </w:rPr>
        <w:t>вул.Освітянська</w:t>
      </w:r>
      <w:proofErr w:type="spellEnd"/>
      <w:r w:rsidRPr="00783979">
        <w:rPr>
          <w:rFonts w:ascii="Times New Roman" w:hAnsi="Times New Roman" w:cs="Times New Roman"/>
          <w:sz w:val="28"/>
          <w:szCs w:val="28"/>
          <w:lang w:eastAsia="ru-RU"/>
        </w:rPr>
        <w:t>, 9)</w:t>
      </w:r>
    </w:p>
    <w:p w14:paraId="73894ADE" w14:textId="4C962E3D"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ліцей №2 Димерської селищної ради (с-ще Димер,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21, код ЄДРПОУ 25301027);</w:t>
      </w:r>
    </w:p>
    <w:p w14:paraId="750A0E92" w14:textId="0160F24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Катюжанський</w:t>
      </w:r>
      <w:proofErr w:type="spellEnd"/>
      <w:r w:rsidRPr="00783979">
        <w:rPr>
          <w:rFonts w:ascii="Times New Roman" w:hAnsi="Times New Roman" w:cs="Times New Roman"/>
          <w:sz w:val="28"/>
          <w:szCs w:val="28"/>
          <w:lang w:eastAsia="ru-RU"/>
        </w:rPr>
        <w:t xml:space="preserve"> опорний ліцей Димерської селищної ради (с.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вул. Біла, 60;</w:t>
      </w:r>
    </w:p>
    <w:p w14:paraId="1DDDF4D9" w14:textId="7F3B3D38"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Глібівська</w:t>
      </w:r>
      <w:proofErr w:type="spellEnd"/>
      <w:r w:rsidRPr="00783979">
        <w:rPr>
          <w:rFonts w:ascii="Times New Roman" w:hAnsi="Times New Roman" w:cs="Times New Roman"/>
          <w:sz w:val="28"/>
          <w:szCs w:val="28"/>
          <w:lang w:eastAsia="ru-RU"/>
        </w:rPr>
        <w:t xml:space="preserve"> гімназія Димерської селищної ради (с. </w:t>
      </w:r>
      <w:proofErr w:type="spellStart"/>
      <w:r w:rsidRPr="00783979">
        <w:rPr>
          <w:rFonts w:ascii="Times New Roman" w:hAnsi="Times New Roman" w:cs="Times New Roman"/>
          <w:sz w:val="28"/>
          <w:szCs w:val="28"/>
          <w:lang w:eastAsia="ru-RU"/>
        </w:rPr>
        <w:t>Глібівка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16);</w:t>
      </w:r>
    </w:p>
    <w:p w14:paraId="6706DB68" w14:textId="1EA88CB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Козаровицька</w:t>
      </w:r>
      <w:proofErr w:type="spellEnd"/>
      <w:r w:rsidRPr="00783979">
        <w:rPr>
          <w:rFonts w:ascii="Times New Roman" w:hAnsi="Times New Roman" w:cs="Times New Roman"/>
          <w:sz w:val="28"/>
          <w:szCs w:val="28"/>
          <w:lang w:eastAsia="ru-RU"/>
        </w:rPr>
        <w:t xml:space="preserve"> гімназія Димерської селищної ради (с.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41);</w:t>
      </w:r>
    </w:p>
    <w:p w14:paraId="0D1C15ED"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Ровівська</w:t>
      </w:r>
      <w:proofErr w:type="spellEnd"/>
      <w:r w:rsidRPr="00783979">
        <w:rPr>
          <w:rFonts w:ascii="Times New Roman" w:hAnsi="Times New Roman" w:cs="Times New Roman"/>
          <w:sz w:val="28"/>
          <w:szCs w:val="28"/>
          <w:lang w:eastAsia="ru-RU"/>
        </w:rPr>
        <w:t xml:space="preserve"> гімназія Димерської селищної ради (с. Рови, вул. Шевченка, 4);</w:t>
      </w:r>
    </w:p>
    <w:p w14:paraId="0981E33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Ясногородська</w:t>
      </w:r>
      <w:proofErr w:type="spellEnd"/>
      <w:r w:rsidRPr="00783979">
        <w:rPr>
          <w:rFonts w:ascii="Times New Roman" w:hAnsi="Times New Roman" w:cs="Times New Roman"/>
          <w:sz w:val="28"/>
          <w:szCs w:val="28"/>
          <w:lang w:eastAsia="ru-RU"/>
        </w:rPr>
        <w:t xml:space="preserve"> гімназія Димерської селищної ради (с. Ясногородка, вул. Колективна, 23);</w:t>
      </w:r>
    </w:p>
    <w:p w14:paraId="56F67EB5" w14:textId="06727AE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Комунальний заклад Центр культурних послуг Димерської селищної ради «КРАЇНА МРІЙ» (с-ще Димер,</w:t>
      </w:r>
      <w:r w:rsidR="00A425AB">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20</w:t>
      </w:r>
      <w:r w:rsidR="00D81C51">
        <w:rPr>
          <w:rFonts w:ascii="Times New Roman" w:hAnsi="Times New Roman" w:cs="Times New Roman"/>
          <w:sz w:val="28"/>
          <w:szCs w:val="28"/>
          <w:lang w:eastAsia="ru-RU"/>
        </w:rPr>
        <w:t>)</w:t>
      </w:r>
      <w:r w:rsidRPr="00783979">
        <w:rPr>
          <w:rFonts w:ascii="Times New Roman" w:hAnsi="Times New Roman" w:cs="Times New Roman"/>
          <w:sz w:val="28"/>
          <w:szCs w:val="28"/>
          <w:lang w:eastAsia="ru-RU"/>
        </w:rPr>
        <w:t xml:space="preserve">; </w:t>
      </w:r>
    </w:p>
    <w:p w14:paraId="4967DBC4" w14:textId="11C5E139"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Комунальна установа «Центр надання соціальних послуг» Димерської селищної ради (с-ще Димер, вул. Революції Гідності, 320</w:t>
      </w:r>
      <w:r w:rsidR="00DE35EC">
        <w:rPr>
          <w:rFonts w:ascii="Times New Roman" w:hAnsi="Times New Roman" w:cs="Times New Roman"/>
          <w:sz w:val="28"/>
          <w:szCs w:val="28"/>
          <w:lang w:eastAsia="ru-RU"/>
        </w:rPr>
        <w:t>)</w:t>
      </w:r>
      <w:r w:rsidRPr="00783979">
        <w:rPr>
          <w:rFonts w:ascii="Times New Roman" w:hAnsi="Times New Roman" w:cs="Times New Roman"/>
          <w:sz w:val="28"/>
          <w:szCs w:val="28"/>
          <w:lang w:eastAsia="ru-RU"/>
        </w:rPr>
        <w:t>.</w:t>
      </w:r>
    </w:p>
    <w:p w14:paraId="7290BA1B" w14:textId="6B5A2B8E"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lastRenderedPageBreak/>
        <w:t xml:space="preserve"> Станом на 01.12.2025 року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ККП обслуговує 1321 споживача, з них 21 – споживачі бюджетної сфери.</w:t>
      </w:r>
    </w:p>
    <w:p w14:paraId="354085CF"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Основною проблемою у сфері теплопостачання є те, що теплотраси перебувають в експлуатації тривалий час без оновлення. Запірні пристрої не на всіх ділянках працюють належним чином. </w:t>
      </w:r>
    </w:p>
    <w:p w14:paraId="075A348A"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Не всі мережі оснащені ізоляційними матеріалами, що призводить до теплових втрат.</w:t>
      </w:r>
    </w:p>
    <w:p w14:paraId="1312782B" w14:textId="32C956C1" w:rsidR="00783979" w:rsidRPr="00783979" w:rsidRDefault="00783979" w:rsidP="00A425AB">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t>Планові заходи на 2026 - 2030 роки:</w:t>
      </w:r>
    </w:p>
    <w:p w14:paraId="4698C7F6" w14:textId="5E652D0D"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1. Заміна зношених ділянок теплових мереж і запірної арматури в </w:t>
      </w:r>
      <w:proofErr w:type="spellStart"/>
      <w:r w:rsidRPr="00783979">
        <w:rPr>
          <w:rFonts w:ascii="Times New Roman" w:hAnsi="Times New Roman" w:cs="Times New Roman"/>
          <w:sz w:val="28"/>
          <w:szCs w:val="28"/>
          <w:lang w:eastAsia="ru-RU"/>
        </w:rPr>
        <w:t>теплокамерах</w:t>
      </w:r>
      <w:proofErr w:type="spellEnd"/>
      <w:r w:rsidRPr="00783979">
        <w:rPr>
          <w:rFonts w:ascii="Times New Roman" w:hAnsi="Times New Roman" w:cs="Times New Roman"/>
          <w:sz w:val="28"/>
          <w:szCs w:val="28"/>
          <w:lang w:eastAsia="ru-RU"/>
        </w:rPr>
        <w:t xml:space="preserve"> на території селища Димер, сіл Демидів,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Рови.</w:t>
      </w:r>
    </w:p>
    <w:p w14:paraId="6E3C0700"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Встановлення засобів обліку теплової енергії на об’єктах теплового господарства, де їх ще не встановлено.</w:t>
      </w:r>
    </w:p>
    <w:p w14:paraId="0FE574A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3. Повна реконструкція зношених об’єктів теплового господарства.</w:t>
      </w:r>
    </w:p>
    <w:p w14:paraId="70B8E2A3"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4.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-технічної документації та встановлення засобів дистанційної передачі даних з вузлів обліку природнього газу на об’єктах теплового господарства, які працюють на блакитному паливі.</w:t>
      </w:r>
    </w:p>
    <w:p w14:paraId="7FDB7B5A"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5. З метою збереження т/</w:t>
      </w:r>
      <w:proofErr w:type="spellStart"/>
      <w:r w:rsidRPr="00783979">
        <w:rPr>
          <w:rFonts w:ascii="Times New Roman" w:hAnsi="Times New Roman" w:cs="Times New Roman"/>
          <w:sz w:val="28"/>
          <w:szCs w:val="28"/>
          <w:lang w:eastAsia="ru-RU"/>
        </w:rPr>
        <w:t>енргії</w:t>
      </w:r>
      <w:proofErr w:type="spellEnd"/>
      <w:r w:rsidRPr="00783979">
        <w:rPr>
          <w:rFonts w:ascii="Times New Roman" w:hAnsi="Times New Roman" w:cs="Times New Roman"/>
          <w:sz w:val="28"/>
          <w:szCs w:val="28"/>
          <w:lang w:eastAsia="ru-RU"/>
        </w:rPr>
        <w:t>, провести утеплення теплопроводів у котельних залах об’єктів виробництва теплової енергії.</w:t>
      </w:r>
    </w:p>
    <w:p w14:paraId="22181A8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6. Відновлення теплоізоляції на пошкоджених ділянках надземних теплових мереж.</w:t>
      </w:r>
      <w:r w:rsidRPr="00783979">
        <w:rPr>
          <w:rFonts w:ascii="Times New Roman" w:hAnsi="Times New Roman" w:cs="Times New Roman"/>
          <w:color w:val="FF0000"/>
          <w:sz w:val="28"/>
          <w:szCs w:val="28"/>
          <w:lang w:eastAsia="ru-RU"/>
        </w:rPr>
        <w:t> </w:t>
      </w:r>
    </w:p>
    <w:p w14:paraId="11BE064F" w14:textId="70E1A869"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7. Обладнання закладів, установ та організацій, засновником яких є Димерська селищна рада, засобами обліку теплової енергії, де такі ще не встановлені.</w:t>
      </w:r>
    </w:p>
    <w:p w14:paraId="4204BBB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8. Проведення інформаційно-роз’яснювальної роботи з метою облаштування мешканцями багатоквартирних будинків систем індивідуального опалення помешкань.</w:t>
      </w:r>
    </w:p>
    <w:p w14:paraId="2F1AB615" w14:textId="77777777" w:rsidR="00150569" w:rsidRPr="003242F4" w:rsidRDefault="00150569" w:rsidP="00AA2E12">
      <w:pPr>
        <w:spacing w:after="0" w:line="240" w:lineRule="auto"/>
        <w:ind w:left="-142" w:firstLine="568"/>
        <w:jc w:val="both"/>
        <w:rPr>
          <w:rFonts w:ascii="Times New Roman" w:eastAsia="Times New Roman" w:hAnsi="Times New Roman" w:cs="Times New Roman"/>
          <w:color w:val="FF0000"/>
          <w:sz w:val="28"/>
          <w:szCs w:val="28"/>
          <w:lang w:val="uk-UA" w:eastAsia="ru-RU"/>
        </w:rPr>
      </w:pPr>
    </w:p>
    <w:p w14:paraId="2EC8203E" w14:textId="6C69A32A" w:rsidR="00150569" w:rsidRPr="008D6235" w:rsidRDefault="008D6235" w:rsidP="00AA2E12">
      <w:pPr>
        <w:spacing w:after="0" w:line="240" w:lineRule="auto"/>
        <w:ind w:left="-142" w:firstLine="568"/>
        <w:jc w:val="center"/>
        <w:rPr>
          <w:rFonts w:ascii="Times New Roman" w:eastAsia="Times New Roman" w:hAnsi="Times New Roman" w:cs="Times New Roman"/>
          <w:b/>
          <w:sz w:val="28"/>
          <w:szCs w:val="28"/>
          <w:lang w:val="uk-UA" w:eastAsia="ru-RU"/>
        </w:rPr>
      </w:pPr>
      <w:r w:rsidRPr="008D6235">
        <w:rPr>
          <w:rFonts w:ascii="Times New Roman" w:eastAsia="Times New Roman" w:hAnsi="Times New Roman" w:cs="Times New Roman"/>
          <w:b/>
          <w:sz w:val="28"/>
          <w:szCs w:val="28"/>
          <w:lang w:val="uk-UA" w:eastAsia="ru-RU"/>
        </w:rPr>
        <w:t>1.7.5.</w:t>
      </w:r>
      <w:r w:rsidR="00150569" w:rsidRPr="008D6235">
        <w:rPr>
          <w:rFonts w:ascii="Times New Roman" w:eastAsia="Times New Roman" w:hAnsi="Times New Roman" w:cs="Times New Roman"/>
          <w:b/>
          <w:sz w:val="28"/>
          <w:szCs w:val="28"/>
          <w:lang w:val="uk-UA" w:eastAsia="ru-RU"/>
        </w:rPr>
        <w:t xml:space="preserve">Поводження з побутовими відходами  </w:t>
      </w:r>
    </w:p>
    <w:p w14:paraId="18BE69F2" w14:textId="5BF32395" w:rsidR="001C4787" w:rsidRDefault="001C4787" w:rsidP="00AA2E12">
      <w:pPr>
        <w:spacing w:after="0" w:line="240" w:lineRule="auto"/>
        <w:ind w:left="-142" w:firstLine="568"/>
        <w:jc w:val="center"/>
        <w:rPr>
          <w:rFonts w:ascii="Times New Roman" w:eastAsia="Times New Roman" w:hAnsi="Times New Roman" w:cs="Times New Roman"/>
          <w:b/>
          <w:color w:val="FF0000"/>
          <w:sz w:val="28"/>
          <w:szCs w:val="28"/>
          <w:lang w:val="uk-UA" w:eastAsia="ru-RU"/>
        </w:rPr>
      </w:pPr>
    </w:p>
    <w:p w14:paraId="0AA1B187" w14:textId="77777777" w:rsidR="001C4787" w:rsidRPr="001C4787" w:rsidRDefault="001C4787" w:rsidP="001C4787">
      <w:pPr>
        <w:pStyle w:val="15"/>
        <w:ind w:firstLine="709"/>
        <w:jc w:val="center"/>
        <w:rPr>
          <w:rFonts w:ascii="Times New Roman" w:hAnsi="Times New Roman" w:cs="Times New Roman"/>
          <w:b/>
          <w:bCs/>
          <w:sz w:val="28"/>
          <w:szCs w:val="28"/>
        </w:rPr>
      </w:pPr>
      <w:r w:rsidRPr="001C4787">
        <w:rPr>
          <w:rFonts w:ascii="Times New Roman" w:hAnsi="Times New Roman" w:cs="Times New Roman"/>
          <w:b/>
          <w:bCs/>
          <w:sz w:val="28"/>
          <w:szCs w:val="28"/>
        </w:rPr>
        <w:t>Тверді побутові відходи</w:t>
      </w:r>
    </w:p>
    <w:p w14:paraId="276C4812" w14:textId="3EE9BD20" w:rsidR="003A64D8" w:rsidRPr="003A64D8" w:rsidRDefault="003A64D8" w:rsidP="003A64D8">
      <w:pPr>
        <w:pStyle w:val="15"/>
        <w:ind w:firstLine="851"/>
        <w:jc w:val="both"/>
        <w:rPr>
          <w:rFonts w:ascii="Times New Roman" w:hAnsi="Times New Roman" w:cs="Times New Roman"/>
          <w:sz w:val="28"/>
          <w:szCs w:val="28"/>
          <w:lang w:eastAsia="ru-RU"/>
        </w:rPr>
      </w:pPr>
      <w:r w:rsidRPr="003A64D8">
        <w:rPr>
          <w:rFonts w:ascii="Times New Roman" w:hAnsi="Times New Roman" w:cs="Times New Roman"/>
          <w:sz w:val="28"/>
          <w:szCs w:val="28"/>
          <w:lang w:eastAsia="ru-RU"/>
        </w:rPr>
        <w:t>На території с-</w:t>
      </w:r>
      <w:proofErr w:type="spellStart"/>
      <w:r w:rsidRPr="003A64D8">
        <w:rPr>
          <w:rFonts w:ascii="Times New Roman" w:hAnsi="Times New Roman" w:cs="Times New Roman"/>
          <w:sz w:val="28"/>
          <w:szCs w:val="28"/>
          <w:lang w:eastAsia="ru-RU"/>
        </w:rPr>
        <w:t>ща</w:t>
      </w:r>
      <w:proofErr w:type="spellEnd"/>
      <w:r w:rsidRPr="003A64D8">
        <w:rPr>
          <w:rFonts w:ascii="Times New Roman" w:hAnsi="Times New Roman" w:cs="Times New Roman"/>
          <w:sz w:val="28"/>
          <w:szCs w:val="28"/>
          <w:lang w:eastAsia="ru-RU"/>
        </w:rPr>
        <w:t xml:space="preserve"> Димер (поза межами населеного пункту) розміщено місце видалення побутових відходів</w:t>
      </w:r>
      <w:r w:rsidRPr="003A64D8">
        <w:rPr>
          <w:rFonts w:ascii="Times New Roman" w:hAnsi="Times New Roman" w:cs="Times New Roman"/>
          <w:sz w:val="28"/>
          <w:szCs w:val="28"/>
          <w:lang w:eastAsia="ru-RU"/>
        </w:rPr>
        <w:t xml:space="preserve"> </w:t>
      </w:r>
      <w:r w:rsidRPr="003A64D8">
        <w:rPr>
          <w:rFonts w:ascii="Times New Roman" w:hAnsi="Times New Roman" w:cs="Times New Roman"/>
          <w:sz w:val="28"/>
          <w:szCs w:val="28"/>
          <w:lang w:eastAsia="ru-RU"/>
        </w:rPr>
        <w:t xml:space="preserve">загальною площею 7,135 га, яке перебуває в постійному користуванні </w:t>
      </w:r>
      <w:proofErr w:type="spellStart"/>
      <w:r w:rsidRPr="003A64D8">
        <w:rPr>
          <w:rFonts w:ascii="Times New Roman" w:hAnsi="Times New Roman" w:cs="Times New Roman"/>
          <w:sz w:val="28"/>
          <w:szCs w:val="28"/>
          <w:lang w:eastAsia="ru-RU"/>
        </w:rPr>
        <w:t>Димерського</w:t>
      </w:r>
      <w:proofErr w:type="spellEnd"/>
      <w:r w:rsidRPr="003A64D8">
        <w:rPr>
          <w:rFonts w:ascii="Times New Roman" w:hAnsi="Times New Roman" w:cs="Times New Roman"/>
          <w:sz w:val="28"/>
          <w:szCs w:val="28"/>
          <w:lang w:eastAsia="ru-RU"/>
        </w:rPr>
        <w:t xml:space="preserve"> комбінату комунальних підприємств.</w:t>
      </w:r>
    </w:p>
    <w:p w14:paraId="0015AEFD" w14:textId="77777777" w:rsidR="003A64D8" w:rsidRPr="003A64D8" w:rsidRDefault="003A64D8" w:rsidP="003A64D8">
      <w:pPr>
        <w:pStyle w:val="15"/>
        <w:ind w:firstLine="851"/>
        <w:jc w:val="both"/>
        <w:rPr>
          <w:rFonts w:ascii="Times New Roman" w:hAnsi="Times New Roman" w:cs="Times New Roman"/>
          <w:sz w:val="28"/>
          <w:szCs w:val="28"/>
          <w:lang w:eastAsia="ru-RU"/>
        </w:rPr>
      </w:pPr>
      <w:r w:rsidRPr="003A64D8">
        <w:rPr>
          <w:rFonts w:ascii="Times New Roman" w:hAnsi="Times New Roman" w:cs="Times New Roman"/>
          <w:sz w:val="28"/>
          <w:szCs w:val="28"/>
          <w:lang w:eastAsia="ru-RU"/>
        </w:rPr>
        <w:t xml:space="preserve">В 2024 році підприємством укладено договір на виготовлення висновку з оцінки впливу на довкілля, в травні 2025 року підприємство отримало висновок. </w:t>
      </w:r>
    </w:p>
    <w:p w14:paraId="5AE6C838" w14:textId="77777777" w:rsidR="003A64D8" w:rsidRPr="003A64D8" w:rsidRDefault="003A64D8" w:rsidP="003A64D8">
      <w:pPr>
        <w:pStyle w:val="15"/>
        <w:ind w:firstLine="851"/>
        <w:jc w:val="both"/>
        <w:rPr>
          <w:rFonts w:ascii="Times New Roman" w:hAnsi="Times New Roman" w:cs="Times New Roman"/>
          <w:sz w:val="28"/>
          <w:szCs w:val="28"/>
          <w:lang w:eastAsia="ru-RU"/>
        </w:rPr>
      </w:pPr>
      <w:r w:rsidRPr="003A64D8">
        <w:rPr>
          <w:rFonts w:ascii="Times New Roman" w:hAnsi="Times New Roman" w:cs="Times New Roman"/>
          <w:sz w:val="28"/>
          <w:szCs w:val="28"/>
          <w:lang w:eastAsia="ru-RU"/>
        </w:rPr>
        <w:t>У вересні 2025 року отримало дозвіл на поводження з відходами. На даний момент підприємством заключено договір на виготовлення дозволу на викиди забруднюючих речовин в атмосферне повітря.</w:t>
      </w:r>
    </w:p>
    <w:p w14:paraId="214B6C25" w14:textId="3AA46FF8"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Відповідно до рішення №593-10-</w:t>
      </w:r>
      <w:r w:rsidRPr="001C4787">
        <w:rPr>
          <w:rFonts w:ascii="Times New Roman" w:hAnsi="Times New Roman" w:cs="Times New Roman"/>
          <w:sz w:val="28"/>
          <w:szCs w:val="28"/>
          <w:lang w:val="en-US"/>
        </w:rPr>
        <w:t>VIII</w:t>
      </w:r>
      <w:r w:rsidRPr="001C4787">
        <w:rPr>
          <w:rFonts w:ascii="Times New Roman" w:hAnsi="Times New Roman" w:cs="Times New Roman"/>
          <w:sz w:val="28"/>
          <w:szCs w:val="28"/>
        </w:rPr>
        <w:t xml:space="preserve">, 14.09.2021р. </w:t>
      </w:r>
      <w:proofErr w:type="spellStart"/>
      <w:r w:rsidRPr="001C4787">
        <w:rPr>
          <w:rFonts w:ascii="Times New Roman" w:hAnsi="Times New Roman" w:cs="Times New Roman"/>
          <w:sz w:val="28"/>
          <w:szCs w:val="28"/>
        </w:rPr>
        <w:t>Димерською</w:t>
      </w:r>
      <w:proofErr w:type="spellEnd"/>
      <w:r w:rsidRPr="001C4787">
        <w:rPr>
          <w:rFonts w:ascii="Times New Roman" w:hAnsi="Times New Roman" w:cs="Times New Roman"/>
          <w:sz w:val="28"/>
          <w:szCs w:val="28"/>
        </w:rPr>
        <w:t xml:space="preserve"> селищною радою було створено комунальне підприємство </w:t>
      </w:r>
      <w:proofErr w:type="spellStart"/>
      <w:r w:rsidRPr="001C4787">
        <w:rPr>
          <w:rFonts w:ascii="Times New Roman" w:hAnsi="Times New Roman" w:cs="Times New Roman"/>
          <w:sz w:val="28"/>
          <w:szCs w:val="28"/>
        </w:rPr>
        <w:t>Димерський</w:t>
      </w:r>
      <w:proofErr w:type="spellEnd"/>
      <w:r w:rsidRPr="001C4787">
        <w:rPr>
          <w:rFonts w:ascii="Times New Roman" w:hAnsi="Times New Roman" w:cs="Times New Roman"/>
          <w:sz w:val="28"/>
          <w:szCs w:val="28"/>
        </w:rPr>
        <w:t xml:space="preserve"> комбінат комунальних послуг Димерської селищної ради.</w:t>
      </w:r>
    </w:p>
    <w:p w14:paraId="658092E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Комунальне підприємство здійснює роботу в наступних напрямах:</w:t>
      </w:r>
    </w:p>
    <w:p w14:paraId="109031A9"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Вивезення побутових відходів </w:t>
      </w:r>
    </w:p>
    <w:p w14:paraId="06CDEB67"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Забезпечення належного стану благоустрою на території громади</w:t>
      </w:r>
    </w:p>
    <w:p w14:paraId="24CC7B1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Надання ритуальних послуг населенню.</w:t>
      </w:r>
    </w:p>
    <w:p w14:paraId="539A6BA2"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Надання інших платних послуг на території Димерської громади.</w:t>
      </w:r>
    </w:p>
    <w:p w14:paraId="73452A9E" w14:textId="6AF9889D"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lastRenderedPageBreak/>
        <w:t xml:space="preserve">З урахуванням положень ст.33 Закону України «Про управління відходами» від 20.06.2022 </w:t>
      </w:r>
      <w:r w:rsidR="003A64D8">
        <w:rPr>
          <w:rFonts w:ascii="Times New Roman" w:hAnsi="Times New Roman" w:cs="Times New Roman"/>
          <w:sz w:val="28"/>
          <w:szCs w:val="28"/>
        </w:rPr>
        <w:t xml:space="preserve">року </w:t>
      </w:r>
      <w:r w:rsidRPr="001C4787">
        <w:rPr>
          <w:rFonts w:ascii="Times New Roman" w:hAnsi="Times New Roman" w:cs="Times New Roman"/>
          <w:sz w:val="28"/>
          <w:szCs w:val="28"/>
        </w:rPr>
        <w:t>№2320-IX, відповідно до рішення виконавчого комітету Димерської селищної ради «Про затвердження протоколу засідання конкурсної комісії з визначення виконавця послуг з вивезення побутових відходів на території Димерської селищної територіальної громади» від 12.08.2022 №109 Комунальне підприємство «</w:t>
      </w:r>
      <w:proofErr w:type="spellStart"/>
      <w:r w:rsidRPr="001C4787">
        <w:rPr>
          <w:rFonts w:ascii="Times New Roman" w:hAnsi="Times New Roman" w:cs="Times New Roman"/>
          <w:sz w:val="28"/>
          <w:szCs w:val="28"/>
        </w:rPr>
        <w:t>Димерський</w:t>
      </w:r>
      <w:proofErr w:type="spellEnd"/>
      <w:r w:rsidRPr="001C4787">
        <w:rPr>
          <w:rFonts w:ascii="Times New Roman" w:hAnsi="Times New Roman" w:cs="Times New Roman"/>
          <w:sz w:val="28"/>
          <w:szCs w:val="28"/>
        </w:rPr>
        <w:t xml:space="preserve"> комбінат комунальних послуг» Димерської селищної ради визначено виконавцем послуг з вивезення побутових відходів на території Димерської селищної територіальної громади.</w:t>
      </w:r>
    </w:p>
    <w:p w14:paraId="3F80EF1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Комунальним підприємством «</w:t>
      </w:r>
      <w:proofErr w:type="spellStart"/>
      <w:r w:rsidRPr="001C4787">
        <w:rPr>
          <w:rFonts w:ascii="Times New Roman" w:hAnsi="Times New Roman" w:cs="Times New Roman"/>
          <w:sz w:val="28"/>
          <w:szCs w:val="28"/>
        </w:rPr>
        <w:t>Димерський</w:t>
      </w:r>
      <w:proofErr w:type="spellEnd"/>
      <w:r w:rsidRPr="001C4787">
        <w:rPr>
          <w:rFonts w:ascii="Times New Roman" w:hAnsi="Times New Roman" w:cs="Times New Roman"/>
          <w:sz w:val="28"/>
          <w:szCs w:val="28"/>
        </w:rPr>
        <w:t xml:space="preserve"> комбінат комунальних послуг» Димерської селищної ради здійснюється збирання та перевезення відходів на території 34 населених пунктів громади. </w:t>
      </w:r>
    </w:p>
    <w:p w14:paraId="50609986"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Працівниками комунального підприємства проводиться робота щодо заключення договорів на вивезення відходів з населенням, юридичними особами та організаціями що здійснюють діяльність на території територіальної громади, з метою недопущення утворення стихійних сміттєзвалищ та запобігання їх негативному впливу на стан довкілля.</w:t>
      </w:r>
    </w:p>
    <w:p w14:paraId="24EE798E"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За період роботи підприємства 2022-2024 роки підприємством зібрано змішаних побутових відходів в обсягах 4151,5 м. куб., 21 242 м. куб. та 24 639 м. куб. відповідно.</w:t>
      </w:r>
    </w:p>
    <w:p w14:paraId="6BBA0830" w14:textId="48CD26B4"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Впродовж 2023-2024 років з метою покращення якості надання послуг, та дотримання правил </w:t>
      </w:r>
      <w:r w:rsidR="00D81C51">
        <w:rPr>
          <w:rFonts w:ascii="Times New Roman" w:hAnsi="Times New Roman" w:cs="Times New Roman"/>
          <w:sz w:val="28"/>
          <w:szCs w:val="28"/>
        </w:rPr>
        <w:t>б</w:t>
      </w:r>
      <w:r w:rsidRPr="001C4787">
        <w:rPr>
          <w:rFonts w:ascii="Times New Roman" w:hAnsi="Times New Roman" w:cs="Times New Roman"/>
          <w:sz w:val="28"/>
          <w:szCs w:val="28"/>
        </w:rPr>
        <w:t>лагоустрою Димерської ТГ комунальним підприємством було встановлено 9 контейнерних майданчиків для змішаних побутових відходів. Крім того, відповідно до рішення Димерської селищної ради від 28.06.2024</w:t>
      </w:r>
      <w:r w:rsidR="00D81C51">
        <w:rPr>
          <w:rFonts w:ascii="Times New Roman" w:hAnsi="Times New Roman" w:cs="Times New Roman"/>
          <w:sz w:val="28"/>
          <w:szCs w:val="28"/>
        </w:rPr>
        <w:t xml:space="preserve"> року </w:t>
      </w:r>
      <w:r w:rsidRPr="001C4787">
        <w:rPr>
          <w:rFonts w:ascii="Times New Roman" w:hAnsi="Times New Roman" w:cs="Times New Roman"/>
          <w:sz w:val="28"/>
          <w:szCs w:val="28"/>
        </w:rPr>
        <w:t>на баланс комунального підприємства було безоплатно передано гуманітарну (благодійну) допомогу у господарське відання, а саме сміттєві баки місткістю 1100</w:t>
      </w:r>
      <w:r w:rsidR="00D81C51">
        <w:rPr>
          <w:rFonts w:ascii="Times New Roman" w:hAnsi="Times New Roman" w:cs="Times New Roman"/>
          <w:sz w:val="28"/>
          <w:szCs w:val="28"/>
        </w:rPr>
        <w:t xml:space="preserve"> </w:t>
      </w:r>
      <w:r w:rsidRPr="001C4787">
        <w:rPr>
          <w:rFonts w:ascii="Times New Roman" w:hAnsi="Times New Roman" w:cs="Times New Roman"/>
          <w:sz w:val="28"/>
          <w:szCs w:val="28"/>
        </w:rPr>
        <w:t xml:space="preserve">л. у кількості 120 штук, які були розміщено по населеним пунктам громади, задля забезпечення належного санітарного стану громади. </w:t>
      </w:r>
    </w:p>
    <w:p w14:paraId="5AD8FDD7" w14:textId="49C48599" w:rsid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Для належного надання послуги з вивезення твердих побутових відходів на території Димерської територіальної громади, за рішенням</w:t>
      </w:r>
      <w:r w:rsidR="00D81C51">
        <w:rPr>
          <w:rFonts w:ascii="Times New Roman" w:hAnsi="Times New Roman" w:cs="Times New Roman"/>
          <w:sz w:val="28"/>
          <w:szCs w:val="28"/>
        </w:rPr>
        <w:t>и</w:t>
      </w:r>
      <w:r w:rsidRPr="001C4787">
        <w:rPr>
          <w:rFonts w:ascii="Times New Roman" w:hAnsi="Times New Roman" w:cs="Times New Roman"/>
          <w:sz w:val="28"/>
          <w:szCs w:val="28"/>
        </w:rPr>
        <w:t xml:space="preserve"> Димерської селищної ради (від 07.03.2024р. та 22.04.2024р.) в господарське відання комунального підприємства були передані 2 транспортні засоби (сміттєвози), отримані громадою від Програми Розвитку ООН, що значно покращило матеріально-технічну базу підприємства</w:t>
      </w:r>
      <w:r w:rsidR="00D81C51">
        <w:rPr>
          <w:rFonts w:ascii="Times New Roman" w:hAnsi="Times New Roman" w:cs="Times New Roman"/>
          <w:sz w:val="28"/>
          <w:szCs w:val="28"/>
        </w:rPr>
        <w:t>.</w:t>
      </w:r>
    </w:p>
    <w:p w14:paraId="63D0511C" w14:textId="77777777" w:rsidR="00D81C51" w:rsidRPr="001C4787" w:rsidRDefault="00D81C51" w:rsidP="001C4787">
      <w:pPr>
        <w:pStyle w:val="15"/>
        <w:ind w:firstLine="709"/>
        <w:jc w:val="both"/>
        <w:rPr>
          <w:rFonts w:ascii="Times New Roman" w:hAnsi="Times New Roman" w:cs="Times New Roman"/>
          <w:sz w:val="28"/>
          <w:szCs w:val="28"/>
        </w:rPr>
      </w:pPr>
    </w:p>
    <w:p w14:paraId="518F0A3B" w14:textId="77777777" w:rsidR="001C4787" w:rsidRPr="001C4787" w:rsidRDefault="001C4787" w:rsidP="001C4787">
      <w:pPr>
        <w:pStyle w:val="15"/>
        <w:ind w:firstLine="709"/>
        <w:jc w:val="center"/>
        <w:rPr>
          <w:rFonts w:ascii="Times New Roman" w:hAnsi="Times New Roman" w:cs="Times New Roman"/>
          <w:b/>
          <w:bCs/>
          <w:sz w:val="28"/>
          <w:szCs w:val="28"/>
        </w:rPr>
      </w:pPr>
      <w:r w:rsidRPr="001C4787">
        <w:rPr>
          <w:rFonts w:ascii="Times New Roman" w:hAnsi="Times New Roman" w:cs="Times New Roman"/>
          <w:b/>
          <w:bCs/>
          <w:sz w:val="28"/>
          <w:szCs w:val="28"/>
        </w:rPr>
        <w:t>Проблемні питання:</w:t>
      </w:r>
    </w:p>
    <w:p w14:paraId="77884D33" w14:textId="77777777" w:rsidR="001C4787" w:rsidRPr="001C4787" w:rsidRDefault="001C4787" w:rsidP="001C4787">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t>1.</w:t>
      </w:r>
      <w:r w:rsidRPr="001C4787">
        <w:rPr>
          <w:rFonts w:ascii="Times New Roman" w:hAnsi="Times New Roman" w:cs="Times New Roman"/>
          <w:sz w:val="28"/>
          <w:szCs w:val="28"/>
        </w:rPr>
        <w:t xml:space="preserve"> Актуальним питанням що потребує вирішення, залишається стан накопичення сміття на території громади внаслідок скидання сміття та рослинних відходів населенням поблизу контейнерних майданчиків та контейнерів для збирання побутових відходів, які встановлені підприємством для забезпечення якісного надання послуги з збирання та перевезення відходів на території громади.</w:t>
      </w:r>
    </w:p>
    <w:p w14:paraId="4306A094" w14:textId="77777777" w:rsidR="001C4787" w:rsidRPr="001C4787" w:rsidRDefault="001C4787" w:rsidP="001C4787">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t>2.</w:t>
      </w:r>
      <w:r w:rsidRPr="001C4787">
        <w:rPr>
          <w:rFonts w:ascii="Times New Roman" w:hAnsi="Times New Roman" w:cs="Times New Roman"/>
          <w:sz w:val="28"/>
          <w:szCs w:val="28"/>
        </w:rPr>
        <w:t xml:space="preserve"> Впровадження системи роздільного збирання побутових відходів </w:t>
      </w:r>
      <w:r w:rsidRPr="001C4787">
        <w:rPr>
          <w:rFonts w:ascii="Times New Roman" w:hAnsi="Times New Roman" w:cs="Times New Roman"/>
          <w:color w:val="000000"/>
          <w:sz w:val="28"/>
          <w:szCs w:val="28"/>
        </w:rPr>
        <w:t>за фракціями — скло-папір-пластик,</w:t>
      </w:r>
      <w:r w:rsidRPr="001C4787">
        <w:rPr>
          <w:rFonts w:ascii="Times New Roman" w:hAnsi="Times New Roman" w:cs="Times New Roman"/>
          <w:sz w:val="28"/>
          <w:szCs w:val="28"/>
        </w:rPr>
        <w:t xml:space="preserve"> для повторного використання та </w:t>
      </w:r>
      <w:proofErr w:type="spellStart"/>
      <w:r w:rsidRPr="001C4787">
        <w:rPr>
          <w:rFonts w:ascii="Times New Roman" w:hAnsi="Times New Roman" w:cs="Times New Roman"/>
          <w:sz w:val="28"/>
          <w:szCs w:val="28"/>
        </w:rPr>
        <w:t>рециклінгу</w:t>
      </w:r>
      <w:proofErr w:type="spellEnd"/>
      <w:r w:rsidRPr="001C4787">
        <w:rPr>
          <w:rFonts w:ascii="Times New Roman" w:hAnsi="Times New Roman" w:cs="Times New Roman"/>
          <w:sz w:val="28"/>
          <w:szCs w:val="28"/>
        </w:rPr>
        <w:t>.</w:t>
      </w:r>
    </w:p>
    <w:p w14:paraId="704B1BC3"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3A64D8">
        <w:rPr>
          <w:rFonts w:ascii="Times New Roman" w:hAnsi="Times New Roman" w:cs="Times New Roman"/>
          <w:b/>
          <w:bCs/>
          <w:color w:val="000000"/>
          <w:sz w:val="28"/>
          <w:szCs w:val="28"/>
        </w:rPr>
        <w:t>3.</w:t>
      </w:r>
      <w:r w:rsidRPr="001C4787">
        <w:rPr>
          <w:rFonts w:ascii="Times New Roman" w:hAnsi="Times New Roman" w:cs="Times New Roman"/>
          <w:color w:val="000000"/>
          <w:sz w:val="28"/>
          <w:szCs w:val="28"/>
        </w:rPr>
        <w:t xml:space="preserve"> Зменшення негативного впливу ТПВ на довкілля і здоров’я населення шляхом впровадження сортування.</w:t>
      </w:r>
    </w:p>
    <w:p w14:paraId="0C750B6B"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3A64D8">
        <w:rPr>
          <w:rFonts w:ascii="Times New Roman" w:hAnsi="Times New Roman" w:cs="Times New Roman"/>
          <w:b/>
          <w:bCs/>
          <w:color w:val="000000"/>
          <w:sz w:val="28"/>
          <w:szCs w:val="28"/>
        </w:rPr>
        <w:lastRenderedPageBreak/>
        <w:t>4.</w:t>
      </w:r>
      <w:r w:rsidRPr="001C4787">
        <w:rPr>
          <w:rFonts w:ascii="Times New Roman" w:hAnsi="Times New Roman" w:cs="Times New Roman"/>
          <w:color w:val="000000"/>
          <w:sz w:val="28"/>
          <w:szCs w:val="28"/>
        </w:rPr>
        <w:t xml:space="preserve"> Облаштування необхідної кількості контейнерних майданчиків на території громади.</w:t>
      </w:r>
    </w:p>
    <w:p w14:paraId="66A65648" w14:textId="77777777" w:rsidR="00FF630F" w:rsidRDefault="001C4787" w:rsidP="00FF630F">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t>5.</w:t>
      </w:r>
      <w:r w:rsidRPr="001C4787">
        <w:rPr>
          <w:rFonts w:ascii="Times New Roman" w:hAnsi="Times New Roman" w:cs="Times New Roman"/>
          <w:sz w:val="28"/>
          <w:szCs w:val="28"/>
        </w:rPr>
        <w:t xml:space="preserve"> Ліквідація місць скупчення відходів</w:t>
      </w:r>
      <w:r w:rsidR="00FF630F">
        <w:rPr>
          <w:rFonts w:ascii="Times New Roman" w:hAnsi="Times New Roman" w:cs="Times New Roman"/>
          <w:sz w:val="28"/>
          <w:szCs w:val="28"/>
        </w:rPr>
        <w:t>,</w:t>
      </w:r>
      <w:r w:rsidRPr="001C4787">
        <w:rPr>
          <w:rFonts w:ascii="Times New Roman" w:hAnsi="Times New Roman" w:cs="Times New Roman"/>
          <w:sz w:val="28"/>
          <w:szCs w:val="28"/>
        </w:rPr>
        <w:t xml:space="preserve"> власник яких не встановлений.</w:t>
      </w:r>
    </w:p>
    <w:p w14:paraId="0143B9DA" w14:textId="37B0BC99" w:rsidR="001C4787" w:rsidRPr="001C4787" w:rsidRDefault="00FF630F" w:rsidP="00FF630F">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t>6.</w:t>
      </w:r>
      <w:r>
        <w:rPr>
          <w:rFonts w:ascii="Times New Roman" w:hAnsi="Times New Roman" w:cs="Times New Roman"/>
          <w:sz w:val="28"/>
          <w:szCs w:val="28"/>
        </w:rPr>
        <w:t xml:space="preserve"> В</w:t>
      </w:r>
      <w:r w:rsidR="001C4787" w:rsidRPr="001C4787">
        <w:rPr>
          <w:rFonts w:ascii="Times New Roman" w:hAnsi="Times New Roman" w:cs="Times New Roman"/>
          <w:sz w:val="28"/>
          <w:szCs w:val="28"/>
        </w:rPr>
        <w:t xml:space="preserve">становлення відеоспостереження в місцях систематичного накопичення відходів з метою ідентифікації осіб, </w:t>
      </w:r>
      <w:r w:rsidR="001C4787" w:rsidRPr="001C4787">
        <w:rPr>
          <w:rFonts w:ascii="Times New Roman" w:hAnsi="Times New Roman" w:cs="Times New Roman"/>
          <w:sz w:val="28"/>
          <w:szCs w:val="28"/>
          <w:lang w:eastAsia="ru-RU"/>
        </w:rPr>
        <w:t xml:space="preserve">які </w:t>
      </w:r>
      <w:proofErr w:type="spellStart"/>
      <w:r w:rsidR="001C4787" w:rsidRPr="001C4787">
        <w:rPr>
          <w:rFonts w:ascii="Times New Roman" w:hAnsi="Times New Roman" w:cs="Times New Roman"/>
          <w:sz w:val="28"/>
          <w:szCs w:val="28"/>
          <w:lang w:eastAsia="ru-RU"/>
        </w:rPr>
        <w:t>несанкціоновано</w:t>
      </w:r>
      <w:proofErr w:type="spellEnd"/>
      <w:r w:rsidR="001C4787" w:rsidRPr="001C4787">
        <w:rPr>
          <w:rFonts w:ascii="Times New Roman" w:hAnsi="Times New Roman" w:cs="Times New Roman"/>
          <w:sz w:val="28"/>
          <w:szCs w:val="28"/>
          <w:lang w:eastAsia="ru-RU"/>
        </w:rPr>
        <w:t xml:space="preserve"> викидають побутові відходи на території місць загального користування.</w:t>
      </w:r>
    </w:p>
    <w:p w14:paraId="1E3D9998" w14:textId="3DFF75E0" w:rsidR="001C4787" w:rsidRPr="001C4787" w:rsidRDefault="00FF630F" w:rsidP="001C4787">
      <w:pPr>
        <w:pStyle w:val="15"/>
        <w:ind w:firstLine="709"/>
        <w:jc w:val="both"/>
        <w:rPr>
          <w:rFonts w:ascii="Times New Roman" w:hAnsi="Times New Roman" w:cs="Times New Roman"/>
          <w:sz w:val="28"/>
          <w:szCs w:val="28"/>
          <w:lang w:eastAsia="ru-RU"/>
        </w:rPr>
      </w:pPr>
      <w:r w:rsidRPr="003A64D8">
        <w:rPr>
          <w:rFonts w:ascii="Times New Roman" w:hAnsi="Times New Roman" w:cs="Times New Roman"/>
          <w:b/>
          <w:bCs/>
          <w:sz w:val="28"/>
          <w:szCs w:val="28"/>
        </w:rPr>
        <w:t>7</w:t>
      </w:r>
      <w:r w:rsidR="001C4787" w:rsidRPr="003A64D8">
        <w:rPr>
          <w:rFonts w:ascii="Times New Roman" w:hAnsi="Times New Roman" w:cs="Times New Roman"/>
          <w:b/>
          <w:bCs/>
          <w:sz w:val="28"/>
          <w:szCs w:val="28"/>
        </w:rPr>
        <w:t>.</w:t>
      </w:r>
      <w:r w:rsidR="001C4787" w:rsidRPr="001C4787">
        <w:rPr>
          <w:rFonts w:ascii="Times New Roman" w:hAnsi="Times New Roman" w:cs="Times New Roman"/>
          <w:sz w:val="28"/>
          <w:szCs w:val="28"/>
        </w:rPr>
        <w:t xml:space="preserve"> Формування екологічної культури населення.</w:t>
      </w:r>
    </w:p>
    <w:p w14:paraId="3C3A14F1" w14:textId="77777777" w:rsidR="001C4787" w:rsidRPr="001C4787" w:rsidRDefault="001C4787" w:rsidP="001C4787">
      <w:pPr>
        <w:pStyle w:val="15"/>
        <w:ind w:firstLine="709"/>
        <w:jc w:val="both"/>
        <w:rPr>
          <w:rFonts w:ascii="Times New Roman" w:hAnsi="Times New Roman" w:cs="Times New Roman"/>
          <w:sz w:val="28"/>
          <w:szCs w:val="28"/>
          <w:lang w:eastAsia="ru-RU"/>
        </w:rPr>
      </w:pPr>
    </w:p>
    <w:p w14:paraId="1B4233CA" w14:textId="12727497" w:rsidR="001C4787" w:rsidRPr="001C4787" w:rsidRDefault="001C4787" w:rsidP="001C4787">
      <w:pPr>
        <w:pStyle w:val="15"/>
        <w:ind w:firstLine="709"/>
        <w:jc w:val="center"/>
        <w:rPr>
          <w:rFonts w:ascii="Times New Roman" w:hAnsi="Times New Roman" w:cs="Times New Roman"/>
          <w:b/>
          <w:bCs/>
          <w:sz w:val="28"/>
          <w:szCs w:val="28"/>
          <w:lang w:eastAsia="ru-RU"/>
        </w:rPr>
      </w:pPr>
      <w:r w:rsidRPr="001C4787">
        <w:rPr>
          <w:rFonts w:ascii="Times New Roman" w:hAnsi="Times New Roman" w:cs="Times New Roman"/>
          <w:b/>
          <w:bCs/>
          <w:sz w:val="28"/>
          <w:szCs w:val="28"/>
          <w:lang w:eastAsia="ru-RU"/>
        </w:rPr>
        <w:t>Планові заходи на 2026-2030</w:t>
      </w:r>
      <w:r w:rsidR="008D6235">
        <w:rPr>
          <w:rFonts w:ascii="Times New Roman" w:hAnsi="Times New Roman" w:cs="Times New Roman"/>
          <w:b/>
          <w:bCs/>
          <w:sz w:val="28"/>
          <w:szCs w:val="28"/>
          <w:lang w:eastAsia="ru-RU"/>
        </w:rPr>
        <w:t xml:space="preserve"> </w:t>
      </w:r>
      <w:r w:rsidRPr="001C4787">
        <w:rPr>
          <w:rFonts w:ascii="Times New Roman" w:hAnsi="Times New Roman" w:cs="Times New Roman"/>
          <w:b/>
          <w:bCs/>
          <w:sz w:val="28"/>
          <w:szCs w:val="28"/>
          <w:lang w:eastAsia="ru-RU"/>
        </w:rPr>
        <w:t>р</w:t>
      </w:r>
      <w:r w:rsidR="008D6235">
        <w:rPr>
          <w:rFonts w:ascii="Times New Roman" w:hAnsi="Times New Roman" w:cs="Times New Roman"/>
          <w:b/>
          <w:bCs/>
          <w:sz w:val="28"/>
          <w:szCs w:val="28"/>
          <w:lang w:eastAsia="ru-RU"/>
        </w:rPr>
        <w:t>оку</w:t>
      </w:r>
    </w:p>
    <w:p w14:paraId="55C97A17"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1. Проведення бесід з населенням Димерської територіальної громади з метою формування екологічної культури, недопущення утворення місць скупчення відходів.</w:t>
      </w:r>
    </w:p>
    <w:p w14:paraId="2D5D968E"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2. Встановлення відеоспостереження в місцях систематичного скупчення відходів для ідентифікації осіб, які здійснюють несанкціоноване вивезення відходів на території загального користування та притягнення винних до відповідальності.</w:t>
      </w:r>
    </w:p>
    <w:p w14:paraId="7A658306"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 xml:space="preserve">3. Придбання контейнерів для роздільного збирання побутових відходів за фракціями, для повторного використання та </w:t>
      </w:r>
      <w:proofErr w:type="spellStart"/>
      <w:r w:rsidRPr="001C4787">
        <w:rPr>
          <w:rFonts w:ascii="Times New Roman" w:hAnsi="Times New Roman" w:cs="Times New Roman"/>
          <w:sz w:val="28"/>
          <w:szCs w:val="28"/>
          <w:lang w:eastAsia="ru-RU"/>
        </w:rPr>
        <w:t>рециклінгу</w:t>
      </w:r>
      <w:proofErr w:type="spellEnd"/>
      <w:r w:rsidRPr="001C4787">
        <w:rPr>
          <w:rFonts w:ascii="Times New Roman" w:hAnsi="Times New Roman" w:cs="Times New Roman"/>
          <w:sz w:val="28"/>
          <w:szCs w:val="28"/>
          <w:lang w:eastAsia="ru-RU"/>
        </w:rPr>
        <w:t>.</w:t>
      </w:r>
    </w:p>
    <w:p w14:paraId="23607B49"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4.</w:t>
      </w:r>
      <w:r w:rsidRPr="001C4787">
        <w:rPr>
          <w:rFonts w:ascii="Times New Roman" w:hAnsi="Times New Roman" w:cs="Times New Roman"/>
          <w:color w:val="000000"/>
          <w:sz w:val="28"/>
          <w:szCs w:val="28"/>
        </w:rPr>
        <w:t xml:space="preserve"> Облаштування необхідної кількості контейнерних майданчиків на території громади.</w:t>
      </w:r>
    </w:p>
    <w:p w14:paraId="47666DF8"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5. Обладнання пунктів роздільного збирання.</w:t>
      </w:r>
    </w:p>
    <w:p w14:paraId="3F95A3C0"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6. Придбання контейнерів для великогабаритних та ремонтних відходів/відходів зелених насаджень.</w:t>
      </w:r>
    </w:p>
    <w:p w14:paraId="6AB7E2BA"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7. Придбання спеціалізованих транспортних засобів (автомобілів для вивезення великогабаритних, ремонтних відходів та відходів зелени насаджень).</w:t>
      </w:r>
    </w:p>
    <w:p w14:paraId="2B81DB94"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 xml:space="preserve">8. Будівництво сортувальної лінії для сортування змішаних побутових відходів. </w:t>
      </w:r>
    </w:p>
    <w:p w14:paraId="7D4EFF4F" w14:textId="77777777" w:rsidR="009F58B2" w:rsidRDefault="001C4787" w:rsidP="009F58B2">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lang w:eastAsia="ru-RU"/>
        </w:rPr>
        <w:t xml:space="preserve">9. </w:t>
      </w:r>
      <w:r w:rsidRPr="001C4787">
        <w:rPr>
          <w:rFonts w:ascii="Times New Roman" w:hAnsi="Times New Roman" w:cs="Times New Roman"/>
          <w:sz w:val="28"/>
          <w:szCs w:val="28"/>
        </w:rPr>
        <w:t>Підвищення рівня обізнаності та відповідальності населення збільшення обсягу відсортованих відходів, формування екологічної культури, проведення роз’яснювальної роботи серед населення працівниками комунального підприємства спільно з відділом благоустрою Димерської селищної ради.</w:t>
      </w:r>
    </w:p>
    <w:p w14:paraId="4A44823B" w14:textId="2768B6E8" w:rsidR="009F58B2" w:rsidRPr="006C618C" w:rsidRDefault="009F58B2" w:rsidP="009F58B2">
      <w:pPr>
        <w:pStyle w:val="15"/>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6C618C">
        <w:rPr>
          <w:rFonts w:ascii="Times New Roman" w:hAnsi="Times New Roman" w:cs="Times New Roman"/>
          <w:sz w:val="28"/>
          <w:szCs w:val="28"/>
        </w:rPr>
        <w:t>Місце видалення відходів потребує приведення до сучасних екологічних вимог та чинних правил експлуатації</w:t>
      </w:r>
      <w:r w:rsidR="006C618C" w:rsidRPr="006C618C">
        <w:rPr>
          <w:rFonts w:ascii="Times New Roman" w:hAnsi="Times New Roman" w:cs="Times New Roman"/>
          <w:sz w:val="28"/>
          <w:szCs w:val="28"/>
        </w:rPr>
        <w:t xml:space="preserve">: </w:t>
      </w:r>
      <w:r w:rsidRPr="006C618C">
        <w:rPr>
          <w:rFonts w:ascii="Times New Roman" w:hAnsi="Times New Roman" w:cs="Times New Roman"/>
          <w:sz w:val="28"/>
          <w:szCs w:val="28"/>
        </w:rPr>
        <w:t>необхідно підведення електроенергії, встановлення обладнання для сортування відходів, забезпеч</w:t>
      </w:r>
      <w:r w:rsidR="006C618C" w:rsidRPr="006C618C">
        <w:rPr>
          <w:rFonts w:ascii="Times New Roman" w:hAnsi="Times New Roman" w:cs="Times New Roman"/>
          <w:sz w:val="28"/>
          <w:szCs w:val="28"/>
        </w:rPr>
        <w:t>ення</w:t>
      </w:r>
      <w:r w:rsidRPr="006C618C">
        <w:rPr>
          <w:rFonts w:ascii="Times New Roman" w:hAnsi="Times New Roman" w:cs="Times New Roman"/>
          <w:sz w:val="28"/>
          <w:szCs w:val="28"/>
        </w:rPr>
        <w:t xml:space="preserve"> спецтехнікою. </w:t>
      </w:r>
    </w:p>
    <w:p w14:paraId="4144F1A4" w14:textId="2AAFB792" w:rsidR="009F58B2" w:rsidRPr="006C618C" w:rsidRDefault="009F58B2" w:rsidP="009F58B2">
      <w:pPr>
        <w:pStyle w:val="15"/>
        <w:ind w:firstLine="708"/>
        <w:jc w:val="both"/>
        <w:rPr>
          <w:rFonts w:ascii="Times New Roman" w:hAnsi="Times New Roman" w:cs="Times New Roman"/>
          <w:sz w:val="28"/>
          <w:szCs w:val="28"/>
        </w:rPr>
      </w:pPr>
      <w:r w:rsidRPr="006C618C">
        <w:rPr>
          <w:rFonts w:ascii="Times New Roman" w:hAnsi="Times New Roman" w:cs="Times New Roman"/>
          <w:sz w:val="28"/>
          <w:szCs w:val="28"/>
        </w:rPr>
        <w:t>11.</w:t>
      </w:r>
      <w:r w:rsidR="006C618C" w:rsidRPr="006C618C">
        <w:rPr>
          <w:rFonts w:ascii="Times New Roman" w:hAnsi="Times New Roman" w:cs="Times New Roman"/>
          <w:sz w:val="28"/>
          <w:szCs w:val="28"/>
        </w:rPr>
        <w:t xml:space="preserve"> О</w:t>
      </w:r>
      <w:r w:rsidRPr="006C618C">
        <w:rPr>
          <w:rFonts w:ascii="Times New Roman" w:hAnsi="Times New Roman" w:cs="Times New Roman"/>
          <w:sz w:val="28"/>
          <w:szCs w:val="28"/>
        </w:rPr>
        <w:t>блаштування під’їзної дороги з твердим покриттям до місця видалення відходів.</w:t>
      </w:r>
    </w:p>
    <w:p w14:paraId="7B3F1D8A" w14:textId="2B1530B5" w:rsidR="009F58B2" w:rsidRPr="006C618C" w:rsidRDefault="009F58B2" w:rsidP="006C618C">
      <w:pPr>
        <w:pStyle w:val="15"/>
        <w:ind w:firstLine="708"/>
        <w:jc w:val="both"/>
        <w:rPr>
          <w:rFonts w:ascii="Times New Roman" w:hAnsi="Times New Roman" w:cs="Times New Roman"/>
          <w:sz w:val="28"/>
          <w:szCs w:val="28"/>
        </w:rPr>
      </w:pPr>
      <w:r w:rsidRPr="006C618C">
        <w:rPr>
          <w:rFonts w:ascii="Times New Roman" w:hAnsi="Times New Roman" w:cs="Times New Roman"/>
          <w:sz w:val="28"/>
          <w:szCs w:val="28"/>
        </w:rPr>
        <w:t>12.</w:t>
      </w:r>
      <w:r w:rsidRPr="006C618C">
        <w:rPr>
          <w:rFonts w:ascii="Times New Roman" w:hAnsi="Times New Roman" w:cs="Times New Roman"/>
          <w:sz w:val="28"/>
          <w:szCs w:val="28"/>
        </w:rPr>
        <w:t xml:space="preserve">  Встановлення вагової.</w:t>
      </w:r>
    </w:p>
    <w:p w14:paraId="4E4F10CE" w14:textId="77777777" w:rsidR="009F58B2" w:rsidRDefault="009F58B2" w:rsidP="001C4787">
      <w:pPr>
        <w:pStyle w:val="15"/>
        <w:ind w:firstLine="709"/>
        <w:jc w:val="both"/>
        <w:rPr>
          <w:rFonts w:ascii="Times New Roman" w:hAnsi="Times New Roman" w:cs="Times New Roman"/>
          <w:sz w:val="28"/>
          <w:szCs w:val="28"/>
        </w:rPr>
      </w:pPr>
    </w:p>
    <w:p w14:paraId="54AD3962" w14:textId="019D30BA" w:rsidR="008D6235" w:rsidRPr="00F24C27" w:rsidRDefault="008D6235" w:rsidP="008D6235">
      <w:pPr>
        <w:pStyle w:val="15"/>
        <w:ind w:firstLine="709"/>
        <w:jc w:val="center"/>
        <w:rPr>
          <w:rFonts w:ascii="Times New Roman" w:hAnsi="Times New Roman" w:cs="Times New Roman"/>
          <w:b/>
          <w:bCs/>
          <w:sz w:val="28"/>
          <w:szCs w:val="28"/>
        </w:rPr>
      </w:pPr>
      <w:r w:rsidRPr="00F24C27">
        <w:rPr>
          <w:rFonts w:ascii="Times New Roman" w:hAnsi="Times New Roman" w:cs="Times New Roman"/>
          <w:b/>
          <w:bCs/>
          <w:sz w:val="28"/>
          <w:szCs w:val="28"/>
        </w:rPr>
        <w:t>1.7.</w:t>
      </w:r>
      <w:r w:rsidR="00F24C27" w:rsidRPr="00F24C27">
        <w:rPr>
          <w:rFonts w:ascii="Times New Roman" w:hAnsi="Times New Roman" w:cs="Times New Roman"/>
          <w:b/>
          <w:bCs/>
          <w:sz w:val="28"/>
          <w:szCs w:val="28"/>
        </w:rPr>
        <w:t>6</w:t>
      </w:r>
      <w:r w:rsidRPr="00F24C27">
        <w:rPr>
          <w:rFonts w:ascii="Times New Roman" w:hAnsi="Times New Roman" w:cs="Times New Roman"/>
          <w:b/>
          <w:bCs/>
          <w:sz w:val="28"/>
          <w:szCs w:val="28"/>
        </w:rPr>
        <w:t>.Ритуальн</w:t>
      </w:r>
      <w:r w:rsidR="00F24C27" w:rsidRPr="00F24C27">
        <w:rPr>
          <w:rFonts w:ascii="Times New Roman" w:hAnsi="Times New Roman" w:cs="Times New Roman"/>
          <w:b/>
          <w:bCs/>
          <w:sz w:val="28"/>
          <w:szCs w:val="28"/>
        </w:rPr>
        <w:t>і послуги</w:t>
      </w:r>
    </w:p>
    <w:p w14:paraId="147F3A2C" w14:textId="3EEF90D5"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Рішенням сесії Димерської селищної ради від 21.03.2023 р</w:t>
      </w:r>
      <w:r w:rsidR="007E568B" w:rsidRPr="00F24C27">
        <w:rPr>
          <w:rFonts w:ascii="Times New Roman" w:hAnsi="Times New Roman" w:cs="Times New Roman"/>
          <w:sz w:val="28"/>
          <w:szCs w:val="28"/>
        </w:rPr>
        <w:t>оку</w:t>
      </w:r>
      <w:r w:rsidRPr="00F24C27">
        <w:rPr>
          <w:rFonts w:ascii="Times New Roman" w:hAnsi="Times New Roman" w:cs="Times New Roman"/>
          <w:sz w:val="28"/>
          <w:szCs w:val="28"/>
        </w:rPr>
        <w:t xml:space="preserve"> № 1282-21-3-VІІІ Комунальне підприємство «</w:t>
      </w:r>
      <w:proofErr w:type="spellStart"/>
      <w:r w:rsidRPr="00F24C27">
        <w:rPr>
          <w:rFonts w:ascii="Times New Roman" w:hAnsi="Times New Roman" w:cs="Times New Roman"/>
          <w:sz w:val="28"/>
          <w:szCs w:val="28"/>
        </w:rPr>
        <w:t>Димерський</w:t>
      </w:r>
      <w:proofErr w:type="spellEnd"/>
      <w:r w:rsidRPr="00F24C27">
        <w:rPr>
          <w:rFonts w:ascii="Times New Roman" w:hAnsi="Times New Roman" w:cs="Times New Roman"/>
          <w:sz w:val="28"/>
          <w:szCs w:val="28"/>
        </w:rPr>
        <w:t xml:space="preserve"> комбінат комунальних послуг» визнано спеціалізованим комунальним підприємством, яке здійснює організацію поховання померлих, надання ритуальних послуг, реалізацію предметів ритуальної належності, а також експлуатацію об’єктів, призначених для поховання померлих, утримання в належному стані і збереження місць </w:t>
      </w:r>
      <w:r w:rsidRPr="00F24C27">
        <w:rPr>
          <w:rFonts w:ascii="Times New Roman" w:hAnsi="Times New Roman" w:cs="Times New Roman"/>
          <w:sz w:val="28"/>
          <w:szCs w:val="28"/>
        </w:rPr>
        <w:lastRenderedPageBreak/>
        <w:t>поховання (кладовищ) на території Димерської селищної територіальної громади.</w:t>
      </w:r>
    </w:p>
    <w:p w14:paraId="6FE76E17" w14:textId="557B7D13"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Відповідно до вимог чинного законодавством проводиться реєстрація поховань</w:t>
      </w:r>
      <w:r w:rsidR="00F24C27" w:rsidRPr="00F24C27">
        <w:rPr>
          <w:rFonts w:ascii="Times New Roman" w:hAnsi="Times New Roman" w:cs="Times New Roman"/>
          <w:sz w:val="28"/>
          <w:szCs w:val="28"/>
        </w:rPr>
        <w:t>,</w:t>
      </w:r>
      <w:r w:rsidRPr="00F24C27">
        <w:rPr>
          <w:rFonts w:ascii="Times New Roman" w:hAnsi="Times New Roman" w:cs="Times New Roman"/>
          <w:sz w:val="28"/>
          <w:szCs w:val="28"/>
        </w:rPr>
        <w:t xml:space="preserve"> що були здійснені на території Димерської селищної територіальної громади, видача </w:t>
      </w:r>
      <w:proofErr w:type="spellStart"/>
      <w:r w:rsidRPr="00F24C27">
        <w:rPr>
          <w:rFonts w:ascii="Times New Roman" w:hAnsi="Times New Roman" w:cs="Times New Roman"/>
          <w:sz w:val="28"/>
          <w:szCs w:val="28"/>
        </w:rPr>
        <w:t>свідоцтв</w:t>
      </w:r>
      <w:proofErr w:type="spellEnd"/>
      <w:r w:rsidRPr="00F24C27">
        <w:rPr>
          <w:rFonts w:ascii="Times New Roman" w:hAnsi="Times New Roman" w:cs="Times New Roman"/>
          <w:sz w:val="28"/>
          <w:szCs w:val="28"/>
        </w:rPr>
        <w:t xml:space="preserve"> про поховання, Крім того укладаються та виконуються договори про надання послуг та організацію поховань на території Димерської ТГ.</w:t>
      </w:r>
    </w:p>
    <w:p w14:paraId="1C776CD5" w14:textId="7D7A21E2"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Задля утримання в належному стані об’єктів для поховання померлих, проводиться благоустрій на території кладовищ Димерської територіальної громади, це зокрем</w:t>
      </w:r>
      <w:r w:rsidR="00F24C27" w:rsidRPr="00F24C27">
        <w:rPr>
          <w:rFonts w:ascii="Times New Roman" w:hAnsi="Times New Roman" w:cs="Times New Roman"/>
          <w:sz w:val="28"/>
          <w:szCs w:val="28"/>
        </w:rPr>
        <w:t>а</w:t>
      </w:r>
      <w:r w:rsidRPr="00F24C27">
        <w:rPr>
          <w:rFonts w:ascii="Times New Roman" w:hAnsi="Times New Roman" w:cs="Times New Roman"/>
          <w:sz w:val="28"/>
          <w:szCs w:val="28"/>
        </w:rPr>
        <w:t>:</w:t>
      </w:r>
    </w:p>
    <w:p w14:paraId="2C96E040"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1. Збереження зелених насаджень та догляд за ними (обрізування та проріджування крон дерев, видалення порості дерев та чагарників, навантаження та подальше вивезення, подрібнення чагарників, гілок).</w:t>
      </w:r>
    </w:p>
    <w:p w14:paraId="3325CBEC"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2. Зрізання аварійних та сухостійних дерев.</w:t>
      </w:r>
    </w:p>
    <w:p w14:paraId="4C0CD9F3"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 xml:space="preserve">3. </w:t>
      </w:r>
      <w:r w:rsidRPr="00F24C27">
        <w:rPr>
          <w:rFonts w:ascii="Times New Roman" w:hAnsi="Times New Roman" w:cs="Times New Roman"/>
          <w:sz w:val="28"/>
          <w:szCs w:val="28"/>
          <w:lang w:eastAsia="ru-RU"/>
        </w:rPr>
        <w:t>Утримання в належному стані споруд та об’єктів благоустрою кладовищ (огорож, парканів), проведення поточного ремонту, фарбування, за необхідності - зведення нових.</w:t>
      </w:r>
    </w:p>
    <w:p w14:paraId="2412287B" w14:textId="77777777" w:rsidR="008D6235" w:rsidRPr="00F24C27" w:rsidRDefault="008D6235" w:rsidP="008D6235">
      <w:pPr>
        <w:pStyle w:val="15"/>
        <w:ind w:firstLine="709"/>
        <w:jc w:val="both"/>
        <w:rPr>
          <w:rFonts w:ascii="Times New Roman" w:hAnsi="Times New Roman" w:cs="Times New Roman"/>
          <w:sz w:val="28"/>
          <w:szCs w:val="28"/>
          <w:lang w:eastAsia="ru-RU"/>
        </w:rPr>
      </w:pPr>
      <w:r w:rsidRPr="00F24C27">
        <w:rPr>
          <w:rFonts w:ascii="Times New Roman" w:hAnsi="Times New Roman" w:cs="Times New Roman"/>
          <w:sz w:val="28"/>
          <w:szCs w:val="28"/>
        </w:rPr>
        <w:t xml:space="preserve">4. </w:t>
      </w:r>
      <w:r w:rsidRPr="00F24C27">
        <w:rPr>
          <w:rFonts w:ascii="Times New Roman" w:hAnsi="Times New Roman" w:cs="Times New Roman"/>
          <w:sz w:val="28"/>
          <w:szCs w:val="28"/>
          <w:lang w:eastAsia="ru-RU"/>
        </w:rPr>
        <w:t>Придбання обладнання та матеріалів, запасних частин необхідних для реалізації програми.</w:t>
      </w:r>
    </w:p>
    <w:p w14:paraId="67A7AB0E"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З метою забезпечення належного стану благоустрою кладовищ, комунальним підприємством, за наявності коштів, проводяться роботи із встановлення/заміни парканів на кладовищах громади. Оскільки кількість населених пунктів громади є досить значною, а кількість кладовищ громади складає 34 (з них 32 діючі) існує проблема обмежених ресурсів на приведення кладовищ до належного стану (зокрема наявність огорожі по усьому периметру місць захоронення).</w:t>
      </w:r>
    </w:p>
    <w:p w14:paraId="265A3704"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lang w:eastAsia="ru-RU"/>
        </w:rPr>
        <w:t xml:space="preserve">Забезпечення утримання в належному стані місць поховань (кладовищ) Димерської територіальної громади </w:t>
      </w:r>
      <w:r w:rsidRPr="00F24C27">
        <w:rPr>
          <w:rFonts w:ascii="Times New Roman" w:hAnsi="Times New Roman" w:cs="Times New Roman"/>
          <w:sz w:val="28"/>
          <w:szCs w:val="28"/>
        </w:rPr>
        <w:t>дозволить створити сприятливі умови для відвідування кладовищ мешканцями населених пунктів та догляду за могилами своїх близькими, забезпечить збереження технічного та естетичного стану кладовищ, підвищення їх експлуатаційних якостей та продовження строків служби.</w:t>
      </w:r>
    </w:p>
    <w:p w14:paraId="6DFD62C0" w14:textId="7D1270A8" w:rsidR="008D6235" w:rsidRPr="00F24C27" w:rsidRDefault="008D6235" w:rsidP="00F24C27">
      <w:pPr>
        <w:pStyle w:val="15"/>
        <w:ind w:firstLine="709"/>
        <w:jc w:val="center"/>
        <w:rPr>
          <w:rFonts w:ascii="Times New Roman" w:hAnsi="Times New Roman" w:cs="Times New Roman"/>
          <w:b/>
          <w:bCs/>
          <w:sz w:val="28"/>
          <w:szCs w:val="28"/>
        </w:rPr>
      </w:pPr>
      <w:r w:rsidRPr="00F24C27">
        <w:rPr>
          <w:rFonts w:ascii="Times New Roman" w:hAnsi="Times New Roman" w:cs="Times New Roman"/>
          <w:b/>
          <w:bCs/>
          <w:sz w:val="28"/>
          <w:szCs w:val="28"/>
        </w:rPr>
        <w:t>Планові заходи на 2026-2030</w:t>
      </w:r>
      <w:r w:rsidR="00F24C27">
        <w:rPr>
          <w:rFonts w:ascii="Times New Roman" w:hAnsi="Times New Roman" w:cs="Times New Roman"/>
          <w:b/>
          <w:bCs/>
          <w:sz w:val="28"/>
          <w:szCs w:val="28"/>
        </w:rPr>
        <w:t xml:space="preserve"> роки:</w:t>
      </w:r>
    </w:p>
    <w:p w14:paraId="2CC258D6"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1. Встановлення огорожі на території кладовищ громади.</w:t>
      </w:r>
    </w:p>
    <w:p w14:paraId="36D6D199"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2. Забезпечення належного стану благоустрою кладовищ громади.</w:t>
      </w:r>
    </w:p>
    <w:p w14:paraId="6A33BBD6"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3. Видалення аварійних та сухостійних дерев.</w:t>
      </w:r>
    </w:p>
    <w:p w14:paraId="5DB9F81A"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4. Утримання в належному стані споруд та об’єктів благоустрою кладовищ.</w:t>
      </w:r>
    </w:p>
    <w:p w14:paraId="426FE4D9"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5. Збереження зелених насаджень та догляд за ними, зокрема це обрізка гілок, проріджування крон дерев, видалення порослі дерев та чагарників.</w:t>
      </w:r>
    </w:p>
    <w:p w14:paraId="59AB25C8"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6. Систематичне обстеження кладовищ для подальшого їх благоустрою</w:t>
      </w:r>
    </w:p>
    <w:p w14:paraId="15D55867" w14:textId="77777777" w:rsidR="008D6235" w:rsidRPr="008D6235" w:rsidRDefault="008D6235" w:rsidP="008D6235">
      <w:pPr>
        <w:pStyle w:val="15"/>
        <w:ind w:firstLine="709"/>
        <w:jc w:val="both"/>
        <w:rPr>
          <w:rFonts w:ascii="Times New Roman" w:hAnsi="Times New Roman" w:cs="Times New Roman"/>
          <w:color w:val="FF0000"/>
          <w:sz w:val="28"/>
          <w:szCs w:val="28"/>
        </w:rPr>
      </w:pPr>
    </w:p>
    <w:p w14:paraId="2FE98AC1" w14:textId="2F96E22A" w:rsidR="001C4787" w:rsidRPr="001C4787" w:rsidRDefault="008D6235" w:rsidP="001C4787">
      <w:pPr>
        <w:pStyle w:val="15"/>
        <w:ind w:firstLine="709"/>
        <w:jc w:val="center"/>
        <w:rPr>
          <w:rFonts w:ascii="Times New Roman" w:hAnsi="Times New Roman" w:cs="Times New Roman"/>
          <w:b/>
          <w:bCs/>
          <w:sz w:val="28"/>
          <w:szCs w:val="28"/>
        </w:rPr>
      </w:pPr>
      <w:bookmarkStart w:id="5" w:name="_Hlk187317372"/>
      <w:r>
        <w:rPr>
          <w:rFonts w:ascii="Times New Roman" w:hAnsi="Times New Roman" w:cs="Times New Roman"/>
          <w:b/>
          <w:bCs/>
          <w:sz w:val="28"/>
          <w:szCs w:val="28"/>
        </w:rPr>
        <w:t>1.7.</w:t>
      </w:r>
      <w:r w:rsidR="00F24C27">
        <w:rPr>
          <w:rFonts w:ascii="Times New Roman" w:hAnsi="Times New Roman" w:cs="Times New Roman"/>
          <w:b/>
          <w:bCs/>
          <w:sz w:val="28"/>
          <w:szCs w:val="28"/>
        </w:rPr>
        <w:t>7</w:t>
      </w:r>
      <w:r>
        <w:rPr>
          <w:rFonts w:ascii="Times New Roman" w:hAnsi="Times New Roman" w:cs="Times New Roman"/>
          <w:b/>
          <w:bCs/>
          <w:sz w:val="28"/>
          <w:szCs w:val="28"/>
        </w:rPr>
        <w:t>.</w:t>
      </w:r>
      <w:r w:rsidR="001C1870">
        <w:rPr>
          <w:rFonts w:ascii="Times New Roman" w:hAnsi="Times New Roman" w:cs="Times New Roman"/>
          <w:b/>
          <w:bCs/>
          <w:sz w:val="28"/>
          <w:szCs w:val="28"/>
        </w:rPr>
        <w:t xml:space="preserve"> </w:t>
      </w:r>
      <w:r w:rsidR="001C4787" w:rsidRPr="001C4787">
        <w:rPr>
          <w:rFonts w:ascii="Times New Roman" w:hAnsi="Times New Roman" w:cs="Times New Roman"/>
          <w:b/>
          <w:bCs/>
          <w:sz w:val="28"/>
          <w:szCs w:val="28"/>
        </w:rPr>
        <w:t xml:space="preserve">Благоустрій території </w:t>
      </w:r>
    </w:p>
    <w:bookmarkEnd w:id="5"/>
    <w:p w14:paraId="2D7CD9A4" w14:textId="191DAF0F"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Починаючи із листопада 2022 року по 2024 рік </w:t>
      </w:r>
      <w:r w:rsidR="001B71CD">
        <w:rPr>
          <w:rFonts w:ascii="Times New Roman" w:hAnsi="Times New Roman" w:cs="Times New Roman"/>
          <w:sz w:val="28"/>
          <w:szCs w:val="28"/>
        </w:rPr>
        <w:t>КП «</w:t>
      </w:r>
      <w:proofErr w:type="spellStart"/>
      <w:r w:rsidR="001B71CD">
        <w:rPr>
          <w:rFonts w:ascii="Times New Roman" w:hAnsi="Times New Roman" w:cs="Times New Roman"/>
          <w:sz w:val="28"/>
          <w:szCs w:val="28"/>
        </w:rPr>
        <w:t>Димерський</w:t>
      </w:r>
      <w:proofErr w:type="spellEnd"/>
      <w:r w:rsidR="001B71CD">
        <w:rPr>
          <w:rFonts w:ascii="Times New Roman" w:hAnsi="Times New Roman" w:cs="Times New Roman"/>
          <w:sz w:val="28"/>
          <w:szCs w:val="28"/>
        </w:rPr>
        <w:t xml:space="preserve"> комбінат комунальних послуг»</w:t>
      </w:r>
      <w:r w:rsidRPr="001C4787">
        <w:rPr>
          <w:rFonts w:ascii="Times New Roman" w:hAnsi="Times New Roman" w:cs="Times New Roman"/>
          <w:sz w:val="28"/>
          <w:szCs w:val="28"/>
        </w:rPr>
        <w:t xml:space="preserve"> здійснюються заходи з забезпечення належного стану благоустрою відповідно до </w:t>
      </w:r>
      <w:proofErr w:type="spellStart"/>
      <w:r w:rsidRPr="001C4787">
        <w:rPr>
          <w:rFonts w:ascii="Times New Roman" w:hAnsi="Times New Roman" w:cs="Times New Roman"/>
          <w:sz w:val="28"/>
          <w:szCs w:val="28"/>
        </w:rPr>
        <w:t>заключених</w:t>
      </w:r>
      <w:proofErr w:type="spellEnd"/>
      <w:r w:rsidRPr="001C4787">
        <w:rPr>
          <w:rFonts w:ascii="Times New Roman" w:hAnsi="Times New Roman" w:cs="Times New Roman"/>
          <w:sz w:val="28"/>
          <w:szCs w:val="28"/>
        </w:rPr>
        <w:t xml:space="preserve"> Договір між підприємством та </w:t>
      </w:r>
      <w:proofErr w:type="spellStart"/>
      <w:r w:rsidRPr="001C4787">
        <w:rPr>
          <w:rFonts w:ascii="Times New Roman" w:hAnsi="Times New Roman" w:cs="Times New Roman"/>
          <w:sz w:val="28"/>
          <w:szCs w:val="28"/>
        </w:rPr>
        <w:lastRenderedPageBreak/>
        <w:t>Димерською</w:t>
      </w:r>
      <w:proofErr w:type="spellEnd"/>
      <w:r w:rsidRPr="001C4787">
        <w:rPr>
          <w:rFonts w:ascii="Times New Roman" w:hAnsi="Times New Roman" w:cs="Times New Roman"/>
          <w:sz w:val="28"/>
          <w:szCs w:val="28"/>
        </w:rPr>
        <w:t xml:space="preserve"> селищною радою. Технічним завданням було передбачено наступний перелік послуг:</w:t>
      </w:r>
    </w:p>
    <w:p w14:paraId="29B6460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Послуга з прибирання та підмітання вулиць, місць загального користування,</w:t>
      </w:r>
    </w:p>
    <w:p w14:paraId="50A8CE56"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Послуга з вивозу та захоронення сміття, в тому числі завантаження сміття ручним та/або механізованим способом.</w:t>
      </w:r>
    </w:p>
    <w:p w14:paraId="77008CA2"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Послуга з косіння ручним та механізованим способом. </w:t>
      </w:r>
    </w:p>
    <w:p w14:paraId="6B20296C"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w:t>
      </w:r>
      <w:r w:rsidRPr="001C4787">
        <w:rPr>
          <w:rFonts w:ascii="Times New Roman" w:eastAsia="Arial" w:hAnsi="Times New Roman" w:cs="Times New Roman"/>
          <w:sz w:val="28"/>
          <w:szCs w:val="28"/>
          <w:lang w:bidi="en-US"/>
        </w:rPr>
        <w:t>Послуги з догляду за парковими територіями, дитячими майданчиками, клумбами, алеями та територіями місць загального користування</w:t>
      </w:r>
      <w:r w:rsidRPr="001C4787">
        <w:rPr>
          <w:rFonts w:ascii="Times New Roman" w:hAnsi="Times New Roman" w:cs="Times New Roman"/>
          <w:sz w:val="28"/>
          <w:szCs w:val="28"/>
        </w:rPr>
        <w:t>.</w:t>
      </w:r>
    </w:p>
    <w:p w14:paraId="4BE1F6C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Утримання громадської вбиральні загальною площею 12 </w:t>
      </w:r>
      <w:proofErr w:type="spellStart"/>
      <w:r w:rsidRPr="001C4787">
        <w:rPr>
          <w:rFonts w:ascii="Times New Roman" w:hAnsi="Times New Roman" w:cs="Times New Roman"/>
          <w:sz w:val="28"/>
          <w:szCs w:val="28"/>
        </w:rPr>
        <w:t>м.кв</w:t>
      </w:r>
      <w:proofErr w:type="spellEnd"/>
      <w:r w:rsidRPr="001C4787">
        <w:rPr>
          <w:rFonts w:ascii="Times New Roman" w:hAnsi="Times New Roman" w:cs="Times New Roman"/>
          <w:sz w:val="28"/>
          <w:szCs w:val="28"/>
        </w:rPr>
        <w:t>. в с-</w:t>
      </w:r>
      <w:proofErr w:type="spellStart"/>
      <w:r w:rsidRPr="001C4787">
        <w:rPr>
          <w:rFonts w:ascii="Times New Roman" w:hAnsi="Times New Roman" w:cs="Times New Roman"/>
          <w:sz w:val="28"/>
          <w:szCs w:val="28"/>
        </w:rPr>
        <w:t>щі</w:t>
      </w:r>
      <w:proofErr w:type="spellEnd"/>
      <w:r w:rsidRPr="001C4787">
        <w:rPr>
          <w:rFonts w:ascii="Times New Roman" w:hAnsi="Times New Roman" w:cs="Times New Roman"/>
          <w:sz w:val="28"/>
          <w:szCs w:val="28"/>
        </w:rPr>
        <w:t xml:space="preserve"> Димер.</w:t>
      </w:r>
    </w:p>
    <w:p w14:paraId="36C491A6"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Послуги з обрізки гілок та </w:t>
      </w:r>
      <w:proofErr w:type="spellStart"/>
      <w:r w:rsidRPr="001C4787">
        <w:rPr>
          <w:rFonts w:ascii="Times New Roman" w:hAnsi="Times New Roman" w:cs="Times New Roman"/>
          <w:sz w:val="28"/>
          <w:szCs w:val="28"/>
        </w:rPr>
        <w:t>кронування</w:t>
      </w:r>
      <w:proofErr w:type="spellEnd"/>
      <w:r w:rsidRPr="001C4787">
        <w:rPr>
          <w:rFonts w:ascii="Times New Roman" w:hAnsi="Times New Roman" w:cs="Times New Roman"/>
          <w:sz w:val="28"/>
          <w:szCs w:val="28"/>
        </w:rPr>
        <w:t xml:space="preserve"> дерев.</w:t>
      </w:r>
    </w:p>
    <w:p w14:paraId="2E145BFB"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Послуги з фарбування об’єктів в місцях загального користування.</w:t>
      </w:r>
    </w:p>
    <w:p w14:paraId="5E197B62"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Послуги з облаштування території (монтаж </w:t>
      </w:r>
      <w:proofErr w:type="spellStart"/>
      <w:r w:rsidRPr="001C4787">
        <w:rPr>
          <w:rFonts w:ascii="Times New Roman" w:hAnsi="Times New Roman" w:cs="Times New Roman"/>
          <w:sz w:val="28"/>
          <w:szCs w:val="28"/>
        </w:rPr>
        <w:t>флагштоків</w:t>
      </w:r>
      <w:proofErr w:type="spellEnd"/>
      <w:r w:rsidRPr="001C4787">
        <w:rPr>
          <w:rFonts w:ascii="Times New Roman" w:hAnsi="Times New Roman" w:cs="Times New Roman"/>
          <w:sz w:val="28"/>
          <w:szCs w:val="28"/>
        </w:rPr>
        <w:t xml:space="preserve">, облаштування альпійських </w:t>
      </w:r>
      <w:proofErr w:type="spellStart"/>
      <w:r w:rsidRPr="001C4787">
        <w:rPr>
          <w:rFonts w:ascii="Times New Roman" w:hAnsi="Times New Roman" w:cs="Times New Roman"/>
          <w:sz w:val="28"/>
          <w:szCs w:val="28"/>
        </w:rPr>
        <w:t>гірок</w:t>
      </w:r>
      <w:proofErr w:type="spellEnd"/>
      <w:r w:rsidRPr="001C4787">
        <w:rPr>
          <w:rFonts w:ascii="Times New Roman" w:hAnsi="Times New Roman" w:cs="Times New Roman"/>
          <w:sz w:val="28"/>
          <w:szCs w:val="28"/>
        </w:rPr>
        <w:t>) що перебуває в комунальній власності Димерської селищної ради. що перебуває в комунальній власності Димерської селищної ради та ін.</w:t>
      </w:r>
    </w:p>
    <w:p w14:paraId="129F3838" w14:textId="0E93CD7B" w:rsidR="001C4787" w:rsidRPr="001C4787" w:rsidRDefault="001C4787" w:rsidP="001C4787">
      <w:pPr>
        <w:pStyle w:val="15"/>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sz w:val="28"/>
          <w:szCs w:val="28"/>
        </w:rPr>
        <w:t xml:space="preserve">В 2024 рішенням сесії Димерської селищного ради прийнято </w:t>
      </w:r>
      <w:bookmarkStart w:id="6" w:name="_Hlk185237788"/>
      <w:r w:rsidRPr="001C4787">
        <w:rPr>
          <w:rFonts w:ascii="Times New Roman" w:hAnsi="Times New Roman" w:cs="Times New Roman"/>
          <w:sz w:val="28"/>
          <w:szCs w:val="28"/>
        </w:rPr>
        <w:t xml:space="preserve">програму </w:t>
      </w:r>
      <w:r w:rsidRPr="001C4787">
        <w:rPr>
          <w:rFonts w:ascii="Times New Roman" w:hAnsi="Times New Roman" w:cs="Times New Roman"/>
          <w:color w:val="2D2C37"/>
          <w:sz w:val="28"/>
          <w:szCs w:val="28"/>
          <w:shd w:val="clear" w:color="auto" w:fill="FFFFFF"/>
        </w:rPr>
        <w:t>фінансування комунального підприємства «</w:t>
      </w:r>
      <w:proofErr w:type="spellStart"/>
      <w:r w:rsidRPr="001C4787">
        <w:rPr>
          <w:rFonts w:ascii="Times New Roman" w:hAnsi="Times New Roman" w:cs="Times New Roman"/>
          <w:color w:val="2D2C37"/>
          <w:sz w:val="28"/>
          <w:szCs w:val="28"/>
          <w:shd w:val="clear" w:color="auto" w:fill="FFFFFF"/>
        </w:rPr>
        <w:t>Димерський</w:t>
      </w:r>
      <w:proofErr w:type="spellEnd"/>
      <w:r w:rsidRPr="001C4787">
        <w:rPr>
          <w:rFonts w:ascii="Times New Roman" w:hAnsi="Times New Roman" w:cs="Times New Roman"/>
          <w:color w:val="2D2C37"/>
          <w:sz w:val="28"/>
          <w:szCs w:val="28"/>
          <w:shd w:val="clear" w:color="auto" w:fill="FFFFFF"/>
        </w:rPr>
        <w:t xml:space="preserve"> комбінат комунальних послуг" Димерської селищної ради на 2025 рік, для виконання заходів передбачених «Програмою благоустрою території населених пунктів Димерської селищної територіальної громади на 2023-2025 роки</w:t>
      </w:r>
      <w:bookmarkEnd w:id="6"/>
      <w:r w:rsidRPr="001C4787">
        <w:rPr>
          <w:rFonts w:ascii="Times New Roman" w:hAnsi="Times New Roman" w:cs="Times New Roman"/>
          <w:color w:val="2D2C37"/>
          <w:sz w:val="28"/>
          <w:szCs w:val="28"/>
          <w:shd w:val="clear" w:color="auto" w:fill="FFFFFF"/>
        </w:rPr>
        <w:t>».</w:t>
      </w:r>
      <w:r w:rsidR="005943B1">
        <w:rPr>
          <w:rFonts w:ascii="Times New Roman" w:hAnsi="Times New Roman" w:cs="Times New Roman"/>
          <w:color w:val="2D2C37"/>
          <w:sz w:val="28"/>
          <w:szCs w:val="28"/>
          <w:shd w:val="clear" w:color="auto" w:fill="FFFFFF"/>
        </w:rPr>
        <w:t xml:space="preserve"> </w:t>
      </w:r>
    </w:p>
    <w:p w14:paraId="013C791D" w14:textId="77777777" w:rsidR="001C4787" w:rsidRPr="001C4787" w:rsidRDefault="001C4787" w:rsidP="001C4787">
      <w:pPr>
        <w:pStyle w:val="15"/>
        <w:ind w:firstLine="709"/>
        <w:jc w:val="both"/>
        <w:rPr>
          <w:rFonts w:ascii="Times New Roman" w:hAnsi="Times New Roman" w:cs="Times New Roman"/>
          <w:iCs/>
          <w:sz w:val="28"/>
          <w:szCs w:val="28"/>
        </w:rPr>
      </w:pPr>
      <w:r w:rsidRPr="001C4787">
        <w:rPr>
          <w:rFonts w:ascii="Times New Roman" w:hAnsi="Times New Roman" w:cs="Times New Roman"/>
          <w:iCs/>
          <w:sz w:val="28"/>
          <w:szCs w:val="28"/>
        </w:rPr>
        <w:t>Метою Програми є фінансування Підприємства задля забезпечення належного стану благоустрою території громади та здійснення ефективних і комплексних заходів з утримання території громади в належному стані, поліпшення її естетичного вигляду, поточного ремонту доріг, збереження об’єктів загального користування та інше.</w:t>
      </w:r>
    </w:p>
    <w:p w14:paraId="07FF0CEE"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Програмою передбачалось проведення заходів в наступних напрямах:</w:t>
      </w:r>
    </w:p>
    <w:p w14:paraId="5E9FAD33"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sz w:val="28"/>
          <w:szCs w:val="28"/>
        </w:rPr>
        <w:t>- Прибирання вулиць, об’єктів загального користування (вручну та механізованим способом)</w:t>
      </w:r>
    </w:p>
    <w:p w14:paraId="2EC45F59"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sz w:val="28"/>
          <w:szCs w:val="28"/>
        </w:rPr>
        <w:t>- Зимове утримання доріг (які перебувають в комунальній власності) вулиць, об’єктів загального користування.</w:t>
      </w:r>
    </w:p>
    <w:p w14:paraId="3E8AA503" w14:textId="77777777" w:rsidR="001C4787" w:rsidRPr="001C4787" w:rsidRDefault="001C4787" w:rsidP="001C4787">
      <w:pPr>
        <w:pStyle w:val="15"/>
        <w:ind w:firstLine="709"/>
        <w:jc w:val="both"/>
        <w:rPr>
          <w:rFonts w:ascii="Times New Roman" w:hAnsi="Times New Roman" w:cs="Times New Roman"/>
          <w:sz w:val="28"/>
          <w:szCs w:val="28"/>
        </w:rPr>
      </w:pPr>
      <w:bookmarkStart w:id="7" w:name="_Hlk155275154"/>
      <w:r w:rsidRPr="001C4787">
        <w:rPr>
          <w:rFonts w:ascii="Times New Roman" w:hAnsi="Times New Roman" w:cs="Times New Roman"/>
          <w:sz w:val="28"/>
          <w:szCs w:val="28"/>
        </w:rPr>
        <w:t xml:space="preserve">- Навантаження та вивезення сміття, вуличного </w:t>
      </w:r>
      <w:proofErr w:type="spellStart"/>
      <w:r w:rsidRPr="001C4787">
        <w:rPr>
          <w:rFonts w:ascii="Times New Roman" w:hAnsi="Times New Roman" w:cs="Times New Roman"/>
          <w:sz w:val="28"/>
          <w:szCs w:val="28"/>
        </w:rPr>
        <w:t>змету</w:t>
      </w:r>
      <w:proofErr w:type="spellEnd"/>
      <w:r w:rsidRPr="001C4787">
        <w:rPr>
          <w:rFonts w:ascii="Times New Roman" w:hAnsi="Times New Roman" w:cs="Times New Roman"/>
          <w:sz w:val="28"/>
          <w:szCs w:val="28"/>
        </w:rPr>
        <w:t>, опалого листя, гілок.</w:t>
      </w:r>
      <w:bookmarkEnd w:id="7"/>
    </w:p>
    <w:p w14:paraId="67E92919"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lang w:eastAsia="hi-IN" w:bidi="hi-IN"/>
        </w:rPr>
        <w:t xml:space="preserve">- Косіння трави у парках, зелених зонах, </w:t>
      </w:r>
      <w:r w:rsidRPr="001C4787">
        <w:rPr>
          <w:rFonts w:ascii="Times New Roman" w:eastAsia="Lucida Sans Unicode" w:hAnsi="Times New Roman" w:cs="Times New Roman"/>
          <w:kern w:val="2"/>
          <w:sz w:val="28"/>
          <w:szCs w:val="28"/>
          <w:lang w:eastAsia="hi-IN" w:bidi="hi-IN"/>
        </w:rPr>
        <w:t>місцях відпочинку, дитячих майданчиках, об’єктах культурної та історичної спадщини</w:t>
      </w:r>
      <w:r w:rsidRPr="001C4787">
        <w:rPr>
          <w:rFonts w:ascii="Times New Roman" w:hAnsi="Times New Roman" w:cs="Times New Roman"/>
          <w:sz w:val="28"/>
          <w:szCs w:val="28"/>
          <w:lang w:eastAsia="hi-IN" w:bidi="hi-IN"/>
        </w:rPr>
        <w:t>, узбіччя доріг</w:t>
      </w:r>
      <w:r w:rsidRPr="001C4787">
        <w:rPr>
          <w:rFonts w:ascii="Times New Roman" w:eastAsia="Lucida Sans Unicode" w:hAnsi="Times New Roman" w:cs="Times New Roman"/>
          <w:kern w:val="2"/>
          <w:sz w:val="28"/>
          <w:szCs w:val="28"/>
          <w:lang w:eastAsia="hi-IN" w:bidi="hi-IN"/>
        </w:rPr>
        <w:t>, що розташовані на підвідомчій території Димерської територіальної громади.</w:t>
      </w:r>
    </w:p>
    <w:p w14:paraId="76DA8915"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hAnsi="Times New Roman" w:cs="Times New Roman"/>
          <w:color w:val="000000"/>
          <w:sz w:val="28"/>
          <w:szCs w:val="28"/>
          <w:lang w:eastAsia="uk-UA" w:bidi="uk-UA"/>
        </w:rPr>
        <w:t>- Утримання та обслуговування громадської вбиральні</w:t>
      </w:r>
      <w:r w:rsidRPr="001C4787">
        <w:rPr>
          <w:rFonts w:ascii="Times New Roman" w:eastAsia="Lucida Sans Unicode" w:hAnsi="Times New Roman" w:cs="Times New Roman"/>
          <w:kern w:val="2"/>
          <w:sz w:val="28"/>
          <w:szCs w:val="28"/>
          <w:lang w:eastAsia="hi-IN" w:bidi="hi-IN"/>
        </w:rPr>
        <w:t>.</w:t>
      </w:r>
    </w:p>
    <w:p w14:paraId="38C9E523"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Утримання, обслуговування, насадження нових, та відновлення зелених насаджень територій</w:t>
      </w:r>
      <w:r w:rsidRPr="001C4787">
        <w:rPr>
          <w:rFonts w:ascii="Times New Roman" w:eastAsia="Arial" w:hAnsi="Times New Roman" w:cs="Times New Roman"/>
          <w:sz w:val="28"/>
          <w:szCs w:val="28"/>
          <w:lang w:bidi="en-US"/>
        </w:rPr>
        <w:t xml:space="preserve"> громади</w:t>
      </w:r>
      <w:r w:rsidRPr="001C4787">
        <w:rPr>
          <w:rFonts w:ascii="Times New Roman" w:eastAsia="Lucida Sans Unicode" w:hAnsi="Times New Roman" w:cs="Times New Roman"/>
          <w:kern w:val="2"/>
          <w:sz w:val="28"/>
          <w:szCs w:val="28"/>
          <w:lang w:eastAsia="hi-IN" w:bidi="hi-IN"/>
        </w:rPr>
        <w:t>.</w:t>
      </w:r>
    </w:p>
    <w:p w14:paraId="346848F5"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 xml:space="preserve">Обрізка гілок та </w:t>
      </w:r>
      <w:proofErr w:type="spellStart"/>
      <w:r w:rsidRPr="001C4787">
        <w:rPr>
          <w:rFonts w:ascii="Times New Roman" w:hAnsi="Times New Roman" w:cs="Times New Roman"/>
          <w:sz w:val="28"/>
          <w:szCs w:val="28"/>
        </w:rPr>
        <w:t>кронування</w:t>
      </w:r>
      <w:proofErr w:type="spellEnd"/>
      <w:r w:rsidRPr="001C4787">
        <w:rPr>
          <w:rFonts w:ascii="Times New Roman" w:hAnsi="Times New Roman" w:cs="Times New Roman"/>
          <w:sz w:val="28"/>
          <w:szCs w:val="28"/>
        </w:rPr>
        <w:t xml:space="preserve"> дерев</w:t>
      </w:r>
      <w:r w:rsidRPr="001C4787">
        <w:rPr>
          <w:rFonts w:ascii="Times New Roman" w:eastAsia="Lucida Sans Unicode" w:hAnsi="Times New Roman" w:cs="Times New Roman"/>
          <w:kern w:val="2"/>
          <w:sz w:val="28"/>
          <w:szCs w:val="28"/>
          <w:lang w:eastAsia="hi-IN" w:bidi="hi-IN"/>
        </w:rPr>
        <w:t>.</w:t>
      </w:r>
    </w:p>
    <w:p w14:paraId="1FC39F4B"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color w:val="000000"/>
          <w:sz w:val="28"/>
          <w:szCs w:val="28"/>
          <w:lang w:eastAsia="uk-UA" w:bidi="uk-UA"/>
        </w:rPr>
        <w:t>Видалення дерев</w:t>
      </w:r>
      <w:r w:rsidRPr="001C4787">
        <w:rPr>
          <w:rFonts w:ascii="Times New Roman" w:eastAsia="Lucida Sans Unicode" w:hAnsi="Times New Roman" w:cs="Times New Roman"/>
          <w:kern w:val="2"/>
          <w:sz w:val="28"/>
          <w:szCs w:val="28"/>
          <w:lang w:eastAsia="hi-IN" w:bidi="hi-IN"/>
        </w:rPr>
        <w:t>.</w:t>
      </w:r>
    </w:p>
    <w:p w14:paraId="2EC2D43E"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Облаштування та утримання в належному стані територій та елементів благоустрою, що перебувають в комунальній власності Димерської селищної ради.</w:t>
      </w:r>
    </w:p>
    <w:p w14:paraId="035519C1"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Утримання в належному стані кладовищ (місць поховань) на території Димерської ТГ.</w:t>
      </w:r>
    </w:p>
    <w:p w14:paraId="72C9C2AC"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hAnsi="Times New Roman" w:cs="Times New Roman"/>
          <w:sz w:val="28"/>
          <w:szCs w:val="28"/>
        </w:rPr>
        <w:t>- Виконання робіт з підготовки  громади до проведення свят</w:t>
      </w:r>
      <w:r w:rsidRPr="001C4787">
        <w:rPr>
          <w:rFonts w:ascii="Times New Roman" w:eastAsia="Lucida Sans Unicode" w:hAnsi="Times New Roman" w:cs="Times New Roman"/>
          <w:kern w:val="2"/>
          <w:sz w:val="28"/>
          <w:szCs w:val="28"/>
          <w:lang w:eastAsia="hi-IN" w:bidi="hi-IN"/>
        </w:rPr>
        <w:t>.</w:t>
      </w:r>
    </w:p>
    <w:p w14:paraId="1A17EB72" w14:textId="5CA0945C" w:rsidR="005943B1" w:rsidRDefault="001C4787" w:rsidP="005943B1">
      <w:pPr>
        <w:pStyle w:val="15"/>
        <w:ind w:firstLine="709"/>
        <w:jc w:val="both"/>
        <w:rPr>
          <w:rFonts w:ascii="Times New Roman" w:hAnsi="Times New Roman" w:cs="Times New Roman"/>
          <w:sz w:val="28"/>
          <w:szCs w:val="28"/>
        </w:rPr>
      </w:pPr>
      <w:r w:rsidRPr="001C4787">
        <w:rPr>
          <w:rFonts w:ascii="Times New Roman" w:eastAsia="Lucida Sans Unicode" w:hAnsi="Times New Roman" w:cs="Times New Roman"/>
          <w:kern w:val="2"/>
          <w:sz w:val="28"/>
          <w:szCs w:val="28"/>
          <w:lang w:eastAsia="hi-IN" w:bidi="hi-IN"/>
        </w:rPr>
        <w:lastRenderedPageBreak/>
        <w:t xml:space="preserve">- </w:t>
      </w:r>
      <w:r w:rsidRPr="001C4787">
        <w:rPr>
          <w:rFonts w:ascii="Times New Roman" w:hAnsi="Times New Roman" w:cs="Times New Roman"/>
          <w:sz w:val="28"/>
          <w:szCs w:val="28"/>
        </w:rPr>
        <w:t xml:space="preserve">Інші роботи пов’язані з </w:t>
      </w:r>
      <w:proofErr w:type="spellStart"/>
      <w:r w:rsidRPr="001C4787">
        <w:rPr>
          <w:rFonts w:ascii="Times New Roman" w:hAnsi="Times New Roman" w:cs="Times New Roman"/>
          <w:sz w:val="28"/>
          <w:szCs w:val="28"/>
        </w:rPr>
        <w:t>благоустроєм</w:t>
      </w:r>
      <w:proofErr w:type="spellEnd"/>
      <w:r w:rsidRPr="001C4787">
        <w:rPr>
          <w:rFonts w:ascii="Times New Roman" w:hAnsi="Times New Roman" w:cs="Times New Roman"/>
          <w:sz w:val="28"/>
          <w:szCs w:val="28"/>
        </w:rPr>
        <w:t xml:space="preserve"> території що перебуває в комунальній власності.</w:t>
      </w:r>
    </w:p>
    <w:p w14:paraId="17686AB6" w14:textId="6602AA9B" w:rsidR="005943B1" w:rsidRPr="001C4787" w:rsidRDefault="005943B1" w:rsidP="005943B1">
      <w:pPr>
        <w:pStyle w:val="15"/>
        <w:ind w:firstLine="709"/>
        <w:jc w:val="both"/>
        <w:rPr>
          <w:rFonts w:ascii="Times New Roman" w:hAnsi="Times New Roman" w:cs="Times New Roman"/>
          <w:sz w:val="28"/>
          <w:szCs w:val="28"/>
        </w:rPr>
      </w:pPr>
      <w:r>
        <w:rPr>
          <w:rFonts w:ascii="Times New Roman" w:hAnsi="Times New Roman" w:cs="Times New Roman"/>
          <w:sz w:val="28"/>
          <w:szCs w:val="28"/>
        </w:rPr>
        <w:t>Аналогічна Програма розроблена на 2026 рік .</w:t>
      </w:r>
    </w:p>
    <w:p w14:paraId="0BE5ACF5" w14:textId="77777777" w:rsidR="001C4787" w:rsidRPr="001C4787" w:rsidRDefault="001C4787" w:rsidP="001C4787">
      <w:pPr>
        <w:pStyle w:val="15"/>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color w:val="2D2C37"/>
          <w:sz w:val="28"/>
          <w:szCs w:val="28"/>
          <w:shd w:val="clear" w:color="auto" w:fill="FFFFFF"/>
        </w:rPr>
        <w:t>Актуальним питанням є придбання спеціальної комунальної техніки для посипання тротуарів, задля мінімізації ручної праці робітників підприємства.</w:t>
      </w:r>
    </w:p>
    <w:p w14:paraId="0528F8D7"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p>
    <w:p w14:paraId="0FDF0EAD" w14:textId="77777777" w:rsidR="001C4787" w:rsidRPr="00904ED7" w:rsidRDefault="001C4787" w:rsidP="00904ED7">
      <w:pPr>
        <w:pStyle w:val="15"/>
        <w:ind w:firstLine="709"/>
        <w:jc w:val="center"/>
        <w:rPr>
          <w:rFonts w:ascii="Times New Roman" w:hAnsi="Times New Roman" w:cs="Times New Roman"/>
          <w:b/>
          <w:bCs/>
          <w:color w:val="2D2C37"/>
          <w:sz w:val="28"/>
          <w:szCs w:val="28"/>
          <w:shd w:val="clear" w:color="auto" w:fill="FFFFFF"/>
        </w:rPr>
      </w:pPr>
      <w:r w:rsidRPr="00904ED7">
        <w:rPr>
          <w:rFonts w:ascii="Times New Roman" w:hAnsi="Times New Roman" w:cs="Times New Roman"/>
          <w:b/>
          <w:bCs/>
          <w:color w:val="2D2C37"/>
          <w:sz w:val="28"/>
          <w:szCs w:val="28"/>
          <w:shd w:val="clear" w:color="auto" w:fill="FFFFFF"/>
        </w:rPr>
        <w:t>Планові заходи на 2026-2030 роки:</w:t>
      </w:r>
    </w:p>
    <w:p w14:paraId="7B42A9A8" w14:textId="1466B02B" w:rsidR="001C4787" w:rsidRPr="001C4787" w:rsidRDefault="001C4787" w:rsidP="00904ED7">
      <w:pPr>
        <w:pStyle w:val="15"/>
        <w:tabs>
          <w:tab w:val="left" w:pos="709"/>
        </w:tabs>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color w:val="2D2C37"/>
          <w:sz w:val="28"/>
          <w:szCs w:val="28"/>
          <w:shd w:val="clear" w:color="auto" w:fill="FFFFFF"/>
        </w:rPr>
        <w:t>1. Прибирання населених пунктів громади (вулиць, місць загального користування та ін.).</w:t>
      </w:r>
    </w:p>
    <w:p w14:paraId="477395AE" w14:textId="3FB15D07" w:rsidR="001C4787" w:rsidRPr="001C4787" w:rsidRDefault="001C4787" w:rsidP="00904ED7">
      <w:pPr>
        <w:pStyle w:val="15"/>
        <w:tabs>
          <w:tab w:val="left" w:pos="709"/>
        </w:tabs>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color w:val="2D2C37"/>
          <w:sz w:val="28"/>
          <w:szCs w:val="28"/>
          <w:shd w:val="clear" w:color="auto" w:fill="FFFFFF"/>
        </w:rPr>
        <w:t>2. Утримання об’єктів благоустрою в належному стані.</w:t>
      </w:r>
    </w:p>
    <w:p w14:paraId="1FCB05EC" w14:textId="77777777" w:rsidR="004A5844" w:rsidRDefault="001C4787" w:rsidP="00904ED7">
      <w:pPr>
        <w:pStyle w:val="15"/>
        <w:tabs>
          <w:tab w:val="left" w:pos="709"/>
        </w:tabs>
        <w:ind w:firstLine="709"/>
        <w:jc w:val="both"/>
        <w:rPr>
          <w:rFonts w:ascii="Times New Roman" w:hAnsi="Times New Roman" w:cs="Times New Roman"/>
          <w:sz w:val="28"/>
          <w:szCs w:val="28"/>
        </w:rPr>
      </w:pPr>
      <w:r w:rsidRPr="001C4787">
        <w:rPr>
          <w:rFonts w:ascii="Times New Roman" w:hAnsi="Times New Roman" w:cs="Times New Roman"/>
          <w:color w:val="2D2C37"/>
          <w:sz w:val="28"/>
          <w:szCs w:val="28"/>
          <w:shd w:val="clear" w:color="auto" w:fill="FFFFFF"/>
        </w:rPr>
        <w:t xml:space="preserve">3. </w:t>
      </w:r>
      <w:r w:rsidR="004A5844" w:rsidRPr="00013732">
        <w:rPr>
          <w:rFonts w:ascii="Times New Roman" w:hAnsi="Times New Roman" w:cs="Times New Roman"/>
          <w:sz w:val="28"/>
          <w:szCs w:val="28"/>
        </w:rPr>
        <w:t>Реконструкція пам’ятників</w:t>
      </w:r>
      <w:r w:rsidR="004A5844">
        <w:rPr>
          <w:rFonts w:ascii="Times New Roman" w:hAnsi="Times New Roman" w:cs="Times New Roman"/>
          <w:sz w:val="28"/>
          <w:szCs w:val="28"/>
        </w:rPr>
        <w:t xml:space="preserve"> </w:t>
      </w:r>
      <w:r w:rsidR="004A5844" w:rsidRPr="00013732">
        <w:rPr>
          <w:rFonts w:ascii="Times New Roman" w:hAnsi="Times New Roman" w:cs="Times New Roman"/>
          <w:sz w:val="28"/>
          <w:szCs w:val="28"/>
        </w:rPr>
        <w:t>на території населених пунктів громади</w:t>
      </w:r>
      <w:r w:rsidR="004A5844">
        <w:rPr>
          <w:rFonts w:ascii="Times New Roman" w:hAnsi="Times New Roman" w:cs="Times New Roman"/>
          <w:sz w:val="28"/>
          <w:szCs w:val="28"/>
        </w:rPr>
        <w:t>;</w:t>
      </w:r>
    </w:p>
    <w:p w14:paraId="59F690D3" w14:textId="2A290101" w:rsidR="001C4787" w:rsidRPr="001C4787" w:rsidRDefault="001C4787" w:rsidP="004A5844">
      <w:pPr>
        <w:pStyle w:val="15"/>
        <w:tabs>
          <w:tab w:val="left" w:pos="709"/>
        </w:tabs>
        <w:ind w:firstLine="709"/>
        <w:jc w:val="both"/>
        <w:rPr>
          <w:rFonts w:ascii="Times New Roman" w:hAnsi="Times New Roman" w:cs="Times New Roman"/>
          <w:color w:val="000000"/>
          <w:sz w:val="28"/>
          <w:szCs w:val="28"/>
        </w:rPr>
      </w:pPr>
      <w:r w:rsidRPr="001C4787">
        <w:rPr>
          <w:rFonts w:ascii="Times New Roman" w:hAnsi="Times New Roman" w:cs="Times New Roman"/>
          <w:color w:val="2D2C37"/>
          <w:sz w:val="28"/>
          <w:szCs w:val="28"/>
          <w:shd w:val="clear" w:color="auto" w:fill="FFFFFF"/>
        </w:rPr>
        <w:t>4.</w:t>
      </w:r>
      <w:r w:rsidR="004A5844">
        <w:rPr>
          <w:rFonts w:ascii="Times New Roman" w:hAnsi="Times New Roman" w:cs="Times New Roman"/>
          <w:color w:val="2D2C37"/>
          <w:sz w:val="28"/>
          <w:szCs w:val="28"/>
          <w:shd w:val="clear" w:color="auto" w:fill="FFFFFF"/>
        </w:rPr>
        <w:t xml:space="preserve"> </w:t>
      </w:r>
      <w:r w:rsidR="004A5844" w:rsidRPr="001C4787">
        <w:rPr>
          <w:rFonts w:ascii="Times New Roman" w:hAnsi="Times New Roman" w:cs="Times New Roman"/>
          <w:color w:val="2D2C37"/>
          <w:sz w:val="28"/>
          <w:szCs w:val="28"/>
          <w:shd w:val="clear" w:color="auto" w:fill="FFFFFF"/>
        </w:rPr>
        <w:t xml:space="preserve">Обрізка та </w:t>
      </w:r>
      <w:proofErr w:type="spellStart"/>
      <w:r w:rsidR="004A5844" w:rsidRPr="001C4787">
        <w:rPr>
          <w:rFonts w:ascii="Times New Roman" w:hAnsi="Times New Roman" w:cs="Times New Roman"/>
          <w:color w:val="2D2C37"/>
          <w:sz w:val="28"/>
          <w:szCs w:val="28"/>
          <w:shd w:val="clear" w:color="auto" w:fill="FFFFFF"/>
        </w:rPr>
        <w:t>кронування</w:t>
      </w:r>
      <w:proofErr w:type="spellEnd"/>
      <w:r w:rsidR="004A5844" w:rsidRPr="001C4787">
        <w:rPr>
          <w:rFonts w:ascii="Times New Roman" w:hAnsi="Times New Roman" w:cs="Times New Roman"/>
          <w:color w:val="2D2C37"/>
          <w:sz w:val="28"/>
          <w:szCs w:val="28"/>
          <w:shd w:val="clear" w:color="auto" w:fill="FFFFFF"/>
        </w:rPr>
        <w:t xml:space="preserve"> дерев, видалення чагарників, порослі, догляд за зеленими насадженнями.</w:t>
      </w:r>
      <w:r w:rsidR="000B3AFD">
        <w:rPr>
          <w:rFonts w:ascii="Times New Roman" w:hAnsi="Times New Roman" w:cs="Times New Roman"/>
          <w:color w:val="2D2C37"/>
          <w:sz w:val="28"/>
          <w:szCs w:val="28"/>
          <w:shd w:val="clear" w:color="auto" w:fill="FFFFFF"/>
        </w:rPr>
        <w:t xml:space="preserve"> </w:t>
      </w:r>
      <w:r w:rsidRPr="001C4787">
        <w:rPr>
          <w:rFonts w:ascii="Times New Roman" w:hAnsi="Times New Roman" w:cs="Times New Roman"/>
          <w:color w:val="2D2C37"/>
          <w:sz w:val="28"/>
          <w:szCs w:val="28"/>
          <w:shd w:val="clear" w:color="auto" w:fill="FFFFFF"/>
        </w:rPr>
        <w:t xml:space="preserve">Косіння (ручним та механізованим способом) </w:t>
      </w:r>
      <w:r w:rsidRPr="001C4787">
        <w:rPr>
          <w:rFonts w:ascii="Times New Roman" w:hAnsi="Times New Roman" w:cs="Times New Roman"/>
          <w:color w:val="000000"/>
          <w:sz w:val="28"/>
          <w:szCs w:val="28"/>
        </w:rPr>
        <w:t>на узбіччях, місцях відпочинку, в парках, зелених зонах, об’єктах культурної та історичної спадщини, в тому числі кладовища, пам’ятники «Загиблим воїнам» що розташовані на підвідомчій території Димерської територіальної громади.</w:t>
      </w:r>
    </w:p>
    <w:p w14:paraId="631EC9FD"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5. Здійснення догляду за парковими територіями, клумбами, алеями в місцях загального користування, висадка однорічних та багаторічних насаджень.</w:t>
      </w:r>
    </w:p>
    <w:p w14:paraId="2F37D8DC"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6. Утримання громадської вбиральні.</w:t>
      </w:r>
    </w:p>
    <w:p w14:paraId="0C87439F"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 xml:space="preserve">7. Облаштування території, що перебуває в комунальній власності </w:t>
      </w:r>
    </w:p>
    <w:p w14:paraId="3C39DA1E" w14:textId="0F57FBB1"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8. Благоустрій кладовищ (місць поховань)</w:t>
      </w:r>
      <w:r w:rsidR="005943B1">
        <w:rPr>
          <w:rFonts w:ascii="Times New Roman" w:hAnsi="Times New Roman" w:cs="Times New Roman"/>
          <w:color w:val="000000"/>
          <w:sz w:val="28"/>
          <w:szCs w:val="28"/>
        </w:rPr>
        <w:t>,</w:t>
      </w:r>
      <w:r w:rsidRPr="001C4787">
        <w:rPr>
          <w:rFonts w:ascii="Times New Roman" w:hAnsi="Times New Roman" w:cs="Times New Roman"/>
          <w:color w:val="000000"/>
          <w:sz w:val="28"/>
          <w:szCs w:val="28"/>
        </w:rPr>
        <w:t xml:space="preserve"> що розташовані на території Димерської територіальної громади.</w:t>
      </w:r>
    </w:p>
    <w:p w14:paraId="127182F3" w14:textId="77777777" w:rsidR="001C4787" w:rsidRPr="001C4787" w:rsidRDefault="001C4787" w:rsidP="001C4787">
      <w:pPr>
        <w:pStyle w:val="15"/>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color w:val="000000"/>
          <w:sz w:val="28"/>
          <w:szCs w:val="28"/>
        </w:rPr>
        <w:t>9. Придбання спеціальної комунальної техніки для посипання тротуарів населених пунктів громади.</w:t>
      </w:r>
    </w:p>
    <w:p w14:paraId="04EC70DA" w14:textId="77777777" w:rsidR="00E4719C" w:rsidRDefault="00E4719C" w:rsidP="004A5844">
      <w:pPr>
        <w:tabs>
          <w:tab w:val="left" w:pos="3030"/>
          <w:tab w:val="left" w:pos="3450"/>
          <w:tab w:val="center" w:pos="4536"/>
        </w:tabs>
        <w:spacing w:after="0" w:line="240" w:lineRule="auto"/>
        <w:rPr>
          <w:rFonts w:ascii="Times New Roman" w:eastAsia="Times New Roman" w:hAnsi="Times New Roman" w:cs="Times New Roman"/>
          <w:b/>
          <w:sz w:val="28"/>
          <w:szCs w:val="28"/>
          <w:lang w:val="uk-UA" w:eastAsia="ru-RU"/>
        </w:rPr>
      </w:pPr>
    </w:p>
    <w:p w14:paraId="5D3C9D4A" w14:textId="72B43956" w:rsidR="003242F4" w:rsidRPr="00013732" w:rsidRDefault="003242F4" w:rsidP="003242F4">
      <w:pPr>
        <w:spacing w:after="0"/>
        <w:jc w:val="both"/>
        <w:rPr>
          <w:rFonts w:ascii="Times New Roman" w:hAnsi="Times New Roman" w:cs="Times New Roman"/>
          <w:b/>
          <w:bCs/>
          <w:sz w:val="28"/>
          <w:szCs w:val="28"/>
        </w:rPr>
      </w:pPr>
      <w:r w:rsidRPr="00013732">
        <w:rPr>
          <w:rFonts w:ascii="Times New Roman" w:hAnsi="Times New Roman" w:cs="Times New Roman"/>
          <w:sz w:val="28"/>
          <w:szCs w:val="28"/>
        </w:rPr>
        <w:t xml:space="preserve">                                                    </w:t>
      </w:r>
      <w:r w:rsidR="004A5844" w:rsidRPr="004A5844">
        <w:rPr>
          <w:rFonts w:ascii="Times New Roman" w:hAnsi="Times New Roman" w:cs="Times New Roman"/>
          <w:b/>
          <w:bCs/>
          <w:sz w:val="28"/>
          <w:szCs w:val="28"/>
          <w:lang w:val="uk-UA"/>
        </w:rPr>
        <w:t>1.7.</w:t>
      </w:r>
      <w:r w:rsidR="001C1870">
        <w:rPr>
          <w:rFonts w:ascii="Times New Roman" w:hAnsi="Times New Roman" w:cs="Times New Roman"/>
          <w:b/>
          <w:bCs/>
          <w:sz w:val="28"/>
          <w:szCs w:val="28"/>
          <w:lang w:val="uk-UA"/>
        </w:rPr>
        <w:t>8</w:t>
      </w:r>
      <w:r w:rsidR="004A5844" w:rsidRPr="004A5844">
        <w:rPr>
          <w:rFonts w:ascii="Times New Roman" w:hAnsi="Times New Roman" w:cs="Times New Roman"/>
          <w:b/>
          <w:bCs/>
          <w:sz w:val="28"/>
          <w:szCs w:val="28"/>
          <w:lang w:val="uk-UA"/>
        </w:rPr>
        <w:t>.</w:t>
      </w:r>
      <w:r w:rsidRPr="00013732">
        <w:rPr>
          <w:rFonts w:ascii="Times New Roman" w:hAnsi="Times New Roman" w:cs="Times New Roman"/>
          <w:sz w:val="28"/>
          <w:szCs w:val="28"/>
        </w:rPr>
        <w:t xml:space="preserve"> </w:t>
      </w:r>
      <w:proofErr w:type="spellStart"/>
      <w:r w:rsidRPr="00013732">
        <w:rPr>
          <w:rFonts w:ascii="Times New Roman" w:hAnsi="Times New Roman" w:cs="Times New Roman"/>
          <w:b/>
          <w:bCs/>
          <w:sz w:val="28"/>
          <w:szCs w:val="28"/>
        </w:rPr>
        <w:t>Вуличне</w:t>
      </w:r>
      <w:proofErr w:type="spellEnd"/>
      <w:r w:rsidRPr="00013732">
        <w:rPr>
          <w:rFonts w:ascii="Times New Roman" w:hAnsi="Times New Roman" w:cs="Times New Roman"/>
          <w:b/>
          <w:bCs/>
          <w:sz w:val="28"/>
          <w:szCs w:val="28"/>
        </w:rPr>
        <w:t xml:space="preserve"> </w:t>
      </w:r>
      <w:proofErr w:type="spellStart"/>
      <w:r w:rsidRPr="00013732">
        <w:rPr>
          <w:rFonts w:ascii="Times New Roman" w:hAnsi="Times New Roman" w:cs="Times New Roman"/>
          <w:b/>
          <w:bCs/>
          <w:sz w:val="28"/>
          <w:szCs w:val="28"/>
        </w:rPr>
        <w:t>освітлення</w:t>
      </w:r>
      <w:proofErr w:type="spellEnd"/>
    </w:p>
    <w:p w14:paraId="796AF73F" w14:textId="49D11E9A" w:rsidR="003242F4" w:rsidRPr="00013732" w:rsidRDefault="003242F4" w:rsidP="003242F4">
      <w:pPr>
        <w:spacing w:after="0"/>
        <w:jc w:val="both"/>
        <w:rPr>
          <w:rFonts w:ascii="Times New Roman" w:hAnsi="Times New Roman" w:cs="Times New Roman"/>
          <w:sz w:val="28"/>
          <w:szCs w:val="28"/>
        </w:rPr>
      </w:pPr>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Багаторічна</w:t>
      </w:r>
      <w:proofErr w:type="spellEnd"/>
      <w:r w:rsidRPr="00013732">
        <w:rPr>
          <w:rFonts w:ascii="Times New Roman" w:hAnsi="Times New Roman" w:cs="Times New Roman"/>
          <w:sz w:val="28"/>
          <w:szCs w:val="28"/>
        </w:rPr>
        <w:t xml:space="preserve"> проблема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вулиць</w:t>
      </w:r>
      <w:proofErr w:type="spellEnd"/>
      <w:r w:rsidRPr="00013732">
        <w:rPr>
          <w:rFonts w:ascii="Times New Roman" w:hAnsi="Times New Roman" w:cs="Times New Roman"/>
          <w:sz w:val="28"/>
          <w:szCs w:val="28"/>
        </w:rPr>
        <w:t xml:space="preserve"> в </w:t>
      </w:r>
      <w:proofErr w:type="spellStart"/>
      <w:r w:rsidRPr="00013732">
        <w:rPr>
          <w:rFonts w:ascii="Times New Roman" w:hAnsi="Times New Roman" w:cs="Times New Roman"/>
          <w:sz w:val="28"/>
          <w:szCs w:val="28"/>
        </w:rPr>
        <w:t>населених</w:t>
      </w:r>
      <w:proofErr w:type="spellEnd"/>
      <w:r w:rsidRPr="00013732">
        <w:rPr>
          <w:rFonts w:ascii="Times New Roman" w:hAnsi="Times New Roman" w:cs="Times New Roman"/>
          <w:sz w:val="28"/>
          <w:szCs w:val="28"/>
        </w:rPr>
        <w:t xml:space="preserve"> пунктах, що </w:t>
      </w:r>
      <w:proofErr w:type="spellStart"/>
      <w:r w:rsidRPr="00013732">
        <w:rPr>
          <w:rFonts w:ascii="Times New Roman" w:hAnsi="Times New Roman" w:cs="Times New Roman"/>
          <w:sz w:val="28"/>
          <w:szCs w:val="28"/>
        </w:rPr>
        <w:t>входять</w:t>
      </w:r>
      <w:proofErr w:type="spellEnd"/>
      <w:r w:rsidRPr="00013732">
        <w:rPr>
          <w:rFonts w:ascii="Times New Roman" w:hAnsi="Times New Roman" w:cs="Times New Roman"/>
          <w:sz w:val="28"/>
          <w:szCs w:val="28"/>
        </w:rPr>
        <w:t xml:space="preserve"> </w:t>
      </w:r>
      <w:proofErr w:type="gramStart"/>
      <w:r w:rsidRPr="00013732">
        <w:rPr>
          <w:rFonts w:ascii="Times New Roman" w:hAnsi="Times New Roman" w:cs="Times New Roman"/>
          <w:sz w:val="28"/>
          <w:szCs w:val="28"/>
        </w:rPr>
        <w:t>до</w:t>
      </w:r>
      <w:r w:rsidR="004A5844">
        <w:rPr>
          <w:rFonts w:ascii="Times New Roman" w:hAnsi="Times New Roman" w:cs="Times New Roman"/>
          <w:sz w:val="28"/>
          <w:szCs w:val="28"/>
          <w:lang w:val="uk-UA"/>
        </w:rPr>
        <w:t xml:space="preserve"> </w:t>
      </w:r>
      <w:r w:rsidRPr="00013732">
        <w:rPr>
          <w:rFonts w:ascii="Times New Roman" w:hAnsi="Times New Roman" w:cs="Times New Roman"/>
          <w:sz w:val="28"/>
          <w:szCs w:val="28"/>
        </w:rPr>
        <w:t>складу</w:t>
      </w:r>
      <w:proofErr w:type="gramEnd"/>
      <w:r w:rsidRPr="00013732">
        <w:rPr>
          <w:rFonts w:ascii="Times New Roman" w:hAnsi="Times New Roman" w:cs="Times New Roman"/>
          <w:sz w:val="28"/>
          <w:szCs w:val="28"/>
        </w:rPr>
        <w:t xml:space="preserve"> Димерської </w:t>
      </w:r>
      <w:proofErr w:type="spellStart"/>
      <w:r w:rsidRPr="00013732">
        <w:rPr>
          <w:rFonts w:ascii="Times New Roman" w:hAnsi="Times New Roman" w:cs="Times New Roman"/>
          <w:sz w:val="28"/>
          <w:szCs w:val="28"/>
        </w:rPr>
        <w:t>селищної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територіальної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громади</w:t>
      </w:r>
      <w:proofErr w:type="spellEnd"/>
      <w:r w:rsidRPr="00013732">
        <w:rPr>
          <w:rFonts w:ascii="Times New Roman" w:hAnsi="Times New Roman" w:cs="Times New Roman"/>
          <w:sz w:val="28"/>
          <w:szCs w:val="28"/>
        </w:rPr>
        <w:t xml:space="preserve">, на </w:t>
      </w:r>
      <w:proofErr w:type="spellStart"/>
      <w:r w:rsidRPr="00013732">
        <w:rPr>
          <w:rFonts w:ascii="Times New Roman" w:hAnsi="Times New Roman" w:cs="Times New Roman"/>
          <w:sz w:val="28"/>
          <w:szCs w:val="28"/>
        </w:rPr>
        <w:t>даному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етапі</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розвитку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громади</w:t>
      </w:r>
      <w:proofErr w:type="spellEnd"/>
      <w:r w:rsidRPr="00013732">
        <w:rPr>
          <w:rFonts w:ascii="Times New Roman" w:hAnsi="Times New Roman" w:cs="Times New Roman"/>
          <w:sz w:val="28"/>
          <w:szCs w:val="28"/>
        </w:rPr>
        <w:t xml:space="preserve"> є </w:t>
      </w:r>
      <w:proofErr w:type="spellStart"/>
      <w:r w:rsidRPr="00013732">
        <w:rPr>
          <w:rFonts w:ascii="Times New Roman" w:hAnsi="Times New Roman" w:cs="Times New Roman"/>
          <w:sz w:val="28"/>
          <w:szCs w:val="28"/>
        </w:rPr>
        <w:t>однією</w:t>
      </w:r>
      <w:proofErr w:type="spellEnd"/>
      <w:r w:rsidRPr="00013732">
        <w:rPr>
          <w:rFonts w:ascii="Times New Roman" w:hAnsi="Times New Roman" w:cs="Times New Roman"/>
          <w:sz w:val="28"/>
          <w:szCs w:val="28"/>
        </w:rPr>
        <w:t xml:space="preserve"> з </w:t>
      </w:r>
      <w:proofErr w:type="spellStart"/>
      <w:r w:rsidRPr="00013732">
        <w:rPr>
          <w:rFonts w:ascii="Times New Roman" w:hAnsi="Times New Roman" w:cs="Times New Roman"/>
          <w:sz w:val="28"/>
          <w:szCs w:val="28"/>
        </w:rPr>
        <w:t>найвагоміших</w:t>
      </w:r>
      <w:proofErr w:type="spellEnd"/>
      <w:r w:rsidRPr="00013732">
        <w:rPr>
          <w:rFonts w:ascii="Times New Roman" w:hAnsi="Times New Roman" w:cs="Times New Roman"/>
          <w:sz w:val="28"/>
          <w:szCs w:val="28"/>
        </w:rPr>
        <w:t xml:space="preserve">, яка </w:t>
      </w:r>
      <w:proofErr w:type="spellStart"/>
      <w:r w:rsidRPr="00013732">
        <w:rPr>
          <w:rFonts w:ascii="Times New Roman" w:hAnsi="Times New Roman" w:cs="Times New Roman"/>
          <w:sz w:val="28"/>
          <w:szCs w:val="28"/>
        </w:rPr>
        <w:t>потребує</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нагального</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вирішення</w:t>
      </w:r>
      <w:proofErr w:type="spellEnd"/>
      <w:r w:rsidRPr="00013732">
        <w:rPr>
          <w:rFonts w:ascii="Times New Roman" w:hAnsi="Times New Roman" w:cs="Times New Roman"/>
          <w:sz w:val="28"/>
          <w:szCs w:val="28"/>
        </w:rPr>
        <w:t xml:space="preserve">. На даний час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в </w:t>
      </w:r>
      <w:proofErr w:type="spellStart"/>
      <w:r w:rsidRPr="00013732">
        <w:rPr>
          <w:rFonts w:ascii="Times New Roman" w:hAnsi="Times New Roman" w:cs="Times New Roman"/>
          <w:sz w:val="28"/>
          <w:szCs w:val="28"/>
        </w:rPr>
        <w:t>більшості</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населених</w:t>
      </w:r>
      <w:proofErr w:type="spellEnd"/>
      <w:r w:rsidRPr="00013732">
        <w:rPr>
          <w:rFonts w:ascii="Times New Roman" w:hAnsi="Times New Roman" w:cs="Times New Roman"/>
          <w:sz w:val="28"/>
          <w:szCs w:val="28"/>
        </w:rPr>
        <w:t xml:space="preserve"> пунктах </w:t>
      </w:r>
      <w:proofErr w:type="spellStart"/>
      <w:r w:rsidRPr="00013732">
        <w:rPr>
          <w:rFonts w:ascii="Times New Roman" w:hAnsi="Times New Roman" w:cs="Times New Roman"/>
          <w:sz w:val="28"/>
          <w:szCs w:val="28"/>
        </w:rPr>
        <w:t>територіальної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громади</w:t>
      </w:r>
      <w:proofErr w:type="spellEnd"/>
      <w:r w:rsidRPr="00013732">
        <w:rPr>
          <w:rFonts w:ascii="Times New Roman" w:hAnsi="Times New Roman" w:cs="Times New Roman"/>
          <w:sz w:val="28"/>
          <w:szCs w:val="28"/>
        </w:rPr>
        <w:t xml:space="preserve"> не </w:t>
      </w:r>
      <w:proofErr w:type="spellStart"/>
      <w:r w:rsidRPr="00013732">
        <w:rPr>
          <w:rFonts w:ascii="Times New Roman" w:hAnsi="Times New Roman" w:cs="Times New Roman"/>
          <w:sz w:val="28"/>
          <w:szCs w:val="28"/>
        </w:rPr>
        <w:t>відповідає</w:t>
      </w:r>
      <w:proofErr w:type="spellEnd"/>
      <w:r w:rsidRPr="00013732">
        <w:rPr>
          <w:rFonts w:ascii="Times New Roman" w:hAnsi="Times New Roman" w:cs="Times New Roman"/>
          <w:sz w:val="28"/>
          <w:szCs w:val="28"/>
        </w:rPr>
        <w:t xml:space="preserve"> потребам </w:t>
      </w:r>
      <w:proofErr w:type="spellStart"/>
      <w:r w:rsidRPr="00013732">
        <w:rPr>
          <w:rFonts w:ascii="Times New Roman" w:hAnsi="Times New Roman" w:cs="Times New Roman"/>
          <w:sz w:val="28"/>
          <w:szCs w:val="28"/>
        </w:rPr>
        <w:t>мешканців</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Зважаючи</w:t>
      </w:r>
      <w:proofErr w:type="spellEnd"/>
      <w:r w:rsidRPr="00013732">
        <w:rPr>
          <w:rFonts w:ascii="Times New Roman" w:hAnsi="Times New Roman" w:cs="Times New Roman"/>
          <w:sz w:val="28"/>
          <w:szCs w:val="28"/>
        </w:rPr>
        <w:t xml:space="preserve"> на </w:t>
      </w:r>
      <w:proofErr w:type="spellStart"/>
      <w:r w:rsidRPr="00013732">
        <w:rPr>
          <w:rFonts w:ascii="Times New Roman" w:hAnsi="Times New Roman" w:cs="Times New Roman"/>
          <w:sz w:val="28"/>
          <w:szCs w:val="28"/>
        </w:rPr>
        <w:t>поганий</w:t>
      </w:r>
      <w:proofErr w:type="spellEnd"/>
      <w:r w:rsidRPr="00013732">
        <w:rPr>
          <w:rFonts w:ascii="Times New Roman" w:hAnsi="Times New Roman" w:cs="Times New Roman"/>
          <w:sz w:val="28"/>
          <w:szCs w:val="28"/>
        </w:rPr>
        <w:t xml:space="preserve"> стан </w:t>
      </w:r>
      <w:proofErr w:type="spellStart"/>
      <w:r w:rsidRPr="00013732">
        <w:rPr>
          <w:rFonts w:ascii="Times New Roman" w:hAnsi="Times New Roman" w:cs="Times New Roman"/>
          <w:sz w:val="28"/>
          <w:szCs w:val="28"/>
        </w:rPr>
        <w:t>доріг</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відсутність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становить </w:t>
      </w:r>
      <w:proofErr w:type="spellStart"/>
      <w:r w:rsidRPr="00013732">
        <w:rPr>
          <w:rFonts w:ascii="Times New Roman" w:hAnsi="Times New Roman" w:cs="Times New Roman"/>
          <w:sz w:val="28"/>
          <w:szCs w:val="28"/>
        </w:rPr>
        <w:t>пряму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небезпеку</w:t>
      </w:r>
      <w:proofErr w:type="spellEnd"/>
      <w:r w:rsidRPr="00013732">
        <w:rPr>
          <w:rFonts w:ascii="Times New Roman" w:hAnsi="Times New Roman" w:cs="Times New Roman"/>
          <w:sz w:val="28"/>
          <w:szCs w:val="28"/>
        </w:rPr>
        <w:t xml:space="preserve"> для </w:t>
      </w:r>
      <w:proofErr w:type="spellStart"/>
      <w:r w:rsidRPr="00013732">
        <w:rPr>
          <w:rFonts w:ascii="Times New Roman" w:hAnsi="Times New Roman" w:cs="Times New Roman"/>
          <w:sz w:val="28"/>
          <w:szCs w:val="28"/>
        </w:rPr>
        <w:t>здоров’я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громадян</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підвищуючи</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можливість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травмування</w:t>
      </w:r>
      <w:proofErr w:type="spellEnd"/>
      <w:r w:rsidRPr="00013732">
        <w:rPr>
          <w:rFonts w:ascii="Times New Roman" w:hAnsi="Times New Roman" w:cs="Times New Roman"/>
          <w:sz w:val="28"/>
          <w:szCs w:val="28"/>
        </w:rPr>
        <w:t xml:space="preserve"> в темну пору </w:t>
      </w:r>
      <w:proofErr w:type="spellStart"/>
      <w:r w:rsidRPr="00013732">
        <w:rPr>
          <w:rFonts w:ascii="Times New Roman" w:hAnsi="Times New Roman" w:cs="Times New Roman"/>
          <w:sz w:val="28"/>
          <w:szCs w:val="28"/>
        </w:rPr>
        <w:t>доби</w:t>
      </w:r>
      <w:proofErr w:type="spellEnd"/>
      <w:r w:rsidRPr="00013732">
        <w:rPr>
          <w:rFonts w:ascii="Times New Roman" w:hAnsi="Times New Roman" w:cs="Times New Roman"/>
          <w:sz w:val="28"/>
          <w:szCs w:val="28"/>
        </w:rPr>
        <w:t xml:space="preserve">. Також </w:t>
      </w:r>
      <w:proofErr w:type="spellStart"/>
      <w:r w:rsidRPr="00013732">
        <w:rPr>
          <w:rFonts w:ascii="Times New Roman" w:hAnsi="Times New Roman" w:cs="Times New Roman"/>
          <w:sz w:val="28"/>
          <w:szCs w:val="28"/>
        </w:rPr>
        <w:t>відсутність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створює</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умови</w:t>
      </w:r>
      <w:proofErr w:type="spellEnd"/>
      <w:r w:rsidRPr="00013732">
        <w:rPr>
          <w:rFonts w:ascii="Times New Roman" w:hAnsi="Times New Roman" w:cs="Times New Roman"/>
          <w:sz w:val="28"/>
          <w:szCs w:val="28"/>
        </w:rPr>
        <w:t xml:space="preserve"> для </w:t>
      </w:r>
      <w:proofErr w:type="spellStart"/>
      <w:r w:rsidRPr="00013732">
        <w:rPr>
          <w:rFonts w:ascii="Times New Roman" w:hAnsi="Times New Roman" w:cs="Times New Roman"/>
          <w:sz w:val="28"/>
          <w:szCs w:val="28"/>
        </w:rPr>
        <w:t>підвищення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криміногенної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ситуації</w:t>
      </w:r>
      <w:proofErr w:type="spellEnd"/>
      <w:r w:rsidRPr="00013732">
        <w:rPr>
          <w:rFonts w:ascii="Times New Roman" w:hAnsi="Times New Roman" w:cs="Times New Roman"/>
          <w:sz w:val="28"/>
          <w:szCs w:val="28"/>
        </w:rPr>
        <w:t xml:space="preserve"> та </w:t>
      </w:r>
      <w:proofErr w:type="spellStart"/>
      <w:r w:rsidRPr="00013732">
        <w:rPr>
          <w:rFonts w:ascii="Times New Roman" w:hAnsi="Times New Roman" w:cs="Times New Roman"/>
          <w:sz w:val="28"/>
          <w:szCs w:val="28"/>
        </w:rPr>
        <w:t>знижує</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рівень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безпеки</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мешканців</w:t>
      </w:r>
      <w:proofErr w:type="spellEnd"/>
      <w:r w:rsidRPr="00013732">
        <w:rPr>
          <w:rFonts w:ascii="Times New Roman" w:hAnsi="Times New Roman" w:cs="Times New Roman"/>
          <w:sz w:val="28"/>
          <w:szCs w:val="28"/>
        </w:rPr>
        <w:t>.</w:t>
      </w:r>
    </w:p>
    <w:p w14:paraId="179C2426" w14:textId="77777777" w:rsidR="003242F4" w:rsidRPr="00013732" w:rsidRDefault="003242F4" w:rsidP="003242F4">
      <w:pPr>
        <w:spacing w:after="0"/>
        <w:jc w:val="both"/>
        <w:rPr>
          <w:rFonts w:ascii="Times New Roman" w:hAnsi="Times New Roman" w:cs="Times New Roman"/>
          <w:sz w:val="28"/>
          <w:szCs w:val="28"/>
        </w:rPr>
      </w:pPr>
      <w:r w:rsidRPr="00013732">
        <w:rPr>
          <w:rFonts w:ascii="Times New Roman" w:hAnsi="Times New Roman" w:cs="Times New Roman"/>
          <w:sz w:val="28"/>
          <w:szCs w:val="28"/>
        </w:rPr>
        <w:t xml:space="preserve">      За </w:t>
      </w:r>
      <w:proofErr w:type="spellStart"/>
      <w:r w:rsidRPr="00013732">
        <w:rPr>
          <w:rFonts w:ascii="Times New Roman" w:hAnsi="Times New Roman" w:cs="Times New Roman"/>
          <w:sz w:val="28"/>
          <w:szCs w:val="28"/>
        </w:rPr>
        <w:t>пропозиціями</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Відділу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організації</w:t>
      </w:r>
      <w:proofErr w:type="spellEnd"/>
      <w:r w:rsidRPr="00013732">
        <w:rPr>
          <w:rFonts w:ascii="Times New Roman" w:hAnsi="Times New Roman" w:cs="Times New Roman"/>
          <w:sz w:val="28"/>
          <w:szCs w:val="28"/>
        </w:rPr>
        <w:t xml:space="preserve"> та </w:t>
      </w:r>
      <w:proofErr w:type="spellStart"/>
      <w:r w:rsidRPr="00013732">
        <w:rPr>
          <w:rFonts w:ascii="Times New Roman" w:hAnsi="Times New Roman" w:cs="Times New Roman"/>
          <w:sz w:val="28"/>
          <w:szCs w:val="28"/>
        </w:rPr>
        <w:t>забезпечення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роботи</w:t>
      </w:r>
      <w:proofErr w:type="spellEnd"/>
      <w:r w:rsidRPr="00013732">
        <w:rPr>
          <w:rFonts w:ascii="Times New Roman" w:hAnsi="Times New Roman" w:cs="Times New Roman"/>
          <w:sz w:val="28"/>
          <w:szCs w:val="28"/>
        </w:rPr>
        <w:t xml:space="preserve"> старост Димерської </w:t>
      </w:r>
      <w:proofErr w:type="spellStart"/>
      <w:r w:rsidRPr="00013732">
        <w:rPr>
          <w:rFonts w:ascii="Times New Roman" w:hAnsi="Times New Roman" w:cs="Times New Roman"/>
          <w:sz w:val="28"/>
          <w:szCs w:val="28"/>
        </w:rPr>
        <w:t>селищної</w:t>
      </w:r>
      <w:proofErr w:type="spellEnd"/>
      <w:r w:rsidRPr="00013732">
        <w:rPr>
          <w:rFonts w:ascii="Times New Roman" w:hAnsi="Times New Roman" w:cs="Times New Roman"/>
          <w:sz w:val="28"/>
          <w:szCs w:val="28"/>
        </w:rPr>
        <w:t xml:space="preserve"> ради, </w:t>
      </w:r>
      <w:proofErr w:type="spellStart"/>
      <w:r w:rsidRPr="00013732">
        <w:rPr>
          <w:rFonts w:ascii="Times New Roman" w:hAnsi="Times New Roman" w:cs="Times New Roman"/>
          <w:sz w:val="28"/>
          <w:szCs w:val="28"/>
        </w:rPr>
        <w:t>плановими</w:t>
      </w:r>
      <w:proofErr w:type="spellEnd"/>
      <w:r w:rsidRPr="00013732">
        <w:rPr>
          <w:rFonts w:ascii="Times New Roman" w:hAnsi="Times New Roman" w:cs="Times New Roman"/>
          <w:sz w:val="28"/>
          <w:szCs w:val="28"/>
        </w:rPr>
        <w:t xml:space="preserve"> заходами у </w:t>
      </w:r>
      <w:proofErr w:type="spellStart"/>
      <w:r w:rsidRPr="00013732">
        <w:rPr>
          <w:rFonts w:ascii="Times New Roman" w:hAnsi="Times New Roman" w:cs="Times New Roman"/>
          <w:sz w:val="28"/>
          <w:szCs w:val="28"/>
        </w:rPr>
        <w:t>даній</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сфері</w:t>
      </w:r>
      <w:proofErr w:type="spellEnd"/>
      <w:r w:rsidRPr="00013732">
        <w:rPr>
          <w:rFonts w:ascii="Times New Roman" w:hAnsi="Times New Roman" w:cs="Times New Roman"/>
          <w:sz w:val="28"/>
          <w:szCs w:val="28"/>
        </w:rPr>
        <w:t xml:space="preserve"> на 202</w:t>
      </w:r>
      <w:r>
        <w:rPr>
          <w:rFonts w:ascii="Times New Roman" w:hAnsi="Times New Roman" w:cs="Times New Roman"/>
          <w:sz w:val="28"/>
          <w:szCs w:val="28"/>
        </w:rPr>
        <w:t>6</w:t>
      </w:r>
      <w:r w:rsidRPr="00013732">
        <w:rPr>
          <w:rFonts w:ascii="Times New Roman" w:hAnsi="Times New Roman" w:cs="Times New Roman"/>
          <w:sz w:val="28"/>
          <w:szCs w:val="28"/>
        </w:rPr>
        <w:t>-20</w:t>
      </w:r>
      <w:r>
        <w:rPr>
          <w:rFonts w:ascii="Times New Roman" w:hAnsi="Times New Roman" w:cs="Times New Roman"/>
          <w:sz w:val="28"/>
          <w:szCs w:val="28"/>
        </w:rPr>
        <w:t>30</w:t>
      </w:r>
      <w:r w:rsidRPr="00013732">
        <w:rPr>
          <w:rFonts w:ascii="Times New Roman" w:hAnsi="Times New Roman" w:cs="Times New Roman"/>
          <w:sz w:val="28"/>
          <w:szCs w:val="28"/>
        </w:rPr>
        <w:t xml:space="preserve"> роки є </w:t>
      </w:r>
      <w:proofErr w:type="spellStart"/>
      <w:r w:rsidRPr="00013732">
        <w:rPr>
          <w:rFonts w:ascii="Times New Roman" w:hAnsi="Times New Roman" w:cs="Times New Roman"/>
          <w:sz w:val="28"/>
          <w:szCs w:val="28"/>
        </w:rPr>
        <w:t>розробка</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технічних</w:t>
      </w:r>
      <w:proofErr w:type="spellEnd"/>
      <w:r w:rsidRPr="00013732">
        <w:rPr>
          <w:rFonts w:ascii="Times New Roman" w:hAnsi="Times New Roman" w:cs="Times New Roman"/>
          <w:sz w:val="28"/>
          <w:szCs w:val="28"/>
        </w:rPr>
        <w:t xml:space="preserve"> умов та </w:t>
      </w:r>
      <w:proofErr w:type="spellStart"/>
      <w:r w:rsidRPr="00013732">
        <w:rPr>
          <w:rFonts w:ascii="Times New Roman" w:hAnsi="Times New Roman" w:cs="Times New Roman"/>
          <w:sz w:val="28"/>
          <w:szCs w:val="28"/>
        </w:rPr>
        <w:t>влаштування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вуличного</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в </w:t>
      </w:r>
      <w:proofErr w:type="spellStart"/>
      <w:r w:rsidRPr="00013732">
        <w:rPr>
          <w:rFonts w:ascii="Times New Roman" w:hAnsi="Times New Roman" w:cs="Times New Roman"/>
          <w:sz w:val="28"/>
          <w:szCs w:val="28"/>
        </w:rPr>
        <w:t>наступних</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населених</w:t>
      </w:r>
      <w:proofErr w:type="spellEnd"/>
      <w:r w:rsidRPr="00013732">
        <w:rPr>
          <w:rFonts w:ascii="Times New Roman" w:hAnsi="Times New Roman" w:cs="Times New Roman"/>
          <w:sz w:val="28"/>
          <w:szCs w:val="28"/>
        </w:rPr>
        <w:t xml:space="preserve"> пунктах:</w:t>
      </w:r>
    </w:p>
    <w:p w14:paraId="5C238DCF" w14:textId="77777777" w:rsidR="003242F4" w:rsidRDefault="003242F4" w:rsidP="003242F4">
      <w:pPr>
        <w:spacing w:after="0"/>
        <w:jc w:val="both"/>
        <w:rPr>
          <w:rFonts w:ascii="Times New Roman" w:hAnsi="Times New Roman" w:cs="Times New Roman"/>
          <w:sz w:val="26"/>
          <w:szCs w:val="26"/>
        </w:rPr>
      </w:pPr>
    </w:p>
    <w:tbl>
      <w:tblPr>
        <w:tblW w:w="99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544"/>
        <w:gridCol w:w="4287"/>
        <w:gridCol w:w="1560"/>
      </w:tblGrid>
      <w:tr w:rsidR="003242F4" w:rsidRPr="00150569" w14:paraId="6BA7B906" w14:textId="77777777" w:rsidTr="00311335">
        <w:tc>
          <w:tcPr>
            <w:tcW w:w="568" w:type="dxa"/>
            <w:tcBorders>
              <w:top w:val="single" w:sz="4" w:space="0" w:color="auto"/>
              <w:left w:val="single" w:sz="4" w:space="0" w:color="auto"/>
              <w:bottom w:val="single" w:sz="4" w:space="0" w:color="auto"/>
              <w:right w:val="single" w:sz="4" w:space="0" w:color="auto"/>
            </w:tcBorders>
          </w:tcPr>
          <w:p w14:paraId="5B042D64"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A4E4472"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proofErr w:type="spellStart"/>
            <w:r w:rsidRPr="00150569">
              <w:rPr>
                <w:rFonts w:ascii="Times New Roman" w:eastAsia="Times New Roman" w:hAnsi="Times New Roman" w:cs="Times New Roman"/>
                <w:b/>
                <w:sz w:val="28"/>
                <w:szCs w:val="28"/>
                <w:lang w:eastAsia="uk-UA"/>
              </w:rPr>
              <w:t>Назва</w:t>
            </w:r>
            <w:proofErr w:type="spellEnd"/>
            <w:r w:rsidRPr="00150569">
              <w:rPr>
                <w:rFonts w:ascii="Times New Roman" w:eastAsia="Times New Roman" w:hAnsi="Times New Roman" w:cs="Times New Roman"/>
                <w:b/>
                <w:sz w:val="28"/>
                <w:szCs w:val="28"/>
                <w:lang w:eastAsia="uk-UA"/>
              </w:rPr>
              <w:t xml:space="preserve"> </w:t>
            </w:r>
            <w:proofErr w:type="spellStart"/>
            <w:r w:rsidRPr="00150569">
              <w:rPr>
                <w:rFonts w:ascii="Times New Roman" w:eastAsia="Times New Roman" w:hAnsi="Times New Roman" w:cs="Times New Roman"/>
                <w:b/>
                <w:sz w:val="28"/>
                <w:szCs w:val="28"/>
                <w:lang w:eastAsia="uk-UA"/>
              </w:rPr>
              <w:t>населеного</w:t>
            </w:r>
            <w:proofErr w:type="spellEnd"/>
            <w:r w:rsidRPr="00150569">
              <w:rPr>
                <w:rFonts w:ascii="Times New Roman" w:eastAsia="Times New Roman" w:hAnsi="Times New Roman" w:cs="Times New Roman"/>
                <w:b/>
                <w:sz w:val="28"/>
                <w:szCs w:val="28"/>
                <w:lang w:eastAsia="uk-UA"/>
              </w:rPr>
              <w:t xml:space="preserve"> пункту</w:t>
            </w:r>
          </w:p>
        </w:tc>
        <w:tc>
          <w:tcPr>
            <w:tcW w:w="4287" w:type="dxa"/>
            <w:tcBorders>
              <w:top w:val="single" w:sz="4" w:space="0" w:color="auto"/>
              <w:left w:val="single" w:sz="4" w:space="0" w:color="auto"/>
              <w:bottom w:val="single" w:sz="4" w:space="0" w:color="auto"/>
              <w:right w:val="single" w:sz="4" w:space="0" w:color="auto"/>
            </w:tcBorders>
            <w:vAlign w:val="center"/>
            <w:hideMark/>
          </w:tcPr>
          <w:p w14:paraId="37A4B191"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proofErr w:type="spellStart"/>
            <w:r w:rsidRPr="00150569">
              <w:rPr>
                <w:rFonts w:ascii="Times New Roman" w:eastAsia="Times New Roman" w:hAnsi="Times New Roman" w:cs="Times New Roman"/>
                <w:b/>
                <w:sz w:val="28"/>
                <w:szCs w:val="28"/>
                <w:lang w:eastAsia="uk-UA"/>
              </w:rPr>
              <w:t>Назва</w:t>
            </w:r>
            <w:proofErr w:type="spellEnd"/>
            <w:r w:rsidRPr="00150569">
              <w:rPr>
                <w:rFonts w:ascii="Times New Roman" w:eastAsia="Times New Roman" w:hAnsi="Times New Roman" w:cs="Times New Roman"/>
                <w:b/>
                <w:sz w:val="28"/>
                <w:szCs w:val="28"/>
                <w:lang w:eastAsia="uk-UA"/>
              </w:rPr>
              <w:t xml:space="preserve"> </w:t>
            </w:r>
            <w:proofErr w:type="spellStart"/>
            <w:r w:rsidRPr="00150569">
              <w:rPr>
                <w:rFonts w:ascii="Times New Roman" w:eastAsia="Times New Roman" w:hAnsi="Times New Roman" w:cs="Times New Roman"/>
                <w:b/>
                <w:sz w:val="28"/>
                <w:szCs w:val="28"/>
                <w:lang w:eastAsia="uk-UA"/>
              </w:rPr>
              <w:t>вулиці</w:t>
            </w:r>
            <w:proofErr w:type="spellEnd"/>
          </w:p>
        </w:tc>
        <w:tc>
          <w:tcPr>
            <w:tcW w:w="1560" w:type="dxa"/>
            <w:tcBorders>
              <w:top w:val="single" w:sz="4" w:space="0" w:color="auto"/>
              <w:left w:val="single" w:sz="4" w:space="0" w:color="auto"/>
              <w:bottom w:val="single" w:sz="4" w:space="0" w:color="auto"/>
              <w:right w:val="single" w:sz="4" w:space="0" w:color="auto"/>
            </w:tcBorders>
            <w:vAlign w:val="center"/>
            <w:hideMark/>
          </w:tcPr>
          <w:p w14:paraId="443CCD95"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proofErr w:type="spellStart"/>
            <w:r w:rsidRPr="00150569">
              <w:rPr>
                <w:rFonts w:ascii="Times New Roman" w:eastAsia="Times New Roman" w:hAnsi="Times New Roman" w:cs="Times New Roman"/>
                <w:b/>
                <w:sz w:val="28"/>
                <w:szCs w:val="28"/>
                <w:lang w:eastAsia="uk-UA"/>
              </w:rPr>
              <w:t>Протяжність</w:t>
            </w:r>
            <w:proofErr w:type="spellEnd"/>
            <w:r w:rsidRPr="00150569">
              <w:rPr>
                <w:rFonts w:ascii="Times New Roman" w:eastAsia="Times New Roman" w:hAnsi="Times New Roman" w:cs="Times New Roman"/>
                <w:b/>
                <w:sz w:val="28"/>
                <w:szCs w:val="28"/>
                <w:lang w:eastAsia="uk-UA"/>
              </w:rPr>
              <w:t>, км.</w:t>
            </w:r>
          </w:p>
        </w:tc>
      </w:tr>
      <w:tr w:rsidR="003242F4" w:rsidRPr="00150569" w14:paraId="4650F541" w14:textId="77777777" w:rsidTr="00311335">
        <w:trPr>
          <w:trHeight w:val="305"/>
        </w:trPr>
        <w:tc>
          <w:tcPr>
            <w:tcW w:w="568" w:type="dxa"/>
            <w:vMerge w:val="restart"/>
            <w:tcBorders>
              <w:top w:val="single" w:sz="4" w:space="0" w:color="auto"/>
              <w:left w:val="single" w:sz="4" w:space="0" w:color="auto"/>
              <w:right w:val="single" w:sz="4" w:space="0" w:color="auto"/>
            </w:tcBorders>
          </w:tcPr>
          <w:p w14:paraId="1C720A9A" w14:textId="77777777" w:rsidR="003242F4" w:rsidRPr="009D7553" w:rsidRDefault="003242F4" w:rsidP="00311335">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5E0D6D51"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Любимівка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44279F2E"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Ставищанська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F1290FC"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2,1</w:t>
            </w:r>
          </w:p>
        </w:tc>
      </w:tr>
      <w:tr w:rsidR="003242F4" w:rsidRPr="00150569" w14:paraId="12D7DED6" w14:textId="77777777" w:rsidTr="00311335">
        <w:trPr>
          <w:trHeight w:val="330"/>
        </w:trPr>
        <w:tc>
          <w:tcPr>
            <w:tcW w:w="568" w:type="dxa"/>
            <w:vMerge/>
            <w:tcBorders>
              <w:left w:val="single" w:sz="4" w:space="0" w:color="auto"/>
              <w:right w:val="single" w:sz="4" w:space="0" w:color="auto"/>
            </w:tcBorders>
          </w:tcPr>
          <w:p w14:paraId="2ADD930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15F7521"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61D1BD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Польова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75C14743"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1,3</w:t>
            </w:r>
          </w:p>
        </w:tc>
      </w:tr>
      <w:tr w:rsidR="003242F4" w:rsidRPr="00150569" w14:paraId="3431AE1C" w14:textId="77777777" w:rsidTr="00311335">
        <w:trPr>
          <w:trHeight w:val="315"/>
        </w:trPr>
        <w:tc>
          <w:tcPr>
            <w:tcW w:w="568" w:type="dxa"/>
            <w:vMerge/>
            <w:tcBorders>
              <w:left w:val="single" w:sz="4" w:space="0" w:color="auto"/>
              <w:right w:val="single" w:sz="4" w:space="0" w:color="auto"/>
            </w:tcBorders>
          </w:tcPr>
          <w:p w14:paraId="7E8C773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DC60052"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007427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Розвідників</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18EF3F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0,6</w:t>
            </w:r>
          </w:p>
        </w:tc>
      </w:tr>
      <w:tr w:rsidR="003242F4" w:rsidRPr="00150569" w14:paraId="2968F033" w14:textId="77777777" w:rsidTr="00311335">
        <w:trPr>
          <w:trHeight w:val="152"/>
        </w:trPr>
        <w:tc>
          <w:tcPr>
            <w:tcW w:w="568" w:type="dxa"/>
            <w:vMerge/>
            <w:tcBorders>
              <w:left w:val="single" w:sz="4" w:space="0" w:color="auto"/>
              <w:bottom w:val="single" w:sz="4" w:space="0" w:color="auto"/>
              <w:right w:val="single" w:sz="4" w:space="0" w:color="auto"/>
            </w:tcBorders>
          </w:tcPr>
          <w:p w14:paraId="70F1332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045185E"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5C4B1E1" w14:textId="77777777" w:rsidR="003242F4"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Селянська</w:t>
            </w:r>
            <w:proofErr w:type="spellEnd"/>
            <w:r>
              <w:rPr>
                <w:rFonts w:ascii="Times New Roman" w:eastAsia="Times New Roman" w:hAnsi="Times New Roman" w:cs="Times New Roman"/>
                <w:sz w:val="28"/>
                <w:szCs w:val="28"/>
                <w:lang w:eastAsia="uk-UA"/>
              </w:rPr>
              <w:t xml:space="preserve"> - </w:t>
            </w:r>
            <w:proofErr w:type="spellStart"/>
            <w:r>
              <w:rPr>
                <w:rFonts w:ascii="Times New Roman" w:eastAsia="Times New Roman" w:hAnsi="Times New Roman" w:cs="Times New Roman"/>
                <w:sz w:val="28"/>
                <w:szCs w:val="28"/>
                <w:lang w:eastAsia="uk-UA"/>
              </w:rPr>
              <w:t>частково</w:t>
            </w:r>
            <w:proofErr w:type="spellEnd"/>
          </w:p>
          <w:p w14:paraId="05E8D597"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
        </w:tc>
        <w:tc>
          <w:tcPr>
            <w:tcW w:w="1560" w:type="dxa"/>
            <w:tcBorders>
              <w:top w:val="single" w:sz="4" w:space="0" w:color="auto"/>
              <w:left w:val="single" w:sz="4" w:space="0" w:color="auto"/>
              <w:bottom w:val="single" w:sz="4" w:space="0" w:color="auto"/>
              <w:right w:val="single" w:sz="4" w:space="0" w:color="auto"/>
            </w:tcBorders>
            <w:hideMark/>
          </w:tcPr>
          <w:p w14:paraId="5056B4F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01610CC7" w14:textId="77777777" w:rsidTr="00311335">
        <w:trPr>
          <w:trHeight w:val="338"/>
        </w:trPr>
        <w:tc>
          <w:tcPr>
            <w:tcW w:w="568" w:type="dxa"/>
            <w:tcBorders>
              <w:top w:val="single" w:sz="4" w:space="0" w:color="auto"/>
              <w:left w:val="single" w:sz="4" w:space="0" w:color="auto"/>
              <w:right w:val="single" w:sz="4" w:space="0" w:color="auto"/>
            </w:tcBorders>
          </w:tcPr>
          <w:p w14:paraId="39D39C29"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c>
          <w:tcPr>
            <w:tcW w:w="3544" w:type="dxa"/>
            <w:tcBorders>
              <w:top w:val="single" w:sz="4" w:space="0" w:color="auto"/>
              <w:left w:val="single" w:sz="4" w:space="0" w:color="auto"/>
              <w:bottom w:val="single" w:sz="4" w:space="0" w:color="auto"/>
              <w:right w:val="single" w:sz="4" w:space="0" w:color="auto"/>
            </w:tcBorders>
            <w:hideMark/>
          </w:tcPr>
          <w:p w14:paraId="061A9D40"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Сичівка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460F573F"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Дорога до </w:t>
            </w:r>
            <w:proofErr w:type="spellStart"/>
            <w:r>
              <w:rPr>
                <w:rFonts w:ascii="Times New Roman" w:eastAsia="Times New Roman" w:hAnsi="Times New Roman" w:cs="Times New Roman"/>
                <w:sz w:val="28"/>
                <w:szCs w:val="28"/>
                <w:lang w:eastAsia="uk-UA"/>
              </w:rPr>
              <w:t>кладовища</w:t>
            </w:r>
            <w:proofErr w:type="spellEnd"/>
            <w:r>
              <w:rPr>
                <w:rFonts w:ascii="Times New Roman" w:eastAsia="Times New Roman" w:hAnsi="Times New Roman" w:cs="Times New Roman"/>
                <w:sz w:val="28"/>
                <w:szCs w:val="28"/>
                <w:lang w:eastAsia="uk-UA"/>
              </w:rPr>
              <w:t xml:space="preserve"> (2 </w:t>
            </w:r>
            <w:proofErr w:type="spellStart"/>
            <w:r>
              <w:rPr>
                <w:rFonts w:ascii="Times New Roman" w:eastAsia="Times New Roman" w:hAnsi="Times New Roman" w:cs="Times New Roman"/>
                <w:sz w:val="28"/>
                <w:szCs w:val="28"/>
                <w:lang w:eastAsia="uk-UA"/>
              </w:rPr>
              <w:t>ліхтарі</w:t>
            </w:r>
            <w:proofErr w:type="spellEnd"/>
            <w:r>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5592F22A"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5EB0A6E7" w14:textId="77777777" w:rsidTr="00311335">
        <w:trPr>
          <w:trHeight w:val="135"/>
        </w:trPr>
        <w:tc>
          <w:tcPr>
            <w:tcW w:w="568" w:type="dxa"/>
            <w:tcBorders>
              <w:top w:val="single" w:sz="4" w:space="0" w:color="auto"/>
              <w:left w:val="single" w:sz="4" w:space="0" w:color="auto"/>
              <w:right w:val="single" w:sz="4" w:space="0" w:color="auto"/>
            </w:tcBorders>
          </w:tcPr>
          <w:p w14:paraId="0333E7C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c>
          <w:tcPr>
            <w:tcW w:w="3544" w:type="dxa"/>
            <w:tcBorders>
              <w:top w:val="single" w:sz="4" w:space="0" w:color="auto"/>
              <w:left w:val="single" w:sz="4" w:space="0" w:color="auto"/>
              <w:bottom w:val="single" w:sz="4" w:space="0" w:color="auto"/>
              <w:right w:val="single" w:sz="4" w:space="0" w:color="auto"/>
            </w:tcBorders>
            <w:hideMark/>
          </w:tcPr>
          <w:p w14:paraId="794F09E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Андріївка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683B644D"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Братів</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Тимошенків</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983C1DA"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1,6</w:t>
            </w:r>
          </w:p>
        </w:tc>
      </w:tr>
      <w:tr w:rsidR="003242F4" w:rsidRPr="00150569" w14:paraId="0AF59042" w14:textId="77777777" w:rsidTr="00311335">
        <w:trPr>
          <w:trHeight w:val="135"/>
        </w:trPr>
        <w:tc>
          <w:tcPr>
            <w:tcW w:w="568" w:type="dxa"/>
            <w:tcBorders>
              <w:top w:val="single" w:sz="4" w:space="0" w:color="auto"/>
              <w:left w:val="single" w:sz="4" w:space="0" w:color="auto"/>
              <w:bottom w:val="single" w:sz="4" w:space="0" w:color="auto"/>
              <w:right w:val="single" w:sz="4" w:space="0" w:color="auto"/>
            </w:tcBorders>
          </w:tcPr>
          <w:p w14:paraId="39FFDC89"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p>
        </w:tc>
        <w:tc>
          <w:tcPr>
            <w:tcW w:w="3544" w:type="dxa"/>
            <w:tcBorders>
              <w:top w:val="single" w:sz="4" w:space="0" w:color="auto"/>
              <w:left w:val="single" w:sz="4" w:space="0" w:color="auto"/>
              <w:bottom w:val="single" w:sz="4" w:space="0" w:color="auto"/>
              <w:right w:val="single" w:sz="4" w:space="0" w:color="auto"/>
            </w:tcBorders>
            <w:hideMark/>
          </w:tcPr>
          <w:p w14:paraId="27BC4DD6"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r w:rsidRPr="00150569">
              <w:rPr>
                <w:rFonts w:ascii="Times New Roman" w:eastAsia="Times New Roman" w:hAnsi="Times New Roman" w:cs="Times New Roman"/>
                <w:sz w:val="28"/>
                <w:szCs w:val="28"/>
                <w:lang w:eastAsia="uk-UA"/>
              </w:rPr>
              <w:t>Круги</w:t>
            </w:r>
          </w:p>
        </w:tc>
        <w:tc>
          <w:tcPr>
            <w:tcW w:w="4287" w:type="dxa"/>
            <w:tcBorders>
              <w:top w:val="single" w:sz="4" w:space="0" w:color="auto"/>
              <w:left w:val="single" w:sz="4" w:space="0" w:color="auto"/>
              <w:bottom w:val="single" w:sz="4" w:space="0" w:color="auto"/>
              <w:right w:val="single" w:sz="4" w:space="0" w:color="auto"/>
            </w:tcBorders>
            <w:hideMark/>
          </w:tcPr>
          <w:p w14:paraId="7E02CAF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Затишна</w:t>
            </w:r>
            <w:proofErr w:type="spellEnd"/>
            <w:r>
              <w:rPr>
                <w:rFonts w:ascii="Times New Roman" w:eastAsia="Times New Roman" w:hAnsi="Times New Roman" w:cs="Times New Roman"/>
                <w:sz w:val="28"/>
                <w:szCs w:val="28"/>
                <w:lang w:eastAsia="uk-UA"/>
              </w:rPr>
              <w:t xml:space="preserve"> - </w:t>
            </w:r>
            <w:proofErr w:type="spellStart"/>
            <w:r>
              <w:rPr>
                <w:rFonts w:ascii="Times New Roman" w:eastAsia="Times New Roman" w:hAnsi="Times New Roman" w:cs="Times New Roman"/>
                <w:sz w:val="28"/>
                <w:szCs w:val="28"/>
                <w:lang w:eastAsia="uk-UA"/>
              </w:rPr>
              <w:t>частково</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C30E60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2,7</w:t>
            </w:r>
          </w:p>
        </w:tc>
      </w:tr>
      <w:tr w:rsidR="003242F4" w:rsidRPr="00150569" w14:paraId="7545E4ED" w14:textId="77777777" w:rsidTr="00311335">
        <w:trPr>
          <w:trHeight w:val="290"/>
        </w:trPr>
        <w:tc>
          <w:tcPr>
            <w:tcW w:w="568" w:type="dxa"/>
            <w:vMerge w:val="restart"/>
            <w:tcBorders>
              <w:top w:val="single" w:sz="4" w:space="0" w:color="auto"/>
              <w:left w:val="single" w:sz="4" w:space="0" w:color="auto"/>
              <w:right w:val="single" w:sz="4" w:space="0" w:color="auto"/>
            </w:tcBorders>
          </w:tcPr>
          <w:p w14:paraId="09ABF52B"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24E92726"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Розтісне</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F8F9CF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Польова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384B5F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0,2</w:t>
            </w:r>
          </w:p>
        </w:tc>
      </w:tr>
      <w:tr w:rsidR="003242F4" w:rsidRPr="00150569" w14:paraId="7AE2B384" w14:textId="77777777" w:rsidTr="00311335">
        <w:trPr>
          <w:trHeight w:val="180"/>
        </w:trPr>
        <w:tc>
          <w:tcPr>
            <w:tcW w:w="568" w:type="dxa"/>
            <w:vMerge/>
            <w:tcBorders>
              <w:left w:val="single" w:sz="4" w:space="0" w:color="auto"/>
              <w:right w:val="single" w:sz="4" w:space="0" w:color="auto"/>
            </w:tcBorders>
          </w:tcPr>
          <w:p w14:paraId="156C3F4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4C43EE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7AE72B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Шляхова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A73E34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1,8</w:t>
            </w:r>
          </w:p>
        </w:tc>
      </w:tr>
      <w:tr w:rsidR="003242F4" w:rsidRPr="00150569" w14:paraId="7566997C" w14:textId="77777777" w:rsidTr="00311335">
        <w:trPr>
          <w:trHeight w:val="135"/>
        </w:trPr>
        <w:tc>
          <w:tcPr>
            <w:tcW w:w="568" w:type="dxa"/>
            <w:vMerge/>
            <w:tcBorders>
              <w:left w:val="single" w:sz="4" w:space="0" w:color="auto"/>
              <w:bottom w:val="single" w:sz="4" w:space="0" w:color="auto"/>
              <w:right w:val="single" w:sz="4" w:space="0" w:color="auto"/>
            </w:tcBorders>
          </w:tcPr>
          <w:p w14:paraId="660DCCE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A7AC72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337326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Лісний</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7968B30"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0,7</w:t>
            </w:r>
          </w:p>
        </w:tc>
      </w:tr>
      <w:tr w:rsidR="003242F4" w:rsidRPr="00150569" w14:paraId="38C1E4D6" w14:textId="77777777" w:rsidTr="00311335">
        <w:trPr>
          <w:trHeight w:val="90"/>
        </w:trPr>
        <w:tc>
          <w:tcPr>
            <w:tcW w:w="568" w:type="dxa"/>
            <w:tcBorders>
              <w:top w:val="single" w:sz="4" w:space="0" w:color="auto"/>
              <w:left w:val="single" w:sz="4" w:space="0" w:color="auto"/>
              <w:bottom w:val="single" w:sz="4" w:space="0" w:color="auto"/>
              <w:right w:val="single" w:sz="4" w:space="0" w:color="auto"/>
            </w:tcBorders>
          </w:tcPr>
          <w:p w14:paraId="7C1B1D35"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p>
        </w:tc>
        <w:tc>
          <w:tcPr>
            <w:tcW w:w="3544" w:type="dxa"/>
            <w:tcBorders>
              <w:top w:val="single" w:sz="4" w:space="0" w:color="auto"/>
              <w:left w:val="single" w:sz="4" w:space="0" w:color="auto"/>
              <w:bottom w:val="single" w:sz="4" w:space="0" w:color="auto"/>
              <w:right w:val="single" w:sz="4" w:space="0" w:color="auto"/>
            </w:tcBorders>
            <w:hideMark/>
          </w:tcPr>
          <w:p w14:paraId="373C8180"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Ритні</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2740E019" w14:textId="77777777" w:rsidR="003242F4" w:rsidRPr="00150569" w:rsidRDefault="003242F4" w:rsidP="00311335">
            <w:pPr>
              <w:spacing w:after="0" w:line="240" w:lineRule="auto"/>
              <w:rPr>
                <w:rFonts w:ascii="Times New Roman" w:eastAsia="Times New Roman" w:hAnsi="Times New Roman" w:cs="Times New Roman"/>
                <w:color w:val="FF0000"/>
                <w:sz w:val="28"/>
                <w:szCs w:val="28"/>
                <w:lang w:eastAsia="uk-UA"/>
              </w:rPr>
            </w:pPr>
          </w:p>
        </w:tc>
        <w:tc>
          <w:tcPr>
            <w:tcW w:w="1560" w:type="dxa"/>
            <w:tcBorders>
              <w:top w:val="single" w:sz="4" w:space="0" w:color="auto"/>
              <w:left w:val="single" w:sz="4" w:space="0" w:color="auto"/>
              <w:bottom w:val="single" w:sz="4" w:space="0" w:color="auto"/>
              <w:right w:val="single" w:sz="4" w:space="0" w:color="auto"/>
            </w:tcBorders>
            <w:hideMark/>
          </w:tcPr>
          <w:p w14:paraId="7EE1D55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4,5</w:t>
            </w:r>
          </w:p>
        </w:tc>
      </w:tr>
      <w:tr w:rsidR="003242F4" w:rsidRPr="00150569" w14:paraId="359DF153" w14:textId="77777777" w:rsidTr="00311335">
        <w:trPr>
          <w:trHeight w:val="135"/>
        </w:trPr>
        <w:tc>
          <w:tcPr>
            <w:tcW w:w="568" w:type="dxa"/>
            <w:tcBorders>
              <w:top w:val="single" w:sz="4" w:space="0" w:color="auto"/>
              <w:left w:val="single" w:sz="4" w:space="0" w:color="auto"/>
              <w:bottom w:val="single" w:sz="4" w:space="0" w:color="auto"/>
              <w:right w:val="single" w:sz="4" w:space="0" w:color="auto"/>
            </w:tcBorders>
          </w:tcPr>
          <w:p w14:paraId="0174C02F"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p>
        </w:tc>
        <w:tc>
          <w:tcPr>
            <w:tcW w:w="3544" w:type="dxa"/>
            <w:tcBorders>
              <w:top w:val="single" w:sz="4" w:space="0" w:color="auto"/>
              <w:left w:val="single" w:sz="4" w:space="0" w:color="auto"/>
              <w:bottom w:val="single" w:sz="4" w:space="0" w:color="auto"/>
              <w:right w:val="single" w:sz="4" w:space="0" w:color="auto"/>
            </w:tcBorders>
            <w:hideMark/>
          </w:tcPr>
          <w:p w14:paraId="76FD87C3"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Вахівка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774E48FC" w14:textId="77777777" w:rsidR="003242F4" w:rsidRPr="00150569" w:rsidRDefault="003242F4" w:rsidP="00311335">
            <w:pPr>
              <w:tabs>
                <w:tab w:val="center" w:pos="1876"/>
              </w:tabs>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ТП-208</w:t>
            </w:r>
          </w:p>
        </w:tc>
        <w:tc>
          <w:tcPr>
            <w:tcW w:w="1560" w:type="dxa"/>
            <w:tcBorders>
              <w:top w:val="single" w:sz="4" w:space="0" w:color="auto"/>
              <w:left w:val="single" w:sz="4" w:space="0" w:color="auto"/>
              <w:bottom w:val="single" w:sz="4" w:space="0" w:color="auto"/>
              <w:right w:val="single" w:sz="4" w:space="0" w:color="auto"/>
            </w:tcBorders>
            <w:hideMark/>
          </w:tcPr>
          <w:p w14:paraId="1152EEC0"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4,0</w:t>
            </w:r>
          </w:p>
        </w:tc>
      </w:tr>
      <w:tr w:rsidR="003242F4" w:rsidRPr="00150569" w14:paraId="3ADC5715" w14:textId="77777777" w:rsidTr="00311335">
        <w:trPr>
          <w:trHeight w:val="225"/>
        </w:trPr>
        <w:tc>
          <w:tcPr>
            <w:tcW w:w="568" w:type="dxa"/>
            <w:vMerge w:val="restart"/>
            <w:tcBorders>
              <w:left w:val="single" w:sz="4" w:space="0" w:color="auto"/>
              <w:right w:val="single" w:sz="4" w:space="0" w:color="auto"/>
            </w:tcBorders>
          </w:tcPr>
          <w:p w14:paraId="073FD22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366CC85A"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w:t>
            </w:r>
            <w:proofErr w:type="spellStart"/>
            <w:r>
              <w:rPr>
                <w:rFonts w:ascii="Times New Roman" w:eastAsia="Times New Roman" w:hAnsi="Times New Roman" w:cs="Times New Roman"/>
                <w:sz w:val="28"/>
                <w:szCs w:val="28"/>
                <w:lang w:eastAsia="ru-RU"/>
              </w:rPr>
              <w:t>Демидів</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064EFD6A"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Пров. </w:t>
            </w:r>
            <w:proofErr w:type="spellStart"/>
            <w:r w:rsidRPr="00150569">
              <w:rPr>
                <w:rFonts w:ascii="Times New Roman" w:eastAsia="Times New Roman" w:hAnsi="Times New Roman" w:cs="Times New Roman"/>
                <w:sz w:val="28"/>
                <w:szCs w:val="28"/>
                <w:lang w:eastAsia="uk-UA"/>
              </w:rPr>
              <w:t>Лесі</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Українки</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F5C8162"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2,0</w:t>
            </w:r>
          </w:p>
        </w:tc>
      </w:tr>
      <w:tr w:rsidR="003242F4" w:rsidRPr="00150569" w14:paraId="0E8C33CD" w14:textId="77777777" w:rsidTr="00311335">
        <w:trPr>
          <w:trHeight w:val="270"/>
        </w:trPr>
        <w:tc>
          <w:tcPr>
            <w:tcW w:w="568" w:type="dxa"/>
            <w:vMerge/>
            <w:tcBorders>
              <w:left w:val="single" w:sz="4" w:space="0" w:color="auto"/>
              <w:right w:val="single" w:sz="4" w:space="0" w:color="auto"/>
            </w:tcBorders>
          </w:tcPr>
          <w:p w14:paraId="3205893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96E9D0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438A4A3D"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Яблунева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2B4EF14F"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1,8</w:t>
            </w:r>
          </w:p>
        </w:tc>
      </w:tr>
      <w:tr w:rsidR="003242F4" w:rsidRPr="00150569" w14:paraId="6C404BEC" w14:textId="77777777" w:rsidTr="00311335">
        <w:trPr>
          <w:trHeight w:val="270"/>
        </w:trPr>
        <w:tc>
          <w:tcPr>
            <w:tcW w:w="568" w:type="dxa"/>
            <w:vMerge/>
            <w:tcBorders>
              <w:left w:val="single" w:sz="4" w:space="0" w:color="auto"/>
              <w:right w:val="single" w:sz="4" w:space="0" w:color="auto"/>
            </w:tcBorders>
          </w:tcPr>
          <w:p w14:paraId="33ABF99E"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793FA7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2FB84F0"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Смарагдова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7627B46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1,5</w:t>
            </w:r>
          </w:p>
        </w:tc>
      </w:tr>
      <w:tr w:rsidR="003242F4" w:rsidRPr="00150569" w14:paraId="2C020DBC" w14:textId="77777777" w:rsidTr="00311335">
        <w:trPr>
          <w:trHeight w:val="315"/>
        </w:trPr>
        <w:tc>
          <w:tcPr>
            <w:tcW w:w="568" w:type="dxa"/>
            <w:vMerge/>
            <w:tcBorders>
              <w:left w:val="single" w:sz="4" w:space="0" w:color="auto"/>
              <w:right w:val="single" w:sz="4" w:space="0" w:color="auto"/>
            </w:tcBorders>
          </w:tcPr>
          <w:p w14:paraId="79AD96A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378FFCD"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3FA1671"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Липова</w:t>
            </w:r>
            <w:proofErr w:type="spellEnd"/>
            <w:r w:rsidRPr="00150569">
              <w:rPr>
                <w:rFonts w:ascii="Times New Roman" w:eastAsia="Times New Roman" w:hAnsi="Times New Roman" w:cs="Times New Roman"/>
                <w:sz w:val="28"/>
                <w:szCs w:val="28"/>
                <w:lang w:eastAsia="uk-UA"/>
              </w:rPr>
              <w:t xml:space="preserve"> Алея</w:t>
            </w:r>
          </w:p>
        </w:tc>
        <w:tc>
          <w:tcPr>
            <w:tcW w:w="1560" w:type="dxa"/>
            <w:tcBorders>
              <w:top w:val="single" w:sz="4" w:space="0" w:color="auto"/>
              <w:left w:val="single" w:sz="4" w:space="0" w:color="auto"/>
              <w:bottom w:val="single" w:sz="4" w:space="0" w:color="auto"/>
              <w:right w:val="single" w:sz="4" w:space="0" w:color="auto"/>
            </w:tcBorders>
            <w:hideMark/>
          </w:tcPr>
          <w:p w14:paraId="4C3BC50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2EAFF0BA" w14:textId="77777777" w:rsidTr="00311335">
        <w:trPr>
          <w:trHeight w:val="390"/>
        </w:trPr>
        <w:tc>
          <w:tcPr>
            <w:tcW w:w="568" w:type="dxa"/>
            <w:vMerge/>
            <w:tcBorders>
              <w:left w:val="single" w:sz="4" w:space="0" w:color="auto"/>
              <w:right w:val="single" w:sz="4" w:space="0" w:color="auto"/>
            </w:tcBorders>
          </w:tcPr>
          <w:p w14:paraId="65D5B29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23268F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72F2629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Спортивна</w:t>
            </w:r>
          </w:p>
        </w:tc>
        <w:tc>
          <w:tcPr>
            <w:tcW w:w="1560" w:type="dxa"/>
            <w:tcBorders>
              <w:top w:val="single" w:sz="4" w:space="0" w:color="auto"/>
              <w:left w:val="single" w:sz="4" w:space="0" w:color="auto"/>
              <w:bottom w:val="single" w:sz="4" w:space="0" w:color="auto"/>
              <w:right w:val="single" w:sz="4" w:space="0" w:color="auto"/>
            </w:tcBorders>
            <w:hideMark/>
          </w:tcPr>
          <w:p w14:paraId="57BDFD6C"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10BE5048" w14:textId="77777777" w:rsidTr="00311335">
        <w:trPr>
          <w:trHeight w:val="285"/>
        </w:trPr>
        <w:tc>
          <w:tcPr>
            <w:tcW w:w="568" w:type="dxa"/>
            <w:vMerge/>
            <w:tcBorders>
              <w:left w:val="single" w:sz="4" w:space="0" w:color="auto"/>
              <w:right w:val="single" w:sz="4" w:space="0" w:color="auto"/>
            </w:tcBorders>
          </w:tcPr>
          <w:p w14:paraId="2EB2D6E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DEB32C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3072A5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Михайлівська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24EF7092"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0,7</w:t>
            </w:r>
          </w:p>
        </w:tc>
      </w:tr>
      <w:tr w:rsidR="003242F4" w:rsidRPr="00150569" w14:paraId="70CE2F73" w14:textId="77777777" w:rsidTr="00311335">
        <w:trPr>
          <w:trHeight w:val="210"/>
        </w:trPr>
        <w:tc>
          <w:tcPr>
            <w:tcW w:w="568" w:type="dxa"/>
            <w:vMerge/>
            <w:tcBorders>
              <w:left w:val="single" w:sz="4" w:space="0" w:color="auto"/>
              <w:right w:val="single" w:sz="4" w:space="0" w:color="auto"/>
            </w:tcBorders>
          </w:tcPr>
          <w:p w14:paraId="701A9951"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778BD5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7E04E22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Козацька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C652F2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1818C702" w14:textId="77777777" w:rsidTr="00311335">
        <w:trPr>
          <w:trHeight w:val="240"/>
        </w:trPr>
        <w:tc>
          <w:tcPr>
            <w:tcW w:w="568" w:type="dxa"/>
            <w:vMerge/>
            <w:tcBorders>
              <w:left w:val="single" w:sz="4" w:space="0" w:color="auto"/>
              <w:right w:val="single" w:sz="4" w:space="0" w:color="auto"/>
            </w:tcBorders>
          </w:tcPr>
          <w:p w14:paraId="30FF318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1C17D5"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55CB0FA8"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Миру</w:t>
            </w:r>
          </w:p>
        </w:tc>
        <w:tc>
          <w:tcPr>
            <w:tcW w:w="1560" w:type="dxa"/>
            <w:tcBorders>
              <w:top w:val="single" w:sz="4" w:space="0" w:color="auto"/>
              <w:left w:val="single" w:sz="4" w:space="0" w:color="auto"/>
              <w:bottom w:val="single" w:sz="4" w:space="0" w:color="auto"/>
              <w:right w:val="single" w:sz="4" w:space="0" w:color="auto"/>
            </w:tcBorders>
            <w:hideMark/>
          </w:tcPr>
          <w:p w14:paraId="6A24929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5A02D1FE" w14:textId="77777777" w:rsidTr="00311335">
        <w:trPr>
          <w:trHeight w:val="240"/>
        </w:trPr>
        <w:tc>
          <w:tcPr>
            <w:tcW w:w="568" w:type="dxa"/>
            <w:vMerge/>
            <w:tcBorders>
              <w:left w:val="single" w:sz="4" w:space="0" w:color="auto"/>
              <w:right w:val="single" w:sz="4" w:space="0" w:color="auto"/>
            </w:tcBorders>
          </w:tcPr>
          <w:p w14:paraId="09975FE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0F4637D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3DA2687"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Лісова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304CB95"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1,4</w:t>
            </w:r>
          </w:p>
        </w:tc>
      </w:tr>
      <w:tr w:rsidR="003242F4" w:rsidRPr="00150569" w14:paraId="10D96048" w14:textId="77777777" w:rsidTr="00311335">
        <w:trPr>
          <w:trHeight w:val="165"/>
        </w:trPr>
        <w:tc>
          <w:tcPr>
            <w:tcW w:w="568" w:type="dxa"/>
            <w:vMerge/>
            <w:tcBorders>
              <w:left w:val="single" w:sz="4" w:space="0" w:color="auto"/>
              <w:right w:val="single" w:sz="4" w:space="0" w:color="auto"/>
            </w:tcBorders>
          </w:tcPr>
          <w:p w14:paraId="393EE65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D16CAF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E74D373"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Казкова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52E0B05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2,0</w:t>
            </w:r>
          </w:p>
        </w:tc>
      </w:tr>
      <w:tr w:rsidR="003242F4" w:rsidRPr="00150569" w14:paraId="69D0BA58" w14:textId="77777777" w:rsidTr="00311335">
        <w:trPr>
          <w:trHeight w:val="137"/>
        </w:trPr>
        <w:tc>
          <w:tcPr>
            <w:tcW w:w="568" w:type="dxa"/>
            <w:vMerge/>
            <w:tcBorders>
              <w:left w:val="single" w:sz="4" w:space="0" w:color="auto"/>
              <w:right w:val="single" w:sz="4" w:space="0" w:color="auto"/>
            </w:tcBorders>
          </w:tcPr>
          <w:p w14:paraId="7E4F74D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42F96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967E52D"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Французький</w:t>
            </w:r>
            <w:proofErr w:type="spellEnd"/>
            <w:r w:rsidRPr="00150569">
              <w:rPr>
                <w:rFonts w:ascii="Times New Roman" w:eastAsia="Times New Roman" w:hAnsi="Times New Roman" w:cs="Times New Roman"/>
                <w:sz w:val="28"/>
                <w:szCs w:val="28"/>
                <w:lang w:eastAsia="uk-UA"/>
              </w:rPr>
              <w:t xml:space="preserve"> бульвар</w:t>
            </w:r>
            <w:r>
              <w:rPr>
                <w:rFonts w:ascii="Times New Roman" w:eastAsia="Times New Roman" w:hAnsi="Times New Roman" w:cs="Times New Roman"/>
                <w:sz w:val="28"/>
                <w:szCs w:val="28"/>
                <w:lang w:eastAsia="uk-UA"/>
              </w:rPr>
              <w:t xml:space="preserve"> - </w:t>
            </w:r>
            <w:proofErr w:type="spellStart"/>
            <w:r>
              <w:rPr>
                <w:rFonts w:ascii="Times New Roman" w:eastAsia="Times New Roman" w:hAnsi="Times New Roman" w:cs="Times New Roman"/>
                <w:sz w:val="28"/>
                <w:szCs w:val="28"/>
                <w:lang w:eastAsia="uk-UA"/>
              </w:rPr>
              <w:t>частково</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1CFBEA0"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1,8</w:t>
            </w:r>
          </w:p>
        </w:tc>
      </w:tr>
      <w:tr w:rsidR="003242F4" w:rsidRPr="00150569" w14:paraId="3816D828" w14:textId="77777777" w:rsidTr="00311335">
        <w:trPr>
          <w:trHeight w:val="165"/>
        </w:trPr>
        <w:tc>
          <w:tcPr>
            <w:tcW w:w="568" w:type="dxa"/>
            <w:vMerge/>
            <w:tcBorders>
              <w:left w:val="single" w:sz="4" w:space="0" w:color="auto"/>
              <w:right w:val="single" w:sz="4" w:space="0" w:color="auto"/>
            </w:tcBorders>
          </w:tcPr>
          <w:p w14:paraId="0789A0F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5F17CF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5C533FDB"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Зоряна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00C59CA3"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1,5</w:t>
            </w:r>
          </w:p>
        </w:tc>
      </w:tr>
      <w:tr w:rsidR="003242F4" w:rsidRPr="00150569" w14:paraId="57D15C93" w14:textId="77777777" w:rsidTr="00311335">
        <w:trPr>
          <w:trHeight w:val="165"/>
        </w:trPr>
        <w:tc>
          <w:tcPr>
            <w:tcW w:w="568" w:type="dxa"/>
            <w:vMerge/>
            <w:tcBorders>
              <w:left w:val="single" w:sz="4" w:space="0" w:color="auto"/>
              <w:right w:val="single" w:sz="4" w:space="0" w:color="auto"/>
            </w:tcBorders>
          </w:tcPr>
          <w:p w14:paraId="5F6F402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FE4595"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AC03E4B"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Джерельна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7C22A2ED"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0F96CB72" w14:textId="77777777" w:rsidTr="00311335">
        <w:trPr>
          <w:trHeight w:val="152"/>
        </w:trPr>
        <w:tc>
          <w:tcPr>
            <w:tcW w:w="568" w:type="dxa"/>
            <w:vMerge/>
            <w:tcBorders>
              <w:left w:val="single" w:sz="4" w:space="0" w:color="auto"/>
              <w:right w:val="single" w:sz="4" w:space="0" w:color="auto"/>
            </w:tcBorders>
          </w:tcPr>
          <w:p w14:paraId="15D9649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FF5ECD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88C0671"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Зарічний</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EDFED1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21211048" w14:textId="77777777" w:rsidTr="00311335">
        <w:trPr>
          <w:trHeight w:val="152"/>
        </w:trPr>
        <w:tc>
          <w:tcPr>
            <w:tcW w:w="568" w:type="dxa"/>
            <w:vMerge/>
            <w:tcBorders>
              <w:left w:val="single" w:sz="4" w:space="0" w:color="auto"/>
              <w:right w:val="single" w:sz="4" w:space="0" w:color="auto"/>
            </w:tcBorders>
          </w:tcPr>
          <w:p w14:paraId="27078A3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74E237D"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BB46580"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150569">
              <w:rPr>
                <w:rFonts w:ascii="Times New Roman" w:eastAsia="Times New Roman" w:hAnsi="Times New Roman" w:cs="Times New Roman"/>
                <w:sz w:val="28"/>
                <w:szCs w:val="28"/>
                <w:lang w:eastAsia="uk-UA"/>
              </w:rPr>
              <w:t>Демида</w:t>
            </w:r>
          </w:p>
        </w:tc>
        <w:tc>
          <w:tcPr>
            <w:tcW w:w="1560" w:type="dxa"/>
            <w:tcBorders>
              <w:top w:val="single" w:sz="4" w:space="0" w:color="auto"/>
              <w:left w:val="single" w:sz="4" w:space="0" w:color="auto"/>
              <w:bottom w:val="single" w:sz="4" w:space="0" w:color="auto"/>
              <w:right w:val="single" w:sz="4" w:space="0" w:color="auto"/>
            </w:tcBorders>
            <w:hideMark/>
          </w:tcPr>
          <w:p w14:paraId="12A6B95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0,7</w:t>
            </w:r>
          </w:p>
        </w:tc>
      </w:tr>
      <w:tr w:rsidR="003242F4" w:rsidRPr="00150569" w14:paraId="12E4D1E5" w14:textId="77777777" w:rsidTr="00311335">
        <w:trPr>
          <w:trHeight w:val="165"/>
        </w:trPr>
        <w:tc>
          <w:tcPr>
            <w:tcW w:w="568" w:type="dxa"/>
            <w:vMerge/>
            <w:tcBorders>
              <w:left w:val="single" w:sz="4" w:space="0" w:color="auto"/>
              <w:right w:val="single" w:sz="4" w:space="0" w:color="auto"/>
            </w:tcBorders>
          </w:tcPr>
          <w:p w14:paraId="0C7A4D3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AEFD24D"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D639FB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Сонячний</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21F36E8D"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2D5091A1" w14:textId="77777777" w:rsidTr="00311335">
        <w:trPr>
          <w:trHeight w:val="240"/>
        </w:trPr>
        <w:tc>
          <w:tcPr>
            <w:tcW w:w="568" w:type="dxa"/>
            <w:vMerge w:val="restart"/>
            <w:tcBorders>
              <w:top w:val="single" w:sz="4" w:space="0" w:color="auto"/>
              <w:left w:val="single" w:sz="4" w:space="0" w:color="auto"/>
              <w:right w:val="single" w:sz="4" w:space="0" w:color="auto"/>
            </w:tcBorders>
          </w:tcPr>
          <w:p w14:paraId="6F54FA48"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9</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2A128FE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 Ясногородка</w:t>
            </w:r>
          </w:p>
        </w:tc>
        <w:tc>
          <w:tcPr>
            <w:tcW w:w="4287" w:type="dxa"/>
            <w:tcBorders>
              <w:top w:val="single" w:sz="4" w:space="0" w:color="auto"/>
              <w:left w:val="single" w:sz="4" w:space="0" w:color="auto"/>
              <w:bottom w:val="single" w:sz="4" w:space="0" w:color="auto"/>
              <w:right w:val="single" w:sz="4" w:space="0" w:color="auto"/>
            </w:tcBorders>
            <w:hideMark/>
          </w:tcPr>
          <w:p w14:paraId="25281CA4"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Калинова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0EDF7322"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0,3</w:t>
            </w:r>
          </w:p>
        </w:tc>
      </w:tr>
      <w:tr w:rsidR="003242F4" w:rsidRPr="00150569" w14:paraId="167B64D8" w14:textId="77777777" w:rsidTr="00311335">
        <w:trPr>
          <w:trHeight w:val="315"/>
        </w:trPr>
        <w:tc>
          <w:tcPr>
            <w:tcW w:w="568" w:type="dxa"/>
            <w:vMerge/>
            <w:tcBorders>
              <w:left w:val="single" w:sz="4" w:space="0" w:color="auto"/>
              <w:right w:val="single" w:sz="4" w:space="0" w:color="auto"/>
            </w:tcBorders>
          </w:tcPr>
          <w:p w14:paraId="06EFA2C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243BB1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B6CB67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Садова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44A203DF"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0,1</w:t>
            </w:r>
          </w:p>
        </w:tc>
      </w:tr>
      <w:tr w:rsidR="003242F4" w:rsidRPr="00150569" w14:paraId="7D1F7298" w14:textId="77777777" w:rsidTr="00311335">
        <w:trPr>
          <w:trHeight w:val="315"/>
        </w:trPr>
        <w:tc>
          <w:tcPr>
            <w:tcW w:w="568" w:type="dxa"/>
            <w:vMerge/>
            <w:tcBorders>
              <w:left w:val="single" w:sz="4" w:space="0" w:color="auto"/>
              <w:right w:val="single" w:sz="4" w:space="0" w:color="auto"/>
            </w:tcBorders>
          </w:tcPr>
          <w:p w14:paraId="16D87C5A"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0A273FE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ECBEF31"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Соборна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10A3F5F5"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0,2</w:t>
            </w:r>
          </w:p>
        </w:tc>
      </w:tr>
      <w:tr w:rsidR="003242F4" w:rsidRPr="00150569" w14:paraId="7039EE30" w14:textId="77777777" w:rsidTr="00311335">
        <w:trPr>
          <w:trHeight w:val="295"/>
        </w:trPr>
        <w:tc>
          <w:tcPr>
            <w:tcW w:w="568" w:type="dxa"/>
            <w:vMerge/>
            <w:tcBorders>
              <w:left w:val="single" w:sz="4" w:space="0" w:color="auto"/>
              <w:bottom w:val="single" w:sz="4" w:space="0" w:color="auto"/>
              <w:right w:val="single" w:sz="4" w:space="0" w:color="auto"/>
            </w:tcBorders>
          </w:tcPr>
          <w:p w14:paraId="3A7C3312"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C00B2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778102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Крикунева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Коцюбинського</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040FE111"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3E5F2C39" w14:textId="77777777" w:rsidTr="00311335">
        <w:trPr>
          <w:trHeight w:val="327"/>
        </w:trPr>
        <w:tc>
          <w:tcPr>
            <w:tcW w:w="568" w:type="dxa"/>
            <w:vMerge w:val="restart"/>
            <w:tcBorders>
              <w:top w:val="single" w:sz="4" w:space="0" w:color="auto"/>
              <w:left w:val="single" w:sz="4" w:space="0" w:color="auto"/>
              <w:right w:val="single" w:sz="4" w:space="0" w:color="auto"/>
            </w:tcBorders>
          </w:tcPr>
          <w:p w14:paraId="79739D4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w:t>
            </w:r>
          </w:p>
        </w:tc>
        <w:tc>
          <w:tcPr>
            <w:tcW w:w="3544" w:type="dxa"/>
            <w:vMerge w:val="restart"/>
            <w:tcBorders>
              <w:top w:val="single" w:sz="4" w:space="0" w:color="auto"/>
              <w:left w:val="single" w:sz="4" w:space="0" w:color="auto"/>
              <w:bottom w:val="single" w:sz="4" w:space="0" w:color="auto"/>
              <w:right w:val="single" w:sz="4" w:space="0" w:color="auto"/>
            </w:tcBorders>
          </w:tcPr>
          <w:p w14:paraId="6366622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Глібівка</w:t>
            </w:r>
            <w:proofErr w:type="spellEnd"/>
          </w:p>
          <w:p w14:paraId="69D10BA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
          <w:p w14:paraId="13B9AF96"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Катюжанка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5591C8C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Лесі</w:t>
            </w:r>
            <w:proofErr w:type="spellEnd"/>
            <w:r w:rsidRPr="00150569">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У</w:t>
            </w:r>
            <w:r w:rsidRPr="00150569">
              <w:rPr>
                <w:rFonts w:ascii="Times New Roman" w:eastAsia="Times New Roman" w:hAnsi="Times New Roman" w:cs="Times New Roman"/>
                <w:sz w:val="28"/>
                <w:szCs w:val="28"/>
                <w:lang w:eastAsia="uk-UA"/>
              </w:rPr>
              <w:t>країнки</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54CFAE51"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0BCFC9C1" w14:textId="77777777" w:rsidTr="00311335">
        <w:trPr>
          <w:trHeight w:val="240"/>
        </w:trPr>
        <w:tc>
          <w:tcPr>
            <w:tcW w:w="568" w:type="dxa"/>
            <w:vMerge/>
            <w:tcBorders>
              <w:left w:val="single" w:sz="4" w:space="0" w:color="auto"/>
              <w:right w:val="single" w:sz="4" w:space="0" w:color="auto"/>
            </w:tcBorders>
          </w:tcPr>
          <w:p w14:paraId="6430558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D4E1F8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91CE8D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Кільцева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551E7087"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0,1</w:t>
            </w:r>
          </w:p>
        </w:tc>
      </w:tr>
      <w:tr w:rsidR="003242F4" w:rsidRPr="00150569" w14:paraId="76DE2F26" w14:textId="77777777" w:rsidTr="00311335">
        <w:trPr>
          <w:trHeight w:val="165"/>
        </w:trPr>
        <w:tc>
          <w:tcPr>
            <w:tcW w:w="568" w:type="dxa"/>
            <w:vMerge/>
            <w:tcBorders>
              <w:left w:val="single" w:sz="4" w:space="0" w:color="auto"/>
              <w:right w:val="single" w:sz="4" w:space="0" w:color="auto"/>
            </w:tcBorders>
          </w:tcPr>
          <w:p w14:paraId="3D7BBB5E"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ECFDF36"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7B3013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Соборна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941A831"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5B8FCB56" w14:textId="77777777" w:rsidTr="00311335">
        <w:trPr>
          <w:trHeight w:val="285"/>
        </w:trPr>
        <w:tc>
          <w:tcPr>
            <w:tcW w:w="568" w:type="dxa"/>
            <w:vMerge/>
            <w:tcBorders>
              <w:left w:val="single" w:sz="4" w:space="0" w:color="auto"/>
              <w:right w:val="single" w:sz="4" w:space="0" w:color="auto"/>
            </w:tcBorders>
          </w:tcPr>
          <w:p w14:paraId="44C3AC5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1B7FA1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A025F2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Поштова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частково</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380965B6"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4484B9D7" w14:textId="77777777" w:rsidTr="00311335">
        <w:trPr>
          <w:trHeight w:val="225"/>
        </w:trPr>
        <w:tc>
          <w:tcPr>
            <w:tcW w:w="568" w:type="dxa"/>
            <w:vMerge/>
            <w:tcBorders>
              <w:left w:val="single" w:sz="4" w:space="0" w:color="auto"/>
              <w:right w:val="single" w:sz="4" w:space="0" w:color="auto"/>
            </w:tcBorders>
          </w:tcPr>
          <w:p w14:paraId="3678826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82E787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9CF392E"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Нова</w:t>
            </w:r>
          </w:p>
        </w:tc>
        <w:tc>
          <w:tcPr>
            <w:tcW w:w="1560" w:type="dxa"/>
            <w:tcBorders>
              <w:top w:val="single" w:sz="4" w:space="0" w:color="auto"/>
              <w:left w:val="single" w:sz="4" w:space="0" w:color="auto"/>
              <w:bottom w:val="single" w:sz="4" w:space="0" w:color="auto"/>
              <w:right w:val="single" w:sz="4" w:space="0" w:color="auto"/>
            </w:tcBorders>
            <w:hideMark/>
          </w:tcPr>
          <w:p w14:paraId="5DD1610B"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1,4</w:t>
            </w:r>
          </w:p>
        </w:tc>
      </w:tr>
      <w:tr w:rsidR="003242F4" w:rsidRPr="00150569" w14:paraId="26657ADE" w14:textId="77777777" w:rsidTr="00311335">
        <w:trPr>
          <w:trHeight w:val="301"/>
        </w:trPr>
        <w:tc>
          <w:tcPr>
            <w:tcW w:w="568" w:type="dxa"/>
            <w:vMerge/>
            <w:tcBorders>
              <w:left w:val="single" w:sz="4" w:space="0" w:color="auto"/>
              <w:right w:val="single" w:sz="4" w:space="0" w:color="auto"/>
            </w:tcBorders>
          </w:tcPr>
          <w:p w14:paraId="32DA349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8204345"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08C193A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Кругова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054AECA7"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6F5DF85D" w14:textId="77777777" w:rsidTr="00311335">
        <w:trPr>
          <w:trHeight w:val="180"/>
        </w:trPr>
        <w:tc>
          <w:tcPr>
            <w:tcW w:w="568" w:type="dxa"/>
            <w:vMerge/>
            <w:tcBorders>
              <w:left w:val="single" w:sz="4" w:space="0" w:color="auto"/>
              <w:right w:val="single" w:sz="4" w:space="0" w:color="auto"/>
            </w:tcBorders>
          </w:tcPr>
          <w:p w14:paraId="1E2752F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5A6B00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46BC2F1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Переселення</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C67A627"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2D733EB3" w14:textId="77777777" w:rsidTr="00311335">
        <w:trPr>
          <w:trHeight w:val="180"/>
        </w:trPr>
        <w:tc>
          <w:tcPr>
            <w:tcW w:w="568" w:type="dxa"/>
            <w:vMerge/>
            <w:tcBorders>
              <w:left w:val="single" w:sz="4" w:space="0" w:color="auto"/>
              <w:right w:val="single" w:sz="4" w:space="0" w:color="auto"/>
            </w:tcBorders>
          </w:tcPr>
          <w:p w14:paraId="030DEB9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813D79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C42D6F6"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Вербова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B3D65B2"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357101D2" w14:textId="77777777" w:rsidTr="00311335">
        <w:trPr>
          <w:trHeight w:val="180"/>
        </w:trPr>
        <w:tc>
          <w:tcPr>
            <w:tcW w:w="568" w:type="dxa"/>
            <w:vMerge/>
            <w:tcBorders>
              <w:left w:val="single" w:sz="4" w:space="0" w:color="auto"/>
              <w:bottom w:val="single" w:sz="4" w:space="0" w:color="auto"/>
              <w:right w:val="single" w:sz="4" w:space="0" w:color="auto"/>
            </w:tcBorders>
          </w:tcPr>
          <w:p w14:paraId="39391532"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DEEF38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301967A"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Заводська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5EF699A4"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0,25</w:t>
            </w:r>
          </w:p>
        </w:tc>
      </w:tr>
      <w:tr w:rsidR="003242F4" w:rsidRPr="00150569" w14:paraId="7EB6A71D" w14:textId="77777777" w:rsidTr="00311335">
        <w:trPr>
          <w:trHeight w:val="150"/>
        </w:trPr>
        <w:tc>
          <w:tcPr>
            <w:tcW w:w="568" w:type="dxa"/>
            <w:tcBorders>
              <w:top w:val="single" w:sz="4" w:space="0" w:color="auto"/>
              <w:left w:val="single" w:sz="4" w:space="0" w:color="auto"/>
              <w:bottom w:val="single" w:sz="4" w:space="0" w:color="auto"/>
              <w:right w:val="single" w:sz="4" w:space="0" w:color="auto"/>
            </w:tcBorders>
          </w:tcPr>
          <w:p w14:paraId="4B5F9594"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p>
        </w:tc>
        <w:tc>
          <w:tcPr>
            <w:tcW w:w="3544" w:type="dxa"/>
            <w:tcBorders>
              <w:top w:val="single" w:sz="4" w:space="0" w:color="auto"/>
              <w:left w:val="single" w:sz="4" w:space="0" w:color="auto"/>
              <w:bottom w:val="single" w:sz="4" w:space="0" w:color="auto"/>
              <w:right w:val="single" w:sz="4" w:space="0" w:color="auto"/>
            </w:tcBorders>
            <w:hideMark/>
          </w:tcPr>
          <w:p w14:paraId="2CFA22C3"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 Гута-</w:t>
            </w:r>
            <w:proofErr w:type="spellStart"/>
            <w:r w:rsidRPr="00150569">
              <w:rPr>
                <w:rFonts w:ascii="Times New Roman" w:eastAsia="Times New Roman" w:hAnsi="Times New Roman" w:cs="Times New Roman"/>
                <w:sz w:val="28"/>
                <w:szCs w:val="28"/>
                <w:lang w:eastAsia="uk-UA"/>
              </w:rPr>
              <w:t>Катюжанська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3145E12"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Київська</w:t>
            </w:r>
            <w:proofErr w:type="spellEnd"/>
          </w:p>
          <w:p w14:paraId="0F699A1B"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Садова</w:t>
            </w:r>
            <w:proofErr w:type="spellEnd"/>
          </w:p>
          <w:p w14:paraId="6149AECF"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Річна</w:t>
            </w:r>
            <w:proofErr w:type="spellEnd"/>
          </w:p>
          <w:p w14:paraId="62C43375"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lastRenderedPageBreak/>
              <w:t>Лісна</w:t>
            </w:r>
            <w:proofErr w:type="spellEnd"/>
            <w:r w:rsidRPr="00150569">
              <w:rPr>
                <w:rFonts w:ascii="Times New Roman" w:eastAsia="Times New Roman" w:hAnsi="Times New Roman" w:cs="Times New Roman"/>
                <w:sz w:val="28"/>
                <w:szCs w:val="28"/>
              </w:rPr>
              <w:t xml:space="preserve"> </w:t>
            </w:r>
          </w:p>
          <w:p w14:paraId="1BF6FDCD"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Польова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D73635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lastRenderedPageBreak/>
              <w:t>1,5</w:t>
            </w:r>
          </w:p>
        </w:tc>
      </w:tr>
      <w:tr w:rsidR="003242F4" w:rsidRPr="00150569" w14:paraId="377EA051" w14:textId="77777777" w:rsidTr="00311335">
        <w:trPr>
          <w:trHeight w:val="525"/>
        </w:trPr>
        <w:tc>
          <w:tcPr>
            <w:tcW w:w="568" w:type="dxa"/>
            <w:tcBorders>
              <w:top w:val="single" w:sz="4" w:space="0" w:color="auto"/>
              <w:left w:val="single" w:sz="4" w:space="0" w:color="auto"/>
              <w:bottom w:val="single" w:sz="4" w:space="0" w:color="auto"/>
              <w:right w:val="single" w:sz="4" w:space="0" w:color="auto"/>
            </w:tcBorders>
          </w:tcPr>
          <w:p w14:paraId="403611D3"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12</w:t>
            </w:r>
          </w:p>
        </w:tc>
        <w:tc>
          <w:tcPr>
            <w:tcW w:w="3544" w:type="dxa"/>
            <w:tcBorders>
              <w:top w:val="single" w:sz="4" w:space="0" w:color="auto"/>
              <w:left w:val="single" w:sz="4" w:space="0" w:color="auto"/>
              <w:bottom w:val="single" w:sz="4" w:space="0" w:color="auto"/>
              <w:right w:val="single" w:sz="4" w:space="0" w:color="auto"/>
            </w:tcBorders>
            <w:hideMark/>
          </w:tcPr>
          <w:p w14:paraId="7556A317"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Литвинівка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7BBA896"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м</w:t>
            </w:r>
            <w:r w:rsidRPr="00150569">
              <w:rPr>
                <w:rFonts w:ascii="Times New Roman" w:eastAsia="Times New Roman" w:hAnsi="Times New Roman" w:cs="Times New Roman"/>
                <w:sz w:val="28"/>
                <w:szCs w:val="28"/>
                <w:lang w:eastAsia="uk-UA"/>
              </w:rPr>
              <w:t>іж</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Червона</w:t>
            </w:r>
            <w:proofErr w:type="spellEnd"/>
            <w:r w:rsidRPr="00150569">
              <w:rPr>
                <w:rFonts w:ascii="Times New Roman" w:eastAsia="Times New Roman" w:hAnsi="Times New Roman" w:cs="Times New Roman"/>
                <w:sz w:val="28"/>
                <w:szCs w:val="28"/>
                <w:lang w:eastAsia="uk-UA"/>
              </w:rPr>
              <w:t xml:space="preserve"> Слобода –Тараса Шевченка</w:t>
            </w:r>
          </w:p>
        </w:tc>
        <w:tc>
          <w:tcPr>
            <w:tcW w:w="1560" w:type="dxa"/>
            <w:tcBorders>
              <w:top w:val="single" w:sz="4" w:space="0" w:color="auto"/>
              <w:left w:val="single" w:sz="4" w:space="0" w:color="auto"/>
              <w:bottom w:val="single" w:sz="4" w:space="0" w:color="auto"/>
              <w:right w:val="single" w:sz="4" w:space="0" w:color="auto"/>
            </w:tcBorders>
            <w:hideMark/>
          </w:tcPr>
          <w:p w14:paraId="153F467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0A85EF73" w14:textId="77777777" w:rsidTr="00311335">
        <w:trPr>
          <w:trHeight w:val="354"/>
        </w:trPr>
        <w:tc>
          <w:tcPr>
            <w:tcW w:w="568" w:type="dxa"/>
            <w:tcBorders>
              <w:top w:val="single" w:sz="4" w:space="0" w:color="auto"/>
              <w:left w:val="single" w:sz="4" w:space="0" w:color="auto"/>
              <w:bottom w:val="single" w:sz="4" w:space="0" w:color="auto"/>
              <w:right w:val="single" w:sz="4" w:space="0" w:color="auto"/>
            </w:tcBorders>
          </w:tcPr>
          <w:p w14:paraId="0FD9048B"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w:t>
            </w:r>
          </w:p>
        </w:tc>
        <w:tc>
          <w:tcPr>
            <w:tcW w:w="3544" w:type="dxa"/>
            <w:tcBorders>
              <w:top w:val="single" w:sz="4" w:space="0" w:color="auto"/>
              <w:left w:val="single" w:sz="4" w:space="0" w:color="auto"/>
              <w:bottom w:val="single" w:sz="4" w:space="0" w:color="auto"/>
              <w:right w:val="single" w:sz="4" w:space="0" w:color="auto"/>
            </w:tcBorders>
            <w:hideMark/>
          </w:tcPr>
          <w:p w14:paraId="138FF60E"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Лісовичі</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4DF3B5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Молодіжна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52F48B04"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0,5</w:t>
            </w:r>
          </w:p>
        </w:tc>
      </w:tr>
      <w:tr w:rsidR="003242F4" w:rsidRPr="00150569" w14:paraId="741869FE" w14:textId="77777777" w:rsidTr="00311335">
        <w:trPr>
          <w:trHeight w:val="225"/>
        </w:trPr>
        <w:tc>
          <w:tcPr>
            <w:tcW w:w="568" w:type="dxa"/>
            <w:tcBorders>
              <w:top w:val="single" w:sz="4" w:space="0" w:color="auto"/>
              <w:left w:val="single" w:sz="4" w:space="0" w:color="auto"/>
              <w:right w:val="single" w:sz="4" w:space="0" w:color="auto"/>
            </w:tcBorders>
          </w:tcPr>
          <w:p w14:paraId="4F3FBDD5" w14:textId="77777777" w:rsidR="003242F4"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14</w:t>
            </w:r>
          </w:p>
        </w:tc>
        <w:tc>
          <w:tcPr>
            <w:tcW w:w="3544" w:type="dxa"/>
            <w:tcBorders>
              <w:top w:val="single" w:sz="4" w:space="0" w:color="auto"/>
              <w:left w:val="single" w:sz="4" w:space="0" w:color="auto"/>
              <w:right w:val="single" w:sz="4" w:space="0" w:color="auto"/>
            </w:tcBorders>
          </w:tcPr>
          <w:p w14:paraId="5B6270EA"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 </w:t>
            </w:r>
            <w:proofErr w:type="spellStart"/>
            <w:r>
              <w:rPr>
                <w:rFonts w:ascii="Times New Roman" w:eastAsia="Times New Roman" w:hAnsi="Times New Roman" w:cs="Times New Roman"/>
                <w:sz w:val="28"/>
                <w:szCs w:val="28"/>
                <w:lang w:eastAsia="uk-UA"/>
              </w:rPr>
              <w:t>Козаровичі</w:t>
            </w:r>
            <w:proofErr w:type="spellEnd"/>
            <w:r>
              <w:rPr>
                <w:rFonts w:ascii="Times New Roman" w:eastAsia="Times New Roman" w:hAnsi="Times New Roman" w:cs="Times New Roman"/>
                <w:sz w:val="28"/>
                <w:szCs w:val="28"/>
                <w:lang w:eastAsia="uk-UA"/>
              </w:rPr>
              <w:t xml:space="preserve"> </w:t>
            </w:r>
          </w:p>
        </w:tc>
        <w:tc>
          <w:tcPr>
            <w:tcW w:w="4287" w:type="dxa"/>
            <w:tcBorders>
              <w:top w:val="single" w:sz="4" w:space="0" w:color="auto"/>
              <w:left w:val="single" w:sz="4" w:space="0" w:color="auto"/>
              <w:bottom w:val="single" w:sz="4" w:space="0" w:color="auto"/>
              <w:right w:val="single" w:sz="4" w:space="0" w:color="auto"/>
            </w:tcBorders>
          </w:tcPr>
          <w:p w14:paraId="6A92A75C" w14:textId="77777777" w:rsidR="003242F4" w:rsidRPr="00146747"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46747">
              <w:rPr>
                <w:rFonts w:ascii="Times New Roman" w:eastAsia="Times New Roman" w:hAnsi="Times New Roman" w:cs="Times New Roman"/>
                <w:sz w:val="28"/>
                <w:szCs w:val="28"/>
                <w:lang w:eastAsia="uk-UA"/>
              </w:rPr>
              <w:t>Лесі</w:t>
            </w:r>
            <w:proofErr w:type="spellEnd"/>
            <w:r w:rsidRPr="00146747">
              <w:rPr>
                <w:rFonts w:ascii="Times New Roman" w:eastAsia="Times New Roman" w:hAnsi="Times New Roman" w:cs="Times New Roman"/>
                <w:sz w:val="28"/>
                <w:szCs w:val="28"/>
                <w:lang w:eastAsia="uk-UA"/>
              </w:rPr>
              <w:t xml:space="preserve"> </w:t>
            </w:r>
            <w:proofErr w:type="spellStart"/>
            <w:r w:rsidRPr="00146747">
              <w:rPr>
                <w:rFonts w:ascii="Times New Roman" w:eastAsia="Times New Roman" w:hAnsi="Times New Roman" w:cs="Times New Roman"/>
                <w:sz w:val="28"/>
                <w:szCs w:val="28"/>
                <w:lang w:eastAsia="uk-UA"/>
              </w:rPr>
              <w:t>Українки</w:t>
            </w:r>
            <w:proofErr w:type="spellEnd"/>
            <w:r>
              <w:rPr>
                <w:rFonts w:ascii="Times New Roman" w:eastAsia="Times New Roman" w:hAnsi="Times New Roman" w:cs="Times New Roman"/>
                <w:sz w:val="28"/>
                <w:szCs w:val="28"/>
                <w:lang w:eastAsia="uk-UA"/>
              </w:rPr>
              <w:t xml:space="preserve"> - </w:t>
            </w:r>
            <w:proofErr w:type="spellStart"/>
            <w:r>
              <w:rPr>
                <w:rFonts w:ascii="Times New Roman" w:eastAsia="Times New Roman" w:hAnsi="Times New Roman" w:cs="Times New Roman"/>
                <w:sz w:val="28"/>
                <w:szCs w:val="28"/>
                <w:lang w:eastAsia="uk-UA"/>
              </w:rPr>
              <w:t>частково</w:t>
            </w:r>
            <w:proofErr w:type="spellEnd"/>
          </w:p>
        </w:tc>
        <w:tc>
          <w:tcPr>
            <w:tcW w:w="1560" w:type="dxa"/>
            <w:tcBorders>
              <w:top w:val="single" w:sz="4" w:space="0" w:color="auto"/>
              <w:left w:val="single" w:sz="4" w:space="0" w:color="auto"/>
              <w:bottom w:val="single" w:sz="4" w:space="0" w:color="auto"/>
              <w:right w:val="single" w:sz="4" w:space="0" w:color="auto"/>
            </w:tcBorders>
          </w:tcPr>
          <w:p w14:paraId="172B52E9"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0,8</w:t>
            </w:r>
          </w:p>
        </w:tc>
      </w:tr>
    </w:tbl>
    <w:p w14:paraId="67A71BB3" w14:textId="77777777" w:rsidR="003242F4" w:rsidRDefault="003242F4" w:rsidP="003242F4">
      <w:pPr>
        <w:spacing w:after="0"/>
        <w:jc w:val="both"/>
        <w:rPr>
          <w:rFonts w:ascii="Times New Roman" w:hAnsi="Times New Roman" w:cs="Times New Roman"/>
          <w:sz w:val="26"/>
          <w:szCs w:val="26"/>
        </w:rPr>
      </w:pPr>
    </w:p>
    <w:p w14:paraId="10DE878F" w14:textId="77777777" w:rsidR="003242F4" w:rsidRPr="00F24C27" w:rsidRDefault="003242F4" w:rsidP="00F24C27">
      <w:pPr>
        <w:pStyle w:val="15"/>
        <w:ind w:left="-284" w:firstLine="284"/>
        <w:jc w:val="both"/>
        <w:rPr>
          <w:rFonts w:ascii="Times New Roman" w:hAnsi="Times New Roman" w:cs="Times New Roman"/>
          <w:sz w:val="28"/>
          <w:szCs w:val="28"/>
        </w:rPr>
      </w:pPr>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Протягом</w:t>
      </w:r>
      <w:proofErr w:type="spellEnd"/>
      <w:r w:rsidRPr="00F24C27">
        <w:rPr>
          <w:rFonts w:ascii="Times New Roman" w:hAnsi="Times New Roman" w:cs="Times New Roman"/>
          <w:sz w:val="28"/>
          <w:szCs w:val="28"/>
        </w:rPr>
        <w:t xml:space="preserve"> 2026-2030 року до </w:t>
      </w:r>
      <w:proofErr w:type="spellStart"/>
      <w:r w:rsidRPr="00F24C27">
        <w:rPr>
          <w:rFonts w:ascii="Times New Roman" w:hAnsi="Times New Roman" w:cs="Times New Roman"/>
          <w:sz w:val="28"/>
          <w:szCs w:val="28"/>
        </w:rPr>
        <w:t>планових</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заходів</w:t>
      </w:r>
      <w:proofErr w:type="spellEnd"/>
      <w:r w:rsidRPr="00F24C27">
        <w:rPr>
          <w:rFonts w:ascii="Times New Roman" w:hAnsi="Times New Roman" w:cs="Times New Roman"/>
          <w:sz w:val="28"/>
          <w:szCs w:val="28"/>
        </w:rPr>
        <w:t xml:space="preserve"> у </w:t>
      </w:r>
      <w:proofErr w:type="spellStart"/>
      <w:r w:rsidRPr="00F24C27">
        <w:rPr>
          <w:rFonts w:ascii="Times New Roman" w:hAnsi="Times New Roman" w:cs="Times New Roman"/>
          <w:sz w:val="28"/>
          <w:szCs w:val="28"/>
        </w:rPr>
        <w:t>сфері</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вуличного</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освітлення</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варто</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віднести</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розробку</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проєктно-кошторисної</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документації</w:t>
      </w:r>
      <w:proofErr w:type="spellEnd"/>
      <w:r w:rsidRPr="00F24C27">
        <w:rPr>
          <w:rFonts w:ascii="Times New Roman" w:hAnsi="Times New Roman" w:cs="Times New Roman"/>
          <w:sz w:val="28"/>
          <w:szCs w:val="28"/>
        </w:rPr>
        <w:t xml:space="preserve"> на </w:t>
      </w:r>
      <w:proofErr w:type="spellStart"/>
      <w:r w:rsidRPr="00F24C27">
        <w:rPr>
          <w:rFonts w:ascii="Times New Roman" w:hAnsi="Times New Roman" w:cs="Times New Roman"/>
          <w:sz w:val="28"/>
          <w:szCs w:val="28"/>
        </w:rPr>
        <w:t>вуличне</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зовнішнє</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освітлення</w:t>
      </w:r>
      <w:proofErr w:type="spellEnd"/>
      <w:r w:rsidRPr="00F24C27">
        <w:rPr>
          <w:rFonts w:ascii="Times New Roman" w:hAnsi="Times New Roman" w:cs="Times New Roman"/>
          <w:sz w:val="28"/>
          <w:szCs w:val="28"/>
        </w:rPr>
        <w:t xml:space="preserve"> (за потреби), </w:t>
      </w:r>
      <w:proofErr w:type="spellStart"/>
      <w:r w:rsidRPr="00F24C27">
        <w:rPr>
          <w:rFonts w:ascii="Times New Roman" w:hAnsi="Times New Roman" w:cs="Times New Roman"/>
          <w:sz w:val="28"/>
          <w:szCs w:val="28"/>
        </w:rPr>
        <w:t>заміну</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ліхтарів</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проведення</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ремонтних</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робіт</w:t>
      </w:r>
      <w:proofErr w:type="spellEnd"/>
      <w:r w:rsidRPr="00F24C27">
        <w:rPr>
          <w:rFonts w:ascii="Times New Roman" w:hAnsi="Times New Roman" w:cs="Times New Roman"/>
          <w:sz w:val="28"/>
          <w:szCs w:val="28"/>
        </w:rPr>
        <w:t xml:space="preserve"> мереж </w:t>
      </w:r>
      <w:proofErr w:type="spellStart"/>
      <w:r w:rsidRPr="00F24C27">
        <w:rPr>
          <w:rFonts w:ascii="Times New Roman" w:hAnsi="Times New Roman" w:cs="Times New Roman"/>
          <w:sz w:val="28"/>
          <w:szCs w:val="28"/>
        </w:rPr>
        <w:t>існуючого</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освітлення</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модернізацію</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існуючих</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ліхтарів</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закупівлю</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обладнання</w:t>
      </w:r>
      <w:proofErr w:type="spellEnd"/>
      <w:r w:rsidRPr="00F24C27">
        <w:rPr>
          <w:rFonts w:ascii="Times New Roman" w:hAnsi="Times New Roman" w:cs="Times New Roman"/>
          <w:sz w:val="28"/>
          <w:szCs w:val="28"/>
        </w:rPr>
        <w:t xml:space="preserve"> для </w:t>
      </w:r>
      <w:proofErr w:type="spellStart"/>
      <w:r w:rsidRPr="00F24C27">
        <w:rPr>
          <w:rFonts w:ascii="Times New Roman" w:hAnsi="Times New Roman" w:cs="Times New Roman"/>
          <w:sz w:val="28"/>
          <w:szCs w:val="28"/>
        </w:rPr>
        <w:t>обслуговування</w:t>
      </w:r>
      <w:proofErr w:type="spellEnd"/>
      <w:r w:rsidRPr="00F24C27">
        <w:rPr>
          <w:rFonts w:ascii="Times New Roman" w:hAnsi="Times New Roman" w:cs="Times New Roman"/>
          <w:sz w:val="28"/>
          <w:szCs w:val="28"/>
        </w:rPr>
        <w:t xml:space="preserve"> </w:t>
      </w:r>
      <w:proofErr w:type="spellStart"/>
      <w:r w:rsidRPr="00F24C27">
        <w:rPr>
          <w:rFonts w:ascii="Times New Roman" w:hAnsi="Times New Roman" w:cs="Times New Roman"/>
          <w:sz w:val="28"/>
          <w:szCs w:val="28"/>
        </w:rPr>
        <w:t>вуличного</w:t>
      </w:r>
      <w:proofErr w:type="spellEnd"/>
      <w:r w:rsidRPr="00F24C27">
        <w:rPr>
          <w:rFonts w:ascii="Times New Roman" w:hAnsi="Times New Roman" w:cs="Times New Roman"/>
          <w:sz w:val="28"/>
          <w:szCs w:val="28"/>
        </w:rPr>
        <w:t xml:space="preserve"> освітлення, закупівлю енергозберігаючих ламп.</w:t>
      </w:r>
    </w:p>
    <w:p w14:paraId="20F1993E" w14:textId="77777777" w:rsidR="000B3AFD" w:rsidRDefault="000B3AFD" w:rsidP="00D351DF">
      <w:pPr>
        <w:spacing w:after="0" w:line="240" w:lineRule="auto"/>
        <w:ind w:left="-284" w:firstLine="851"/>
        <w:contextualSpacing/>
        <w:jc w:val="center"/>
        <w:rPr>
          <w:rFonts w:ascii="Times New Roman" w:eastAsia="Times New Roman" w:hAnsi="Times New Roman" w:cs="Times New Roman"/>
          <w:b/>
          <w:sz w:val="28"/>
          <w:szCs w:val="28"/>
          <w:lang w:val="uk-UA"/>
        </w:rPr>
      </w:pPr>
    </w:p>
    <w:p w14:paraId="3548EEE1" w14:textId="7756DFA5" w:rsidR="00D351DF" w:rsidRPr="00150569" w:rsidRDefault="000B3AFD" w:rsidP="00D351DF">
      <w:pPr>
        <w:spacing w:after="0" w:line="240" w:lineRule="auto"/>
        <w:ind w:left="-284" w:firstLine="851"/>
        <w:contextualSpacing/>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1.7.</w:t>
      </w:r>
      <w:r w:rsidR="00B726D9">
        <w:rPr>
          <w:rFonts w:ascii="Times New Roman" w:eastAsia="Times New Roman" w:hAnsi="Times New Roman" w:cs="Times New Roman"/>
          <w:b/>
          <w:sz w:val="28"/>
          <w:szCs w:val="28"/>
          <w:lang w:val="uk-UA"/>
        </w:rPr>
        <w:t>9</w:t>
      </w:r>
      <w:r>
        <w:rPr>
          <w:rFonts w:ascii="Times New Roman" w:eastAsia="Times New Roman" w:hAnsi="Times New Roman" w:cs="Times New Roman"/>
          <w:b/>
          <w:sz w:val="28"/>
          <w:szCs w:val="28"/>
          <w:lang w:val="uk-UA"/>
        </w:rPr>
        <w:t>.</w:t>
      </w:r>
      <w:r w:rsidR="00D351DF">
        <w:rPr>
          <w:rFonts w:ascii="Times New Roman" w:eastAsia="Times New Roman" w:hAnsi="Times New Roman" w:cs="Times New Roman"/>
          <w:b/>
          <w:sz w:val="28"/>
          <w:szCs w:val="28"/>
          <w:lang w:val="uk-UA"/>
        </w:rPr>
        <w:t>Д</w:t>
      </w:r>
      <w:r w:rsidR="00D351DF" w:rsidRPr="00150569">
        <w:rPr>
          <w:rFonts w:ascii="Times New Roman" w:eastAsia="Times New Roman" w:hAnsi="Times New Roman" w:cs="Times New Roman"/>
          <w:b/>
          <w:sz w:val="28"/>
          <w:szCs w:val="28"/>
          <w:lang w:val="uk-UA"/>
        </w:rPr>
        <w:t>орожня інфраструктура</w:t>
      </w:r>
    </w:p>
    <w:p w14:paraId="4A010747" w14:textId="77777777" w:rsidR="00D351DF" w:rsidRPr="00150569" w:rsidRDefault="00D351DF" w:rsidP="00D351DF">
      <w:pPr>
        <w:spacing w:after="0" w:line="240" w:lineRule="auto"/>
        <w:ind w:left="-284" w:firstLine="851"/>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Однією з найбільших проблем населених пунктів Димерської селищної територіальної громади, яка потребує вирішення в першочерговому порядку, є стан доріг та тротуарів. Щоб привести в належний стан усі дороги, необхідні значні кошти. </w:t>
      </w:r>
    </w:p>
    <w:p w14:paraId="24810AF5" w14:textId="77777777" w:rsidR="00D351DF" w:rsidRPr="00150569" w:rsidRDefault="00D351DF" w:rsidP="00D351DF">
      <w:pPr>
        <w:spacing w:after="0" w:line="240" w:lineRule="auto"/>
        <w:ind w:left="-284" w:firstLine="851"/>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У своїй діяльності Димерська се</w:t>
      </w:r>
      <w:r>
        <w:rPr>
          <w:rFonts w:ascii="Times New Roman" w:eastAsia="Times New Roman" w:hAnsi="Times New Roman" w:cs="Times New Roman"/>
          <w:sz w:val="28"/>
          <w:szCs w:val="28"/>
          <w:lang w:val="uk-UA"/>
        </w:rPr>
        <w:t>лищна рада визначає на 2026-2030</w:t>
      </w:r>
      <w:r w:rsidRPr="00150569">
        <w:rPr>
          <w:rFonts w:ascii="Times New Roman" w:eastAsia="Times New Roman" w:hAnsi="Times New Roman" w:cs="Times New Roman"/>
          <w:sz w:val="28"/>
          <w:szCs w:val="28"/>
          <w:lang w:val="uk-UA"/>
        </w:rPr>
        <w:t xml:space="preserve"> роки одними з пріоритетних напрямків розвитку населених пунктів покращення їх інфраструктури та створення безпечних умов дорожнього руху.</w:t>
      </w:r>
    </w:p>
    <w:p w14:paraId="058E1C85" w14:textId="77777777" w:rsidR="00D351DF" w:rsidRPr="00150569" w:rsidRDefault="00D351DF" w:rsidP="00D351DF">
      <w:pPr>
        <w:spacing w:after="0" w:line="240" w:lineRule="auto"/>
        <w:ind w:left="-284" w:firstLine="851"/>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У 202</w:t>
      </w:r>
      <w:r>
        <w:rPr>
          <w:rFonts w:ascii="Times New Roman" w:eastAsia="Times New Roman" w:hAnsi="Times New Roman" w:cs="Times New Roman"/>
          <w:sz w:val="28"/>
          <w:szCs w:val="28"/>
          <w:lang w:val="uk-UA"/>
        </w:rPr>
        <w:t>5</w:t>
      </w:r>
      <w:r w:rsidRPr="00150569">
        <w:rPr>
          <w:rFonts w:ascii="Times New Roman" w:eastAsia="Times New Roman" w:hAnsi="Times New Roman" w:cs="Times New Roman"/>
          <w:sz w:val="28"/>
          <w:szCs w:val="28"/>
          <w:lang w:val="uk-UA"/>
        </w:rPr>
        <w:t xml:space="preserve"> році проведено обстеження стану доріг в 34 населених пунктах, які </w:t>
      </w:r>
      <w:r>
        <w:rPr>
          <w:rFonts w:ascii="Times New Roman" w:eastAsia="Times New Roman" w:hAnsi="Times New Roman" w:cs="Times New Roman"/>
          <w:sz w:val="28"/>
          <w:szCs w:val="28"/>
          <w:lang w:val="uk-UA"/>
        </w:rPr>
        <w:t>входять</w:t>
      </w:r>
      <w:r w:rsidRPr="00150569">
        <w:rPr>
          <w:rFonts w:ascii="Times New Roman" w:eastAsia="Times New Roman" w:hAnsi="Times New Roman" w:cs="Times New Roman"/>
          <w:sz w:val="28"/>
          <w:szCs w:val="28"/>
          <w:lang w:val="uk-UA"/>
        </w:rPr>
        <w:t xml:space="preserve"> до складу громади, узагальнено інформацію про стан їх дорожнього покриття:</w:t>
      </w:r>
    </w:p>
    <w:p w14:paraId="37E8C0AE" w14:textId="77777777" w:rsidR="00D351DF" w:rsidRDefault="00D351DF" w:rsidP="00D351DF">
      <w:pPr>
        <w:spacing w:after="0" w:line="240" w:lineRule="auto"/>
        <w:ind w:firstLine="567"/>
        <w:jc w:val="center"/>
        <w:rPr>
          <w:rFonts w:ascii="Times New Roman" w:eastAsia="Times New Roman" w:hAnsi="Times New Roman" w:cs="Times New Roman"/>
          <w:b/>
          <w:sz w:val="28"/>
          <w:szCs w:val="28"/>
          <w:shd w:val="clear" w:color="auto" w:fill="FFFFFF"/>
          <w:lang w:val="uk-UA" w:eastAsia="uk-UA"/>
        </w:rPr>
      </w:pPr>
      <w:r w:rsidRPr="00150569">
        <w:rPr>
          <w:rFonts w:ascii="Times New Roman" w:eastAsia="Times New Roman" w:hAnsi="Times New Roman" w:cs="Times New Roman"/>
          <w:b/>
          <w:sz w:val="28"/>
          <w:szCs w:val="28"/>
          <w:shd w:val="clear" w:color="auto" w:fill="FFFFFF"/>
          <w:lang w:val="uk-UA" w:eastAsia="uk-UA"/>
        </w:rPr>
        <w:t>Перелік вулиць по населеним пунктам Димерської селищної територіальної громади, які потребують влаштування та ремонту дорожнього покриття</w:t>
      </w:r>
    </w:p>
    <w:p w14:paraId="7734AD0C" w14:textId="77777777" w:rsidR="00D351DF" w:rsidRPr="00150569" w:rsidRDefault="00D351DF" w:rsidP="00D351DF">
      <w:pPr>
        <w:spacing w:after="0" w:line="240" w:lineRule="auto"/>
        <w:ind w:firstLine="567"/>
        <w:jc w:val="center"/>
        <w:rPr>
          <w:rFonts w:ascii="Times New Roman" w:eastAsia="Times New Roman" w:hAnsi="Times New Roman" w:cs="Times New Roman"/>
          <w:b/>
          <w:sz w:val="28"/>
          <w:szCs w:val="28"/>
          <w:shd w:val="clear" w:color="auto" w:fill="FFFFFF"/>
          <w:lang w:val="uk-UA" w:eastAsia="uk-UA"/>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3526"/>
        <w:gridCol w:w="5387"/>
      </w:tblGrid>
      <w:tr w:rsidR="00D351DF" w:rsidRPr="00150569" w14:paraId="60A2A517" w14:textId="77777777" w:rsidTr="00311335">
        <w:tc>
          <w:tcPr>
            <w:tcW w:w="722" w:type="dxa"/>
          </w:tcPr>
          <w:p w14:paraId="3ADF9D65" w14:textId="77777777" w:rsidR="00D351DF" w:rsidRPr="00150569" w:rsidRDefault="00D351DF" w:rsidP="00EB4BF8">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t>№ з/п</w:t>
            </w:r>
          </w:p>
        </w:tc>
        <w:tc>
          <w:tcPr>
            <w:tcW w:w="3526" w:type="dxa"/>
          </w:tcPr>
          <w:p w14:paraId="2FA6053B" w14:textId="77777777" w:rsidR="00D351DF" w:rsidRPr="00150569" w:rsidRDefault="00D351DF" w:rsidP="00EB4BF8">
            <w:pPr>
              <w:spacing w:after="0" w:line="240" w:lineRule="auto"/>
              <w:jc w:val="center"/>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С</w:t>
            </w:r>
            <w:r w:rsidRPr="00150569">
              <w:rPr>
                <w:rFonts w:ascii="Times New Roman" w:eastAsia="Calibri" w:hAnsi="Times New Roman" w:cs="Times New Roman"/>
                <w:b/>
                <w:sz w:val="28"/>
                <w:szCs w:val="28"/>
                <w:lang w:val="uk-UA"/>
              </w:rPr>
              <w:t>таростинський</w:t>
            </w:r>
            <w:proofErr w:type="spellEnd"/>
            <w:r w:rsidRPr="00150569">
              <w:rPr>
                <w:rFonts w:ascii="Times New Roman" w:eastAsia="Calibri" w:hAnsi="Times New Roman" w:cs="Times New Roman"/>
                <w:b/>
                <w:sz w:val="28"/>
                <w:szCs w:val="28"/>
                <w:lang w:val="uk-UA"/>
              </w:rPr>
              <w:t xml:space="preserve"> округ</w:t>
            </w:r>
          </w:p>
        </w:tc>
        <w:tc>
          <w:tcPr>
            <w:tcW w:w="5387" w:type="dxa"/>
          </w:tcPr>
          <w:p w14:paraId="0F238499" w14:textId="77777777" w:rsidR="00D351DF" w:rsidRPr="00150569" w:rsidRDefault="00D351DF" w:rsidP="00EB4BF8">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w:t>
            </w:r>
            <w:r w:rsidRPr="00150569">
              <w:rPr>
                <w:rFonts w:ascii="Times New Roman" w:eastAsia="Calibri" w:hAnsi="Times New Roman" w:cs="Times New Roman"/>
                <w:b/>
                <w:sz w:val="28"/>
                <w:szCs w:val="28"/>
                <w:lang w:val="uk-UA"/>
              </w:rPr>
              <w:t>азва вулиць</w:t>
            </w:r>
          </w:p>
        </w:tc>
      </w:tr>
      <w:tr w:rsidR="00D351DF" w:rsidRPr="00150569" w14:paraId="0ADD1210" w14:textId="77777777" w:rsidTr="00311335">
        <w:trPr>
          <w:trHeight w:val="255"/>
        </w:trPr>
        <w:tc>
          <w:tcPr>
            <w:tcW w:w="722" w:type="dxa"/>
          </w:tcPr>
          <w:p w14:paraId="5AA4567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t>1</w:t>
            </w:r>
          </w:p>
        </w:tc>
        <w:tc>
          <w:tcPr>
            <w:tcW w:w="3526" w:type="dxa"/>
          </w:tcPr>
          <w:p w14:paraId="6D952D40" w14:textId="77777777" w:rsidR="00D351DF" w:rsidRPr="00150569" w:rsidRDefault="00D351DF" w:rsidP="00311335">
            <w:pPr>
              <w:spacing w:after="0" w:line="240" w:lineRule="auto"/>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Р</w:t>
            </w:r>
            <w:r w:rsidRPr="00150569">
              <w:rPr>
                <w:rFonts w:ascii="Times New Roman" w:eastAsia="Calibri" w:hAnsi="Times New Roman" w:cs="Times New Roman"/>
                <w:b/>
                <w:sz w:val="28"/>
                <w:szCs w:val="28"/>
                <w:lang w:val="uk-UA"/>
              </w:rPr>
              <w:t>овівський</w:t>
            </w:r>
            <w:proofErr w:type="spellEnd"/>
          </w:p>
        </w:tc>
        <w:tc>
          <w:tcPr>
            <w:tcW w:w="5387" w:type="dxa"/>
          </w:tcPr>
          <w:p w14:paraId="0EF5E84A" w14:textId="20F839D4" w:rsidR="00D351DF" w:rsidRPr="00150569" w:rsidRDefault="00D351DF" w:rsidP="00311335">
            <w:pPr>
              <w:spacing w:after="0" w:line="240" w:lineRule="auto"/>
              <w:jc w:val="center"/>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с.</w:t>
            </w:r>
            <w:r w:rsidRPr="00150569">
              <w:rPr>
                <w:rFonts w:ascii="Times New Roman" w:eastAsia="Calibri" w:hAnsi="Times New Roman" w:cs="Times New Roman"/>
                <w:b/>
                <w:sz w:val="28"/>
                <w:szCs w:val="28"/>
                <w:lang w:val="uk-UA"/>
              </w:rPr>
              <w:t>Рови</w:t>
            </w:r>
            <w:proofErr w:type="spellEnd"/>
          </w:p>
        </w:tc>
      </w:tr>
      <w:tr w:rsidR="00D351DF" w:rsidRPr="00150569" w14:paraId="702FF254" w14:textId="77777777" w:rsidTr="00311335">
        <w:trPr>
          <w:trHeight w:val="285"/>
        </w:trPr>
        <w:tc>
          <w:tcPr>
            <w:tcW w:w="722" w:type="dxa"/>
          </w:tcPr>
          <w:p w14:paraId="5E0AA59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9803B8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779369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Незалежності (Леніна)</w:t>
            </w:r>
          </w:p>
        </w:tc>
      </w:tr>
      <w:tr w:rsidR="00D351DF" w:rsidRPr="00150569" w14:paraId="4BA90CBE" w14:textId="77777777" w:rsidTr="00311335">
        <w:tc>
          <w:tcPr>
            <w:tcW w:w="722" w:type="dxa"/>
          </w:tcPr>
          <w:p w14:paraId="7A70788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7CD92C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4841F1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39C6A719" w14:textId="77777777" w:rsidTr="00311335">
        <w:tc>
          <w:tcPr>
            <w:tcW w:w="722" w:type="dxa"/>
          </w:tcPr>
          <w:p w14:paraId="2F5AC3F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81DC17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894A69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Шевченка</w:t>
            </w:r>
          </w:p>
        </w:tc>
      </w:tr>
      <w:tr w:rsidR="00D351DF" w:rsidRPr="00150569" w14:paraId="3B1B34DA" w14:textId="77777777" w:rsidTr="00311335">
        <w:tc>
          <w:tcPr>
            <w:tcW w:w="722" w:type="dxa"/>
          </w:tcPr>
          <w:p w14:paraId="15053A2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495D73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36E576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Дніпровська</w:t>
            </w:r>
          </w:p>
        </w:tc>
      </w:tr>
      <w:tr w:rsidR="00D351DF" w:rsidRPr="00150569" w14:paraId="575EC3C3" w14:textId="77777777" w:rsidTr="00311335">
        <w:tc>
          <w:tcPr>
            <w:tcW w:w="722" w:type="dxa"/>
          </w:tcPr>
          <w:p w14:paraId="1DC7586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3972CA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998D63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329D9D37" w14:textId="77777777" w:rsidTr="00311335">
        <w:tc>
          <w:tcPr>
            <w:tcW w:w="722" w:type="dxa"/>
          </w:tcPr>
          <w:p w14:paraId="6988EA2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48AC91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B51F7D6"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Федорівка</w:t>
            </w:r>
            <w:proofErr w:type="spellEnd"/>
          </w:p>
        </w:tc>
      </w:tr>
      <w:tr w:rsidR="00D351DF" w:rsidRPr="00150569" w14:paraId="39A61838" w14:textId="77777777" w:rsidTr="00311335">
        <w:tc>
          <w:tcPr>
            <w:tcW w:w="722" w:type="dxa"/>
          </w:tcPr>
          <w:p w14:paraId="63A523F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161A48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9F1BB2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«Перший» провулок Миру (Леніна)</w:t>
            </w:r>
          </w:p>
        </w:tc>
      </w:tr>
      <w:tr w:rsidR="00D351DF" w:rsidRPr="00150569" w14:paraId="572F0B67" w14:textId="77777777" w:rsidTr="00311335">
        <w:tc>
          <w:tcPr>
            <w:tcW w:w="722" w:type="dxa"/>
          </w:tcPr>
          <w:p w14:paraId="33FBEDA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2D8897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81F633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«Другий» провулок Миру (Леніна)</w:t>
            </w:r>
          </w:p>
        </w:tc>
      </w:tr>
      <w:tr w:rsidR="00D351DF" w:rsidRPr="00150569" w14:paraId="1018DF08" w14:textId="77777777" w:rsidTr="00311335">
        <w:tc>
          <w:tcPr>
            <w:tcW w:w="722" w:type="dxa"/>
          </w:tcPr>
          <w:p w14:paraId="42D54C0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BD1973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2A1B13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413C3B69" w14:textId="77777777" w:rsidTr="00311335">
        <w:tc>
          <w:tcPr>
            <w:tcW w:w="722" w:type="dxa"/>
          </w:tcPr>
          <w:p w14:paraId="2530EB0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0B57A6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D26B6B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6F33DC2B" w14:textId="77777777" w:rsidTr="00311335">
        <w:tc>
          <w:tcPr>
            <w:tcW w:w="722" w:type="dxa"/>
          </w:tcPr>
          <w:p w14:paraId="3EBFF61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55002F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98E327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Молодіжний</w:t>
            </w:r>
          </w:p>
        </w:tc>
      </w:tr>
      <w:tr w:rsidR="00D351DF" w:rsidRPr="00150569" w14:paraId="420AEE61" w14:textId="77777777" w:rsidTr="00311335">
        <w:tc>
          <w:tcPr>
            <w:tcW w:w="722" w:type="dxa"/>
          </w:tcPr>
          <w:p w14:paraId="33925A0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0939FE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A6AE61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Миру</w:t>
            </w:r>
          </w:p>
        </w:tc>
      </w:tr>
      <w:tr w:rsidR="00D351DF" w:rsidRPr="00150569" w14:paraId="004689A4" w14:textId="77777777" w:rsidTr="00311335">
        <w:tc>
          <w:tcPr>
            <w:tcW w:w="722" w:type="dxa"/>
          </w:tcPr>
          <w:p w14:paraId="3867E52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4CE711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ED659F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7EC22009" w14:textId="77777777" w:rsidTr="00311335">
        <w:tc>
          <w:tcPr>
            <w:tcW w:w="722" w:type="dxa"/>
          </w:tcPr>
          <w:p w14:paraId="2D1B068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0D5905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C0ECC5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Казанська</w:t>
            </w:r>
          </w:p>
        </w:tc>
      </w:tr>
      <w:tr w:rsidR="00D351DF" w:rsidRPr="00150569" w14:paraId="24B9441D" w14:textId="77777777" w:rsidTr="00311335">
        <w:tc>
          <w:tcPr>
            <w:tcW w:w="722" w:type="dxa"/>
          </w:tcPr>
          <w:p w14:paraId="7853FD5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92A721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C675F2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Будівельників</w:t>
            </w:r>
          </w:p>
        </w:tc>
      </w:tr>
      <w:tr w:rsidR="00D351DF" w:rsidRPr="00150569" w14:paraId="1B0267C1" w14:textId="77777777" w:rsidTr="00311335">
        <w:tc>
          <w:tcPr>
            <w:tcW w:w="722" w:type="dxa"/>
          </w:tcPr>
          <w:p w14:paraId="7276DF2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55CCEF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47C98E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Миколаївська</w:t>
            </w:r>
          </w:p>
        </w:tc>
      </w:tr>
      <w:tr w:rsidR="00D351DF" w:rsidRPr="00150569" w14:paraId="69B4608C" w14:textId="77777777" w:rsidTr="00311335">
        <w:tc>
          <w:tcPr>
            <w:tcW w:w="722" w:type="dxa"/>
          </w:tcPr>
          <w:p w14:paraId="4653136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C1D454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9F7278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Дружби (Радгоспна)</w:t>
            </w:r>
          </w:p>
        </w:tc>
      </w:tr>
      <w:tr w:rsidR="00D351DF" w:rsidRPr="00150569" w14:paraId="595F3116" w14:textId="77777777" w:rsidTr="00311335">
        <w:tc>
          <w:tcPr>
            <w:tcW w:w="722" w:type="dxa"/>
          </w:tcPr>
          <w:p w14:paraId="47E8DA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0EE7A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5D9A36C"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Круги</w:t>
            </w:r>
          </w:p>
        </w:tc>
      </w:tr>
      <w:tr w:rsidR="00D351DF" w:rsidRPr="00150569" w14:paraId="1017016A" w14:textId="77777777" w:rsidTr="00311335">
        <w:tc>
          <w:tcPr>
            <w:tcW w:w="722" w:type="dxa"/>
          </w:tcPr>
          <w:p w14:paraId="33EB047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A1628A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F22AB6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Затишна (Ватутіна)</w:t>
            </w:r>
          </w:p>
        </w:tc>
      </w:tr>
      <w:tr w:rsidR="00D351DF" w:rsidRPr="00150569" w14:paraId="0C0990D0" w14:textId="77777777" w:rsidTr="00311335">
        <w:tc>
          <w:tcPr>
            <w:tcW w:w="722" w:type="dxa"/>
          </w:tcPr>
          <w:p w14:paraId="5D9DF54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FD89B3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3C7335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w:t>
            </w:r>
          </w:p>
        </w:tc>
      </w:tr>
      <w:tr w:rsidR="00D351DF" w:rsidRPr="00150569" w14:paraId="36C6D0B2" w14:textId="77777777" w:rsidTr="00311335">
        <w:tc>
          <w:tcPr>
            <w:tcW w:w="722" w:type="dxa"/>
          </w:tcPr>
          <w:p w14:paraId="660526D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EB1126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A1BC7A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7B347E9B" w14:textId="77777777" w:rsidTr="00311335">
        <w:tc>
          <w:tcPr>
            <w:tcW w:w="722" w:type="dxa"/>
          </w:tcPr>
          <w:p w14:paraId="044108A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DF55C7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E8EF63"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Розтісне</w:t>
            </w:r>
            <w:proofErr w:type="spellEnd"/>
          </w:p>
        </w:tc>
      </w:tr>
      <w:tr w:rsidR="00D351DF" w:rsidRPr="00150569" w14:paraId="50F1B1FF" w14:textId="77777777" w:rsidTr="00311335">
        <w:tc>
          <w:tcPr>
            <w:tcW w:w="722" w:type="dxa"/>
          </w:tcPr>
          <w:p w14:paraId="27E9F1C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4EC2CE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382EE0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 Польова</w:t>
            </w:r>
          </w:p>
        </w:tc>
      </w:tr>
      <w:tr w:rsidR="00D351DF" w:rsidRPr="00150569" w14:paraId="45E4139C" w14:textId="77777777" w:rsidTr="00311335">
        <w:tc>
          <w:tcPr>
            <w:tcW w:w="722" w:type="dxa"/>
          </w:tcPr>
          <w:p w14:paraId="6346535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BF8D47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3FB2C6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Лісна </w:t>
            </w:r>
          </w:p>
        </w:tc>
      </w:tr>
      <w:tr w:rsidR="00D351DF" w:rsidRPr="00150569" w14:paraId="674A4DCB" w14:textId="77777777" w:rsidTr="00311335">
        <w:tc>
          <w:tcPr>
            <w:tcW w:w="722" w:type="dxa"/>
          </w:tcPr>
          <w:p w14:paraId="59D1227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724CE9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A15F44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Лісний</w:t>
            </w:r>
          </w:p>
        </w:tc>
      </w:tr>
      <w:tr w:rsidR="00D351DF" w:rsidRPr="00150569" w14:paraId="4DBB2227" w14:textId="77777777" w:rsidTr="00311335">
        <w:tc>
          <w:tcPr>
            <w:tcW w:w="722" w:type="dxa"/>
          </w:tcPr>
          <w:p w14:paraId="28974F7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FCF951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996800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Шляхова</w:t>
            </w:r>
          </w:p>
        </w:tc>
      </w:tr>
      <w:tr w:rsidR="00D351DF" w:rsidRPr="00150569" w14:paraId="246F9569" w14:textId="77777777" w:rsidTr="00311335">
        <w:tc>
          <w:tcPr>
            <w:tcW w:w="722" w:type="dxa"/>
          </w:tcPr>
          <w:p w14:paraId="1F1A0B2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52BDBD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E9CE7A6"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Андріївка</w:t>
            </w:r>
            <w:proofErr w:type="spellEnd"/>
          </w:p>
        </w:tc>
      </w:tr>
      <w:tr w:rsidR="00D351DF" w:rsidRPr="00150569" w14:paraId="0A1B596B" w14:textId="77777777" w:rsidTr="00311335">
        <w:tc>
          <w:tcPr>
            <w:tcW w:w="722" w:type="dxa"/>
          </w:tcPr>
          <w:p w14:paraId="67C3A94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841AAE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A4592B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Братів Тимошенків</w:t>
            </w:r>
          </w:p>
        </w:tc>
      </w:tr>
      <w:tr w:rsidR="00D351DF" w:rsidRPr="00150569" w14:paraId="74415726" w14:textId="77777777" w:rsidTr="00311335">
        <w:tc>
          <w:tcPr>
            <w:tcW w:w="722" w:type="dxa"/>
          </w:tcPr>
          <w:p w14:paraId="564221E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21B986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7B34A9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Лісова (Жовтнева)</w:t>
            </w:r>
          </w:p>
        </w:tc>
      </w:tr>
      <w:tr w:rsidR="00D351DF" w:rsidRPr="00150569" w14:paraId="0ABE58B7" w14:textId="77777777" w:rsidTr="00311335">
        <w:tc>
          <w:tcPr>
            <w:tcW w:w="722" w:type="dxa"/>
          </w:tcPr>
          <w:p w14:paraId="09B933E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10922BA"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685EC12"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Сичівка</w:t>
            </w:r>
          </w:p>
        </w:tc>
      </w:tr>
      <w:tr w:rsidR="00D351DF" w:rsidRPr="00150569" w14:paraId="71B02388" w14:textId="77777777" w:rsidTr="00311335">
        <w:tc>
          <w:tcPr>
            <w:tcW w:w="722" w:type="dxa"/>
          </w:tcPr>
          <w:p w14:paraId="435E26C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E030A1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5A62397" w14:textId="420535F1" w:rsidR="00D351DF" w:rsidRPr="00B726D9" w:rsidRDefault="00EB4BF8"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w:t>
            </w:r>
            <w:r w:rsidR="00D351DF" w:rsidRPr="00B726D9">
              <w:rPr>
                <w:rFonts w:ascii="Times New Roman" w:eastAsia="Calibri" w:hAnsi="Times New Roman" w:cs="Times New Roman"/>
                <w:sz w:val="28"/>
                <w:szCs w:val="28"/>
                <w:lang w:val="uk-UA"/>
              </w:rPr>
              <w:t xml:space="preserve">ратів </w:t>
            </w:r>
            <w:proofErr w:type="spellStart"/>
            <w:r w:rsidR="00D351DF" w:rsidRPr="00B726D9">
              <w:rPr>
                <w:rFonts w:ascii="Times New Roman" w:eastAsia="Calibri" w:hAnsi="Times New Roman" w:cs="Times New Roman"/>
                <w:sz w:val="28"/>
                <w:szCs w:val="28"/>
                <w:lang w:val="uk-UA"/>
              </w:rPr>
              <w:t>Грощенків</w:t>
            </w:r>
            <w:proofErr w:type="spellEnd"/>
          </w:p>
        </w:tc>
      </w:tr>
      <w:tr w:rsidR="00D351DF" w:rsidRPr="00150569" w14:paraId="1DF2E82C" w14:textId="77777777" w:rsidTr="00F92ADC">
        <w:trPr>
          <w:trHeight w:val="450"/>
        </w:trPr>
        <w:tc>
          <w:tcPr>
            <w:tcW w:w="722" w:type="dxa"/>
          </w:tcPr>
          <w:p w14:paraId="0D5003C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1ADCE5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C1AE53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Петрівський</w:t>
            </w:r>
          </w:p>
          <w:p w14:paraId="13D2EDA1" w14:textId="3ACA408B" w:rsidR="00F92ADC" w:rsidRPr="00B726D9" w:rsidRDefault="00F92ADC" w:rsidP="00311335">
            <w:pPr>
              <w:spacing w:after="0" w:line="240" w:lineRule="auto"/>
              <w:rPr>
                <w:rFonts w:ascii="Times New Roman" w:eastAsia="Calibri" w:hAnsi="Times New Roman" w:cs="Times New Roman"/>
                <w:sz w:val="28"/>
                <w:szCs w:val="28"/>
                <w:lang w:val="uk-UA"/>
              </w:rPr>
            </w:pPr>
          </w:p>
        </w:tc>
      </w:tr>
      <w:tr w:rsidR="00F92ADC" w:rsidRPr="00150569" w14:paraId="7DA14FDC" w14:textId="77777777" w:rsidTr="00311335">
        <w:trPr>
          <w:trHeight w:val="180"/>
        </w:trPr>
        <w:tc>
          <w:tcPr>
            <w:tcW w:w="722" w:type="dxa"/>
          </w:tcPr>
          <w:p w14:paraId="7DD17F5E" w14:textId="77777777" w:rsidR="00F92ADC" w:rsidRPr="00150569" w:rsidRDefault="00F92ADC" w:rsidP="00311335">
            <w:pPr>
              <w:spacing w:after="0" w:line="240" w:lineRule="auto"/>
              <w:jc w:val="center"/>
              <w:rPr>
                <w:rFonts w:ascii="Times New Roman" w:eastAsia="Calibri" w:hAnsi="Times New Roman" w:cs="Times New Roman"/>
                <w:b/>
                <w:sz w:val="28"/>
                <w:szCs w:val="28"/>
                <w:lang w:val="uk-UA"/>
              </w:rPr>
            </w:pPr>
          </w:p>
        </w:tc>
        <w:tc>
          <w:tcPr>
            <w:tcW w:w="3526" w:type="dxa"/>
          </w:tcPr>
          <w:p w14:paraId="69103454" w14:textId="77777777" w:rsidR="00F92ADC" w:rsidRPr="00150569" w:rsidRDefault="00F92ADC" w:rsidP="00311335">
            <w:pPr>
              <w:spacing w:after="0" w:line="240" w:lineRule="auto"/>
              <w:rPr>
                <w:rFonts w:ascii="Times New Roman" w:eastAsia="Calibri" w:hAnsi="Times New Roman" w:cs="Times New Roman"/>
                <w:sz w:val="28"/>
                <w:szCs w:val="28"/>
                <w:lang w:val="uk-UA"/>
              </w:rPr>
            </w:pPr>
          </w:p>
        </w:tc>
        <w:tc>
          <w:tcPr>
            <w:tcW w:w="5387" w:type="dxa"/>
          </w:tcPr>
          <w:p w14:paraId="2DB46C09" w14:textId="6EA642D0" w:rsidR="00F92ADC" w:rsidRPr="00B726D9" w:rsidRDefault="00F92ADC"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Дорога до кладовища</w:t>
            </w:r>
          </w:p>
        </w:tc>
      </w:tr>
      <w:tr w:rsidR="00D351DF" w:rsidRPr="00150569" w14:paraId="6B294DBB" w14:textId="77777777" w:rsidTr="00311335">
        <w:tc>
          <w:tcPr>
            <w:tcW w:w="722" w:type="dxa"/>
          </w:tcPr>
          <w:p w14:paraId="0AC199A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0317CC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58DC773"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Любимівка</w:t>
            </w:r>
          </w:p>
        </w:tc>
      </w:tr>
      <w:tr w:rsidR="00D351DF" w:rsidRPr="00150569" w14:paraId="4BF4947C" w14:textId="77777777" w:rsidTr="00311335">
        <w:tc>
          <w:tcPr>
            <w:tcW w:w="722" w:type="dxa"/>
          </w:tcPr>
          <w:p w14:paraId="2A97FFA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437D2A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C985B5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Ставищанська</w:t>
            </w:r>
          </w:p>
        </w:tc>
      </w:tr>
      <w:tr w:rsidR="00D351DF" w:rsidRPr="00150569" w14:paraId="703B2E82" w14:textId="77777777" w:rsidTr="00311335">
        <w:tc>
          <w:tcPr>
            <w:tcW w:w="722" w:type="dxa"/>
          </w:tcPr>
          <w:p w14:paraId="00F1334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0485F7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384298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04A2E8FE" w14:textId="77777777" w:rsidTr="00311335">
        <w:tc>
          <w:tcPr>
            <w:tcW w:w="722" w:type="dxa"/>
          </w:tcPr>
          <w:p w14:paraId="2974301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655D0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0AF0014"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Балабанова</w:t>
            </w:r>
            <w:proofErr w:type="spellEnd"/>
          </w:p>
        </w:tc>
      </w:tr>
      <w:tr w:rsidR="00D351DF" w:rsidRPr="00150569" w14:paraId="2805D4EA" w14:textId="77777777" w:rsidTr="00311335">
        <w:tc>
          <w:tcPr>
            <w:tcW w:w="722" w:type="dxa"/>
          </w:tcPr>
          <w:p w14:paraId="78D1172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87182C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5B2662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Андрія Гринюка (</w:t>
            </w:r>
            <w:proofErr w:type="spellStart"/>
            <w:r w:rsidRPr="00B726D9">
              <w:rPr>
                <w:rFonts w:ascii="Times New Roman" w:eastAsia="Calibri" w:hAnsi="Times New Roman" w:cs="Times New Roman"/>
                <w:sz w:val="28"/>
                <w:szCs w:val="28"/>
                <w:lang w:val="uk-UA"/>
              </w:rPr>
              <w:t>Будницька</w:t>
            </w:r>
            <w:proofErr w:type="spellEnd"/>
            <w:r w:rsidRPr="00B726D9">
              <w:rPr>
                <w:rFonts w:ascii="Times New Roman" w:eastAsia="Calibri" w:hAnsi="Times New Roman" w:cs="Times New Roman"/>
                <w:sz w:val="28"/>
                <w:szCs w:val="28"/>
                <w:lang w:val="uk-UA"/>
              </w:rPr>
              <w:t>)</w:t>
            </w:r>
          </w:p>
        </w:tc>
      </w:tr>
      <w:tr w:rsidR="00D351DF" w:rsidRPr="00150569" w14:paraId="07D1AD4A" w14:textId="77777777" w:rsidTr="00311335">
        <w:tc>
          <w:tcPr>
            <w:tcW w:w="722" w:type="dxa"/>
          </w:tcPr>
          <w:p w14:paraId="02C5DA5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B552FF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E1CF43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Карташова</w:t>
            </w:r>
            <w:proofErr w:type="spellEnd"/>
          </w:p>
        </w:tc>
      </w:tr>
      <w:tr w:rsidR="00D351DF" w:rsidRPr="00150569" w14:paraId="727CEDB5" w14:textId="77777777" w:rsidTr="00311335">
        <w:tc>
          <w:tcPr>
            <w:tcW w:w="722" w:type="dxa"/>
          </w:tcPr>
          <w:p w14:paraId="11F1920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B7CCFF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E432F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Розвідників</w:t>
            </w:r>
          </w:p>
        </w:tc>
      </w:tr>
      <w:tr w:rsidR="00D351DF" w:rsidRPr="00150569" w14:paraId="11DB578D" w14:textId="77777777" w:rsidTr="00311335">
        <w:tc>
          <w:tcPr>
            <w:tcW w:w="722" w:type="dxa"/>
          </w:tcPr>
          <w:p w14:paraId="3DB81A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AD9158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51B42B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Похилевича</w:t>
            </w:r>
            <w:proofErr w:type="spellEnd"/>
            <w:r w:rsidRPr="00B726D9">
              <w:rPr>
                <w:rFonts w:ascii="Times New Roman" w:eastAsia="Calibri" w:hAnsi="Times New Roman" w:cs="Times New Roman"/>
                <w:sz w:val="28"/>
                <w:szCs w:val="28"/>
                <w:lang w:val="uk-UA"/>
              </w:rPr>
              <w:t xml:space="preserve"> (Радянська)</w:t>
            </w:r>
          </w:p>
        </w:tc>
      </w:tr>
      <w:tr w:rsidR="00D351DF" w:rsidRPr="00150569" w14:paraId="55399C08" w14:textId="77777777" w:rsidTr="00311335">
        <w:trPr>
          <w:trHeight w:val="255"/>
        </w:trPr>
        <w:tc>
          <w:tcPr>
            <w:tcW w:w="722" w:type="dxa"/>
          </w:tcPr>
          <w:p w14:paraId="26BA73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9E8D15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3B4AC0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Селянська</w:t>
            </w:r>
          </w:p>
        </w:tc>
      </w:tr>
      <w:tr w:rsidR="00D351DF" w:rsidRPr="00150569" w14:paraId="7233AD52" w14:textId="77777777" w:rsidTr="00311335">
        <w:trPr>
          <w:trHeight w:val="255"/>
        </w:trPr>
        <w:tc>
          <w:tcPr>
            <w:tcW w:w="722" w:type="dxa"/>
          </w:tcPr>
          <w:p w14:paraId="1E23BDE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C39A02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9C1284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Тараса Шевченка (Радгоспна)</w:t>
            </w:r>
          </w:p>
        </w:tc>
      </w:tr>
      <w:tr w:rsidR="00D351DF" w:rsidRPr="00150569" w14:paraId="0A9AE1C6" w14:textId="77777777" w:rsidTr="00311335">
        <w:trPr>
          <w:trHeight w:val="255"/>
        </w:trPr>
        <w:tc>
          <w:tcPr>
            <w:tcW w:w="722" w:type="dxa"/>
          </w:tcPr>
          <w:p w14:paraId="438D081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47C4A6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F3E0D8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Миру (Пролетарська)</w:t>
            </w:r>
          </w:p>
        </w:tc>
      </w:tr>
      <w:tr w:rsidR="00D351DF" w:rsidRPr="00150569" w14:paraId="5FA13F0D" w14:textId="77777777" w:rsidTr="00311335">
        <w:trPr>
          <w:trHeight w:val="255"/>
        </w:trPr>
        <w:tc>
          <w:tcPr>
            <w:tcW w:w="722" w:type="dxa"/>
          </w:tcPr>
          <w:p w14:paraId="72D40CA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F6EE9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B2CC57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033EC017" w14:textId="77777777" w:rsidTr="00311335">
        <w:trPr>
          <w:trHeight w:val="240"/>
        </w:trPr>
        <w:tc>
          <w:tcPr>
            <w:tcW w:w="722" w:type="dxa"/>
          </w:tcPr>
          <w:p w14:paraId="47FCAC1D"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t>2</w:t>
            </w:r>
          </w:p>
        </w:tc>
        <w:tc>
          <w:tcPr>
            <w:tcW w:w="3526" w:type="dxa"/>
          </w:tcPr>
          <w:p w14:paraId="4363BEEF" w14:textId="77777777" w:rsidR="00D351DF" w:rsidRPr="00150569" w:rsidRDefault="00D351DF" w:rsidP="00311335">
            <w:pPr>
              <w:spacing w:after="0" w:line="240" w:lineRule="auto"/>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Г</w:t>
            </w:r>
            <w:r w:rsidRPr="00150569">
              <w:rPr>
                <w:rFonts w:ascii="Times New Roman" w:eastAsia="Calibri" w:hAnsi="Times New Roman" w:cs="Times New Roman"/>
                <w:b/>
                <w:sz w:val="28"/>
                <w:szCs w:val="28"/>
                <w:lang w:val="uk-UA"/>
              </w:rPr>
              <w:t>лібівський</w:t>
            </w:r>
            <w:proofErr w:type="spellEnd"/>
          </w:p>
        </w:tc>
        <w:tc>
          <w:tcPr>
            <w:tcW w:w="5387" w:type="dxa"/>
          </w:tcPr>
          <w:p w14:paraId="64A0ADF7"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Ясногородка</w:t>
            </w:r>
          </w:p>
        </w:tc>
      </w:tr>
      <w:tr w:rsidR="00D351DF" w:rsidRPr="00150569" w14:paraId="1A796A34" w14:textId="77777777" w:rsidTr="00311335">
        <w:trPr>
          <w:trHeight w:val="315"/>
        </w:trPr>
        <w:tc>
          <w:tcPr>
            <w:tcW w:w="722" w:type="dxa"/>
          </w:tcPr>
          <w:p w14:paraId="195BE04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4B8379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A3ABD34"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Переяслівська</w:t>
            </w:r>
            <w:proofErr w:type="spellEnd"/>
          </w:p>
        </w:tc>
      </w:tr>
      <w:tr w:rsidR="00D351DF" w:rsidRPr="00150569" w14:paraId="7F42B195" w14:textId="77777777" w:rsidTr="00311335">
        <w:trPr>
          <w:trHeight w:val="315"/>
        </w:trPr>
        <w:tc>
          <w:tcPr>
            <w:tcW w:w="722" w:type="dxa"/>
          </w:tcPr>
          <w:p w14:paraId="3EEC1F76"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37FD22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9ADE54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Соборна</w:t>
            </w:r>
          </w:p>
        </w:tc>
      </w:tr>
      <w:tr w:rsidR="00D351DF" w:rsidRPr="00150569" w14:paraId="1F5F5DFD" w14:textId="77777777" w:rsidTr="00311335">
        <w:trPr>
          <w:trHeight w:val="315"/>
        </w:trPr>
        <w:tc>
          <w:tcPr>
            <w:tcW w:w="722" w:type="dxa"/>
          </w:tcPr>
          <w:p w14:paraId="3CA38F9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C7CA5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0AAB144"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Крикуненка</w:t>
            </w:r>
            <w:proofErr w:type="spellEnd"/>
          </w:p>
        </w:tc>
      </w:tr>
      <w:tr w:rsidR="00D351DF" w:rsidRPr="00150569" w14:paraId="124C0E11" w14:textId="77777777" w:rsidTr="00311335">
        <w:trPr>
          <w:trHeight w:val="315"/>
        </w:trPr>
        <w:tc>
          <w:tcPr>
            <w:tcW w:w="722" w:type="dxa"/>
          </w:tcPr>
          <w:p w14:paraId="28A5760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EAE7A9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6A27AC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Калинова</w:t>
            </w:r>
          </w:p>
        </w:tc>
      </w:tr>
      <w:tr w:rsidR="00D351DF" w:rsidRPr="00150569" w14:paraId="1BA7FC32" w14:textId="77777777" w:rsidTr="00311335">
        <w:trPr>
          <w:trHeight w:val="315"/>
        </w:trPr>
        <w:tc>
          <w:tcPr>
            <w:tcW w:w="722" w:type="dxa"/>
          </w:tcPr>
          <w:p w14:paraId="0AC44E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7FFE5E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F22F89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74093790" w14:textId="77777777" w:rsidTr="00311335">
        <w:trPr>
          <w:trHeight w:val="315"/>
        </w:trPr>
        <w:tc>
          <w:tcPr>
            <w:tcW w:w="722" w:type="dxa"/>
          </w:tcPr>
          <w:p w14:paraId="1682D23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3C88AB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F7D4693"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Яржина</w:t>
            </w:r>
            <w:proofErr w:type="spellEnd"/>
          </w:p>
        </w:tc>
      </w:tr>
      <w:tr w:rsidR="00D351DF" w:rsidRPr="00150569" w14:paraId="1F92ED7F" w14:textId="77777777" w:rsidTr="00311335">
        <w:trPr>
          <w:trHeight w:val="315"/>
        </w:trPr>
        <w:tc>
          <w:tcPr>
            <w:tcW w:w="722" w:type="dxa"/>
          </w:tcPr>
          <w:p w14:paraId="20A5781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6FBD54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630F77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Коцюбинського</w:t>
            </w:r>
          </w:p>
        </w:tc>
      </w:tr>
      <w:tr w:rsidR="00D351DF" w:rsidRPr="00150569" w14:paraId="34CDC29D" w14:textId="77777777" w:rsidTr="00311335">
        <w:trPr>
          <w:trHeight w:val="315"/>
        </w:trPr>
        <w:tc>
          <w:tcPr>
            <w:tcW w:w="722" w:type="dxa"/>
          </w:tcPr>
          <w:p w14:paraId="62ADE3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3F8A33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49AE19B"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Митова</w:t>
            </w:r>
            <w:proofErr w:type="spellEnd"/>
          </w:p>
        </w:tc>
      </w:tr>
      <w:tr w:rsidR="00D351DF" w:rsidRPr="00150569" w14:paraId="4D5F2349" w14:textId="77777777" w:rsidTr="00311335">
        <w:trPr>
          <w:trHeight w:val="315"/>
        </w:trPr>
        <w:tc>
          <w:tcPr>
            <w:tcW w:w="722" w:type="dxa"/>
          </w:tcPr>
          <w:p w14:paraId="54AFC99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6D492E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4153A0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Нікітченка</w:t>
            </w:r>
          </w:p>
        </w:tc>
      </w:tr>
      <w:tr w:rsidR="00D351DF" w:rsidRPr="00150569" w14:paraId="3304E748" w14:textId="77777777" w:rsidTr="00311335">
        <w:trPr>
          <w:trHeight w:val="315"/>
        </w:trPr>
        <w:tc>
          <w:tcPr>
            <w:tcW w:w="722" w:type="dxa"/>
          </w:tcPr>
          <w:p w14:paraId="55D9891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56C8AC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014A4D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07110949" w14:textId="77777777" w:rsidTr="00311335">
        <w:trPr>
          <w:trHeight w:val="315"/>
        </w:trPr>
        <w:tc>
          <w:tcPr>
            <w:tcW w:w="722" w:type="dxa"/>
          </w:tcPr>
          <w:p w14:paraId="5E2995D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C65402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35BE29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проспект Дніпровський</w:t>
            </w:r>
          </w:p>
        </w:tc>
      </w:tr>
      <w:tr w:rsidR="00D351DF" w:rsidRPr="00150569" w14:paraId="798E5C2C" w14:textId="77777777" w:rsidTr="00311335">
        <w:trPr>
          <w:trHeight w:val="315"/>
        </w:trPr>
        <w:tc>
          <w:tcPr>
            <w:tcW w:w="722" w:type="dxa"/>
          </w:tcPr>
          <w:p w14:paraId="339DF91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E6A548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038AE9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В’ячеслава </w:t>
            </w:r>
            <w:proofErr w:type="spellStart"/>
            <w:r w:rsidRPr="00B726D9">
              <w:rPr>
                <w:rFonts w:ascii="Times New Roman" w:eastAsia="Calibri" w:hAnsi="Times New Roman" w:cs="Times New Roman"/>
                <w:sz w:val="28"/>
                <w:szCs w:val="28"/>
                <w:lang w:val="uk-UA"/>
              </w:rPr>
              <w:t>Чорновола</w:t>
            </w:r>
            <w:proofErr w:type="spellEnd"/>
            <w:r w:rsidRPr="00B726D9">
              <w:rPr>
                <w:rFonts w:ascii="Times New Roman" w:eastAsia="Calibri" w:hAnsi="Times New Roman" w:cs="Times New Roman"/>
                <w:sz w:val="28"/>
                <w:szCs w:val="28"/>
                <w:lang w:val="uk-UA"/>
              </w:rPr>
              <w:t xml:space="preserve"> (Першотравнева)</w:t>
            </w:r>
          </w:p>
        </w:tc>
      </w:tr>
      <w:tr w:rsidR="00D351DF" w:rsidRPr="00150569" w14:paraId="0E020993" w14:textId="77777777" w:rsidTr="00311335">
        <w:trPr>
          <w:trHeight w:val="315"/>
        </w:trPr>
        <w:tc>
          <w:tcPr>
            <w:tcW w:w="722" w:type="dxa"/>
          </w:tcPr>
          <w:p w14:paraId="6573003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7DC1E1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27C1A1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5E97E899" w14:textId="77777777" w:rsidTr="00311335">
        <w:trPr>
          <w:trHeight w:val="315"/>
        </w:trPr>
        <w:tc>
          <w:tcPr>
            <w:tcW w:w="722" w:type="dxa"/>
          </w:tcPr>
          <w:p w14:paraId="7F3613B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89FEA2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9E62EA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Приморська</w:t>
            </w:r>
          </w:p>
        </w:tc>
      </w:tr>
      <w:tr w:rsidR="00D351DF" w:rsidRPr="00150569" w14:paraId="6874DD64" w14:textId="77777777" w:rsidTr="00311335">
        <w:trPr>
          <w:trHeight w:val="315"/>
        </w:trPr>
        <w:tc>
          <w:tcPr>
            <w:tcW w:w="722" w:type="dxa"/>
          </w:tcPr>
          <w:p w14:paraId="04C3171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58A6B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300958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проспект Приморський</w:t>
            </w:r>
          </w:p>
        </w:tc>
      </w:tr>
      <w:tr w:rsidR="00D351DF" w:rsidRPr="00150569" w14:paraId="59F1AB6C" w14:textId="77777777" w:rsidTr="00311335">
        <w:trPr>
          <w:trHeight w:val="315"/>
        </w:trPr>
        <w:tc>
          <w:tcPr>
            <w:tcW w:w="722" w:type="dxa"/>
          </w:tcPr>
          <w:p w14:paraId="665E298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56B347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CC7D98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Лугова</w:t>
            </w:r>
          </w:p>
        </w:tc>
      </w:tr>
      <w:tr w:rsidR="00D351DF" w:rsidRPr="00150569" w14:paraId="3A3A3852" w14:textId="77777777" w:rsidTr="00311335">
        <w:trPr>
          <w:trHeight w:val="258"/>
        </w:trPr>
        <w:tc>
          <w:tcPr>
            <w:tcW w:w="722" w:type="dxa"/>
          </w:tcPr>
          <w:p w14:paraId="274A26B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2BC74E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2DD98C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Янтарна</w:t>
            </w:r>
          </w:p>
        </w:tc>
      </w:tr>
      <w:tr w:rsidR="00D351DF" w:rsidRPr="00150569" w14:paraId="4961CBC1" w14:textId="77777777" w:rsidTr="00311335">
        <w:trPr>
          <w:trHeight w:val="270"/>
        </w:trPr>
        <w:tc>
          <w:tcPr>
            <w:tcW w:w="722" w:type="dxa"/>
          </w:tcPr>
          <w:p w14:paraId="668F86B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B300E0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D96B31A"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Глібівка</w:t>
            </w:r>
            <w:proofErr w:type="spellEnd"/>
          </w:p>
        </w:tc>
      </w:tr>
      <w:tr w:rsidR="00D351DF" w:rsidRPr="00150569" w14:paraId="096BF950" w14:textId="77777777" w:rsidTr="00311335">
        <w:trPr>
          <w:trHeight w:val="270"/>
        </w:trPr>
        <w:tc>
          <w:tcPr>
            <w:tcW w:w="722" w:type="dxa"/>
          </w:tcPr>
          <w:p w14:paraId="47D286C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288533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2ED01D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Соборна (Леніна)</w:t>
            </w:r>
          </w:p>
        </w:tc>
      </w:tr>
      <w:tr w:rsidR="00D351DF" w:rsidRPr="00150569" w14:paraId="56A1BF39" w14:textId="77777777" w:rsidTr="00311335">
        <w:trPr>
          <w:trHeight w:val="270"/>
        </w:trPr>
        <w:tc>
          <w:tcPr>
            <w:tcW w:w="722" w:type="dxa"/>
          </w:tcPr>
          <w:p w14:paraId="0E4816B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E9BCA6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9B101E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Кільцева</w:t>
            </w:r>
          </w:p>
        </w:tc>
      </w:tr>
      <w:tr w:rsidR="00D351DF" w:rsidRPr="00150569" w14:paraId="20F1F053" w14:textId="77777777" w:rsidTr="00311335">
        <w:trPr>
          <w:trHeight w:val="270"/>
        </w:trPr>
        <w:tc>
          <w:tcPr>
            <w:tcW w:w="722" w:type="dxa"/>
          </w:tcPr>
          <w:p w14:paraId="1631C72D"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EB2B82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95084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Лесі Українки</w:t>
            </w:r>
          </w:p>
        </w:tc>
      </w:tr>
      <w:tr w:rsidR="00D351DF" w:rsidRPr="00150569" w14:paraId="469D6F38" w14:textId="77777777" w:rsidTr="00311335">
        <w:trPr>
          <w:trHeight w:val="270"/>
        </w:trPr>
        <w:tc>
          <w:tcPr>
            <w:tcW w:w="722" w:type="dxa"/>
          </w:tcPr>
          <w:p w14:paraId="7C9D573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B2812F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B6BEE3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Садова </w:t>
            </w:r>
          </w:p>
        </w:tc>
      </w:tr>
      <w:tr w:rsidR="00D351DF" w:rsidRPr="00150569" w14:paraId="5CE3AABC" w14:textId="77777777" w:rsidTr="00311335">
        <w:trPr>
          <w:trHeight w:val="270"/>
        </w:trPr>
        <w:tc>
          <w:tcPr>
            <w:tcW w:w="722" w:type="dxa"/>
          </w:tcPr>
          <w:p w14:paraId="20C091A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69FC8F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AEDB92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5767A4CC" w14:textId="77777777" w:rsidTr="00311335">
        <w:trPr>
          <w:trHeight w:val="270"/>
        </w:trPr>
        <w:tc>
          <w:tcPr>
            <w:tcW w:w="722" w:type="dxa"/>
          </w:tcPr>
          <w:p w14:paraId="2519CB4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9872F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87EE6C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Сагайдачного (Ватутіна)</w:t>
            </w:r>
          </w:p>
        </w:tc>
      </w:tr>
      <w:tr w:rsidR="00D351DF" w:rsidRPr="00150569" w14:paraId="56E2C41F" w14:textId="77777777" w:rsidTr="00311335">
        <w:trPr>
          <w:trHeight w:val="270"/>
        </w:trPr>
        <w:tc>
          <w:tcPr>
            <w:tcW w:w="722" w:type="dxa"/>
          </w:tcPr>
          <w:p w14:paraId="3E2A1DC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0C4EB7A"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D8A8A26"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Єрка</w:t>
            </w:r>
            <w:proofErr w:type="spellEnd"/>
            <w:r w:rsidRPr="00B726D9">
              <w:rPr>
                <w:rFonts w:ascii="Times New Roman" w:eastAsia="Calibri" w:hAnsi="Times New Roman" w:cs="Times New Roman"/>
                <w:sz w:val="28"/>
                <w:szCs w:val="28"/>
                <w:lang w:val="uk-UA"/>
              </w:rPr>
              <w:t xml:space="preserve"> </w:t>
            </w:r>
          </w:p>
        </w:tc>
      </w:tr>
      <w:tr w:rsidR="00D351DF" w:rsidRPr="00150569" w14:paraId="06DDD81B" w14:textId="77777777" w:rsidTr="00311335">
        <w:trPr>
          <w:trHeight w:val="270"/>
        </w:trPr>
        <w:tc>
          <w:tcPr>
            <w:tcW w:w="722" w:type="dxa"/>
          </w:tcPr>
          <w:p w14:paraId="548ABDD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A0CB9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B084A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 (Петровського)</w:t>
            </w:r>
          </w:p>
        </w:tc>
      </w:tr>
      <w:tr w:rsidR="00D351DF" w:rsidRPr="00150569" w14:paraId="3B577C8B" w14:textId="77777777" w:rsidTr="00311335">
        <w:trPr>
          <w:trHeight w:val="270"/>
        </w:trPr>
        <w:tc>
          <w:tcPr>
            <w:tcW w:w="722" w:type="dxa"/>
          </w:tcPr>
          <w:p w14:paraId="07B84AB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4163BB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3FCFBE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Шкільна</w:t>
            </w:r>
          </w:p>
        </w:tc>
      </w:tr>
      <w:tr w:rsidR="00D351DF" w:rsidRPr="00150569" w14:paraId="1B78307B" w14:textId="77777777" w:rsidTr="00311335">
        <w:trPr>
          <w:trHeight w:val="270"/>
        </w:trPr>
        <w:tc>
          <w:tcPr>
            <w:tcW w:w="722" w:type="dxa"/>
          </w:tcPr>
          <w:p w14:paraId="2651B4D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794705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4A7266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Котляревського (Горького)</w:t>
            </w:r>
          </w:p>
        </w:tc>
      </w:tr>
      <w:tr w:rsidR="00D351DF" w:rsidRPr="00150569" w14:paraId="40AF90F2" w14:textId="77777777" w:rsidTr="00311335">
        <w:trPr>
          <w:trHeight w:val="270"/>
        </w:trPr>
        <w:tc>
          <w:tcPr>
            <w:tcW w:w="722" w:type="dxa"/>
          </w:tcPr>
          <w:p w14:paraId="6CE89EF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3278A7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EF74F7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Богдана Хмельницького</w:t>
            </w:r>
          </w:p>
        </w:tc>
      </w:tr>
      <w:tr w:rsidR="00D351DF" w:rsidRPr="00150569" w14:paraId="1F7D9687" w14:textId="77777777" w:rsidTr="00311335">
        <w:trPr>
          <w:trHeight w:val="234"/>
        </w:trPr>
        <w:tc>
          <w:tcPr>
            <w:tcW w:w="722" w:type="dxa"/>
          </w:tcPr>
          <w:p w14:paraId="2A58672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C7A622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E14D00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192C4C02" w14:textId="77777777" w:rsidTr="00311335">
        <w:trPr>
          <w:trHeight w:val="234"/>
        </w:trPr>
        <w:tc>
          <w:tcPr>
            <w:tcW w:w="722" w:type="dxa"/>
          </w:tcPr>
          <w:p w14:paraId="300487C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8DA4CEA"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9C5828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w:t>
            </w:r>
            <w:proofErr w:type="spellStart"/>
            <w:r w:rsidRPr="00B726D9">
              <w:rPr>
                <w:rFonts w:ascii="Times New Roman" w:eastAsia="Calibri" w:hAnsi="Times New Roman" w:cs="Times New Roman"/>
                <w:sz w:val="28"/>
                <w:szCs w:val="28"/>
                <w:lang w:val="uk-UA"/>
              </w:rPr>
              <w:t>Холодкова</w:t>
            </w:r>
            <w:proofErr w:type="spellEnd"/>
            <w:r w:rsidRPr="00B726D9">
              <w:rPr>
                <w:rFonts w:ascii="Times New Roman" w:eastAsia="Calibri" w:hAnsi="Times New Roman" w:cs="Times New Roman"/>
                <w:sz w:val="28"/>
                <w:szCs w:val="28"/>
                <w:lang w:val="uk-UA"/>
              </w:rPr>
              <w:t>)</w:t>
            </w:r>
          </w:p>
        </w:tc>
      </w:tr>
      <w:tr w:rsidR="00D351DF" w:rsidRPr="00150569" w14:paraId="7193FF53" w14:textId="77777777" w:rsidTr="00311335">
        <w:trPr>
          <w:trHeight w:val="270"/>
        </w:trPr>
        <w:tc>
          <w:tcPr>
            <w:tcW w:w="722" w:type="dxa"/>
          </w:tcPr>
          <w:p w14:paraId="536CA49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t>3</w:t>
            </w:r>
          </w:p>
        </w:tc>
        <w:tc>
          <w:tcPr>
            <w:tcW w:w="3526" w:type="dxa"/>
          </w:tcPr>
          <w:p w14:paraId="09F33A15" w14:textId="77777777" w:rsidR="00D351DF" w:rsidRPr="00150569" w:rsidRDefault="00D351DF" w:rsidP="00311335">
            <w:pPr>
              <w:spacing w:after="0" w:line="240" w:lineRule="auto"/>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К</w:t>
            </w:r>
            <w:r w:rsidRPr="00150569">
              <w:rPr>
                <w:rFonts w:ascii="Times New Roman" w:eastAsia="Calibri" w:hAnsi="Times New Roman" w:cs="Times New Roman"/>
                <w:b/>
                <w:sz w:val="28"/>
                <w:szCs w:val="28"/>
                <w:lang w:val="uk-UA"/>
              </w:rPr>
              <w:t>атюжанський</w:t>
            </w:r>
            <w:proofErr w:type="spellEnd"/>
          </w:p>
        </w:tc>
        <w:tc>
          <w:tcPr>
            <w:tcW w:w="5387" w:type="dxa"/>
          </w:tcPr>
          <w:p w14:paraId="5307E975" w14:textId="5CF343C7"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с.Катюжанка</w:t>
            </w:r>
            <w:proofErr w:type="spellEnd"/>
          </w:p>
        </w:tc>
      </w:tr>
      <w:tr w:rsidR="00D351DF" w:rsidRPr="00150569" w14:paraId="692F1AF3" w14:textId="77777777" w:rsidTr="00311335">
        <w:trPr>
          <w:trHeight w:val="345"/>
        </w:trPr>
        <w:tc>
          <w:tcPr>
            <w:tcW w:w="722" w:type="dxa"/>
          </w:tcPr>
          <w:p w14:paraId="55B6FA7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7B406B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0737A7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Поштова </w:t>
            </w:r>
          </w:p>
        </w:tc>
      </w:tr>
      <w:tr w:rsidR="00D351DF" w:rsidRPr="00150569" w14:paraId="2C439FD4" w14:textId="77777777" w:rsidTr="00311335">
        <w:trPr>
          <w:trHeight w:val="345"/>
        </w:trPr>
        <w:tc>
          <w:tcPr>
            <w:tcW w:w="722" w:type="dxa"/>
          </w:tcPr>
          <w:p w14:paraId="4F29BAB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EEBD22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7E9B7F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Вишгородська</w:t>
            </w:r>
          </w:p>
        </w:tc>
      </w:tr>
      <w:tr w:rsidR="00D351DF" w:rsidRPr="00150569" w14:paraId="06B26BD0" w14:textId="77777777" w:rsidTr="00311335">
        <w:trPr>
          <w:trHeight w:val="366"/>
        </w:trPr>
        <w:tc>
          <w:tcPr>
            <w:tcW w:w="722" w:type="dxa"/>
          </w:tcPr>
          <w:p w14:paraId="39574FB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59A3F8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983F748"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Святомихайлівська</w:t>
            </w:r>
            <w:proofErr w:type="spellEnd"/>
          </w:p>
        </w:tc>
      </w:tr>
      <w:tr w:rsidR="00D351DF" w:rsidRPr="00150569" w14:paraId="10FC51FC" w14:textId="77777777" w:rsidTr="00311335">
        <w:trPr>
          <w:trHeight w:val="345"/>
        </w:trPr>
        <w:tc>
          <w:tcPr>
            <w:tcW w:w="722" w:type="dxa"/>
          </w:tcPr>
          <w:p w14:paraId="05DEB83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C4D216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606E14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Волошкова</w:t>
            </w:r>
          </w:p>
        </w:tc>
      </w:tr>
      <w:tr w:rsidR="00D351DF" w:rsidRPr="00150569" w14:paraId="52142A39" w14:textId="77777777" w:rsidTr="00311335">
        <w:trPr>
          <w:trHeight w:val="345"/>
        </w:trPr>
        <w:tc>
          <w:tcPr>
            <w:tcW w:w="722" w:type="dxa"/>
          </w:tcPr>
          <w:p w14:paraId="3AE1DC1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5C4D99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BDB2B2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Біла</w:t>
            </w:r>
          </w:p>
        </w:tc>
      </w:tr>
      <w:tr w:rsidR="00D351DF" w:rsidRPr="00150569" w14:paraId="4EF0C274" w14:textId="77777777" w:rsidTr="00311335">
        <w:trPr>
          <w:trHeight w:val="345"/>
        </w:trPr>
        <w:tc>
          <w:tcPr>
            <w:tcW w:w="722" w:type="dxa"/>
          </w:tcPr>
          <w:p w14:paraId="6AA4B4A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B2823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A3A703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w:t>
            </w:r>
          </w:p>
        </w:tc>
      </w:tr>
      <w:tr w:rsidR="00D351DF" w:rsidRPr="00150569" w14:paraId="3A5A0882" w14:textId="77777777" w:rsidTr="00311335">
        <w:trPr>
          <w:trHeight w:val="345"/>
        </w:trPr>
        <w:tc>
          <w:tcPr>
            <w:tcW w:w="722" w:type="dxa"/>
          </w:tcPr>
          <w:p w14:paraId="0560C4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C5A170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73228F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Слобідська</w:t>
            </w:r>
          </w:p>
        </w:tc>
      </w:tr>
      <w:tr w:rsidR="00D351DF" w:rsidRPr="00150569" w14:paraId="25EA189A" w14:textId="77777777" w:rsidTr="00311335">
        <w:trPr>
          <w:trHeight w:val="345"/>
        </w:trPr>
        <w:tc>
          <w:tcPr>
            <w:tcW w:w="722" w:type="dxa"/>
          </w:tcPr>
          <w:p w14:paraId="2B054456"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41B5A4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8642B9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31A6F458" w14:textId="77777777" w:rsidTr="00311335">
        <w:trPr>
          <w:trHeight w:val="345"/>
        </w:trPr>
        <w:tc>
          <w:tcPr>
            <w:tcW w:w="722" w:type="dxa"/>
          </w:tcPr>
          <w:p w14:paraId="20BE9B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5B53A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9A59DE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(Гагаріна)</w:t>
            </w:r>
          </w:p>
        </w:tc>
      </w:tr>
      <w:tr w:rsidR="00D351DF" w:rsidRPr="00150569" w14:paraId="32BCC974" w14:textId="77777777" w:rsidTr="00311335">
        <w:trPr>
          <w:trHeight w:val="345"/>
        </w:trPr>
        <w:tc>
          <w:tcPr>
            <w:tcW w:w="722" w:type="dxa"/>
          </w:tcPr>
          <w:p w14:paraId="6CF8968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7B2B81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E4D337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Лугова </w:t>
            </w:r>
          </w:p>
        </w:tc>
      </w:tr>
      <w:tr w:rsidR="00D351DF" w:rsidRPr="00150569" w14:paraId="2ED48035" w14:textId="77777777" w:rsidTr="00311335">
        <w:trPr>
          <w:trHeight w:val="345"/>
        </w:trPr>
        <w:tc>
          <w:tcPr>
            <w:tcW w:w="722" w:type="dxa"/>
          </w:tcPr>
          <w:p w14:paraId="0F8943D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FFBE9F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E4A98C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Переселення </w:t>
            </w:r>
          </w:p>
        </w:tc>
      </w:tr>
      <w:tr w:rsidR="00D351DF" w:rsidRPr="00150569" w14:paraId="5013A213" w14:textId="77777777" w:rsidTr="00311335">
        <w:trPr>
          <w:trHeight w:val="345"/>
        </w:trPr>
        <w:tc>
          <w:tcPr>
            <w:tcW w:w="722" w:type="dxa"/>
          </w:tcPr>
          <w:p w14:paraId="294750A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FED5FD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081D6A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Кругова </w:t>
            </w:r>
          </w:p>
        </w:tc>
      </w:tr>
      <w:tr w:rsidR="00D351DF" w:rsidRPr="00150569" w14:paraId="537DBAC2" w14:textId="77777777" w:rsidTr="00311335">
        <w:trPr>
          <w:trHeight w:val="345"/>
        </w:trPr>
        <w:tc>
          <w:tcPr>
            <w:tcW w:w="722" w:type="dxa"/>
          </w:tcPr>
          <w:p w14:paraId="1C3D869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F61714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44690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Олега Орлова </w:t>
            </w:r>
          </w:p>
        </w:tc>
      </w:tr>
      <w:tr w:rsidR="00D351DF" w:rsidRPr="00150569" w14:paraId="7206CEAA" w14:textId="77777777" w:rsidTr="00311335">
        <w:trPr>
          <w:trHeight w:val="345"/>
        </w:trPr>
        <w:tc>
          <w:tcPr>
            <w:tcW w:w="722" w:type="dxa"/>
          </w:tcPr>
          <w:p w14:paraId="19728B6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A5BC47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D8CEA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Покровська</w:t>
            </w:r>
          </w:p>
        </w:tc>
      </w:tr>
      <w:tr w:rsidR="00D351DF" w:rsidRPr="00150569" w14:paraId="13139287" w14:textId="77777777" w:rsidTr="00311335">
        <w:trPr>
          <w:trHeight w:val="345"/>
        </w:trPr>
        <w:tc>
          <w:tcPr>
            <w:tcW w:w="722" w:type="dxa"/>
          </w:tcPr>
          <w:p w14:paraId="0A333F6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B141EC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DED48E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Озерна </w:t>
            </w:r>
          </w:p>
        </w:tc>
      </w:tr>
      <w:tr w:rsidR="00D351DF" w:rsidRPr="00150569" w14:paraId="21079D93" w14:textId="77777777" w:rsidTr="00311335">
        <w:trPr>
          <w:trHeight w:val="345"/>
        </w:trPr>
        <w:tc>
          <w:tcPr>
            <w:tcW w:w="722" w:type="dxa"/>
          </w:tcPr>
          <w:p w14:paraId="70E9043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65343D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35D656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Вербова </w:t>
            </w:r>
          </w:p>
        </w:tc>
      </w:tr>
      <w:tr w:rsidR="00D351DF" w:rsidRPr="00150569" w14:paraId="5F978122" w14:textId="77777777" w:rsidTr="00311335">
        <w:trPr>
          <w:trHeight w:val="345"/>
        </w:trPr>
        <w:tc>
          <w:tcPr>
            <w:tcW w:w="722" w:type="dxa"/>
          </w:tcPr>
          <w:p w14:paraId="3C34C7A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FDB19F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37F241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Ранкова </w:t>
            </w:r>
          </w:p>
        </w:tc>
      </w:tr>
      <w:tr w:rsidR="00D351DF" w:rsidRPr="00150569" w14:paraId="35467405" w14:textId="77777777" w:rsidTr="00311335">
        <w:trPr>
          <w:trHeight w:val="345"/>
        </w:trPr>
        <w:tc>
          <w:tcPr>
            <w:tcW w:w="722" w:type="dxa"/>
          </w:tcPr>
          <w:p w14:paraId="5241D0D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1F599A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61380F2"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Хутірська </w:t>
            </w:r>
          </w:p>
        </w:tc>
      </w:tr>
      <w:tr w:rsidR="00D351DF" w:rsidRPr="00150569" w14:paraId="4D1F27BC" w14:textId="77777777" w:rsidTr="00311335">
        <w:trPr>
          <w:trHeight w:val="345"/>
        </w:trPr>
        <w:tc>
          <w:tcPr>
            <w:tcW w:w="722" w:type="dxa"/>
          </w:tcPr>
          <w:p w14:paraId="6ADDAED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588814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0D5976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Південна </w:t>
            </w:r>
          </w:p>
        </w:tc>
      </w:tr>
      <w:tr w:rsidR="00D351DF" w:rsidRPr="00150569" w14:paraId="402075D2" w14:textId="77777777" w:rsidTr="00311335">
        <w:trPr>
          <w:trHeight w:val="345"/>
        </w:trPr>
        <w:tc>
          <w:tcPr>
            <w:tcW w:w="722" w:type="dxa"/>
          </w:tcPr>
          <w:p w14:paraId="3F4429F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509E9C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5B42D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Сім’ї Дяківських</w:t>
            </w:r>
          </w:p>
        </w:tc>
      </w:tr>
      <w:tr w:rsidR="00D351DF" w:rsidRPr="00150569" w14:paraId="1C5129A9" w14:textId="77777777" w:rsidTr="00311335">
        <w:trPr>
          <w:trHeight w:val="345"/>
        </w:trPr>
        <w:tc>
          <w:tcPr>
            <w:tcW w:w="722" w:type="dxa"/>
          </w:tcPr>
          <w:p w14:paraId="3854BDD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6040F6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4CF35D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Кичігіна</w:t>
            </w:r>
            <w:proofErr w:type="spellEnd"/>
            <w:r w:rsidRPr="00B726D9">
              <w:rPr>
                <w:rFonts w:ascii="Times New Roman" w:eastAsia="Calibri" w:hAnsi="Times New Roman" w:cs="Times New Roman"/>
                <w:sz w:val="28"/>
                <w:szCs w:val="28"/>
                <w:lang w:val="uk-UA"/>
              </w:rPr>
              <w:t xml:space="preserve"> </w:t>
            </w:r>
          </w:p>
        </w:tc>
      </w:tr>
      <w:tr w:rsidR="00D351DF" w:rsidRPr="00150569" w14:paraId="3A2E97B2" w14:textId="77777777" w:rsidTr="00311335">
        <w:trPr>
          <w:trHeight w:val="266"/>
        </w:trPr>
        <w:tc>
          <w:tcPr>
            <w:tcW w:w="722" w:type="dxa"/>
          </w:tcPr>
          <w:p w14:paraId="70B806D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EEB6D2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8C64AC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Нова </w:t>
            </w:r>
          </w:p>
        </w:tc>
      </w:tr>
      <w:tr w:rsidR="00D351DF" w:rsidRPr="00150569" w14:paraId="202809D5" w14:textId="77777777" w:rsidTr="00311335">
        <w:trPr>
          <w:trHeight w:val="266"/>
        </w:trPr>
        <w:tc>
          <w:tcPr>
            <w:tcW w:w="722" w:type="dxa"/>
          </w:tcPr>
          <w:p w14:paraId="287E496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FD1CD2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EB927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32C61B28" w14:textId="77777777" w:rsidTr="00311335">
        <w:trPr>
          <w:trHeight w:val="266"/>
        </w:trPr>
        <w:tc>
          <w:tcPr>
            <w:tcW w:w="722" w:type="dxa"/>
          </w:tcPr>
          <w:p w14:paraId="3B0DEB5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00A8D4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FDB7FE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4E09BF7F" w14:textId="77777777" w:rsidTr="00311335">
        <w:trPr>
          <w:trHeight w:val="266"/>
        </w:trPr>
        <w:tc>
          <w:tcPr>
            <w:tcW w:w="722" w:type="dxa"/>
          </w:tcPr>
          <w:p w14:paraId="750C92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E58DD6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232483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406873E9" w14:textId="77777777" w:rsidTr="00311335">
        <w:trPr>
          <w:trHeight w:val="266"/>
        </w:trPr>
        <w:tc>
          <w:tcPr>
            <w:tcW w:w="722" w:type="dxa"/>
          </w:tcPr>
          <w:p w14:paraId="67045096"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B94887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C43643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Вишнева</w:t>
            </w:r>
          </w:p>
        </w:tc>
      </w:tr>
      <w:tr w:rsidR="00D351DF" w:rsidRPr="00150569" w14:paraId="1B5D1634" w14:textId="77777777" w:rsidTr="00311335">
        <w:trPr>
          <w:trHeight w:val="266"/>
        </w:trPr>
        <w:tc>
          <w:tcPr>
            <w:tcW w:w="722" w:type="dxa"/>
          </w:tcPr>
          <w:p w14:paraId="02339B1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0D0CAD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501A67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Зінченка</w:t>
            </w:r>
          </w:p>
        </w:tc>
      </w:tr>
      <w:tr w:rsidR="00D351DF" w:rsidRPr="00150569" w14:paraId="79D4A8DD" w14:textId="77777777" w:rsidTr="00311335">
        <w:trPr>
          <w:trHeight w:val="266"/>
        </w:trPr>
        <w:tc>
          <w:tcPr>
            <w:tcW w:w="722" w:type="dxa"/>
          </w:tcPr>
          <w:p w14:paraId="5D2987F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D527FC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0FCB5B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5194A93B" w14:textId="77777777" w:rsidTr="00311335">
        <w:trPr>
          <w:trHeight w:val="266"/>
        </w:trPr>
        <w:tc>
          <w:tcPr>
            <w:tcW w:w="722" w:type="dxa"/>
          </w:tcPr>
          <w:p w14:paraId="6E5F0FA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FE7AE1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60D918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Заводська</w:t>
            </w:r>
          </w:p>
        </w:tc>
      </w:tr>
      <w:tr w:rsidR="00D351DF" w:rsidRPr="00150569" w14:paraId="6D53BDCE" w14:textId="77777777" w:rsidTr="00311335">
        <w:trPr>
          <w:trHeight w:val="266"/>
        </w:trPr>
        <w:tc>
          <w:tcPr>
            <w:tcW w:w="722" w:type="dxa"/>
          </w:tcPr>
          <w:p w14:paraId="4F2D175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FE48B4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DC0824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Затишна</w:t>
            </w:r>
          </w:p>
        </w:tc>
      </w:tr>
      <w:tr w:rsidR="00D351DF" w:rsidRPr="00150569" w14:paraId="24A479F7" w14:textId="77777777" w:rsidTr="00311335">
        <w:trPr>
          <w:trHeight w:val="266"/>
        </w:trPr>
        <w:tc>
          <w:tcPr>
            <w:tcW w:w="722" w:type="dxa"/>
          </w:tcPr>
          <w:p w14:paraId="40A56F0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5A0A49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ED6771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Перемоги</w:t>
            </w:r>
          </w:p>
        </w:tc>
      </w:tr>
      <w:tr w:rsidR="00D351DF" w:rsidRPr="00150569" w14:paraId="68209010" w14:textId="77777777" w:rsidTr="00311335">
        <w:trPr>
          <w:trHeight w:val="266"/>
        </w:trPr>
        <w:tc>
          <w:tcPr>
            <w:tcW w:w="722" w:type="dxa"/>
          </w:tcPr>
          <w:p w14:paraId="54E7B7D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883CAE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30B008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Богдана Хмельницького</w:t>
            </w:r>
          </w:p>
        </w:tc>
      </w:tr>
      <w:tr w:rsidR="00D351DF" w:rsidRPr="00150569" w14:paraId="59135BD5" w14:textId="77777777" w:rsidTr="00311335">
        <w:trPr>
          <w:trHeight w:val="255"/>
        </w:trPr>
        <w:tc>
          <w:tcPr>
            <w:tcW w:w="722" w:type="dxa"/>
          </w:tcPr>
          <w:p w14:paraId="44439F2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13DD09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B77415C" w14:textId="7B7C1257"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с.Гута</w:t>
            </w:r>
            <w:proofErr w:type="spellEnd"/>
            <w:r w:rsidRPr="00B726D9">
              <w:rPr>
                <w:rFonts w:ascii="Times New Roman" w:eastAsia="Calibri" w:hAnsi="Times New Roman" w:cs="Times New Roman"/>
                <w:b/>
                <w:sz w:val="28"/>
                <w:szCs w:val="28"/>
                <w:lang w:val="uk-UA"/>
              </w:rPr>
              <w:t xml:space="preserve"> - </w:t>
            </w:r>
            <w:proofErr w:type="spellStart"/>
            <w:r w:rsidRPr="00B726D9">
              <w:rPr>
                <w:rFonts w:ascii="Times New Roman" w:eastAsia="Calibri" w:hAnsi="Times New Roman" w:cs="Times New Roman"/>
                <w:b/>
                <w:sz w:val="28"/>
                <w:szCs w:val="28"/>
                <w:lang w:val="uk-UA"/>
              </w:rPr>
              <w:t>Катюжанська</w:t>
            </w:r>
            <w:proofErr w:type="spellEnd"/>
          </w:p>
        </w:tc>
      </w:tr>
      <w:tr w:rsidR="00D351DF" w:rsidRPr="00150569" w14:paraId="1448A265" w14:textId="77777777" w:rsidTr="00311335">
        <w:trPr>
          <w:trHeight w:val="267"/>
        </w:trPr>
        <w:tc>
          <w:tcPr>
            <w:tcW w:w="722" w:type="dxa"/>
          </w:tcPr>
          <w:p w14:paraId="56B6EC7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29B901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4F4896A"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7643B928" w14:textId="77777777" w:rsidTr="00311335">
        <w:trPr>
          <w:trHeight w:val="267"/>
        </w:trPr>
        <w:tc>
          <w:tcPr>
            <w:tcW w:w="722" w:type="dxa"/>
          </w:tcPr>
          <w:p w14:paraId="418AABF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FF43A8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77673C2"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1A60E99C" w14:textId="77777777" w:rsidTr="00311335">
        <w:trPr>
          <w:trHeight w:val="267"/>
        </w:trPr>
        <w:tc>
          <w:tcPr>
            <w:tcW w:w="722" w:type="dxa"/>
          </w:tcPr>
          <w:p w14:paraId="1F23320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44267F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29A7400"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Річна</w:t>
            </w:r>
          </w:p>
        </w:tc>
      </w:tr>
      <w:tr w:rsidR="00D351DF" w:rsidRPr="00150569" w14:paraId="0061E6C0" w14:textId="77777777" w:rsidTr="00311335">
        <w:trPr>
          <w:trHeight w:val="267"/>
        </w:trPr>
        <w:tc>
          <w:tcPr>
            <w:tcW w:w="722" w:type="dxa"/>
          </w:tcPr>
          <w:p w14:paraId="12EED5B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F88E73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21A920D"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04B25957" w14:textId="77777777" w:rsidTr="00311335">
        <w:trPr>
          <w:trHeight w:val="266"/>
        </w:trPr>
        <w:tc>
          <w:tcPr>
            <w:tcW w:w="722" w:type="dxa"/>
          </w:tcPr>
          <w:p w14:paraId="46DE082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EEA8C3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711107D"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66CFF447" w14:textId="77777777" w:rsidTr="00311335">
        <w:trPr>
          <w:trHeight w:val="270"/>
        </w:trPr>
        <w:tc>
          <w:tcPr>
            <w:tcW w:w="722" w:type="dxa"/>
          </w:tcPr>
          <w:p w14:paraId="491A0E7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7AA878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41D659D" w14:textId="563D0D29"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с.Абрамівка</w:t>
            </w:r>
            <w:proofErr w:type="spellEnd"/>
          </w:p>
        </w:tc>
      </w:tr>
      <w:tr w:rsidR="00D351DF" w:rsidRPr="00150569" w14:paraId="3937B7D2" w14:textId="77777777" w:rsidTr="00311335">
        <w:trPr>
          <w:trHeight w:val="230"/>
        </w:trPr>
        <w:tc>
          <w:tcPr>
            <w:tcW w:w="722" w:type="dxa"/>
          </w:tcPr>
          <w:p w14:paraId="52DB2321"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3BDF92F0"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0B14D4E3"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Квітнева (</w:t>
            </w:r>
            <w:proofErr w:type="spellStart"/>
            <w:r w:rsidRPr="00B726D9">
              <w:rPr>
                <w:rFonts w:ascii="Times New Roman" w:eastAsia="Calibri" w:hAnsi="Times New Roman" w:cs="Times New Roman"/>
                <w:sz w:val="28"/>
                <w:szCs w:val="28"/>
                <w:lang w:eastAsia="ru-RU"/>
              </w:rPr>
              <w:t>Жовтнева</w:t>
            </w:r>
            <w:proofErr w:type="spellEnd"/>
            <w:r w:rsidRPr="00B726D9">
              <w:rPr>
                <w:rFonts w:ascii="Times New Roman" w:eastAsia="Calibri" w:hAnsi="Times New Roman" w:cs="Times New Roman"/>
                <w:sz w:val="28"/>
                <w:szCs w:val="28"/>
                <w:lang w:val="uk-UA" w:eastAsia="ru-RU"/>
              </w:rPr>
              <w:t>)</w:t>
            </w:r>
          </w:p>
        </w:tc>
      </w:tr>
      <w:tr w:rsidR="00D351DF" w:rsidRPr="00150569" w14:paraId="65847028" w14:textId="77777777" w:rsidTr="00311335">
        <w:trPr>
          <w:trHeight w:val="255"/>
        </w:trPr>
        <w:tc>
          <w:tcPr>
            <w:tcW w:w="722" w:type="dxa"/>
          </w:tcPr>
          <w:p w14:paraId="2993C556"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5064A1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D55F427" w14:textId="28A6F29C"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Калина (</w:t>
            </w:r>
            <w:proofErr w:type="spellStart"/>
            <w:r w:rsidRPr="00B726D9">
              <w:rPr>
                <w:rFonts w:ascii="Times New Roman" w:eastAsia="Calibri" w:hAnsi="Times New Roman" w:cs="Times New Roman"/>
                <w:sz w:val="28"/>
                <w:szCs w:val="28"/>
                <w:lang w:eastAsia="ru-RU"/>
              </w:rPr>
              <w:t>Калініна</w:t>
            </w:r>
            <w:proofErr w:type="spellEnd"/>
            <w:r w:rsidRPr="00B726D9">
              <w:rPr>
                <w:rFonts w:ascii="Times New Roman" w:eastAsia="Calibri" w:hAnsi="Times New Roman" w:cs="Times New Roman"/>
                <w:sz w:val="28"/>
                <w:szCs w:val="28"/>
                <w:lang w:val="uk-UA" w:eastAsia="ru-RU"/>
              </w:rPr>
              <w:t>)</w:t>
            </w:r>
            <w:r w:rsidR="002E7503" w:rsidRPr="00B726D9">
              <w:rPr>
                <w:rFonts w:ascii="Times New Roman" w:eastAsia="Calibri" w:hAnsi="Times New Roman" w:cs="Times New Roman"/>
                <w:sz w:val="28"/>
                <w:szCs w:val="28"/>
                <w:lang w:val="uk-UA" w:eastAsia="ru-RU"/>
              </w:rPr>
              <w:t xml:space="preserve"> Каміна уточнити назву</w:t>
            </w:r>
          </w:p>
        </w:tc>
      </w:tr>
      <w:tr w:rsidR="00D351DF" w:rsidRPr="00150569" w14:paraId="3A7EF01C" w14:textId="77777777" w:rsidTr="00311335">
        <w:trPr>
          <w:trHeight w:val="255"/>
        </w:trPr>
        <w:tc>
          <w:tcPr>
            <w:tcW w:w="722" w:type="dxa"/>
          </w:tcPr>
          <w:p w14:paraId="24CF8F44"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49B7EA49"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2FA3D068"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proofErr w:type="spellStart"/>
            <w:r w:rsidRPr="00B726D9">
              <w:rPr>
                <w:rFonts w:ascii="Times New Roman" w:eastAsia="Calibri" w:hAnsi="Times New Roman" w:cs="Times New Roman"/>
                <w:sz w:val="28"/>
                <w:szCs w:val="28"/>
                <w:lang w:val="uk-UA" w:eastAsia="ru-RU"/>
              </w:rPr>
              <w:t>Хортівська</w:t>
            </w:r>
            <w:proofErr w:type="spellEnd"/>
            <w:r w:rsidRPr="00B726D9">
              <w:rPr>
                <w:rFonts w:ascii="Times New Roman" w:eastAsia="Calibri" w:hAnsi="Times New Roman" w:cs="Times New Roman"/>
                <w:sz w:val="28"/>
                <w:szCs w:val="28"/>
                <w:lang w:val="uk-UA" w:eastAsia="ru-RU"/>
              </w:rPr>
              <w:t xml:space="preserve"> (</w:t>
            </w:r>
            <w:proofErr w:type="spellStart"/>
            <w:r w:rsidRPr="00B726D9">
              <w:rPr>
                <w:rFonts w:ascii="Times New Roman" w:eastAsia="Calibri" w:hAnsi="Times New Roman" w:cs="Times New Roman"/>
                <w:sz w:val="28"/>
                <w:szCs w:val="28"/>
                <w:lang w:eastAsia="ru-RU"/>
              </w:rPr>
              <w:t>Петровського</w:t>
            </w:r>
            <w:proofErr w:type="spellEnd"/>
            <w:r w:rsidRPr="00B726D9">
              <w:rPr>
                <w:rFonts w:ascii="Times New Roman" w:eastAsia="Calibri" w:hAnsi="Times New Roman" w:cs="Times New Roman"/>
                <w:sz w:val="28"/>
                <w:szCs w:val="28"/>
                <w:lang w:val="uk-UA" w:eastAsia="ru-RU"/>
              </w:rPr>
              <w:t>)</w:t>
            </w:r>
          </w:p>
        </w:tc>
      </w:tr>
      <w:tr w:rsidR="00D351DF" w:rsidRPr="00150569" w14:paraId="4A2DD320" w14:textId="77777777" w:rsidTr="00311335">
        <w:trPr>
          <w:trHeight w:val="255"/>
        </w:trPr>
        <w:tc>
          <w:tcPr>
            <w:tcW w:w="722" w:type="dxa"/>
          </w:tcPr>
          <w:p w14:paraId="32CE4335"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DF50459"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2BB497BC" w14:textId="77777777" w:rsidR="00D351DF" w:rsidRPr="00B726D9" w:rsidRDefault="00D351DF" w:rsidP="00311335">
            <w:pPr>
              <w:spacing w:after="0" w:line="240" w:lineRule="auto"/>
              <w:rPr>
                <w:rFonts w:ascii="Times New Roman" w:eastAsia="Calibri" w:hAnsi="Times New Roman" w:cs="Times New Roman"/>
                <w:sz w:val="28"/>
                <w:szCs w:val="28"/>
                <w:lang w:eastAsia="ru-RU"/>
              </w:rPr>
            </w:pPr>
            <w:r w:rsidRPr="00B726D9">
              <w:rPr>
                <w:rFonts w:ascii="Times New Roman" w:eastAsia="Calibri" w:hAnsi="Times New Roman" w:cs="Times New Roman"/>
                <w:sz w:val="28"/>
                <w:szCs w:val="28"/>
                <w:lang w:eastAsia="ru-RU"/>
              </w:rPr>
              <w:t>Шевченка</w:t>
            </w:r>
          </w:p>
        </w:tc>
      </w:tr>
      <w:tr w:rsidR="00D351DF" w:rsidRPr="00150569" w14:paraId="4BC0DF45" w14:textId="77777777" w:rsidTr="00311335">
        <w:trPr>
          <w:trHeight w:val="311"/>
        </w:trPr>
        <w:tc>
          <w:tcPr>
            <w:tcW w:w="722" w:type="dxa"/>
          </w:tcPr>
          <w:p w14:paraId="5B094592"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0DBECECE"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C10635D"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proofErr w:type="spellStart"/>
            <w:r w:rsidRPr="00B726D9">
              <w:rPr>
                <w:rFonts w:ascii="Times New Roman" w:eastAsia="Calibri" w:hAnsi="Times New Roman" w:cs="Times New Roman"/>
                <w:sz w:val="28"/>
                <w:szCs w:val="28"/>
                <w:lang w:eastAsia="ru-RU"/>
              </w:rPr>
              <w:t>Підлісн</w:t>
            </w:r>
            <w:proofErr w:type="spellEnd"/>
            <w:r w:rsidRPr="00B726D9">
              <w:rPr>
                <w:rFonts w:ascii="Times New Roman" w:eastAsia="Calibri" w:hAnsi="Times New Roman" w:cs="Times New Roman"/>
                <w:sz w:val="28"/>
                <w:szCs w:val="28"/>
                <w:lang w:val="uk-UA" w:eastAsia="ru-RU"/>
              </w:rPr>
              <w:t>а</w:t>
            </w:r>
          </w:p>
        </w:tc>
      </w:tr>
      <w:tr w:rsidR="00D351DF" w:rsidRPr="00150569" w14:paraId="012A073F" w14:textId="77777777" w:rsidTr="00311335">
        <w:trPr>
          <w:trHeight w:val="311"/>
        </w:trPr>
        <w:tc>
          <w:tcPr>
            <w:tcW w:w="722" w:type="dxa"/>
          </w:tcPr>
          <w:p w14:paraId="414236E7"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44117C8"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03A21A7"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Олександра Юрченка (Центральна)</w:t>
            </w:r>
          </w:p>
        </w:tc>
      </w:tr>
      <w:tr w:rsidR="00D351DF" w:rsidRPr="00150569" w14:paraId="7A8DD892" w14:textId="77777777" w:rsidTr="00311335">
        <w:trPr>
          <w:trHeight w:val="212"/>
        </w:trPr>
        <w:tc>
          <w:tcPr>
            <w:tcW w:w="722" w:type="dxa"/>
          </w:tcPr>
          <w:p w14:paraId="4464ADD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656ED70B"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83CAB8B" w14:textId="7F2EB987" w:rsidR="00D351DF" w:rsidRPr="00B726D9" w:rsidRDefault="00D351DF" w:rsidP="00311335">
            <w:pPr>
              <w:spacing w:after="0" w:line="240" w:lineRule="auto"/>
              <w:jc w:val="center"/>
              <w:rPr>
                <w:rFonts w:ascii="Times New Roman" w:eastAsia="Calibri" w:hAnsi="Times New Roman" w:cs="Times New Roman"/>
                <w:b/>
                <w:sz w:val="28"/>
                <w:szCs w:val="28"/>
                <w:lang w:val="uk-UA" w:eastAsia="ru-RU"/>
              </w:rPr>
            </w:pPr>
            <w:proofErr w:type="spellStart"/>
            <w:r w:rsidRPr="00B726D9">
              <w:rPr>
                <w:rFonts w:ascii="Times New Roman" w:eastAsia="Calibri" w:hAnsi="Times New Roman" w:cs="Times New Roman"/>
                <w:b/>
                <w:sz w:val="28"/>
                <w:szCs w:val="28"/>
                <w:lang w:val="uk-UA" w:eastAsia="ru-RU"/>
              </w:rPr>
              <w:t>с.Савенки</w:t>
            </w:r>
            <w:proofErr w:type="spellEnd"/>
          </w:p>
        </w:tc>
      </w:tr>
      <w:tr w:rsidR="00D351DF" w:rsidRPr="00150569" w14:paraId="03B4BD43" w14:textId="77777777" w:rsidTr="00311335">
        <w:trPr>
          <w:trHeight w:val="255"/>
        </w:trPr>
        <w:tc>
          <w:tcPr>
            <w:tcW w:w="722" w:type="dxa"/>
          </w:tcPr>
          <w:p w14:paraId="2EBA5A84"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3E2F4EFF"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37F66CB2"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Лісова (</w:t>
            </w:r>
            <w:proofErr w:type="spellStart"/>
            <w:r w:rsidRPr="00B726D9">
              <w:rPr>
                <w:rFonts w:ascii="Times New Roman" w:eastAsia="Calibri" w:hAnsi="Times New Roman" w:cs="Times New Roman"/>
                <w:sz w:val="28"/>
                <w:szCs w:val="28"/>
                <w:lang w:eastAsia="ru-RU"/>
              </w:rPr>
              <w:t>Комсомолька</w:t>
            </w:r>
            <w:proofErr w:type="spellEnd"/>
            <w:r w:rsidRPr="00B726D9">
              <w:rPr>
                <w:rFonts w:ascii="Times New Roman" w:eastAsia="Calibri" w:hAnsi="Times New Roman" w:cs="Times New Roman"/>
                <w:sz w:val="28"/>
                <w:szCs w:val="28"/>
                <w:lang w:val="uk-UA" w:eastAsia="ru-RU"/>
              </w:rPr>
              <w:t>)</w:t>
            </w:r>
          </w:p>
        </w:tc>
      </w:tr>
      <w:tr w:rsidR="00D351DF" w:rsidRPr="00150569" w14:paraId="39CE1D2F" w14:textId="77777777" w:rsidTr="00311335">
        <w:trPr>
          <w:trHeight w:val="255"/>
        </w:trPr>
        <w:tc>
          <w:tcPr>
            <w:tcW w:w="722" w:type="dxa"/>
          </w:tcPr>
          <w:p w14:paraId="47CD6996"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E588CD0"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161EE1EE"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Лугова (</w:t>
            </w:r>
            <w:proofErr w:type="spellStart"/>
            <w:r w:rsidRPr="00B726D9">
              <w:rPr>
                <w:rFonts w:ascii="Times New Roman" w:eastAsia="Calibri" w:hAnsi="Times New Roman" w:cs="Times New Roman"/>
                <w:sz w:val="28"/>
                <w:szCs w:val="28"/>
                <w:lang w:eastAsia="ru-RU"/>
              </w:rPr>
              <w:t>Радянська</w:t>
            </w:r>
            <w:proofErr w:type="spellEnd"/>
            <w:r w:rsidRPr="00B726D9">
              <w:rPr>
                <w:rFonts w:ascii="Times New Roman" w:eastAsia="Calibri" w:hAnsi="Times New Roman" w:cs="Times New Roman"/>
                <w:sz w:val="28"/>
                <w:szCs w:val="28"/>
                <w:lang w:val="uk-UA" w:eastAsia="ru-RU"/>
              </w:rPr>
              <w:t>)</w:t>
            </w:r>
          </w:p>
        </w:tc>
      </w:tr>
      <w:tr w:rsidR="00D351DF" w:rsidRPr="00150569" w14:paraId="5B4819B4" w14:textId="77777777" w:rsidTr="00311335">
        <w:trPr>
          <w:trHeight w:val="255"/>
        </w:trPr>
        <w:tc>
          <w:tcPr>
            <w:tcW w:w="722" w:type="dxa"/>
          </w:tcPr>
          <w:p w14:paraId="334276FB"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17DB4C09"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5300A85F" w14:textId="77777777" w:rsidR="00D351DF" w:rsidRPr="00B726D9" w:rsidRDefault="00D351DF" w:rsidP="00311335">
            <w:pPr>
              <w:spacing w:after="0" w:line="240" w:lineRule="auto"/>
              <w:rPr>
                <w:rFonts w:ascii="Times New Roman" w:eastAsia="Calibri" w:hAnsi="Times New Roman" w:cs="Times New Roman"/>
                <w:sz w:val="28"/>
                <w:szCs w:val="28"/>
                <w:lang w:eastAsia="ru-RU"/>
              </w:rPr>
            </w:pPr>
            <w:proofErr w:type="spellStart"/>
            <w:r w:rsidRPr="00B726D9">
              <w:rPr>
                <w:rFonts w:ascii="Times New Roman" w:eastAsia="Calibri" w:hAnsi="Times New Roman" w:cs="Times New Roman"/>
                <w:sz w:val="28"/>
                <w:szCs w:val="28"/>
                <w:lang w:eastAsia="ru-RU"/>
              </w:rPr>
              <w:t>Офіцерська</w:t>
            </w:r>
            <w:proofErr w:type="spellEnd"/>
          </w:p>
        </w:tc>
      </w:tr>
      <w:tr w:rsidR="00D351DF" w:rsidRPr="00150569" w14:paraId="77BA033D" w14:textId="77777777" w:rsidTr="00311335">
        <w:trPr>
          <w:trHeight w:val="255"/>
        </w:trPr>
        <w:tc>
          <w:tcPr>
            <w:tcW w:w="722" w:type="dxa"/>
          </w:tcPr>
          <w:p w14:paraId="780EFC62"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71F52E50"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5FEB6DC"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Провулок Молодіжний (</w:t>
            </w:r>
            <w:proofErr w:type="spellStart"/>
            <w:r w:rsidRPr="00B726D9">
              <w:rPr>
                <w:rFonts w:ascii="Times New Roman" w:eastAsia="Calibri" w:hAnsi="Times New Roman" w:cs="Times New Roman"/>
                <w:sz w:val="28"/>
                <w:szCs w:val="28"/>
                <w:lang w:eastAsia="ru-RU"/>
              </w:rPr>
              <w:t>пров</w:t>
            </w:r>
            <w:r w:rsidRPr="00B726D9">
              <w:rPr>
                <w:rFonts w:ascii="Times New Roman" w:eastAsia="Calibri" w:hAnsi="Times New Roman" w:cs="Times New Roman"/>
                <w:sz w:val="28"/>
                <w:szCs w:val="28"/>
                <w:lang w:val="uk-UA" w:eastAsia="ru-RU"/>
              </w:rPr>
              <w:t>улок</w:t>
            </w:r>
            <w:proofErr w:type="spellEnd"/>
            <w:r w:rsidRPr="00B726D9">
              <w:rPr>
                <w:rFonts w:ascii="Times New Roman" w:eastAsia="Calibri" w:hAnsi="Times New Roman" w:cs="Times New Roman"/>
                <w:sz w:val="28"/>
                <w:szCs w:val="28"/>
                <w:lang w:val="uk-UA" w:eastAsia="ru-RU"/>
              </w:rPr>
              <w:t xml:space="preserve"> </w:t>
            </w:r>
            <w:proofErr w:type="spellStart"/>
            <w:r w:rsidRPr="00B726D9">
              <w:rPr>
                <w:rFonts w:ascii="Times New Roman" w:eastAsia="Calibri" w:hAnsi="Times New Roman" w:cs="Times New Roman"/>
                <w:sz w:val="28"/>
                <w:szCs w:val="28"/>
                <w:lang w:eastAsia="ru-RU"/>
              </w:rPr>
              <w:t>Комсомольський</w:t>
            </w:r>
            <w:proofErr w:type="spellEnd"/>
            <w:r w:rsidRPr="00B726D9">
              <w:rPr>
                <w:rFonts w:ascii="Times New Roman" w:eastAsia="Calibri" w:hAnsi="Times New Roman" w:cs="Times New Roman"/>
                <w:sz w:val="28"/>
                <w:szCs w:val="28"/>
                <w:lang w:val="uk-UA" w:eastAsia="ru-RU"/>
              </w:rPr>
              <w:t>)</w:t>
            </w:r>
          </w:p>
        </w:tc>
      </w:tr>
      <w:tr w:rsidR="00D351DF" w:rsidRPr="00150569" w14:paraId="6860119D" w14:textId="77777777" w:rsidTr="00311335">
        <w:trPr>
          <w:trHeight w:val="255"/>
        </w:trPr>
        <w:tc>
          <w:tcPr>
            <w:tcW w:w="722" w:type="dxa"/>
          </w:tcPr>
          <w:p w14:paraId="361B3BE3"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4DD54FB3"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0B5F76DF"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Травнева</w:t>
            </w:r>
          </w:p>
        </w:tc>
      </w:tr>
      <w:tr w:rsidR="00D351DF" w:rsidRPr="00150569" w14:paraId="4894F9F4" w14:textId="77777777" w:rsidTr="00311335">
        <w:trPr>
          <w:trHeight w:val="405"/>
        </w:trPr>
        <w:tc>
          <w:tcPr>
            <w:tcW w:w="722" w:type="dxa"/>
          </w:tcPr>
          <w:p w14:paraId="4890B49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726DB92F"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6662B38" w14:textId="3E9075DE" w:rsidR="00D351DF" w:rsidRPr="00B726D9" w:rsidRDefault="00D351DF" w:rsidP="00311335">
            <w:pPr>
              <w:spacing w:after="0" w:line="240" w:lineRule="auto"/>
              <w:jc w:val="center"/>
              <w:rPr>
                <w:rFonts w:ascii="Times New Roman" w:eastAsia="Calibri" w:hAnsi="Times New Roman" w:cs="Times New Roman"/>
                <w:b/>
                <w:sz w:val="28"/>
                <w:szCs w:val="28"/>
                <w:lang w:val="uk-UA" w:eastAsia="ru-RU"/>
              </w:rPr>
            </w:pPr>
            <w:proofErr w:type="spellStart"/>
            <w:r w:rsidRPr="00B726D9">
              <w:rPr>
                <w:rFonts w:ascii="Times New Roman" w:eastAsia="Calibri" w:hAnsi="Times New Roman" w:cs="Times New Roman"/>
                <w:b/>
                <w:sz w:val="28"/>
                <w:szCs w:val="28"/>
                <w:lang w:val="uk-UA" w:eastAsia="ru-RU"/>
              </w:rPr>
              <w:t>с.Дудки</w:t>
            </w:r>
            <w:proofErr w:type="spellEnd"/>
          </w:p>
        </w:tc>
      </w:tr>
      <w:tr w:rsidR="00D351DF" w:rsidRPr="00150569" w14:paraId="60CA28F7" w14:textId="77777777" w:rsidTr="00311335">
        <w:trPr>
          <w:trHeight w:val="315"/>
        </w:trPr>
        <w:tc>
          <w:tcPr>
            <w:tcW w:w="722" w:type="dxa"/>
          </w:tcPr>
          <w:p w14:paraId="1645F42A"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14B49FAA"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05DFD45"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Райдужна (</w:t>
            </w:r>
            <w:proofErr w:type="spellStart"/>
            <w:r w:rsidRPr="00B726D9">
              <w:rPr>
                <w:rFonts w:ascii="Times New Roman" w:eastAsia="Calibri" w:hAnsi="Times New Roman" w:cs="Times New Roman"/>
                <w:sz w:val="28"/>
                <w:szCs w:val="28"/>
                <w:lang w:eastAsia="ru-RU"/>
              </w:rPr>
              <w:t>Кірова</w:t>
            </w:r>
            <w:proofErr w:type="spellEnd"/>
            <w:r w:rsidRPr="00B726D9">
              <w:rPr>
                <w:rFonts w:ascii="Times New Roman" w:eastAsia="Calibri" w:hAnsi="Times New Roman" w:cs="Times New Roman"/>
                <w:sz w:val="28"/>
                <w:szCs w:val="28"/>
                <w:lang w:val="uk-UA" w:eastAsia="ru-RU"/>
              </w:rPr>
              <w:t>)</w:t>
            </w:r>
          </w:p>
        </w:tc>
      </w:tr>
      <w:tr w:rsidR="00D351DF" w:rsidRPr="00150569" w14:paraId="1B08E65A" w14:textId="77777777" w:rsidTr="00311335">
        <w:trPr>
          <w:trHeight w:val="270"/>
        </w:trPr>
        <w:tc>
          <w:tcPr>
            <w:tcW w:w="722" w:type="dxa"/>
          </w:tcPr>
          <w:p w14:paraId="469270F5"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7B04500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F7FF5E3"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Миру (</w:t>
            </w:r>
            <w:proofErr w:type="spellStart"/>
            <w:r w:rsidRPr="00B726D9">
              <w:rPr>
                <w:rFonts w:ascii="Times New Roman" w:eastAsia="Calibri" w:hAnsi="Times New Roman" w:cs="Times New Roman"/>
                <w:sz w:val="28"/>
                <w:szCs w:val="28"/>
                <w:lang w:eastAsia="ru-RU"/>
              </w:rPr>
              <w:t>Кірова</w:t>
            </w:r>
            <w:proofErr w:type="spellEnd"/>
            <w:r w:rsidRPr="00B726D9">
              <w:rPr>
                <w:rFonts w:ascii="Times New Roman" w:eastAsia="Calibri" w:hAnsi="Times New Roman" w:cs="Times New Roman"/>
                <w:sz w:val="28"/>
                <w:szCs w:val="28"/>
                <w:lang w:eastAsia="ru-RU"/>
              </w:rPr>
              <w:t>, І</w:t>
            </w:r>
            <w:r w:rsidRPr="00B726D9">
              <w:rPr>
                <w:rFonts w:ascii="Times New Roman" w:eastAsia="Calibri" w:hAnsi="Times New Roman" w:cs="Times New Roman"/>
                <w:sz w:val="28"/>
                <w:szCs w:val="28"/>
                <w:lang w:val="uk-UA" w:eastAsia="ru-RU"/>
              </w:rPr>
              <w:t>)</w:t>
            </w:r>
          </w:p>
        </w:tc>
      </w:tr>
      <w:tr w:rsidR="00D351DF" w:rsidRPr="00150569" w14:paraId="17866445" w14:textId="77777777" w:rsidTr="00311335">
        <w:trPr>
          <w:trHeight w:val="270"/>
        </w:trPr>
        <w:tc>
          <w:tcPr>
            <w:tcW w:w="722" w:type="dxa"/>
          </w:tcPr>
          <w:p w14:paraId="3F79B8E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3BB838B6"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25646514"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 xml:space="preserve">Київська (Кірова, </w:t>
            </w:r>
            <w:r w:rsidRPr="00B726D9">
              <w:rPr>
                <w:rFonts w:ascii="Times New Roman" w:eastAsia="Calibri" w:hAnsi="Times New Roman" w:cs="Times New Roman"/>
                <w:sz w:val="28"/>
                <w:szCs w:val="28"/>
                <w:lang w:val="en-US" w:eastAsia="ru-RU"/>
              </w:rPr>
              <w:t>II</w:t>
            </w:r>
            <w:r w:rsidRPr="00B726D9">
              <w:rPr>
                <w:rFonts w:ascii="Times New Roman" w:eastAsia="Calibri" w:hAnsi="Times New Roman" w:cs="Times New Roman"/>
                <w:sz w:val="28"/>
                <w:szCs w:val="28"/>
                <w:lang w:val="uk-UA" w:eastAsia="ru-RU"/>
              </w:rPr>
              <w:t>)</w:t>
            </w:r>
          </w:p>
        </w:tc>
      </w:tr>
      <w:tr w:rsidR="00D351DF" w:rsidRPr="00150569" w14:paraId="3C531266" w14:textId="77777777" w:rsidTr="00311335">
        <w:trPr>
          <w:trHeight w:val="255"/>
        </w:trPr>
        <w:tc>
          <w:tcPr>
            <w:tcW w:w="722" w:type="dxa"/>
          </w:tcPr>
          <w:p w14:paraId="19C160CB"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r w:rsidRPr="00150569">
              <w:rPr>
                <w:rFonts w:ascii="Times New Roman" w:eastAsia="Calibri" w:hAnsi="Times New Roman" w:cs="Times New Roman"/>
                <w:b/>
                <w:color w:val="000000"/>
                <w:sz w:val="28"/>
                <w:szCs w:val="28"/>
                <w:lang w:val="uk-UA"/>
              </w:rPr>
              <w:t>4</w:t>
            </w:r>
          </w:p>
        </w:tc>
        <w:tc>
          <w:tcPr>
            <w:tcW w:w="3526" w:type="dxa"/>
          </w:tcPr>
          <w:p w14:paraId="2AAB084A" w14:textId="77777777" w:rsidR="00D351DF" w:rsidRPr="00150569" w:rsidRDefault="00D351DF" w:rsidP="00311335">
            <w:pPr>
              <w:spacing w:after="0" w:line="240" w:lineRule="auto"/>
              <w:rPr>
                <w:rFonts w:ascii="Times New Roman" w:eastAsia="Calibri" w:hAnsi="Times New Roman" w:cs="Times New Roman"/>
                <w:b/>
                <w:color w:val="000000"/>
                <w:sz w:val="28"/>
                <w:szCs w:val="28"/>
                <w:lang w:val="uk-UA"/>
              </w:rPr>
            </w:pPr>
            <w:proofErr w:type="spellStart"/>
            <w:r>
              <w:rPr>
                <w:rFonts w:ascii="Times New Roman" w:eastAsia="Calibri" w:hAnsi="Times New Roman" w:cs="Times New Roman"/>
                <w:b/>
                <w:color w:val="000000"/>
                <w:sz w:val="28"/>
                <w:szCs w:val="28"/>
                <w:lang w:val="uk-UA"/>
              </w:rPr>
              <w:t>Л</w:t>
            </w:r>
            <w:r w:rsidRPr="00150569">
              <w:rPr>
                <w:rFonts w:ascii="Times New Roman" w:eastAsia="Calibri" w:hAnsi="Times New Roman" w:cs="Times New Roman"/>
                <w:b/>
                <w:color w:val="000000"/>
                <w:sz w:val="28"/>
                <w:szCs w:val="28"/>
                <w:lang w:val="uk-UA"/>
              </w:rPr>
              <w:t>итвинівський</w:t>
            </w:r>
            <w:proofErr w:type="spellEnd"/>
          </w:p>
        </w:tc>
        <w:tc>
          <w:tcPr>
            <w:tcW w:w="5387" w:type="dxa"/>
            <w:vAlign w:val="center"/>
          </w:tcPr>
          <w:p w14:paraId="7E69CFBA" w14:textId="61D886C5"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с.Литвинівка</w:t>
            </w:r>
            <w:proofErr w:type="spellEnd"/>
          </w:p>
        </w:tc>
      </w:tr>
      <w:tr w:rsidR="00D351DF" w:rsidRPr="00150569" w14:paraId="7DE8B7E7" w14:textId="77777777" w:rsidTr="00311335">
        <w:trPr>
          <w:trHeight w:val="230"/>
        </w:trPr>
        <w:tc>
          <w:tcPr>
            <w:tcW w:w="722" w:type="dxa"/>
          </w:tcPr>
          <w:p w14:paraId="59F5A86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04A26A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7B88C3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Тараса Шевченка (Леніна)</w:t>
            </w:r>
          </w:p>
        </w:tc>
      </w:tr>
      <w:tr w:rsidR="00D351DF" w:rsidRPr="00150569" w14:paraId="018BE9B3" w14:textId="77777777" w:rsidTr="00311335">
        <w:trPr>
          <w:trHeight w:val="230"/>
        </w:trPr>
        <w:tc>
          <w:tcPr>
            <w:tcW w:w="722" w:type="dxa"/>
          </w:tcPr>
          <w:p w14:paraId="63E41E83"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17382B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769D13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Лесі Українки</w:t>
            </w:r>
          </w:p>
        </w:tc>
      </w:tr>
      <w:tr w:rsidR="00D351DF" w:rsidRPr="00150569" w14:paraId="0F21BC86" w14:textId="77777777" w:rsidTr="00311335">
        <w:trPr>
          <w:trHeight w:val="230"/>
        </w:trPr>
        <w:tc>
          <w:tcPr>
            <w:tcW w:w="722" w:type="dxa"/>
          </w:tcPr>
          <w:p w14:paraId="6F912CC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2F6FA357"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8DA05E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Слобідська (Червона Слобода)</w:t>
            </w:r>
          </w:p>
        </w:tc>
      </w:tr>
      <w:tr w:rsidR="00D351DF" w:rsidRPr="00150569" w14:paraId="08BA8C2F" w14:textId="77777777" w:rsidTr="00311335">
        <w:trPr>
          <w:trHeight w:val="230"/>
        </w:trPr>
        <w:tc>
          <w:tcPr>
            <w:tcW w:w="722" w:type="dxa"/>
          </w:tcPr>
          <w:p w14:paraId="1C4A2458"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6360F84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A2140A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597BD3D1" w14:textId="77777777" w:rsidTr="00311335">
        <w:trPr>
          <w:trHeight w:val="230"/>
        </w:trPr>
        <w:tc>
          <w:tcPr>
            <w:tcW w:w="722" w:type="dxa"/>
          </w:tcPr>
          <w:p w14:paraId="77A0930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663671D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1B9A1A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Полянського</w:t>
            </w:r>
          </w:p>
        </w:tc>
      </w:tr>
      <w:tr w:rsidR="00D351DF" w:rsidRPr="00150569" w14:paraId="53FB5779" w14:textId="77777777" w:rsidTr="00311335">
        <w:trPr>
          <w:trHeight w:val="230"/>
        </w:trPr>
        <w:tc>
          <w:tcPr>
            <w:tcW w:w="722" w:type="dxa"/>
          </w:tcPr>
          <w:p w14:paraId="7E79E9B0"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2607134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87C4F4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Вишнева (Жовтнева)</w:t>
            </w:r>
          </w:p>
        </w:tc>
      </w:tr>
      <w:tr w:rsidR="00D351DF" w:rsidRPr="00150569" w14:paraId="5754062D" w14:textId="77777777" w:rsidTr="00311335">
        <w:trPr>
          <w:trHeight w:val="230"/>
        </w:trPr>
        <w:tc>
          <w:tcPr>
            <w:tcW w:w="722" w:type="dxa"/>
          </w:tcPr>
          <w:p w14:paraId="6C57ABC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A65BD9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C266095" w14:textId="4AB71473"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с.Миколаївка</w:t>
            </w:r>
            <w:proofErr w:type="spellEnd"/>
          </w:p>
        </w:tc>
      </w:tr>
      <w:tr w:rsidR="00D351DF" w:rsidRPr="00150569" w14:paraId="073AFFCB" w14:textId="77777777" w:rsidTr="00311335">
        <w:trPr>
          <w:trHeight w:val="230"/>
        </w:trPr>
        <w:tc>
          <w:tcPr>
            <w:tcW w:w="722" w:type="dxa"/>
          </w:tcPr>
          <w:p w14:paraId="4D7DC237"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6C9097F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222AC5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Квіткова</w:t>
            </w:r>
          </w:p>
        </w:tc>
      </w:tr>
      <w:tr w:rsidR="00D351DF" w:rsidRPr="00150569" w14:paraId="73D84D67" w14:textId="77777777" w:rsidTr="00311335">
        <w:trPr>
          <w:trHeight w:val="230"/>
        </w:trPr>
        <w:tc>
          <w:tcPr>
            <w:tcW w:w="722" w:type="dxa"/>
          </w:tcPr>
          <w:p w14:paraId="7D73D55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5FCBEC6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D38B72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2DE8607D" w14:textId="77777777" w:rsidTr="00311335">
        <w:trPr>
          <w:trHeight w:val="230"/>
        </w:trPr>
        <w:tc>
          <w:tcPr>
            <w:tcW w:w="722" w:type="dxa"/>
          </w:tcPr>
          <w:p w14:paraId="4C1E659F"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52D72A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B9568F4" w14:textId="6C98544B"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с.Лісовичі</w:t>
            </w:r>
            <w:proofErr w:type="spellEnd"/>
          </w:p>
        </w:tc>
      </w:tr>
      <w:tr w:rsidR="00D351DF" w:rsidRPr="00150569" w14:paraId="0525DEE3" w14:textId="77777777" w:rsidTr="00311335">
        <w:trPr>
          <w:trHeight w:val="230"/>
        </w:trPr>
        <w:tc>
          <w:tcPr>
            <w:tcW w:w="722" w:type="dxa"/>
          </w:tcPr>
          <w:p w14:paraId="46CA5B0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5C12D72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9D6166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634C2091" w14:textId="77777777" w:rsidTr="00311335">
        <w:trPr>
          <w:trHeight w:val="230"/>
        </w:trPr>
        <w:tc>
          <w:tcPr>
            <w:tcW w:w="722" w:type="dxa"/>
          </w:tcPr>
          <w:p w14:paraId="18E454CD"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A96080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8BDC57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29B0D88F" w14:textId="77777777" w:rsidTr="00311335">
        <w:trPr>
          <w:trHeight w:val="230"/>
        </w:trPr>
        <w:tc>
          <w:tcPr>
            <w:tcW w:w="722" w:type="dxa"/>
          </w:tcPr>
          <w:p w14:paraId="7A8A546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27D6068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8C571F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(40-річчя Перемоги)</w:t>
            </w:r>
          </w:p>
        </w:tc>
      </w:tr>
      <w:tr w:rsidR="00D351DF" w:rsidRPr="00150569" w14:paraId="5B910517" w14:textId="77777777" w:rsidTr="00311335">
        <w:trPr>
          <w:trHeight w:val="230"/>
        </w:trPr>
        <w:tc>
          <w:tcPr>
            <w:tcW w:w="722" w:type="dxa"/>
          </w:tcPr>
          <w:p w14:paraId="0070ADA9"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DC2D95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7192AF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7BF02DC7" w14:textId="77777777" w:rsidTr="00311335">
        <w:trPr>
          <w:trHeight w:val="230"/>
        </w:trPr>
        <w:tc>
          <w:tcPr>
            <w:tcW w:w="722" w:type="dxa"/>
          </w:tcPr>
          <w:p w14:paraId="657D1D4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BD8B8B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432CD06" w14:textId="2AE6BD41"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с.Рикунь</w:t>
            </w:r>
            <w:proofErr w:type="spellEnd"/>
          </w:p>
        </w:tc>
      </w:tr>
      <w:tr w:rsidR="00D351DF" w:rsidRPr="00150569" w14:paraId="2F45AD6F" w14:textId="77777777" w:rsidTr="00311335">
        <w:trPr>
          <w:trHeight w:val="230"/>
        </w:trPr>
        <w:tc>
          <w:tcPr>
            <w:tcW w:w="722" w:type="dxa"/>
          </w:tcPr>
          <w:p w14:paraId="481919E3"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602F73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AD2424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Каденюка (Гагаріна)</w:t>
            </w:r>
          </w:p>
        </w:tc>
      </w:tr>
      <w:tr w:rsidR="00D351DF" w:rsidRPr="00150569" w14:paraId="3789330C" w14:textId="77777777" w:rsidTr="00311335">
        <w:trPr>
          <w:trHeight w:val="480"/>
        </w:trPr>
        <w:tc>
          <w:tcPr>
            <w:tcW w:w="722" w:type="dxa"/>
          </w:tcPr>
          <w:p w14:paraId="1F1B36AB"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20D129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A8E135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Петра Сагайдачного (Карла Маркса)</w:t>
            </w:r>
          </w:p>
        </w:tc>
      </w:tr>
      <w:tr w:rsidR="00D351DF" w:rsidRPr="00150569" w14:paraId="60183316" w14:textId="77777777" w:rsidTr="00311335">
        <w:trPr>
          <w:trHeight w:val="213"/>
        </w:trPr>
        <w:tc>
          <w:tcPr>
            <w:tcW w:w="722" w:type="dxa"/>
          </w:tcPr>
          <w:p w14:paraId="257814A0" w14:textId="77777777" w:rsidR="00D351DF" w:rsidRPr="00E40A54" w:rsidRDefault="00D351DF" w:rsidP="00311335">
            <w:pPr>
              <w:spacing w:after="0" w:line="240" w:lineRule="auto"/>
              <w:jc w:val="center"/>
              <w:rPr>
                <w:rFonts w:ascii="Times New Roman" w:eastAsia="Calibri" w:hAnsi="Times New Roman" w:cs="Times New Roman"/>
                <w:b/>
                <w:color w:val="000000"/>
                <w:sz w:val="28"/>
                <w:szCs w:val="28"/>
                <w:lang w:val="uk-UA"/>
              </w:rPr>
            </w:pPr>
            <w:r w:rsidRPr="00E40A54">
              <w:rPr>
                <w:rFonts w:ascii="Times New Roman" w:eastAsia="Calibri" w:hAnsi="Times New Roman" w:cs="Times New Roman"/>
                <w:b/>
                <w:color w:val="000000"/>
                <w:sz w:val="28"/>
                <w:szCs w:val="28"/>
                <w:lang w:val="uk-UA"/>
              </w:rPr>
              <w:t>5</w:t>
            </w:r>
          </w:p>
        </w:tc>
        <w:tc>
          <w:tcPr>
            <w:tcW w:w="3526" w:type="dxa"/>
          </w:tcPr>
          <w:p w14:paraId="0ABBF99F" w14:textId="77777777" w:rsidR="00D351DF" w:rsidRPr="00E40A54" w:rsidRDefault="00D351DF" w:rsidP="00311335">
            <w:pPr>
              <w:spacing w:after="0" w:line="240" w:lineRule="auto"/>
              <w:rPr>
                <w:rFonts w:ascii="Times New Roman" w:eastAsia="Calibri" w:hAnsi="Times New Roman" w:cs="Times New Roman"/>
                <w:b/>
                <w:color w:val="000000"/>
                <w:sz w:val="28"/>
                <w:szCs w:val="28"/>
                <w:lang w:val="uk-UA"/>
              </w:rPr>
            </w:pPr>
            <w:proofErr w:type="spellStart"/>
            <w:r w:rsidRPr="00E40A54">
              <w:rPr>
                <w:rFonts w:ascii="Times New Roman" w:eastAsia="Calibri" w:hAnsi="Times New Roman" w:cs="Times New Roman"/>
                <w:b/>
                <w:color w:val="000000"/>
                <w:sz w:val="28"/>
                <w:szCs w:val="28"/>
                <w:lang w:val="uk-UA"/>
              </w:rPr>
              <w:t>Сухолуцький</w:t>
            </w:r>
            <w:proofErr w:type="spellEnd"/>
          </w:p>
        </w:tc>
        <w:tc>
          <w:tcPr>
            <w:tcW w:w="5387" w:type="dxa"/>
            <w:vAlign w:val="center"/>
          </w:tcPr>
          <w:p w14:paraId="686404C7" w14:textId="70F731C4"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с.Сухолуччя</w:t>
            </w:r>
            <w:proofErr w:type="spellEnd"/>
          </w:p>
        </w:tc>
      </w:tr>
      <w:tr w:rsidR="00D351DF" w:rsidRPr="00150569" w14:paraId="1B2910D0" w14:textId="77777777" w:rsidTr="00311335">
        <w:trPr>
          <w:trHeight w:val="225"/>
        </w:trPr>
        <w:tc>
          <w:tcPr>
            <w:tcW w:w="722" w:type="dxa"/>
          </w:tcPr>
          <w:p w14:paraId="1B6CC94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377387E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631AF90" w14:textId="707646E9"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w:t>
            </w:r>
            <w:r w:rsidR="002E7503" w:rsidRPr="00B726D9">
              <w:rPr>
                <w:rFonts w:ascii="Times New Roman" w:eastAsia="Calibri" w:hAnsi="Times New Roman" w:cs="Times New Roman"/>
                <w:sz w:val="28"/>
                <w:szCs w:val="28"/>
                <w:lang w:val="uk-UA"/>
              </w:rPr>
              <w:t>х</w:t>
            </w:r>
            <w:r w:rsidRPr="00B726D9">
              <w:rPr>
                <w:rFonts w:ascii="Times New Roman" w:eastAsia="Calibri" w:hAnsi="Times New Roman" w:cs="Times New Roman"/>
                <w:sz w:val="28"/>
                <w:szCs w:val="28"/>
                <w:lang w:val="uk-UA"/>
              </w:rPr>
              <w:t>ідна (Колесникова)</w:t>
            </w:r>
          </w:p>
        </w:tc>
      </w:tr>
      <w:tr w:rsidR="00D351DF" w:rsidRPr="00150569" w14:paraId="15F4C4A9" w14:textId="77777777" w:rsidTr="00311335">
        <w:trPr>
          <w:trHeight w:val="255"/>
        </w:trPr>
        <w:tc>
          <w:tcPr>
            <w:tcW w:w="722" w:type="dxa"/>
          </w:tcPr>
          <w:p w14:paraId="1176CBD0"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1575B2A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F5333B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Соборна</w:t>
            </w:r>
          </w:p>
        </w:tc>
      </w:tr>
      <w:tr w:rsidR="00D351DF" w:rsidRPr="00150569" w14:paraId="1F3401B3" w14:textId="77777777" w:rsidTr="00311335">
        <w:trPr>
          <w:trHeight w:val="270"/>
        </w:trPr>
        <w:tc>
          <w:tcPr>
            <w:tcW w:w="722" w:type="dxa"/>
          </w:tcPr>
          <w:p w14:paraId="6A29498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CF7B55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5F47B8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Осіння (Жовтнева)</w:t>
            </w:r>
          </w:p>
        </w:tc>
      </w:tr>
      <w:tr w:rsidR="00D351DF" w:rsidRPr="00150569" w14:paraId="66FD37B3" w14:textId="77777777" w:rsidTr="00311335">
        <w:trPr>
          <w:trHeight w:val="240"/>
        </w:trPr>
        <w:tc>
          <w:tcPr>
            <w:tcW w:w="722" w:type="dxa"/>
          </w:tcPr>
          <w:p w14:paraId="2931FC15"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DA0731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F6D164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3C730C23" w14:textId="77777777" w:rsidTr="00311335">
        <w:trPr>
          <w:trHeight w:val="270"/>
        </w:trPr>
        <w:tc>
          <w:tcPr>
            <w:tcW w:w="722" w:type="dxa"/>
          </w:tcPr>
          <w:p w14:paraId="1B4EC2EB" w14:textId="77777777" w:rsidR="00D351DF" w:rsidRPr="00150569" w:rsidRDefault="00D351DF" w:rsidP="00311335">
            <w:pPr>
              <w:spacing w:after="0" w:line="240" w:lineRule="auto"/>
              <w:rPr>
                <w:rFonts w:ascii="Times New Roman" w:eastAsia="Calibri" w:hAnsi="Times New Roman" w:cs="Times New Roman"/>
                <w:b/>
                <w:color w:val="000000"/>
                <w:sz w:val="28"/>
                <w:szCs w:val="28"/>
                <w:lang w:val="uk-UA"/>
              </w:rPr>
            </w:pPr>
          </w:p>
        </w:tc>
        <w:tc>
          <w:tcPr>
            <w:tcW w:w="3526" w:type="dxa"/>
          </w:tcPr>
          <w:p w14:paraId="379872A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E7292B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Леоніда Каденюка (Гагаріна)</w:t>
            </w:r>
          </w:p>
        </w:tc>
      </w:tr>
      <w:tr w:rsidR="00D351DF" w:rsidRPr="00150569" w14:paraId="36989E23" w14:textId="77777777" w:rsidTr="00311335">
        <w:trPr>
          <w:trHeight w:val="255"/>
        </w:trPr>
        <w:tc>
          <w:tcPr>
            <w:tcW w:w="722" w:type="dxa"/>
          </w:tcPr>
          <w:p w14:paraId="24A56139"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78F9E9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BC52E9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Вербна</w:t>
            </w:r>
          </w:p>
        </w:tc>
      </w:tr>
      <w:tr w:rsidR="00D351DF" w:rsidRPr="00150569" w14:paraId="504F2043" w14:textId="77777777" w:rsidTr="00311335">
        <w:trPr>
          <w:trHeight w:val="255"/>
        </w:trPr>
        <w:tc>
          <w:tcPr>
            <w:tcW w:w="722" w:type="dxa"/>
          </w:tcPr>
          <w:p w14:paraId="17F76B4D"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9DC208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CD7727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Затишна (Горького)</w:t>
            </w:r>
          </w:p>
        </w:tc>
      </w:tr>
      <w:tr w:rsidR="00D351DF" w:rsidRPr="00150569" w14:paraId="5B8EC7D1" w14:textId="77777777" w:rsidTr="00311335">
        <w:trPr>
          <w:trHeight w:val="210"/>
        </w:trPr>
        <w:tc>
          <w:tcPr>
            <w:tcW w:w="722" w:type="dxa"/>
          </w:tcPr>
          <w:p w14:paraId="06958CCD"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32473B8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1C2DC6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3855358A" w14:textId="77777777" w:rsidTr="00311335">
        <w:trPr>
          <w:trHeight w:val="225"/>
        </w:trPr>
        <w:tc>
          <w:tcPr>
            <w:tcW w:w="722" w:type="dxa"/>
          </w:tcPr>
          <w:p w14:paraId="0F9479C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E1009B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8510C6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Покровська</w:t>
            </w:r>
          </w:p>
        </w:tc>
      </w:tr>
      <w:tr w:rsidR="00D351DF" w:rsidRPr="00150569" w14:paraId="72376C68" w14:textId="77777777" w:rsidTr="00311335">
        <w:trPr>
          <w:trHeight w:val="249"/>
        </w:trPr>
        <w:tc>
          <w:tcPr>
            <w:tcW w:w="722" w:type="dxa"/>
          </w:tcPr>
          <w:p w14:paraId="37F3C77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E384CB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0E3E790" w14:textId="47068902"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с.Пилява</w:t>
            </w:r>
            <w:proofErr w:type="spellEnd"/>
          </w:p>
        </w:tc>
      </w:tr>
      <w:tr w:rsidR="00D351DF" w:rsidRPr="00150569" w14:paraId="1A816843" w14:textId="77777777" w:rsidTr="00311335">
        <w:trPr>
          <w:trHeight w:val="270"/>
        </w:trPr>
        <w:tc>
          <w:tcPr>
            <w:tcW w:w="722" w:type="dxa"/>
          </w:tcPr>
          <w:p w14:paraId="5346BD9A"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BE4A57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DACD5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Перемоги</w:t>
            </w:r>
          </w:p>
        </w:tc>
      </w:tr>
      <w:tr w:rsidR="00D351DF" w:rsidRPr="00150569" w14:paraId="2145805A" w14:textId="77777777" w:rsidTr="00311335">
        <w:trPr>
          <w:trHeight w:val="270"/>
        </w:trPr>
        <w:tc>
          <w:tcPr>
            <w:tcW w:w="722" w:type="dxa"/>
          </w:tcPr>
          <w:p w14:paraId="71899D5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7660BF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0E6CCA4" w14:textId="60C2F6E1"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с.Богдани</w:t>
            </w:r>
            <w:proofErr w:type="spellEnd"/>
          </w:p>
        </w:tc>
      </w:tr>
      <w:tr w:rsidR="00D351DF" w:rsidRPr="00150569" w14:paraId="0D3DD769" w14:textId="77777777" w:rsidTr="00311335">
        <w:trPr>
          <w:trHeight w:val="234"/>
        </w:trPr>
        <w:tc>
          <w:tcPr>
            <w:tcW w:w="722" w:type="dxa"/>
          </w:tcPr>
          <w:p w14:paraId="0259CF3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A6E641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8039A2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Набережна </w:t>
            </w:r>
          </w:p>
        </w:tc>
      </w:tr>
      <w:tr w:rsidR="00D351DF" w:rsidRPr="00150569" w14:paraId="30E52177" w14:textId="77777777" w:rsidTr="00311335">
        <w:trPr>
          <w:trHeight w:val="255"/>
        </w:trPr>
        <w:tc>
          <w:tcPr>
            <w:tcW w:w="722" w:type="dxa"/>
          </w:tcPr>
          <w:p w14:paraId="187D99A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57D8D7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CA7EAB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4FD262FE" w14:textId="77777777" w:rsidTr="00311335">
        <w:trPr>
          <w:trHeight w:val="255"/>
        </w:trPr>
        <w:tc>
          <w:tcPr>
            <w:tcW w:w="722" w:type="dxa"/>
          </w:tcPr>
          <w:p w14:paraId="61418CA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ABE966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C9CA0D1" w14:textId="3285F7D2"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с.Рихта</w:t>
            </w:r>
            <w:proofErr w:type="spellEnd"/>
          </w:p>
        </w:tc>
      </w:tr>
      <w:tr w:rsidR="00D351DF" w:rsidRPr="00150569" w14:paraId="2C11224E" w14:textId="77777777" w:rsidTr="00311335">
        <w:trPr>
          <w:trHeight w:val="255"/>
        </w:trPr>
        <w:tc>
          <w:tcPr>
            <w:tcW w:w="722" w:type="dxa"/>
          </w:tcPr>
          <w:p w14:paraId="552C87D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864D7B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FB55F2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Подільська</w:t>
            </w:r>
          </w:p>
        </w:tc>
      </w:tr>
      <w:tr w:rsidR="00D351DF" w:rsidRPr="00150569" w14:paraId="6FEBBCF0" w14:textId="77777777" w:rsidTr="00311335">
        <w:trPr>
          <w:trHeight w:val="240"/>
        </w:trPr>
        <w:tc>
          <w:tcPr>
            <w:tcW w:w="722" w:type="dxa"/>
          </w:tcPr>
          <w:p w14:paraId="285DE5D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546A12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1A206CC" w14:textId="58810436"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с.Толокунь</w:t>
            </w:r>
            <w:proofErr w:type="spellEnd"/>
          </w:p>
        </w:tc>
      </w:tr>
      <w:tr w:rsidR="00D351DF" w:rsidRPr="00150569" w14:paraId="56C5AEDA" w14:textId="77777777" w:rsidTr="00311335">
        <w:trPr>
          <w:trHeight w:val="270"/>
        </w:trPr>
        <w:tc>
          <w:tcPr>
            <w:tcW w:w="722" w:type="dxa"/>
          </w:tcPr>
          <w:p w14:paraId="41BC34B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C3EBE6C"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E1C17B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Шкільна</w:t>
            </w:r>
          </w:p>
        </w:tc>
      </w:tr>
      <w:tr w:rsidR="00D351DF" w:rsidRPr="00150569" w14:paraId="1D867A72" w14:textId="77777777" w:rsidTr="00311335">
        <w:trPr>
          <w:trHeight w:val="225"/>
        </w:trPr>
        <w:tc>
          <w:tcPr>
            <w:tcW w:w="722" w:type="dxa"/>
          </w:tcPr>
          <w:p w14:paraId="78D1BAF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0FE3A1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406A22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6EB2E220" w14:textId="77777777" w:rsidTr="00311335">
        <w:trPr>
          <w:trHeight w:val="246"/>
        </w:trPr>
        <w:tc>
          <w:tcPr>
            <w:tcW w:w="722" w:type="dxa"/>
          </w:tcPr>
          <w:p w14:paraId="4B14329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0E4C5A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37EB3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42829BB3" w14:textId="77777777" w:rsidTr="00311335">
        <w:trPr>
          <w:trHeight w:val="270"/>
        </w:trPr>
        <w:tc>
          <w:tcPr>
            <w:tcW w:w="722" w:type="dxa"/>
          </w:tcPr>
          <w:p w14:paraId="5F99D77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BEAE09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CB6F93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Вишгородська</w:t>
            </w:r>
          </w:p>
        </w:tc>
      </w:tr>
      <w:tr w:rsidR="00D351DF" w:rsidRPr="00150569" w14:paraId="401BD2EB" w14:textId="77777777" w:rsidTr="00311335">
        <w:trPr>
          <w:trHeight w:val="270"/>
        </w:trPr>
        <w:tc>
          <w:tcPr>
            <w:tcW w:w="722" w:type="dxa"/>
          </w:tcPr>
          <w:p w14:paraId="279C063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7A6F37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AD7491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2FE89002" w14:textId="77777777" w:rsidTr="00311335">
        <w:trPr>
          <w:trHeight w:val="273"/>
        </w:trPr>
        <w:tc>
          <w:tcPr>
            <w:tcW w:w="722" w:type="dxa"/>
          </w:tcPr>
          <w:p w14:paraId="067759DE"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BBF3A9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238963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30C62A39" w14:textId="77777777" w:rsidTr="00311335">
        <w:trPr>
          <w:trHeight w:val="237"/>
        </w:trPr>
        <w:tc>
          <w:tcPr>
            <w:tcW w:w="722" w:type="dxa"/>
          </w:tcPr>
          <w:p w14:paraId="07E95B2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E5A59A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B2F4DBE" w14:textId="688B6C0C"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с.Дмитрівка</w:t>
            </w:r>
            <w:proofErr w:type="spellEnd"/>
          </w:p>
        </w:tc>
      </w:tr>
      <w:tr w:rsidR="00D351DF" w:rsidRPr="00150569" w14:paraId="3CC46C72" w14:textId="77777777" w:rsidTr="00311335">
        <w:trPr>
          <w:trHeight w:val="261"/>
        </w:trPr>
        <w:tc>
          <w:tcPr>
            <w:tcW w:w="722" w:type="dxa"/>
          </w:tcPr>
          <w:p w14:paraId="3D4E8906"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8EB8D7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F9FB3E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Вишнева</w:t>
            </w:r>
          </w:p>
        </w:tc>
      </w:tr>
      <w:tr w:rsidR="00D351DF" w:rsidRPr="00150569" w14:paraId="52A8E730" w14:textId="77777777" w:rsidTr="00311335">
        <w:trPr>
          <w:trHeight w:val="270"/>
        </w:trPr>
        <w:tc>
          <w:tcPr>
            <w:tcW w:w="722" w:type="dxa"/>
          </w:tcPr>
          <w:p w14:paraId="5681239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33FFB7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89F4F1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Піщана</w:t>
            </w:r>
          </w:p>
        </w:tc>
      </w:tr>
      <w:tr w:rsidR="00D351DF" w:rsidRPr="00150569" w14:paraId="7022E294" w14:textId="77777777" w:rsidTr="00311335">
        <w:trPr>
          <w:trHeight w:val="279"/>
        </w:trPr>
        <w:tc>
          <w:tcPr>
            <w:tcW w:w="722" w:type="dxa"/>
          </w:tcPr>
          <w:p w14:paraId="34B9F62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D2413B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C1581D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Р.Ф.Льва</w:t>
            </w:r>
            <w:proofErr w:type="spellEnd"/>
          </w:p>
        </w:tc>
      </w:tr>
      <w:tr w:rsidR="00D351DF" w:rsidRPr="00150569" w14:paraId="6AD85A46" w14:textId="77777777" w:rsidTr="00311335">
        <w:trPr>
          <w:trHeight w:val="258"/>
        </w:trPr>
        <w:tc>
          <w:tcPr>
            <w:tcW w:w="722" w:type="dxa"/>
          </w:tcPr>
          <w:p w14:paraId="055B40EE"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8D6930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AD224BD"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Назімова</w:t>
            </w:r>
            <w:proofErr w:type="spellEnd"/>
          </w:p>
        </w:tc>
      </w:tr>
      <w:tr w:rsidR="00D351DF" w:rsidRPr="00150569" w14:paraId="0688983B" w14:textId="77777777" w:rsidTr="00311335">
        <w:trPr>
          <w:trHeight w:val="270"/>
        </w:trPr>
        <w:tc>
          <w:tcPr>
            <w:tcW w:w="722" w:type="dxa"/>
          </w:tcPr>
          <w:p w14:paraId="090C13C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r w:rsidRPr="00150569">
              <w:rPr>
                <w:rFonts w:ascii="Times New Roman" w:eastAsia="Calibri" w:hAnsi="Times New Roman" w:cs="Times New Roman"/>
                <w:color w:val="000000"/>
                <w:sz w:val="28"/>
                <w:szCs w:val="28"/>
                <w:lang w:val="uk-UA"/>
              </w:rPr>
              <w:t>6</w:t>
            </w:r>
          </w:p>
        </w:tc>
        <w:tc>
          <w:tcPr>
            <w:tcW w:w="3526" w:type="dxa"/>
          </w:tcPr>
          <w:p w14:paraId="2F5EDBB5" w14:textId="77777777" w:rsidR="00D351DF" w:rsidRPr="00150569" w:rsidRDefault="00D351DF" w:rsidP="00311335">
            <w:pPr>
              <w:spacing w:after="0" w:line="240" w:lineRule="auto"/>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Д</w:t>
            </w:r>
            <w:r w:rsidRPr="00150569">
              <w:rPr>
                <w:rFonts w:ascii="Times New Roman" w:eastAsia="Calibri" w:hAnsi="Times New Roman" w:cs="Times New Roman"/>
                <w:b/>
                <w:color w:val="000000"/>
                <w:sz w:val="28"/>
                <w:szCs w:val="28"/>
                <w:lang w:val="uk-UA"/>
              </w:rPr>
              <w:t>емидівський</w:t>
            </w:r>
          </w:p>
        </w:tc>
        <w:tc>
          <w:tcPr>
            <w:tcW w:w="5387" w:type="dxa"/>
            <w:vAlign w:val="center"/>
          </w:tcPr>
          <w:p w14:paraId="651F8D9C" w14:textId="47BCFFCC"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с.Демидів</w:t>
            </w:r>
            <w:proofErr w:type="spellEnd"/>
          </w:p>
        </w:tc>
      </w:tr>
      <w:tr w:rsidR="00D351DF" w:rsidRPr="00150569" w14:paraId="05F08C75" w14:textId="77777777" w:rsidTr="00311335">
        <w:trPr>
          <w:trHeight w:val="228"/>
        </w:trPr>
        <w:tc>
          <w:tcPr>
            <w:tcW w:w="722" w:type="dxa"/>
          </w:tcPr>
          <w:p w14:paraId="4144BAE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4C2A42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A20588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Кільцева</w:t>
            </w:r>
          </w:p>
        </w:tc>
      </w:tr>
      <w:tr w:rsidR="00D351DF" w:rsidRPr="00150569" w14:paraId="52AFAA9E" w14:textId="77777777" w:rsidTr="00311335">
        <w:trPr>
          <w:trHeight w:val="285"/>
        </w:trPr>
        <w:tc>
          <w:tcPr>
            <w:tcW w:w="722" w:type="dxa"/>
          </w:tcPr>
          <w:p w14:paraId="7849296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9C78BB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748108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Нижній Вал</w:t>
            </w:r>
          </w:p>
        </w:tc>
      </w:tr>
      <w:tr w:rsidR="00D351DF" w:rsidRPr="00150569" w14:paraId="10803FFD" w14:textId="77777777" w:rsidTr="00311335">
        <w:trPr>
          <w:trHeight w:val="270"/>
        </w:trPr>
        <w:tc>
          <w:tcPr>
            <w:tcW w:w="722" w:type="dxa"/>
          </w:tcPr>
          <w:p w14:paraId="38314E7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69CB1C7"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45D0B1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 Хмельницького</w:t>
            </w:r>
          </w:p>
        </w:tc>
      </w:tr>
      <w:tr w:rsidR="00D351DF" w:rsidRPr="00150569" w14:paraId="155E4B08" w14:textId="77777777" w:rsidTr="00311335">
        <w:trPr>
          <w:trHeight w:val="255"/>
        </w:trPr>
        <w:tc>
          <w:tcPr>
            <w:tcW w:w="722" w:type="dxa"/>
          </w:tcPr>
          <w:p w14:paraId="2323885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531D9E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4824A0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Пр-к Даценка</w:t>
            </w:r>
          </w:p>
        </w:tc>
      </w:tr>
      <w:tr w:rsidR="00D351DF" w:rsidRPr="00150569" w14:paraId="5175DC60" w14:textId="77777777" w:rsidTr="00311335">
        <w:trPr>
          <w:trHeight w:val="255"/>
        </w:trPr>
        <w:tc>
          <w:tcPr>
            <w:tcW w:w="722" w:type="dxa"/>
          </w:tcPr>
          <w:p w14:paraId="5D7121A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82438B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0A1924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(40 річчя Перемоги)</w:t>
            </w:r>
          </w:p>
        </w:tc>
      </w:tr>
      <w:tr w:rsidR="00D351DF" w:rsidRPr="00150569" w14:paraId="10C6FF90" w14:textId="77777777" w:rsidTr="00311335">
        <w:trPr>
          <w:trHeight w:val="270"/>
        </w:trPr>
        <w:tc>
          <w:tcPr>
            <w:tcW w:w="722" w:type="dxa"/>
          </w:tcPr>
          <w:p w14:paraId="3194314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D3282E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5D3934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Річна</w:t>
            </w:r>
          </w:p>
        </w:tc>
      </w:tr>
      <w:tr w:rsidR="00D351DF" w:rsidRPr="00150569" w14:paraId="4A89D648" w14:textId="77777777" w:rsidTr="00311335">
        <w:trPr>
          <w:trHeight w:val="225"/>
        </w:trPr>
        <w:tc>
          <w:tcPr>
            <w:tcW w:w="722" w:type="dxa"/>
          </w:tcPr>
          <w:p w14:paraId="3D47043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8788D3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3CE406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Сонячна</w:t>
            </w:r>
          </w:p>
        </w:tc>
      </w:tr>
      <w:tr w:rsidR="00D351DF" w:rsidRPr="00150569" w14:paraId="6B44132F" w14:textId="77777777" w:rsidTr="00311335">
        <w:trPr>
          <w:trHeight w:val="267"/>
        </w:trPr>
        <w:tc>
          <w:tcPr>
            <w:tcW w:w="722" w:type="dxa"/>
          </w:tcPr>
          <w:p w14:paraId="24EE75C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B29232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436F43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37071365" w14:textId="77777777" w:rsidTr="00311335">
        <w:trPr>
          <w:trHeight w:val="285"/>
        </w:trPr>
        <w:tc>
          <w:tcPr>
            <w:tcW w:w="722" w:type="dxa"/>
          </w:tcPr>
          <w:p w14:paraId="2DA0E22B"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0115B4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4E7432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Поштова</w:t>
            </w:r>
          </w:p>
        </w:tc>
      </w:tr>
      <w:tr w:rsidR="00D351DF" w:rsidRPr="00150569" w14:paraId="3B3DBBC3" w14:textId="77777777" w:rsidTr="00311335">
        <w:trPr>
          <w:trHeight w:val="264"/>
        </w:trPr>
        <w:tc>
          <w:tcPr>
            <w:tcW w:w="722" w:type="dxa"/>
          </w:tcPr>
          <w:p w14:paraId="257FCB5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2A833D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9D9FFF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Травнева (1 Травня)</w:t>
            </w:r>
          </w:p>
        </w:tc>
      </w:tr>
      <w:tr w:rsidR="00D351DF" w:rsidRPr="00150569" w14:paraId="3F29F19A" w14:textId="77777777" w:rsidTr="00311335">
        <w:trPr>
          <w:trHeight w:val="258"/>
        </w:trPr>
        <w:tc>
          <w:tcPr>
            <w:tcW w:w="722" w:type="dxa"/>
          </w:tcPr>
          <w:p w14:paraId="4A590C9E"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545EF0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6EEB88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754B41DB" w14:textId="77777777" w:rsidTr="00311335">
        <w:trPr>
          <w:trHeight w:val="270"/>
        </w:trPr>
        <w:tc>
          <w:tcPr>
            <w:tcW w:w="722" w:type="dxa"/>
          </w:tcPr>
          <w:p w14:paraId="472683C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B9A332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5A9FC92"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Святопокровська</w:t>
            </w:r>
            <w:proofErr w:type="spellEnd"/>
            <w:r w:rsidRPr="00B726D9">
              <w:rPr>
                <w:rFonts w:ascii="Times New Roman" w:eastAsia="Calibri" w:hAnsi="Times New Roman" w:cs="Times New Roman"/>
                <w:sz w:val="28"/>
                <w:szCs w:val="28"/>
                <w:lang w:val="uk-UA"/>
              </w:rPr>
              <w:t xml:space="preserve"> (Гуреєва) </w:t>
            </w:r>
          </w:p>
        </w:tc>
      </w:tr>
      <w:tr w:rsidR="00D351DF" w:rsidRPr="00150569" w14:paraId="431BBFB5" w14:textId="77777777" w:rsidTr="00311335">
        <w:trPr>
          <w:trHeight w:val="246"/>
        </w:trPr>
        <w:tc>
          <w:tcPr>
            <w:tcW w:w="722" w:type="dxa"/>
          </w:tcPr>
          <w:p w14:paraId="632A601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BB499E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A82484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Фастова</w:t>
            </w:r>
          </w:p>
        </w:tc>
      </w:tr>
      <w:tr w:rsidR="00D351DF" w:rsidRPr="00150569" w14:paraId="416F7A5E" w14:textId="77777777" w:rsidTr="00311335">
        <w:trPr>
          <w:trHeight w:val="225"/>
        </w:trPr>
        <w:tc>
          <w:tcPr>
            <w:tcW w:w="722" w:type="dxa"/>
          </w:tcPr>
          <w:p w14:paraId="1A965C8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568250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7610E53" w14:textId="5ACEA278"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Прибудинкова територія по </w:t>
            </w:r>
            <w:proofErr w:type="spellStart"/>
            <w:r w:rsidRPr="00B726D9">
              <w:rPr>
                <w:rFonts w:ascii="Times New Roman" w:eastAsia="Calibri" w:hAnsi="Times New Roman" w:cs="Times New Roman"/>
                <w:sz w:val="28"/>
                <w:szCs w:val="28"/>
                <w:lang w:val="uk-UA"/>
              </w:rPr>
              <w:t>вул.Фастова</w:t>
            </w:r>
            <w:proofErr w:type="spellEnd"/>
            <w:r w:rsidRPr="00B726D9">
              <w:rPr>
                <w:rFonts w:ascii="Times New Roman" w:eastAsia="Calibri" w:hAnsi="Times New Roman" w:cs="Times New Roman"/>
                <w:sz w:val="28"/>
                <w:szCs w:val="28"/>
                <w:lang w:val="uk-UA"/>
              </w:rPr>
              <w:t xml:space="preserve"> № 6, 8, 10, 20, 24, 26, 28, вул. Київська, 55</w:t>
            </w:r>
          </w:p>
        </w:tc>
      </w:tr>
      <w:tr w:rsidR="00D351DF" w:rsidRPr="00150569" w14:paraId="47CBE0D2" w14:textId="77777777" w:rsidTr="00311335">
        <w:trPr>
          <w:trHeight w:val="270"/>
        </w:trPr>
        <w:tc>
          <w:tcPr>
            <w:tcW w:w="722" w:type="dxa"/>
          </w:tcPr>
          <w:p w14:paraId="6CB6376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5790AD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FA0D30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 (масив)</w:t>
            </w:r>
          </w:p>
        </w:tc>
      </w:tr>
      <w:tr w:rsidR="00D351DF" w:rsidRPr="00150569" w14:paraId="778A6EA6" w14:textId="77777777" w:rsidTr="00311335">
        <w:trPr>
          <w:trHeight w:val="270"/>
        </w:trPr>
        <w:tc>
          <w:tcPr>
            <w:tcW w:w="722" w:type="dxa"/>
          </w:tcPr>
          <w:p w14:paraId="737CC41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47C4EA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FE10BB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Городецька (Васильєва)</w:t>
            </w:r>
          </w:p>
        </w:tc>
      </w:tr>
      <w:tr w:rsidR="00D351DF" w:rsidRPr="00150569" w14:paraId="0C00A6C5" w14:textId="77777777" w:rsidTr="00311335">
        <w:trPr>
          <w:trHeight w:val="270"/>
        </w:trPr>
        <w:tc>
          <w:tcPr>
            <w:tcW w:w="722" w:type="dxa"/>
          </w:tcPr>
          <w:p w14:paraId="14C3BF2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488335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825C4E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Незалежності (Маяковського)</w:t>
            </w:r>
          </w:p>
        </w:tc>
      </w:tr>
      <w:tr w:rsidR="00D351DF" w:rsidRPr="00150569" w14:paraId="102CE438" w14:textId="77777777" w:rsidTr="00311335">
        <w:trPr>
          <w:trHeight w:val="270"/>
        </w:trPr>
        <w:tc>
          <w:tcPr>
            <w:tcW w:w="722" w:type="dxa"/>
          </w:tcPr>
          <w:p w14:paraId="100A91E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08C4FE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1E2ADA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711CAF48" w14:textId="77777777" w:rsidTr="00311335">
        <w:trPr>
          <w:trHeight w:val="270"/>
        </w:trPr>
        <w:tc>
          <w:tcPr>
            <w:tcW w:w="722" w:type="dxa"/>
          </w:tcPr>
          <w:p w14:paraId="253C03B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A662FC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D437CF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w:t>
            </w:r>
          </w:p>
        </w:tc>
      </w:tr>
      <w:tr w:rsidR="00D351DF" w:rsidRPr="00150569" w14:paraId="4AC70C75" w14:textId="77777777" w:rsidTr="00311335">
        <w:trPr>
          <w:trHeight w:val="270"/>
        </w:trPr>
        <w:tc>
          <w:tcPr>
            <w:tcW w:w="722" w:type="dxa"/>
          </w:tcPr>
          <w:p w14:paraId="747D462A"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4F9BC2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BB430F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Нагірна</w:t>
            </w:r>
          </w:p>
        </w:tc>
      </w:tr>
      <w:tr w:rsidR="00D351DF" w:rsidRPr="00150569" w14:paraId="0F1DEDA5" w14:textId="77777777" w:rsidTr="00311335">
        <w:trPr>
          <w:trHeight w:val="270"/>
        </w:trPr>
        <w:tc>
          <w:tcPr>
            <w:tcW w:w="722" w:type="dxa"/>
          </w:tcPr>
          <w:p w14:paraId="5135BC3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5838B4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282630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275F08C8" w14:textId="77777777" w:rsidTr="00311335">
        <w:trPr>
          <w:trHeight w:val="270"/>
        </w:trPr>
        <w:tc>
          <w:tcPr>
            <w:tcW w:w="722" w:type="dxa"/>
          </w:tcPr>
          <w:p w14:paraId="0A328E3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0867B1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22D1A8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Шкільний</w:t>
            </w:r>
          </w:p>
        </w:tc>
      </w:tr>
      <w:tr w:rsidR="00D351DF" w:rsidRPr="00150569" w14:paraId="1E6E7930" w14:textId="77777777" w:rsidTr="00311335">
        <w:trPr>
          <w:trHeight w:val="270"/>
        </w:trPr>
        <w:tc>
          <w:tcPr>
            <w:tcW w:w="722" w:type="dxa"/>
          </w:tcPr>
          <w:p w14:paraId="03E0976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A1E285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1FE28C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Варвари Довженко</w:t>
            </w:r>
          </w:p>
        </w:tc>
      </w:tr>
      <w:tr w:rsidR="00D351DF" w:rsidRPr="00150569" w14:paraId="62C48ACF" w14:textId="77777777" w:rsidTr="00311335">
        <w:trPr>
          <w:trHeight w:val="270"/>
        </w:trPr>
        <w:tc>
          <w:tcPr>
            <w:tcW w:w="722" w:type="dxa"/>
          </w:tcPr>
          <w:p w14:paraId="0F2BF0B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3BD905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A5826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Стовпова</w:t>
            </w:r>
          </w:p>
        </w:tc>
      </w:tr>
      <w:tr w:rsidR="00D351DF" w:rsidRPr="00150569" w14:paraId="32659C3A" w14:textId="77777777" w:rsidTr="00311335">
        <w:trPr>
          <w:trHeight w:val="270"/>
        </w:trPr>
        <w:tc>
          <w:tcPr>
            <w:tcW w:w="722" w:type="dxa"/>
          </w:tcPr>
          <w:p w14:paraId="290E1CEA"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D77FE3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F5F9F0E"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Святомихайлівська</w:t>
            </w:r>
            <w:proofErr w:type="spellEnd"/>
          </w:p>
        </w:tc>
      </w:tr>
      <w:tr w:rsidR="00D351DF" w:rsidRPr="00150569" w14:paraId="3C35605D" w14:textId="77777777" w:rsidTr="00311335">
        <w:trPr>
          <w:trHeight w:val="270"/>
        </w:trPr>
        <w:tc>
          <w:tcPr>
            <w:tcW w:w="722" w:type="dxa"/>
          </w:tcPr>
          <w:p w14:paraId="7F27232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B7B7C7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B627BD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56D4680A" w14:textId="77777777" w:rsidTr="00311335">
        <w:trPr>
          <w:trHeight w:val="270"/>
        </w:trPr>
        <w:tc>
          <w:tcPr>
            <w:tcW w:w="722" w:type="dxa"/>
          </w:tcPr>
          <w:p w14:paraId="66BE9C6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984478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2BA0EB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Вербова</w:t>
            </w:r>
          </w:p>
        </w:tc>
      </w:tr>
      <w:tr w:rsidR="00D351DF" w:rsidRPr="00150569" w14:paraId="73259510" w14:textId="77777777" w:rsidTr="00311335">
        <w:trPr>
          <w:trHeight w:val="270"/>
        </w:trPr>
        <w:tc>
          <w:tcPr>
            <w:tcW w:w="722" w:type="dxa"/>
          </w:tcPr>
          <w:p w14:paraId="2DA8196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4E27E9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01F7DB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Сонячна</w:t>
            </w:r>
          </w:p>
        </w:tc>
      </w:tr>
      <w:tr w:rsidR="00D351DF" w:rsidRPr="00150569" w14:paraId="5C38B987" w14:textId="77777777" w:rsidTr="00311335">
        <w:trPr>
          <w:trHeight w:val="270"/>
        </w:trPr>
        <w:tc>
          <w:tcPr>
            <w:tcW w:w="722" w:type="dxa"/>
          </w:tcPr>
          <w:p w14:paraId="03D475A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8B1943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F8F6C41"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Ігора</w:t>
            </w:r>
            <w:proofErr w:type="spellEnd"/>
            <w:r w:rsidRPr="00B726D9">
              <w:rPr>
                <w:rFonts w:ascii="Times New Roman" w:eastAsia="Calibri" w:hAnsi="Times New Roman" w:cs="Times New Roman"/>
                <w:sz w:val="28"/>
                <w:szCs w:val="28"/>
                <w:lang w:val="uk-UA"/>
              </w:rPr>
              <w:t xml:space="preserve"> </w:t>
            </w:r>
            <w:proofErr w:type="spellStart"/>
            <w:r w:rsidRPr="00B726D9">
              <w:rPr>
                <w:rFonts w:ascii="Times New Roman" w:eastAsia="Calibri" w:hAnsi="Times New Roman" w:cs="Times New Roman"/>
                <w:sz w:val="28"/>
                <w:szCs w:val="28"/>
                <w:lang w:val="uk-UA"/>
              </w:rPr>
              <w:t>Тігнеєва</w:t>
            </w:r>
            <w:proofErr w:type="spellEnd"/>
            <w:r w:rsidRPr="00B726D9">
              <w:rPr>
                <w:rFonts w:ascii="Times New Roman" w:eastAsia="Calibri" w:hAnsi="Times New Roman" w:cs="Times New Roman"/>
                <w:sz w:val="28"/>
                <w:szCs w:val="28"/>
                <w:lang w:val="uk-UA"/>
              </w:rPr>
              <w:t xml:space="preserve"> (Польова)</w:t>
            </w:r>
          </w:p>
        </w:tc>
      </w:tr>
      <w:tr w:rsidR="00D351DF" w:rsidRPr="00150569" w14:paraId="5AE986BA" w14:textId="77777777" w:rsidTr="00311335">
        <w:trPr>
          <w:trHeight w:val="270"/>
        </w:trPr>
        <w:tc>
          <w:tcPr>
            <w:tcW w:w="722" w:type="dxa"/>
          </w:tcPr>
          <w:p w14:paraId="0732479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EF018C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BF396B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Паркова (Радгоспна)</w:t>
            </w:r>
          </w:p>
        </w:tc>
      </w:tr>
      <w:tr w:rsidR="00D351DF" w:rsidRPr="00150569" w14:paraId="01F70A55" w14:textId="77777777" w:rsidTr="00311335">
        <w:trPr>
          <w:trHeight w:val="181"/>
        </w:trPr>
        <w:tc>
          <w:tcPr>
            <w:tcW w:w="722" w:type="dxa"/>
          </w:tcPr>
          <w:p w14:paraId="4BE279C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r w:rsidRPr="00150569">
              <w:rPr>
                <w:rFonts w:ascii="Times New Roman" w:eastAsia="Calibri" w:hAnsi="Times New Roman" w:cs="Times New Roman"/>
                <w:b/>
                <w:color w:val="000000"/>
                <w:sz w:val="28"/>
                <w:szCs w:val="28"/>
                <w:lang w:val="uk-UA"/>
              </w:rPr>
              <w:t>7</w:t>
            </w:r>
          </w:p>
        </w:tc>
        <w:tc>
          <w:tcPr>
            <w:tcW w:w="3526" w:type="dxa"/>
          </w:tcPr>
          <w:p w14:paraId="4A663922"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roofErr w:type="spellStart"/>
            <w:r>
              <w:rPr>
                <w:rFonts w:ascii="Times New Roman" w:eastAsia="Calibri" w:hAnsi="Times New Roman" w:cs="Times New Roman"/>
                <w:b/>
                <w:color w:val="000000"/>
                <w:sz w:val="28"/>
                <w:szCs w:val="28"/>
                <w:lang w:val="uk-UA"/>
              </w:rPr>
              <w:t>К</w:t>
            </w:r>
            <w:r w:rsidRPr="00150569">
              <w:rPr>
                <w:rFonts w:ascii="Times New Roman" w:eastAsia="Calibri" w:hAnsi="Times New Roman" w:cs="Times New Roman"/>
                <w:b/>
                <w:color w:val="000000"/>
                <w:sz w:val="28"/>
                <w:szCs w:val="28"/>
                <w:lang w:val="uk-UA"/>
              </w:rPr>
              <w:t>озаровицький</w:t>
            </w:r>
            <w:proofErr w:type="spellEnd"/>
          </w:p>
        </w:tc>
        <w:tc>
          <w:tcPr>
            <w:tcW w:w="5387" w:type="dxa"/>
            <w:vAlign w:val="center"/>
          </w:tcPr>
          <w:p w14:paraId="4EAA9A87" w14:textId="1BEC4938"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с.Козаровичі</w:t>
            </w:r>
            <w:proofErr w:type="spellEnd"/>
          </w:p>
        </w:tc>
      </w:tr>
      <w:tr w:rsidR="00D351DF" w:rsidRPr="00150569" w14:paraId="505F067A" w14:textId="77777777" w:rsidTr="00311335">
        <w:trPr>
          <w:trHeight w:val="225"/>
        </w:trPr>
        <w:tc>
          <w:tcPr>
            <w:tcW w:w="722" w:type="dxa"/>
          </w:tcPr>
          <w:p w14:paraId="7D5417D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E22D54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95D6E5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0E1A4F8A" w14:textId="77777777" w:rsidTr="00311335">
        <w:trPr>
          <w:trHeight w:val="219"/>
        </w:trPr>
        <w:tc>
          <w:tcPr>
            <w:tcW w:w="722" w:type="dxa"/>
          </w:tcPr>
          <w:p w14:paraId="68884E5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03309A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106D4B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Незалежності</w:t>
            </w:r>
          </w:p>
        </w:tc>
      </w:tr>
      <w:tr w:rsidR="00D351DF" w:rsidRPr="00150569" w14:paraId="19E3319E" w14:textId="77777777" w:rsidTr="00311335">
        <w:trPr>
          <w:trHeight w:val="285"/>
        </w:trPr>
        <w:tc>
          <w:tcPr>
            <w:tcW w:w="722" w:type="dxa"/>
          </w:tcPr>
          <w:p w14:paraId="226A0E5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9B4013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99F288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11DB44BD" w14:textId="77777777" w:rsidTr="00311335">
        <w:trPr>
          <w:trHeight w:val="240"/>
        </w:trPr>
        <w:tc>
          <w:tcPr>
            <w:tcW w:w="722" w:type="dxa"/>
          </w:tcPr>
          <w:p w14:paraId="3BF33B1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7D2DA54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B2ABE8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Богдана Хмельницького</w:t>
            </w:r>
          </w:p>
        </w:tc>
      </w:tr>
      <w:tr w:rsidR="00D351DF" w:rsidRPr="00150569" w14:paraId="4172CA9E" w14:textId="77777777" w:rsidTr="00311335">
        <w:trPr>
          <w:trHeight w:val="270"/>
        </w:trPr>
        <w:tc>
          <w:tcPr>
            <w:tcW w:w="722" w:type="dxa"/>
          </w:tcPr>
          <w:p w14:paraId="23E8D36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60256C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2C8EE83"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Гостєва</w:t>
            </w:r>
            <w:proofErr w:type="spellEnd"/>
          </w:p>
        </w:tc>
      </w:tr>
      <w:tr w:rsidR="00D351DF" w:rsidRPr="00150569" w14:paraId="199DC23C" w14:textId="77777777" w:rsidTr="00311335">
        <w:trPr>
          <w:trHeight w:val="255"/>
        </w:trPr>
        <w:tc>
          <w:tcPr>
            <w:tcW w:w="722" w:type="dxa"/>
          </w:tcPr>
          <w:p w14:paraId="6BD3DD9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9EA0EE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34999C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Мирний</w:t>
            </w:r>
          </w:p>
        </w:tc>
      </w:tr>
      <w:tr w:rsidR="00D351DF" w:rsidRPr="00150569" w14:paraId="50B4B23D" w14:textId="77777777" w:rsidTr="00311335">
        <w:trPr>
          <w:trHeight w:val="435"/>
        </w:trPr>
        <w:tc>
          <w:tcPr>
            <w:tcW w:w="722" w:type="dxa"/>
          </w:tcPr>
          <w:p w14:paraId="5431483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1AB7C3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AC7DEA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Київський</w:t>
            </w:r>
          </w:p>
        </w:tc>
      </w:tr>
      <w:tr w:rsidR="00D351DF" w:rsidRPr="00150569" w14:paraId="697A3EB7" w14:textId="77777777" w:rsidTr="00311335">
        <w:trPr>
          <w:trHeight w:val="195"/>
        </w:trPr>
        <w:tc>
          <w:tcPr>
            <w:tcW w:w="722" w:type="dxa"/>
          </w:tcPr>
          <w:p w14:paraId="3F26A048"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7DFC6F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EE1DA2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Благодатний</w:t>
            </w:r>
          </w:p>
        </w:tc>
      </w:tr>
      <w:tr w:rsidR="00D351DF" w:rsidRPr="00150569" w14:paraId="45F1B287" w14:textId="77777777" w:rsidTr="00311335">
        <w:trPr>
          <w:trHeight w:val="270"/>
        </w:trPr>
        <w:tc>
          <w:tcPr>
            <w:tcW w:w="722" w:type="dxa"/>
          </w:tcPr>
          <w:p w14:paraId="11C4CFC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663718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0068A39"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Буслівська</w:t>
            </w:r>
            <w:proofErr w:type="spellEnd"/>
          </w:p>
        </w:tc>
      </w:tr>
      <w:tr w:rsidR="00D351DF" w:rsidRPr="00150569" w14:paraId="588BF100" w14:textId="77777777" w:rsidTr="00311335">
        <w:trPr>
          <w:trHeight w:val="291"/>
        </w:trPr>
        <w:tc>
          <w:tcPr>
            <w:tcW w:w="722" w:type="dxa"/>
          </w:tcPr>
          <w:p w14:paraId="645ACEC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ABB1A5C"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6EEF72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Білаша</w:t>
            </w:r>
          </w:p>
        </w:tc>
      </w:tr>
      <w:tr w:rsidR="00D351DF" w:rsidRPr="00150569" w14:paraId="6244C7B7" w14:textId="77777777" w:rsidTr="00311335">
        <w:trPr>
          <w:trHeight w:val="375"/>
        </w:trPr>
        <w:tc>
          <w:tcPr>
            <w:tcW w:w="722" w:type="dxa"/>
          </w:tcPr>
          <w:p w14:paraId="0BA96D7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7DD80C6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4606D0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Першотравнева</w:t>
            </w:r>
          </w:p>
        </w:tc>
      </w:tr>
      <w:tr w:rsidR="00D351DF" w:rsidRPr="00150569" w14:paraId="44163EA5" w14:textId="77777777" w:rsidTr="00311335">
        <w:trPr>
          <w:trHeight w:val="255"/>
        </w:trPr>
        <w:tc>
          <w:tcPr>
            <w:tcW w:w="722" w:type="dxa"/>
          </w:tcPr>
          <w:p w14:paraId="03AEAD9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F4577B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70E210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Ірпінська</w:t>
            </w:r>
          </w:p>
        </w:tc>
      </w:tr>
      <w:tr w:rsidR="00D351DF" w:rsidRPr="00150569" w14:paraId="5B300F24" w14:textId="77777777" w:rsidTr="00311335">
        <w:trPr>
          <w:trHeight w:val="269"/>
        </w:trPr>
        <w:tc>
          <w:tcPr>
            <w:tcW w:w="722" w:type="dxa"/>
          </w:tcPr>
          <w:p w14:paraId="246E1AC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F053DA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71AD37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Спортивна</w:t>
            </w:r>
          </w:p>
        </w:tc>
      </w:tr>
      <w:tr w:rsidR="00D351DF" w:rsidRPr="00150569" w14:paraId="10051B18" w14:textId="77777777" w:rsidTr="00311335">
        <w:trPr>
          <w:trHeight w:val="255"/>
        </w:trPr>
        <w:tc>
          <w:tcPr>
            <w:tcW w:w="722" w:type="dxa"/>
          </w:tcPr>
          <w:p w14:paraId="5DC1C2D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D5CF8D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2C238A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Поштова</w:t>
            </w:r>
          </w:p>
        </w:tc>
      </w:tr>
      <w:tr w:rsidR="00D351DF" w:rsidRPr="00150569" w14:paraId="33B2CAAD" w14:textId="77777777" w:rsidTr="00311335">
        <w:trPr>
          <w:trHeight w:val="255"/>
        </w:trPr>
        <w:tc>
          <w:tcPr>
            <w:tcW w:w="722" w:type="dxa"/>
          </w:tcPr>
          <w:p w14:paraId="2EED1DD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99DBA4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3014B4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3CEF5AB1" w14:textId="77777777" w:rsidTr="00311335">
        <w:trPr>
          <w:trHeight w:val="255"/>
        </w:trPr>
        <w:tc>
          <w:tcPr>
            <w:tcW w:w="722" w:type="dxa"/>
          </w:tcPr>
          <w:p w14:paraId="6D16126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r w:rsidRPr="00150569">
              <w:rPr>
                <w:rFonts w:ascii="Times New Roman" w:eastAsia="Calibri" w:hAnsi="Times New Roman" w:cs="Times New Roman"/>
                <w:b/>
                <w:color w:val="000000"/>
                <w:sz w:val="28"/>
                <w:szCs w:val="28"/>
                <w:lang w:val="uk-UA"/>
              </w:rPr>
              <w:t>8</w:t>
            </w:r>
          </w:p>
        </w:tc>
        <w:tc>
          <w:tcPr>
            <w:tcW w:w="3526" w:type="dxa"/>
          </w:tcPr>
          <w:p w14:paraId="02CE000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roofErr w:type="spellStart"/>
            <w:r>
              <w:rPr>
                <w:rFonts w:ascii="Times New Roman" w:eastAsia="Calibri" w:hAnsi="Times New Roman" w:cs="Times New Roman"/>
                <w:b/>
                <w:color w:val="000000"/>
                <w:sz w:val="28"/>
                <w:szCs w:val="28"/>
                <w:lang w:val="uk-UA"/>
              </w:rPr>
              <w:t>Р</w:t>
            </w:r>
            <w:r w:rsidRPr="00150569">
              <w:rPr>
                <w:rFonts w:ascii="Times New Roman" w:eastAsia="Calibri" w:hAnsi="Times New Roman" w:cs="Times New Roman"/>
                <w:b/>
                <w:color w:val="000000"/>
                <w:sz w:val="28"/>
                <w:szCs w:val="28"/>
                <w:lang w:val="uk-UA"/>
              </w:rPr>
              <w:t>удн</w:t>
            </w:r>
            <w:r>
              <w:rPr>
                <w:rFonts w:ascii="Times New Roman" w:eastAsia="Calibri" w:hAnsi="Times New Roman" w:cs="Times New Roman"/>
                <w:b/>
                <w:color w:val="000000"/>
                <w:sz w:val="28"/>
                <w:szCs w:val="28"/>
                <w:lang w:val="uk-UA"/>
              </w:rPr>
              <w:t>є-Д</w:t>
            </w:r>
            <w:r w:rsidRPr="00150569">
              <w:rPr>
                <w:rFonts w:ascii="Times New Roman" w:eastAsia="Calibri" w:hAnsi="Times New Roman" w:cs="Times New Roman"/>
                <w:b/>
                <w:color w:val="000000"/>
                <w:sz w:val="28"/>
                <w:szCs w:val="28"/>
                <w:lang w:val="uk-UA"/>
              </w:rPr>
              <w:t>имерський</w:t>
            </w:r>
            <w:proofErr w:type="spellEnd"/>
          </w:p>
        </w:tc>
        <w:tc>
          <w:tcPr>
            <w:tcW w:w="5387" w:type="dxa"/>
            <w:vAlign w:val="center"/>
          </w:tcPr>
          <w:p w14:paraId="33E3959C" w14:textId="52C1A0A4"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с.Рудня</w:t>
            </w:r>
            <w:proofErr w:type="spellEnd"/>
            <w:r w:rsidRPr="00B726D9">
              <w:rPr>
                <w:rFonts w:ascii="Times New Roman" w:eastAsia="Calibri" w:hAnsi="Times New Roman" w:cs="Times New Roman"/>
                <w:b/>
                <w:sz w:val="28"/>
                <w:szCs w:val="28"/>
                <w:lang w:val="uk-UA"/>
              </w:rPr>
              <w:t>- Димерська</w:t>
            </w:r>
          </w:p>
        </w:tc>
      </w:tr>
      <w:tr w:rsidR="00D351DF" w:rsidRPr="00150569" w14:paraId="530AA6D6" w14:textId="77777777" w:rsidTr="00311335">
        <w:trPr>
          <w:trHeight w:val="240"/>
        </w:trPr>
        <w:tc>
          <w:tcPr>
            <w:tcW w:w="722" w:type="dxa"/>
          </w:tcPr>
          <w:p w14:paraId="4576FAB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07C093C"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17AE7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5E423B9B" w14:textId="77777777" w:rsidTr="00311335">
        <w:trPr>
          <w:trHeight w:val="255"/>
        </w:trPr>
        <w:tc>
          <w:tcPr>
            <w:tcW w:w="722" w:type="dxa"/>
          </w:tcPr>
          <w:p w14:paraId="5AAF5318"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3139EB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2BD2BB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Гайворонського</w:t>
            </w:r>
          </w:p>
        </w:tc>
      </w:tr>
      <w:tr w:rsidR="00D351DF" w:rsidRPr="00150569" w14:paraId="63FCA246" w14:textId="77777777" w:rsidTr="00311335">
        <w:trPr>
          <w:trHeight w:val="255"/>
        </w:trPr>
        <w:tc>
          <w:tcPr>
            <w:tcW w:w="722" w:type="dxa"/>
          </w:tcPr>
          <w:p w14:paraId="2DF5918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0DD01A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994FEB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57541A80" w14:textId="77777777" w:rsidTr="00311335">
        <w:trPr>
          <w:trHeight w:val="255"/>
        </w:trPr>
        <w:tc>
          <w:tcPr>
            <w:tcW w:w="722" w:type="dxa"/>
          </w:tcPr>
          <w:p w14:paraId="6DEA319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C7C753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DA9D4C3" w14:textId="693C8F5D"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с.Вахівка</w:t>
            </w:r>
            <w:proofErr w:type="spellEnd"/>
          </w:p>
        </w:tc>
      </w:tr>
      <w:tr w:rsidR="00D351DF" w:rsidRPr="00150569" w14:paraId="0FE5BC93" w14:textId="77777777" w:rsidTr="00311335">
        <w:trPr>
          <w:trHeight w:val="273"/>
        </w:trPr>
        <w:tc>
          <w:tcPr>
            <w:tcW w:w="722" w:type="dxa"/>
          </w:tcPr>
          <w:p w14:paraId="50897C4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571E9E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E2797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Прокопа Шпака</w:t>
            </w:r>
          </w:p>
        </w:tc>
      </w:tr>
      <w:tr w:rsidR="00D351DF" w:rsidRPr="00150569" w14:paraId="1C0F9F9F" w14:textId="77777777" w:rsidTr="00311335">
        <w:trPr>
          <w:trHeight w:val="237"/>
        </w:trPr>
        <w:tc>
          <w:tcPr>
            <w:tcW w:w="722" w:type="dxa"/>
          </w:tcPr>
          <w:p w14:paraId="7B80105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7AFEE71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FF52EC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6F68208A" w14:textId="77777777" w:rsidTr="00311335">
        <w:trPr>
          <w:trHeight w:val="228"/>
        </w:trPr>
        <w:tc>
          <w:tcPr>
            <w:tcW w:w="722" w:type="dxa"/>
          </w:tcPr>
          <w:p w14:paraId="1E6B53C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678E76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75267E2" w14:textId="5354D02E"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с.Любидва</w:t>
            </w:r>
            <w:proofErr w:type="spellEnd"/>
          </w:p>
        </w:tc>
      </w:tr>
      <w:tr w:rsidR="00D351DF" w:rsidRPr="00150569" w14:paraId="7179B46C" w14:textId="77777777" w:rsidTr="00311335">
        <w:trPr>
          <w:trHeight w:val="315"/>
        </w:trPr>
        <w:tc>
          <w:tcPr>
            <w:tcW w:w="722" w:type="dxa"/>
          </w:tcPr>
          <w:p w14:paraId="08B54D5D"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E65ACB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DA0EB90"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Вахівська</w:t>
            </w:r>
            <w:proofErr w:type="spellEnd"/>
          </w:p>
        </w:tc>
      </w:tr>
      <w:tr w:rsidR="00D351DF" w:rsidRPr="00150569" w14:paraId="1B59DCC6" w14:textId="77777777" w:rsidTr="00311335">
        <w:trPr>
          <w:trHeight w:val="293"/>
        </w:trPr>
        <w:tc>
          <w:tcPr>
            <w:tcW w:w="722" w:type="dxa"/>
          </w:tcPr>
          <w:p w14:paraId="650B8D84" w14:textId="77777777" w:rsidR="00D351DF" w:rsidRPr="00150569" w:rsidRDefault="00D351DF" w:rsidP="00311335">
            <w:pPr>
              <w:tabs>
                <w:tab w:val="left" w:pos="225"/>
                <w:tab w:val="right" w:pos="510"/>
              </w:tabs>
              <w:spacing w:after="0" w:line="240" w:lineRule="auto"/>
              <w:rPr>
                <w:rFonts w:ascii="Times New Roman" w:eastAsia="Calibri" w:hAnsi="Times New Roman" w:cs="Times New Roman"/>
                <w:b/>
                <w:sz w:val="28"/>
                <w:szCs w:val="28"/>
                <w:lang w:val="uk-UA"/>
              </w:rPr>
            </w:pPr>
            <w:r w:rsidRPr="00150569">
              <w:rPr>
                <w:rFonts w:ascii="Times New Roman" w:eastAsia="Calibri" w:hAnsi="Times New Roman" w:cs="Times New Roman"/>
                <w:sz w:val="28"/>
                <w:szCs w:val="28"/>
                <w:lang w:val="uk-UA"/>
              </w:rPr>
              <w:tab/>
            </w:r>
            <w:r w:rsidRPr="00150569">
              <w:rPr>
                <w:rFonts w:ascii="Times New Roman" w:eastAsia="Calibri" w:hAnsi="Times New Roman" w:cs="Times New Roman"/>
                <w:b/>
                <w:sz w:val="28"/>
                <w:szCs w:val="28"/>
                <w:lang w:val="uk-UA"/>
              </w:rPr>
              <w:t>9</w:t>
            </w:r>
          </w:p>
        </w:tc>
        <w:tc>
          <w:tcPr>
            <w:tcW w:w="3526" w:type="dxa"/>
          </w:tcPr>
          <w:p w14:paraId="0740EB9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09A5273" w14:textId="77C3560A"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с.Каменка</w:t>
            </w:r>
            <w:proofErr w:type="spellEnd"/>
          </w:p>
        </w:tc>
      </w:tr>
      <w:tr w:rsidR="00D351DF" w:rsidRPr="00150569" w14:paraId="0BFE13D6" w14:textId="77777777" w:rsidTr="00311335">
        <w:trPr>
          <w:trHeight w:val="375"/>
        </w:trPr>
        <w:tc>
          <w:tcPr>
            <w:tcW w:w="722" w:type="dxa"/>
          </w:tcPr>
          <w:p w14:paraId="617746F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3526" w:type="dxa"/>
          </w:tcPr>
          <w:p w14:paraId="37EB0E1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F8821F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Хутірська </w:t>
            </w:r>
          </w:p>
          <w:p w14:paraId="348C78AB" w14:textId="77777777" w:rsidR="00D351DF" w:rsidRPr="00B726D9" w:rsidRDefault="00D351DF" w:rsidP="00311335">
            <w:pPr>
              <w:spacing w:after="0" w:line="240" w:lineRule="auto"/>
              <w:rPr>
                <w:rFonts w:ascii="Times New Roman" w:eastAsia="Calibri" w:hAnsi="Times New Roman" w:cs="Times New Roman"/>
                <w:sz w:val="28"/>
                <w:szCs w:val="28"/>
                <w:lang w:val="uk-UA"/>
              </w:rPr>
            </w:pPr>
          </w:p>
        </w:tc>
      </w:tr>
      <w:tr w:rsidR="00D351DF" w:rsidRPr="00150569" w14:paraId="136FFAC3" w14:textId="77777777" w:rsidTr="00311335">
        <w:trPr>
          <w:trHeight w:val="255"/>
        </w:trPr>
        <w:tc>
          <w:tcPr>
            <w:tcW w:w="722" w:type="dxa"/>
          </w:tcPr>
          <w:p w14:paraId="2D4BB8CF" w14:textId="77777777" w:rsidR="00D351DF" w:rsidRPr="00E5362D" w:rsidRDefault="00D351DF" w:rsidP="00311335">
            <w:pPr>
              <w:spacing w:after="0" w:line="240" w:lineRule="auto"/>
              <w:jc w:val="center"/>
              <w:rPr>
                <w:rFonts w:ascii="Times New Roman" w:eastAsia="Calibri" w:hAnsi="Times New Roman" w:cs="Times New Roman"/>
                <w:b/>
                <w:sz w:val="28"/>
                <w:szCs w:val="28"/>
                <w:lang w:val="uk-UA"/>
              </w:rPr>
            </w:pPr>
            <w:r w:rsidRPr="00E5362D">
              <w:rPr>
                <w:rFonts w:ascii="Times New Roman" w:eastAsia="Calibri" w:hAnsi="Times New Roman" w:cs="Times New Roman"/>
                <w:b/>
                <w:sz w:val="28"/>
                <w:szCs w:val="28"/>
                <w:lang w:val="uk-UA"/>
              </w:rPr>
              <w:t>10</w:t>
            </w:r>
          </w:p>
        </w:tc>
        <w:tc>
          <w:tcPr>
            <w:tcW w:w="3526" w:type="dxa"/>
          </w:tcPr>
          <w:p w14:paraId="4CFD9C4A" w14:textId="77777777" w:rsidR="00D351DF" w:rsidRPr="00E5362D" w:rsidRDefault="00D351DF" w:rsidP="00311335">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селище </w:t>
            </w:r>
            <w:r w:rsidRPr="00E5362D">
              <w:rPr>
                <w:rFonts w:ascii="Times New Roman" w:eastAsia="Calibri" w:hAnsi="Times New Roman" w:cs="Times New Roman"/>
                <w:b/>
                <w:sz w:val="28"/>
                <w:szCs w:val="28"/>
                <w:lang w:val="uk-UA"/>
              </w:rPr>
              <w:t>Димер</w:t>
            </w:r>
          </w:p>
        </w:tc>
        <w:tc>
          <w:tcPr>
            <w:tcW w:w="5387" w:type="dxa"/>
          </w:tcPr>
          <w:p w14:paraId="38619A7A"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Космонавтів</w:t>
            </w:r>
          </w:p>
        </w:tc>
      </w:tr>
      <w:tr w:rsidR="00D351DF" w:rsidRPr="00150569" w14:paraId="41941115" w14:textId="77777777" w:rsidTr="00311335">
        <w:trPr>
          <w:trHeight w:val="255"/>
        </w:trPr>
        <w:tc>
          <w:tcPr>
            <w:tcW w:w="722" w:type="dxa"/>
          </w:tcPr>
          <w:p w14:paraId="49F3C66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80F6D22"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72DA73A9" w14:textId="77777777" w:rsidR="00D351DF" w:rsidRPr="00B726D9" w:rsidRDefault="00D351DF" w:rsidP="00311335">
            <w:pPr>
              <w:widowControl w:val="0"/>
              <w:suppressLineNumbers/>
              <w:tabs>
                <w:tab w:val="left" w:pos="2235"/>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Набережна (частково)</w:t>
            </w:r>
          </w:p>
        </w:tc>
      </w:tr>
      <w:tr w:rsidR="00D351DF" w:rsidRPr="00150569" w14:paraId="6EC6BCBE" w14:textId="77777777" w:rsidTr="00311335">
        <w:trPr>
          <w:trHeight w:val="255"/>
        </w:trPr>
        <w:tc>
          <w:tcPr>
            <w:tcW w:w="722" w:type="dxa"/>
          </w:tcPr>
          <w:p w14:paraId="686021AD"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AF8DBE3"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8187ED6"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Дніпровська (частково)</w:t>
            </w:r>
          </w:p>
        </w:tc>
      </w:tr>
      <w:tr w:rsidR="00D351DF" w:rsidRPr="00150569" w14:paraId="41020037" w14:textId="77777777" w:rsidTr="00311335">
        <w:trPr>
          <w:trHeight w:val="255"/>
        </w:trPr>
        <w:tc>
          <w:tcPr>
            <w:tcW w:w="722" w:type="dxa"/>
          </w:tcPr>
          <w:p w14:paraId="5943BF8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17179DA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0007A999"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Незалежності</w:t>
            </w:r>
          </w:p>
        </w:tc>
      </w:tr>
      <w:tr w:rsidR="00D351DF" w:rsidRPr="00150569" w14:paraId="15D8F344" w14:textId="77777777" w:rsidTr="00311335">
        <w:trPr>
          <w:trHeight w:val="255"/>
        </w:trPr>
        <w:tc>
          <w:tcPr>
            <w:tcW w:w="722" w:type="dxa"/>
          </w:tcPr>
          <w:p w14:paraId="04CF0937"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15A12BD2"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631ACA8A"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Спортивна</w:t>
            </w:r>
          </w:p>
        </w:tc>
      </w:tr>
      <w:tr w:rsidR="00D351DF" w:rsidRPr="00150569" w14:paraId="0616D3BE" w14:textId="77777777" w:rsidTr="00311335">
        <w:trPr>
          <w:trHeight w:val="255"/>
        </w:trPr>
        <w:tc>
          <w:tcPr>
            <w:tcW w:w="722" w:type="dxa"/>
          </w:tcPr>
          <w:p w14:paraId="3EF9371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79C360D1"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7662E9B"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Ентузіастів</w:t>
            </w:r>
          </w:p>
        </w:tc>
      </w:tr>
      <w:tr w:rsidR="00D351DF" w:rsidRPr="00150569" w14:paraId="7C7050F3" w14:textId="77777777" w:rsidTr="00311335">
        <w:trPr>
          <w:trHeight w:val="255"/>
        </w:trPr>
        <w:tc>
          <w:tcPr>
            <w:tcW w:w="722" w:type="dxa"/>
          </w:tcPr>
          <w:p w14:paraId="34C5D4EC"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48644B7"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E06F84C"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Польова</w:t>
            </w:r>
          </w:p>
        </w:tc>
      </w:tr>
      <w:tr w:rsidR="00D351DF" w:rsidRPr="00150569" w14:paraId="69289018" w14:textId="77777777" w:rsidTr="00311335">
        <w:trPr>
          <w:trHeight w:val="255"/>
        </w:trPr>
        <w:tc>
          <w:tcPr>
            <w:tcW w:w="722" w:type="dxa"/>
          </w:tcPr>
          <w:p w14:paraId="7BDE7635"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069B9E1"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130CB280"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Молодіжна</w:t>
            </w:r>
          </w:p>
        </w:tc>
      </w:tr>
      <w:tr w:rsidR="00D351DF" w:rsidRPr="00150569" w14:paraId="238E7119" w14:textId="77777777" w:rsidTr="00311335">
        <w:trPr>
          <w:trHeight w:val="300"/>
        </w:trPr>
        <w:tc>
          <w:tcPr>
            <w:tcW w:w="722" w:type="dxa"/>
          </w:tcPr>
          <w:p w14:paraId="542CE061"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p>
        </w:tc>
        <w:tc>
          <w:tcPr>
            <w:tcW w:w="3526" w:type="dxa"/>
          </w:tcPr>
          <w:p w14:paraId="58A8C62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DC682A2"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Райдужна (Пугачова) (частково)</w:t>
            </w:r>
          </w:p>
        </w:tc>
      </w:tr>
      <w:tr w:rsidR="00D351DF" w:rsidRPr="00150569" w14:paraId="72851B87" w14:textId="77777777" w:rsidTr="00311335">
        <w:trPr>
          <w:trHeight w:val="330"/>
        </w:trPr>
        <w:tc>
          <w:tcPr>
            <w:tcW w:w="722" w:type="dxa"/>
          </w:tcPr>
          <w:p w14:paraId="2A95834E"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4DB1C28"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24D3F5B0"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Родинна</w:t>
            </w:r>
          </w:p>
        </w:tc>
      </w:tr>
      <w:tr w:rsidR="00D351DF" w:rsidRPr="00150569" w14:paraId="4069D50E" w14:textId="77777777" w:rsidTr="00311335">
        <w:trPr>
          <w:trHeight w:val="255"/>
        </w:trPr>
        <w:tc>
          <w:tcPr>
            <w:tcW w:w="722" w:type="dxa"/>
          </w:tcPr>
          <w:p w14:paraId="777E0BE4"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399B21CA"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0F6C14E2"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Івана Франка (частково)</w:t>
            </w:r>
          </w:p>
        </w:tc>
      </w:tr>
      <w:tr w:rsidR="00D351DF" w:rsidRPr="00150569" w14:paraId="79C454F1" w14:textId="77777777" w:rsidTr="00311335">
        <w:trPr>
          <w:trHeight w:val="255"/>
        </w:trPr>
        <w:tc>
          <w:tcPr>
            <w:tcW w:w="722" w:type="dxa"/>
          </w:tcPr>
          <w:p w14:paraId="371F415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51A9CD8"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28FFD613"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Лесі Українки (Пушкіна)</w:t>
            </w:r>
          </w:p>
        </w:tc>
      </w:tr>
      <w:tr w:rsidR="00D351DF" w:rsidRPr="00150569" w14:paraId="2D01F7C1" w14:textId="77777777" w:rsidTr="00311335">
        <w:trPr>
          <w:trHeight w:val="255"/>
        </w:trPr>
        <w:tc>
          <w:tcPr>
            <w:tcW w:w="722" w:type="dxa"/>
          </w:tcPr>
          <w:p w14:paraId="7BFB8AAC"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7C03E2B0"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3C1C8408" w14:textId="77777777" w:rsidR="00D351DF" w:rsidRPr="00B726D9" w:rsidRDefault="00D351DF" w:rsidP="00311335">
            <w:pPr>
              <w:widowControl w:val="0"/>
              <w:suppressLineNumbers/>
              <w:tabs>
                <w:tab w:val="left" w:pos="5130"/>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Генерала Григоренка (частково)</w:t>
            </w:r>
            <w:r w:rsidRPr="00B726D9">
              <w:rPr>
                <w:rFonts w:ascii="Times New Roman" w:eastAsia="Lucida Sans Unicode" w:hAnsi="Times New Roman" w:cs="Times New Roman"/>
                <w:kern w:val="1"/>
                <w:sz w:val="28"/>
                <w:szCs w:val="28"/>
                <w:lang w:val="uk-UA" w:eastAsia="hi-IN" w:bidi="hi-IN"/>
              </w:rPr>
              <w:tab/>
            </w:r>
          </w:p>
        </w:tc>
      </w:tr>
      <w:tr w:rsidR="00D351DF" w:rsidRPr="00150569" w14:paraId="713ECF59" w14:textId="77777777" w:rsidTr="00311335">
        <w:trPr>
          <w:trHeight w:val="255"/>
        </w:trPr>
        <w:tc>
          <w:tcPr>
            <w:tcW w:w="722" w:type="dxa"/>
          </w:tcPr>
          <w:p w14:paraId="3F8A8094"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3F7382F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D73DF00" w14:textId="77777777" w:rsidR="00D351DF" w:rsidRPr="00B726D9" w:rsidRDefault="00D351DF" w:rsidP="00311335">
            <w:pPr>
              <w:widowControl w:val="0"/>
              <w:suppressLineNumbers/>
              <w:tabs>
                <w:tab w:val="left" w:pos="3000"/>
                <w:tab w:val="left" w:pos="4230"/>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proofErr w:type="spellStart"/>
            <w:r w:rsidRPr="00B726D9">
              <w:rPr>
                <w:rFonts w:ascii="Times New Roman" w:eastAsia="Lucida Sans Unicode" w:hAnsi="Times New Roman" w:cs="Times New Roman"/>
                <w:kern w:val="1"/>
                <w:sz w:val="28"/>
                <w:szCs w:val="28"/>
                <w:lang w:val="uk-UA" w:eastAsia="hi-IN" w:bidi="hi-IN"/>
              </w:rPr>
              <w:t>Глибочицька</w:t>
            </w:r>
            <w:proofErr w:type="spellEnd"/>
            <w:r w:rsidRPr="00B726D9">
              <w:rPr>
                <w:rFonts w:ascii="Times New Roman" w:eastAsia="Lucida Sans Unicode" w:hAnsi="Times New Roman" w:cs="Times New Roman"/>
                <w:kern w:val="1"/>
                <w:sz w:val="28"/>
                <w:szCs w:val="28"/>
                <w:lang w:val="uk-UA" w:eastAsia="hi-IN" w:bidi="hi-IN"/>
              </w:rPr>
              <w:tab/>
              <w:t xml:space="preserve"> </w:t>
            </w:r>
          </w:p>
        </w:tc>
      </w:tr>
      <w:tr w:rsidR="00D351DF" w:rsidRPr="00150569" w14:paraId="41568096" w14:textId="77777777" w:rsidTr="00311335">
        <w:trPr>
          <w:trHeight w:val="255"/>
        </w:trPr>
        <w:tc>
          <w:tcPr>
            <w:tcW w:w="722" w:type="dxa"/>
          </w:tcPr>
          <w:p w14:paraId="11A58D0F"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17213884"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7081DF0A"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Революції Гідності (Революції) (з №165-№177)</w:t>
            </w:r>
          </w:p>
        </w:tc>
      </w:tr>
      <w:tr w:rsidR="00D351DF" w:rsidRPr="00150569" w14:paraId="58CC4C8A" w14:textId="77777777" w:rsidTr="00311335">
        <w:trPr>
          <w:trHeight w:val="255"/>
        </w:trPr>
        <w:tc>
          <w:tcPr>
            <w:tcW w:w="722" w:type="dxa"/>
          </w:tcPr>
          <w:p w14:paraId="2E8FE15F"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60C5BC0C"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1CCBFD97"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 xml:space="preserve">Благовісна </w:t>
            </w:r>
          </w:p>
        </w:tc>
      </w:tr>
      <w:tr w:rsidR="00D351DF" w:rsidRPr="00150569" w14:paraId="5A6A5BFF" w14:textId="77777777" w:rsidTr="00311335">
        <w:trPr>
          <w:trHeight w:val="255"/>
        </w:trPr>
        <w:tc>
          <w:tcPr>
            <w:tcW w:w="722" w:type="dxa"/>
          </w:tcPr>
          <w:p w14:paraId="30A13D4D"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34B96D6B"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8A76F6C" w14:textId="77777777" w:rsidR="00D351DF" w:rsidRPr="00B726D9" w:rsidRDefault="00D351DF" w:rsidP="00311335">
            <w:pPr>
              <w:widowControl w:val="0"/>
              <w:suppressLineNumbers/>
              <w:tabs>
                <w:tab w:val="left" w:pos="2940"/>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Миколи Леонтовича (Толстого)</w:t>
            </w:r>
          </w:p>
        </w:tc>
      </w:tr>
      <w:tr w:rsidR="00D351DF" w:rsidRPr="00150569" w14:paraId="097447EB" w14:textId="77777777" w:rsidTr="00311335">
        <w:trPr>
          <w:trHeight w:val="255"/>
        </w:trPr>
        <w:tc>
          <w:tcPr>
            <w:tcW w:w="722" w:type="dxa"/>
          </w:tcPr>
          <w:p w14:paraId="3D5836B4"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7C3774E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768C8FC4"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Пашкова</w:t>
            </w:r>
          </w:p>
        </w:tc>
      </w:tr>
      <w:tr w:rsidR="00D351DF" w:rsidRPr="00150569" w14:paraId="49C9F626" w14:textId="77777777" w:rsidTr="00311335">
        <w:trPr>
          <w:trHeight w:val="255"/>
        </w:trPr>
        <w:tc>
          <w:tcPr>
            <w:tcW w:w="722" w:type="dxa"/>
          </w:tcPr>
          <w:p w14:paraId="4CF7C3A2"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5818FFB5"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216A522"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Зоряна</w:t>
            </w:r>
          </w:p>
        </w:tc>
      </w:tr>
      <w:tr w:rsidR="00D351DF" w:rsidRPr="00150569" w14:paraId="3C24590F" w14:textId="77777777" w:rsidTr="00311335">
        <w:trPr>
          <w:trHeight w:val="255"/>
        </w:trPr>
        <w:tc>
          <w:tcPr>
            <w:tcW w:w="722" w:type="dxa"/>
          </w:tcPr>
          <w:p w14:paraId="63F4DFC0"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438C1AF"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06B36DB" w14:textId="4561BA95"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Освітянська</w:t>
            </w:r>
            <w:r w:rsidR="00EE295C" w:rsidRPr="00B726D9">
              <w:rPr>
                <w:rFonts w:ascii="Times New Roman" w:eastAsia="Lucida Sans Unicode" w:hAnsi="Times New Roman" w:cs="Times New Roman"/>
                <w:kern w:val="1"/>
                <w:sz w:val="28"/>
                <w:szCs w:val="28"/>
                <w:lang w:val="uk-UA" w:eastAsia="hi-IN" w:bidi="hi-IN"/>
              </w:rPr>
              <w:t xml:space="preserve"> </w:t>
            </w:r>
            <w:r w:rsidRPr="00B726D9">
              <w:rPr>
                <w:rFonts w:ascii="Times New Roman" w:eastAsia="Lucida Sans Unicode" w:hAnsi="Times New Roman" w:cs="Times New Roman"/>
                <w:kern w:val="1"/>
                <w:sz w:val="28"/>
                <w:szCs w:val="28"/>
                <w:lang w:val="uk-UA" w:eastAsia="hi-IN" w:bidi="hi-IN"/>
              </w:rPr>
              <w:t>(</w:t>
            </w:r>
            <w:proofErr w:type="spellStart"/>
            <w:r w:rsidRPr="00B726D9">
              <w:rPr>
                <w:rFonts w:ascii="Times New Roman" w:eastAsia="Lucida Sans Unicode" w:hAnsi="Times New Roman" w:cs="Times New Roman"/>
                <w:kern w:val="1"/>
                <w:sz w:val="28"/>
                <w:szCs w:val="28"/>
                <w:lang w:val="uk-UA" w:eastAsia="hi-IN" w:bidi="hi-IN"/>
              </w:rPr>
              <w:t>Бударіна</w:t>
            </w:r>
            <w:proofErr w:type="spellEnd"/>
            <w:r w:rsidRPr="00B726D9">
              <w:rPr>
                <w:rFonts w:ascii="Times New Roman" w:eastAsia="Lucida Sans Unicode" w:hAnsi="Times New Roman" w:cs="Times New Roman"/>
                <w:kern w:val="1"/>
                <w:sz w:val="28"/>
                <w:szCs w:val="28"/>
                <w:lang w:val="uk-UA" w:eastAsia="hi-IN" w:bidi="hi-IN"/>
              </w:rPr>
              <w:t xml:space="preserve">) (частково), прибудинкові території по </w:t>
            </w:r>
            <w:proofErr w:type="spellStart"/>
            <w:r w:rsidRPr="00B726D9">
              <w:rPr>
                <w:rFonts w:ascii="Times New Roman" w:eastAsia="Lucida Sans Unicode" w:hAnsi="Times New Roman" w:cs="Times New Roman"/>
                <w:kern w:val="1"/>
                <w:sz w:val="28"/>
                <w:szCs w:val="28"/>
                <w:lang w:val="uk-UA" w:eastAsia="hi-IN" w:bidi="hi-IN"/>
              </w:rPr>
              <w:t>вул.Освітянська</w:t>
            </w:r>
            <w:proofErr w:type="spellEnd"/>
          </w:p>
        </w:tc>
      </w:tr>
      <w:tr w:rsidR="00D351DF" w:rsidRPr="00150569" w14:paraId="2C8C1918" w14:textId="77777777" w:rsidTr="00311335">
        <w:trPr>
          <w:trHeight w:val="255"/>
        </w:trPr>
        <w:tc>
          <w:tcPr>
            <w:tcW w:w="722" w:type="dxa"/>
          </w:tcPr>
          <w:p w14:paraId="597964B2"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118EF1C"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499D4F8" w14:textId="77777777" w:rsidR="00D351DF" w:rsidRPr="00B726D9" w:rsidRDefault="00D351DF" w:rsidP="00311335">
            <w:pPr>
              <w:widowControl w:val="0"/>
              <w:suppressLineNumbers/>
              <w:tabs>
                <w:tab w:val="left" w:pos="2055"/>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Гоголя</w:t>
            </w:r>
            <w:r w:rsidRPr="00B726D9">
              <w:rPr>
                <w:rFonts w:ascii="Times New Roman" w:eastAsia="Lucida Sans Unicode" w:hAnsi="Times New Roman" w:cs="Times New Roman"/>
                <w:kern w:val="1"/>
                <w:sz w:val="28"/>
                <w:szCs w:val="28"/>
                <w:lang w:val="uk-UA" w:eastAsia="hi-IN" w:bidi="hi-IN"/>
              </w:rPr>
              <w:tab/>
            </w:r>
          </w:p>
        </w:tc>
      </w:tr>
      <w:tr w:rsidR="00D351DF" w:rsidRPr="00150569" w14:paraId="21189965" w14:textId="77777777" w:rsidTr="00311335">
        <w:trPr>
          <w:trHeight w:val="255"/>
        </w:trPr>
        <w:tc>
          <w:tcPr>
            <w:tcW w:w="722" w:type="dxa"/>
          </w:tcPr>
          <w:p w14:paraId="15AB6FE2"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6CEFF37C"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C5CD9B4" w14:textId="77777777" w:rsidR="00D351DF" w:rsidRPr="0015056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150569">
              <w:rPr>
                <w:rFonts w:ascii="Times New Roman" w:eastAsia="Lucida Sans Unicode" w:hAnsi="Times New Roman" w:cs="Times New Roman"/>
                <w:kern w:val="1"/>
                <w:sz w:val="28"/>
                <w:szCs w:val="28"/>
                <w:lang w:val="uk-UA" w:eastAsia="hi-IN" w:bidi="hi-IN"/>
              </w:rPr>
              <w:t>Родинна</w:t>
            </w:r>
          </w:p>
        </w:tc>
      </w:tr>
      <w:tr w:rsidR="00D351DF" w:rsidRPr="00150569" w14:paraId="1D9ED0CF" w14:textId="77777777" w:rsidTr="00311335">
        <w:trPr>
          <w:trHeight w:val="300"/>
        </w:trPr>
        <w:tc>
          <w:tcPr>
            <w:tcW w:w="722" w:type="dxa"/>
          </w:tcPr>
          <w:p w14:paraId="47C18AB6"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p>
        </w:tc>
        <w:tc>
          <w:tcPr>
            <w:tcW w:w="3526" w:type="dxa"/>
          </w:tcPr>
          <w:p w14:paraId="66F34BD8"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1EB1949B" w14:textId="77777777" w:rsidR="00D351DF" w:rsidRPr="0015056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Pr>
                <w:rFonts w:ascii="Times New Roman" w:eastAsia="Lucida Sans Unicode" w:hAnsi="Times New Roman" w:cs="Times New Roman"/>
                <w:kern w:val="1"/>
                <w:sz w:val="28"/>
                <w:szCs w:val="28"/>
                <w:lang w:val="uk-UA" w:eastAsia="hi-IN" w:bidi="hi-IN"/>
              </w:rPr>
              <w:t xml:space="preserve">Олександра </w:t>
            </w:r>
            <w:r w:rsidRPr="00150569">
              <w:rPr>
                <w:rFonts w:ascii="Times New Roman" w:eastAsia="Lucida Sans Unicode" w:hAnsi="Times New Roman" w:cs="Times New Roman"/>
                <w:kern w:val="1"/>
                <w:sz w:val="28"/>
                <w:szCs w:val="28"/>
                <w:lang w:val="uk-UA" w:eastAsia="hi-IN" w:bidi="hi-IN"/>
              </w:rPr>
              <w:t>Довженка</w:t>
            </w:r>
          </w:p>
        </w:tc>
      </w:tr>
      <w:tr w:rsidR="00D351DF" w:rsidRPr="00150569" w14:paraId="562A7D6E" w14:textId="77777777" w:rsidTr="00311335">
        <w:trPr>
          <w:trHeight w:val="330"/>
        </w:trPr>
        <w:tc>
          <w:tcPr>
            <w:tcW w:w="722" w:type="dxa"/>
          </w:tcPr>
          <w:p w14:paraId="70BD4826"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885C76D"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2F40708C" w14:textId="77777777" w:rsidR="00D351DF"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Pr>
                <w:rFonts w:ascii="Times New Roman" w:eastAsia="Lucida Sans Unicode" w:hAnsi="Times New Roman" w:cs="Times New Roman"/>
                <w:kern w:val="1"/>
                <w:sz w:val="28"/>
                <w:szCs w:val="28"/>
                <w:lang w:val="uk-UA" w:eastAsia="hi-IN" w:bidi="hi-IN"/>
              </w:rPr>
              <w:t>Злагоди</w:t>
            </w:r>
          </w:p>
        </w:tc>
      </w:tr>
    </w:tbl>
    <w:p w14:paraId="12C72E9D" w14:textId="0299C99B" w:rsidR="00D351DF" w:rsidRPr="00150569" w:rsidRDefault="00D351DF" w:rsidP="00D351DF">
      <w:pPr>
        <w:tabs>
          <w:tab w:val="left" w:pos="3945"/>
        </w:tabs>
        <w:spacing w:after="0" w:line="240" w:lineRule="auto"/>
        <w:jc w:val="both"/>
        <w:rPr>
          <w:rFonts w:ascii="Times New Roman" w:eastAsia="Times New Roman" w:hAnsi="Times New Roman" w:cs="Times New Roman"/>
          <w:color w:val="222222"/>
          <w:sz w:val="28"/>
          <w:szCs w:val="28"/>
          <w:lang w:val="uk-UA" w:eastAsia="uk-UA"/>
        </w:rPr>
      </w:pPr>
      <w:r w:rsidRPr="00150569">
        <w:rPr>
          <w:rFonts w:ascii="Times New Roman" w:eastAsia="Times New Roman" w:hAnsi="Times New Roman" w:cs="Times New Roman"/>
          <w:color w:val="222222"/>
          <w:sz w:val="28"/>
          <w:szCs w:val="28"/>
          <w:lang w:val="uk-UA" w:eastAsia="uk-UA"/>
        </w:rPr>
        <w:t xml:space="preserve">                                 </w:t>
      </w:r>
    </w:p>
    <w:p w14:paraId="7E53EDF6" w14:textId="304B1966" w:rsidR="00D351DF" w:rsidRPr="00150569" w:rsidRDefault="00D351DF" w:rsidP="00D351DF">
      <w:pPr>
        <w:tabs>
          <w:tab w:val="left" w:pos="3945"/>
        </w:tabs>
        <w:spacing w:after="0" w:line="240" w:lineRule="auto"/>
        <w:ind w:firstLine="708"/>
        <w:jc w:val="center"/>
        <w:rPr>
          <w:rFonts w:ascii="Times New Roman" w:eastAsia="Times New Roman" w:hAnsi="Times New Roman" w:cs="Times New Roman"/>
          <w:b/>
          <w:color w:val="222222"/>
          <w:sz w:val="28"/>
          <w:szCs w:val="28"/>
          <w:lang w:val="uk-UA" w:eastAsia="uk-UA"/>
        </w:rPr>
      </w:pPr>
      <w:r w:rsidRPr="00150569">
        <w:rPr>
          <w:rFonts w:ascii="Times New Roman" w:eastAsia="Times New Roman" w:hAnsi="Times New Roman" w:cs="Times New Roman"/>
          <w:b/>
          <w:color w:val="222222"/>
          <w:sz w:val="28"/>
          <w:szCs w:val="28"/>
          <w:lang w:val="uk-UA" w:eastAsia="uk-UA"/>
        </w:rPr>
        <w:t>Заходи на 202</w:t>
      </w:r>
      <w:r>
        <w:rPr>
          <w:rFonts w:ascii="Times New Roman" w:eastAsia="Times New Roman" w:hAnsi="Times New Roman" w:cs="Times New Roman"/>
          <w:b/>
          <w:color w:val="222222"/>
          <w:sz w:val="28"/>
          <w:szCs w:val="28"/>
          <w:lang w:val="uk-UA" w:eastAsia="uk-UA"/>
        </w:rPr>
        <w:t>6</w:t>
      </w:r>
      <w:r w:rsidRPr="00150569">
        <w:rPr>
          <w:rFonts w:ascii="Times New Roman" w:eastAsia="Times New Roman" w:hAnsi="Times New Roman" w:cs="Times New Roman"/>
          <w:b/>
          <w:color w:val="222222"/>
          <w:sz w:val="28"/>
          <w:szCs w:val="28"/>
          <w:lang w:val="uk-UA" w:eastAsia="uk-UA"/>
        </w:rPr>
        <w:t>-20</w:t>
      </w:r>
      <w:r>
        <w:rPr>
          <w:rFonts w:ascii="Times New Roman" w:eastAsia="Times New Roman" w:hAnsi="Times New Roman" w:cs="Times New Roman"/>
          <w:b/>
          <w:color w:val="222222"/>
          <w:sz w:val="28"/>
          <w:szCs w:val="28"/>
          <w:lang w:val="uk-UA" w:eastAsia="uk-UA"/>
        </w:rPr>
        <w:t>30</w:t>
      </w:r>
      <w:r w:rsidRPr="00150569">
        <w:rPr>
          <w:rFonts w:ascii="Times New Roman" w:eastAsia="Times New Roman" w:hAnsi="Times New Roman" w:cs="Times New Roman"/>
          <w:b/>
          <w:color w:val="222222"/>
          <w:sz w:val="28"/>
          <w:szCs w:val="28"/>
          <w:lang w:val="uk-UA" w:eastAsia="uk-UA"/>
        </w:rPr>
        <w:t xml:space="preserve"> роки</w:t>
      </w:r>
    </w:p>
    <w:p w14:paraId="74DCE7A8" w14:textId="448F6FAE" w:rsidR="00D351DF" w:rsidRPr="00654141" w:rsidRDefault="000C0F92" w:rsidP="00654141">
      <w:pPr>
        <w:pStyle w:val="a7"/>
        <w:shd w:val="clear" w:color="auto" w:fill="FFFFFF"/>
        <w:tabs>
          <w:tab w:val="left" w:pos="993"/>
        </w:tabs>
        <w:spacing w:after="0" w:line="240" w:lineRule="auto"/>
        <w:ind w:left="426"/>
        <w:jc w:val="center"/>
        <w:rPr>
          <w:rFonts w:ascii="Times New Roman" w:hAnsi="Times New Roman"/>
          <w:b/>
          <w:bCs/>
          <w:sz w:val="28"/>
          <w:szCs w:val="28"/>
          <w:lang w:eastAsia="uk-UA"/>
        </w:rPr>
      </w:pPr>
      <w:r w:rsidRPr="00654141">
        <w:rPr>
          <w:rFonts w:ascii="Times New Roman" w:hAnsi="Times New Roman"/>
          <w:b/>
          <w:bCs/>
          <w:sz w:val="28"/>
          <w:szCs w:val="28"/>
          <w:lang w:eastAsia="uk-UA"/>
        </w:rPr>
        <w:t>к</w:t>
      </w:r>
      <w:r w:rsidR="00D351DF" w:rsidRPr="00654141">
        <w:rPr>
          <w:rFonts w:ascii="Times New Roman" w:hAnsi="Times New Roman"/>
          <w:b/>
          <w:bCs/>
          <w:sz w:val="28"/>
          <w:szCs w:val="28"/>
          <w:lang w:eastAsia="uk-UA"/>
        </w:rPr>
        <w:t>апітальний та поточний ремонт доріг (з наявною проектно-кошторисною документацією):</w:t>
      </w:r>
    </w:p>
    <w:p w14:paraId="59B00A72" w14:textId="4CCBBC8E" w:rsidR="00D351DF" w:rsidRDefault="000C0F92" w:rsidP="006E75C2">
      <w:pPr>
        <w:pStyle w:val="a7"/>
        <w:numPr>
          <w:ilvl w:val="0"/>
          <w:numId w:val="8"/>
        </w:numPr>
        <w:shd w:val="clear" w:color="auto" w:fill="FFFFFF"/>
        <w:tabs>
          <w:tab w:val="left" w:pos="993"/>
        </w:tabs>
        <w:spacing w:after="0" w:line="240" w:lineRule="auto"/>
        <w:ind w:left="-426" w:firstLine="852"/>
        <w:jc w:val="both"/>
        <w:rPr>
          <w:rFonts w:ascii="Times New Roman" w:hAnsi="Times New Roman"/>
          <w:sz w:val="28"/>
          <w:szCs w:val="28"/>
          <w:lang w:eastAsia="uk-UA"/>
        </w:rPr>
      </w:pPr>
      <w:r>
        <w:rPr>
          <w:rFonts w:ascii="Times New Roman" w:hAnsi="Times New Roman"/>
          <w:sz w:val="28"/>
          <w:szCs w:val="28"/>
          <w:lang w:eastAsia="uk-UA"/>
        </w:rPr>
        <w:t>п</w:t>
      </w:r>
      <w:r w:rsidR="00D351DF">
        <w:rPr>
          <w:rFonts w:ascii="Times New Roman" w:hAnsi="Times New Roman"/>
          <w:sz w:val="28"/>
          <w:szCs w:val="28"/>
          <w:lang w:eastAsia="uk-UA"/>
        </w:rPr>
        <w:t xml:space="preserve">оточний ремонт дорожнього покриття по </w:t>
      </w:r>
      <w:proofErr w:type="spellStart"/>
      <w:r w:rsidR="00D351DF">
        <w:rPr>
          <w:rFonts w:ascii="Times New Roman" w:hAnsi="Times New Roman"/>
          <w:sz w:val="28"/>
          <w:szCs w:val="28"/>
          <w:lang w:eastAsia="uk-UA"/>
        </w:rPr>
        <w:t>вул.Слобідська</w:t>
      </w:r>
      <w:proofErr w:type="spellEnd"/>
      <w:r w:rsidR="00D351DF">
        <w:rPr>
          <w:rFonts w:ascii="Times New Roman" w:hAnsi="Times New Roman"/>
          <w:sz w:val="28"/>
          <w:szCs w:val="28"/>
          <w:lang w:eastAsia="uk-UA"/>
        </w:rPr>
        <w:t xml:space="preserve"> в </w:t>
      </w:r>
      <w:proofErr w:type="spellStart"/>
      <w:r w:rsidR="00D351DF">
        <w:rPr>
          <w:rFonts w:ascii="Times New Roman" w:hAnsi="Times New Roman"/>
          <w:sz w:val="28"/>
          <w:szCs w:val="28"/>
          <w:lang w:eastAsia="uk-UA"/>
        </w:rPr>
        <w:t>с.Литвинівка</w:t>
      </w:r>
      <w:proofErr w:type="spellEnd"/>
      <w:r w:rsidR="00D351DF">
        <w:rPr>
          <w:rFonts w:ascii="Times New Roman" w:hAnsi="Times New Roman"/>
          <w:sz w:val="28"/>
          <w:szCs w:val="28"/>
          <w:lang w:eastAsia="uk-UA"/>
        </w:rPr>
        <w:t xml:space="preserve"> Вишгородського району Київської області;</w:t>
      </w:r>
    </w:p>
    <w:p w14:paraId="518D9F57" w14:textId="54B0D0F3" w:rsidR="00D351DF" w:rsidRPr="00A73AA3" w:rsidRDefault="000C0F92" w:rsidP="006E75C2">
      <w:pPr>
        <w:pStyle w:val="a7"/>
        <w:numPr>
          <w:ilvl w:val="0"/>
          <w:numId w:val="8"/>
        </w:numPr>
        <w:shd w:val="clear" w:color="auto" w:fill="FFFFFF"/>
        <w:tabs>
          <w:tab w:val="left" w:pos="993"/>
        </w:tabs>
        <w:spacing w:after="0" w:line="240" w:lineRule="auto"/>
        <w:ind w:left="-426" w:firstLine="852"/>
        <w:jc w:val="both"/>
        <w:rPr>
          <w:rFonts w:ascii="Times New Roman" w:hAnsi="Times New Roman"/>
          <w:sz w:val="28"/>
          <w:szCs w:val="28"/>
          <w:lang w:eastAsia="uk-UA"/>
        </w:rPr>
      </w:pPr>
      <w:r>
        <w:rPr>
          <w:rFonts w:ascii="Times New Roman" w:hAnsi="Times New Roman"/>
          <w:sz w:val="28"/>
          <w:szCs w:val="28"/>
          <w:lang w:eastAsia="uk-UA"/>
        </w:rPr>
        <w:t>п</w:t>
      </w:r>
      <w:r w:rsidR="00D351DF">
        <w:rPr>
          <w:rFonts w:ascii="Times New Roman" w:hAnsi="Times New Roman"/>
          <w:sz w:val="28"/>
          <w:szCs w:val="28"/>
          <w:lang w:eastAsia="uk-UA"/>
        </w:rPr>
        <w:t xml:space="preserve">оточний ремонт дорожнього покриття по </w:t>
      </w:r>
      <w:proofErr w:type="spellStart"/>
      <w:r w:rsidR="00D351DF">
        <w:rPr>
          <w:rFonts w:ascii="Times New Roman" w:hAnsi="Times New Roman"/>
          <w:sz w:val="28"/>
          <w:szCs w:val="28"/>
          <w:lang w:eastAsia="uk-UA"/>
        </w:rPr>
        <w:t>вул.Переяславська</w:t>
      </w:r>
      <w:proofErr w:type="spellEnd"/>
      <w:r w:rsidR="00D351DF">
        <w:rPr>
          <w:rFonts w:ascii="Times New Roman" w:hAnsi="Times New Roman"/>
          <w:sz w:val="28"/>
          <w:szCs w:val="28"/>
          <w:lang w:eastAsia="uk-UA"/>
        </w:rPr>
        <w:t xml:space="preserve"> в </w:t>
      </w:r>
      <w:proofErr w:type="spellStart"/>
      <w:r w:rsidR="00D351DF">
        <w:rPr>
          <w:rFonts w:ascii="Times New Roman" w:hAnsi="Times New Roman"/>
          <w:sz w:val="28"/>
          <w:szCs w:val="28"/>
          <w:lang w:eastAsia="uk-UA"/>
        </w:rPr>
        <w:t>с.Ясногородка</w:t>
      </w:r>
      <w:proofErr w:type="spellEnd"/>
      <w:r w:rsidR="00D351DF" w:rsidRPr="00E5713E">
        <w:rPr>
          <w:rFonts w:ascii="Times New Roman" w:hAnsi="Times New Roman"/>
          <w:sz w:val="28"/>
          <w:szCs w:val="28"/>
          <w:lang w:eastAsia="uk-UA"/>
        </w:rPr>
        <w:t xml:space="preserve"> </w:t>
      </w:r>
      <w:r w:rsidR="00D351DF">
        <w:rPr>
          <w:rFonts w:ascii="Times New Roman" w:hAnsi="Times New Roman"/>
          <w:sz w:val="28"/>
          <w:szCs w:val="28"/>
          <w:lang w:eastAsia="uk-UA"/>
        </w:rPr>
        <w:t>Вишгородського району Київської області;</w:t>
      </w:r>
    </w:p>
    <w:p w14:paraId="4126A3F9" w14:textId="51DF6E11" w:rsidR="00D351DF" w:rsidRPr="000C0F92" w:rsidRDefault="00D351DF"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150569">
        <w:rPr>
          <w:rFonts w:ascii="Times New Roman" w:eastAsia="Times New Roman" w:hAnsi="Times New Roman" w:cs="Times New Roman"/>
          <w:sz w:val="28"/>
          <w:szCs w:val="28"/>
          <w:lang w:val="uk-UA" w:eastAsia="uk-UA"/>
        </w:rPr>
        <w:lastRenderedPageBreak/>
        <w:t xml:space="preserve"> </w:t>
      </w:r>
      <w:r w:rsidR="000C0F92" w:rsidRPr="00CA6E4B">
        <w:rPr>
          <w:rFonts w:ascii="Times New Roman" w:eastAsia="Times New Roman" w:hAnsi="Times New Roman" w:cs="Times New Roman"/>
          <w:sz w:val="28"/>
          <w:szCs w:val="28"/>
          <w:lang w:val="uk-UA" w:eastAsia="uk-UA"/>
        </w:rPr>
        <w:t>п</w:t>
      </w:r>
      <w:r w:rsidRPr="00CA6E4B">
        <w:rPr>
          <w:rFonts w:ascii="Times New Roman" w:eastAsia="Times New Roman" w:hAnsi="Times New Roman" w:cs="Times New Roman"/>
          <w:sz w:val="28"/>
          <w:szCs w:val="28"/>
          <w:lang w:val="uk-UA" w:eastAsia="uk-UA"/>
        </w:rPr>
        <w:t>оточний</w:t>
      </w:r>
      <w:r w:rsidRPr="00150569">
        <w:rPr>
          <w:rFonts w:ascii="Times New Roman" w:eastAsia="Times New Roman" w:hAnsi="Times New Roman" w:cs="Times New Roman"/>
          <w:sz w:val="28"/>
          <w:szCs w:val="28"/>
          <w:lang w:val="uk-UA" w:eastAsia="uk-UA"/>
        </w:rPr>
        <w:t xml:space="preserve"> ремонт доро</w:t>
      </w:r>
      <w:r>
        <w:rPr>
          <w:rFonts w:ascii="Times New Roman" w:eastAsia="Times New Roman" w:hAnsi="Times New Roman" w:cs="Times New Roman"/>
          <w:sz w:val="28"/>
          <w:szCs w:val="28"/>
          <w:lang w:val="uk-UA" w:eastAsia="uk-UA"/>
        </w:rPr>
        <w:t>жнього покриття</w:t>
      </w:r>
      <w:r w:rsidRPr="00150569">
        <w:rPr>
          <w:rFonts w:ascii="Times New Roman" w:eastAsia="Times New Roman" w:hAnsi="Times New Roman" w:cs="Times New Roman"/>
          <w:sz w:val="28"/>
          <w:szCs w:val="28"/>
          <w:lang w:val="uk-UA" w:eastAsia="uk-UA"/>
        </w:rPr>
        <w:t xml:space="preserve"> по </w:t>
      </w:r>
      <w:proofErr w:type="spellStart"/>
      <w:r w:rsidRPr="00150569">
        <w:rPr>
          <w:rFonts w:ascii="Times New Roman" w:eastAsia="Times New Roman" w:hAnsi="Times New Roman" w:cs="Times New Roman"/>
          <w:sz w:val="28"/>
          <w:szCs w:val="28"/>
          <w:lang w:val="uk-UA" w:eastAsia="uk-UA"/>
        </w:rPr>
        <w:t>вул.Гоголя</w:t>
      </w:r>
      <w:proofErr w:type="spellEnd"/>
      <w:r>
        <w:rPr>
          <w:rFonts w:ascii="Times New Roman" w:eastAsia="Times New Roman" w:hAnsi="Times New Roman" w:cs="Times New Roman"/>
          <w:sz w:val="28"/>
          <w:szCs w:val="28"/>
          <w:lang w:val="uk-UA" w:eastAsia="uk-UA"/>
        </w:rPr>
        <w:t xml:space="preserve"> в с</w:t>
      </w:r>
      <w:r w:rsidR="000C0F92">
        <w:rPr>
          <w:rFonts w:ascii="Times New Roman" w:eastAsia="Times New Roman" w:hAnsi="Times New Roman" w:cs="Times New Roman"/>
          <w:sz w:val="28"/>
          <w:szCs w:val="28"/>
          <w:lang w:val="uk-UA" w:eastAsia="uk-UA"/>
        </w:rPr>
        <w:t>елищі</w:t>
      </w:r>
      <w:r>
        <w:rPr>
          <w:rFonts w:ascii="Times New Roman" w:eastAsia="Times New Roman" w:hAnsi="Times New Roman" w:cs="Times New Roman"/>
          <w:sz w:val="28"/>
          <w:szCs w:val="28"/>
          <w:lang w:val="uk-UA" w:eastAsia="uk-UA"/>
        </w:rPr>
        <w:t xml:space="preserve"> Димер </w:t>
      </w:r>
      <w:r>
        <w:rPr>
          <w:rFonts w:ascii="Times New Roman" w:hAnsi="Times New Roman"/>
          <w:sz w:val="28"/>
          <w:szCs w:val="28"/>
          <w:lang w:eastAsia="uk-UA"/>
        </w:rPr>
        <w:t>Вишгородського району Київської області</w:t>
      </w:r>
      <w:r w:rsidRPr="000C0F92">
        <w:rPr>
          <w:rFonts w:ascii="Times New Roman" w:hAnsi="Times New Roman"/>
          <w:sz w:val="28"/>
          <w:szCs w:val="28"/>
          <w:lang w:val="uk-UA" w:eastAsia="uk-UA"/>
        </w:rPr>
        <w:t>;</w:t>
      </w:r>
    </w:p>
    <w:p w14:paraId="026D595C" w14:textId="606C243E" w:rsidR="00D351DF" w:rsidRPr="009A5CF6" w:rsidRDefault="000C0F92" w:rsidP="006E75C2">
      <w:pPr>
        <w:pStyle w:val="a7"/>
        <w:numPr>
          <w:ilvl w:val="0"/>
          <w:numId w:val="8"/>
        </w:numPr>
        <w:shd w:val="clear" w:color="auto" w:fill="FFFFFF"/>
        <w:tabs>
          <w:tab w:val="left" w:pos="993"/>
        </w:tabs>
        <w:spacing w:after="0" w:line="240" w:lineRule="auto"/>
        <w:ind w:left="-426" w:firstLine="852"/>
        <w:jc w:val="both"/>
        <w:rPr>
          <w:rFonts w:ascii="Times New Roman" w:hAnsi="Times New Roman"/>
          <w:sz w:val="28"/>
          <w:szCs w:val="28"/>
          <w:lang w:eastAsia="uk-UA"/>
        </w:rPr>
      </w:pPr>
      <w:bookmarkStart w:id="8" w:name="_Hlk216094880"/>
      <w:r>
        <w:rPr>
          <w:rFonts w:ascii="Times New Roman" w:hAnsi="Times New Roman"/>
          <w:sz w:val="28"/>
          <w:szCs w:val="28"/>
          <w:lang w:eastAsia="uk-UA"/>
        </w:rPr>
        <w:t>п</w:t>
      </w:r>
      <w:r w:rsidR="00D351DF">
        <w:rPr>
          <w:rFonts w:ascii="Times New Roman" w:hAnsi="Times New Roman"/>
          <w:sz w:val="28"/>
          <w:szCs w:val="28"/>
          <w:lang w:eastAsia="uk-UA"/>
        </w:rPr>
        <w:t xml:space="preserve">оточний ремонт дорожнього покриття </w:t>
      </w:r>
      <w:bookmarkEnd w:id="8"/>
      <w:r w:rsidR="00D351DF">
        <w:rPr>
          <w:rFonts w:ascii="Times New Roman" w:hAnsi="Times New Roman"/>
          <w:sz w:val="28"/>
          <w:szCs w:val="28"/>
          <w:lang w:eastAsia="uk-UA"/>
        </w:rPr>
        <w:t xml:space="preserve">по </w:t>
      </w:r>
      <w:proofErr w:type="spellStart"/>
      <w:r w:rsidR="00D351DF">
        <w:rPr>
          <w:rFonts w:ascii="Times New Roman" w:hAnsi="Times New Roman"/>
          <w:sz w:val="28"/>
          <w:szCs w:val="28"/>
          <w:lang w:eastAsia="uk-UA"/>
        </w:rPr>
        <w:t>вул.Річна</w:t>
      </w:r>
      <w:proofErr w:type="spellEnd"/>
      <w:r w:rsidR="00D351DF">
        <w:rPr>
          <w:rFonts w:ascii="Times New Roman" w:hAnsi="Times New Roman"/>
          <w:sz w:val="28"/>
          <w:szCs w:val="28"/>
          <w:lang w:eastAsia="uk-UA"/>
        </w:rPr>
        <w:t xml:space="preserve"> в </w:t>
      </w:r>
      <w:proofErr w:type="spellStart"/>
      <w:r w:rsidR="00D351DF">
        <w:rPr>
          <w:rFonts w:ascii="Times New Roman" w:hAnsi="Times New Roman"/>
          <w:sz w:val="28"/>
          <w:szCs w:val="28"/>
          <w:lang w:eastAsia="uk-UA"/>
        </w:rPr>
        <w:t>с.Демидів</w:t>
      </w:r>
      <w:proofErr w:type="spellEnd"/>
      <w:r w:rsidR="00D351DF" w:rsidRPr="00E5713E">
        <w:rPr>
          <w:rFonts w:ascii="Times New Roman" w:hAnsi="Times New Roman"/>
          <w:sz w:val="28"/>
          <w:szCs w:val="28"/>
          <w:lang w:eastAsia="uk-UA"/>
        </w:rPr>
        <w:t xml:space="preserve"> </w:t>
      </w:r>
      <w:r w:rsidR="00D351DF">
        <w:rPr>
          <w:rFonts w:ascii="Times New Roman" w:hAnsi="Times New Roman"/>
          <w:sz w:val="28"/>
          <w:szCs w:val="28"/>
          <w:lang w:eastAsia="uk-UA"/>
        </w:rPr>
        <w:t>Вишгородського району Київської області;</w:t>
      </w:r>
    </w:p>
    <w:p w14:paraId="3809BFFE" w14:textId="05437DD1" w:rsidR="00D351DF" w:rsidRDefault="00D351DF"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0C0F92">
        <w:rPr>
          <w:rFonts w:ascii="Times New Roman" w:eastAsia="Times New Roman" w:hAnsi="Times New Roman" w:cs="Times New Roman"/>
          <w:sz w:val="28"/>
          <w:szCs w:val="28"/>
          <w:lang w:val="uk-UA" w:eastAsia="uk-UA"/>
        </w:rPr>
        <w:t>п</w:t>
      </w:r>
      <w:proofErr w:type="spellStart"/>
      <w:r w:rsidRPr="009A5CF6">
        <w:rPr>
          <w:rFonts w:ascii="Times New Roman" w:eastAsia="Times New Roman" w:hAnsi="Times New Roman" w:cs="Times New Roman"/>
          <w:sz w:val="28"/>
          <w:szCs w:val="28"/>
          <w:lang w:eastAsia="uk-UA"/>
        </w:rPr>
        <w:t>оточний</w:t>
      </w:r>
      <w:proofErr w:type="spellEnd"/>
      <w:r w:rsidRPr="009A5CF6">
        <w:rPr>
          <w:rFonts w:ascii="Times New Roman" w:eastAsia="Times New Roman" w:hAnsi="Times New Roman" w:cs="Times New Roman"/>
          <w:sz w:val="28"/>
          <w:szCs w:val="28"/>
          <w:lang w:eastAsia="uk-UA"/>
        </w:rPr>
        <w:t xml:space="preserve"> ремонт </w:t>
      </w:r>
      <w:proofErr w:type="spellStart"/>
      <w:r w:rsidRPr="009A5CF6">
        <w:rPr>
          <w:rFonts w:ascii="Times New Roman" w:eastAsia="Times New Roman" w:hAnsi="Times New Roman" w:cs="Times New Roman"/>
          <w:sz w:val="28"/>
          <w:szCs w:val="28"/>
          <w:lang w:eastAsia="uk-UA"/>
        </w:rPr>
        <w:t>дорожнього</w:t>
      </w:r>
      <w:proofErr w:type="spellEnd"/>
      <w:r w:rsidRPr="009A5CF6">
        <w:rPr>
          <w:rFonts w:ascii="Times New Roman" w:eastAsia="Times New Roman" w:hAnsi="Times New Roman" w:cs="Times New Roman"/>
          <w:sz w:val="28"/>
          <w:szCs w:val="28"/>
          <w:lang w:eastAsia="uk-UA"/>
        </w:rPr>
        <w:t xml:space="preserve"> </w:t>
      </w:r>
      <w:proofErr w:type="spellStart"/>
      <w:r w:rsidRPr="009A5CF6">
        <w:rPr>
          <w:rFonts w:ascii="Times New Roman" w:eastAsia="Times New Roman" w:hAnsi="Times New Roman" w:cs="Times New Roman"/>
          <w:sz w:val="28"/>
          <w:szCs w:val="28"/>
          <w:lang w:eastAsia="uk-UA"/>
        </w:rPr>
        <w:t>покриття</w:t>
      </w:r>
      <w:proofErr w:type="spellEnd"/>
      <w:r>
        <w:rPr>
          <w:rFonts w:ascii="Times New Roman" w:eastAsia="Times New Roman" w:hAnsi="Times New Roman" w:cs="Times New Roman"/>
          <w:sz w:val="28"/>
          <w:szCs w:val="28"/>
          <w:lang w:val="uk-UA" w:eastAsia="uk-UA"/>
        </w:rPr>
        <w:t xml:space="preserve"> по </w:t>
      </w:r>
      <w:proofErr w:type="spellStart"/>
      <w:r>
        <w:rPr>
          <w:rFonts w:ascii="Times New Roman" w:eastAsia="Times New Roman" w:hAnsi="Times New Roman" w:cs="Times New Roman"/>
          <w:sz w:val="28"/>
          <w:szCs w:val="28"/>
          <w:lang w:val="uk-UA" w:eastAsia="uk-UA"/>
        </w:rPr>
        <w:t>вул.Родинна</w:t>
      </w:r>
      <w:proofErr w:type="spellEnd"/>
      <w:r>
        <w:rPr>
          <w:rFonts w:ascii="Times New Roman" w:eastAsia="Times New Roman" w:hAnsi="Times New Roman" w:cs="Times New Roman"/>
          <w:sz w:val="28"/>
          <w:szCs w:val="28"/>
          <w:lang w:val="uk-UA" w:eastAsia="uk-UA"/>
        </w:rPr>
        <w:t xml:space="preserve"> </w:t>
      </w:r>
      <w:r w:rsidRPr="00150569">
        <w:rPr>
          <w:rFonts w:ascii="Times New Roman" w:eastAsia="Times New Roman" w:hAnsi="Times New Roman" w:cs="Times New Roman"/>
          <w:sz w:val="28"/>
          <w:szCs w:val="28"/>
          <w:lang w:val="uk-UA" w:eastAsia="uk-UA"/>
        </w:rPr>
        <w:t>в смт Димер</w:t>
      </w:r>
      <w:r>
        <w:rPr>
          <w:rFonts w:ascii="Times New Roman" w:eastAsia="Times New Roman" w:hAnsi="Times New Roman" w:cs="Times New Roman"/>
          <w:sz w:val="28"/>
          <w:szCs w:val="28"/>
          <w:lang w:val="uk-UA" w:eastAsia="uk-UA"/>
        </w:rPr>
        <w:t xml:space="preserve"> Вишгородського району Київської області;</w:t>
      </w:r>
    </w:p>
    <w:p w14:paraId="69173523" w14:textId="0AD75435" w:rsidR="00D351DF" w:rsidRDefault="000C0F92"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б</w:t>
      </w:r>
      <w:r w:rsidR="00D351DF">
        <w:rPr>
          <w:rFonts w:ascii="Times New Roman" w:eastAsia="Times New Roman" w:hAnsi="Times New Roman" w:cs="Times New Roman"/>
          <w:sz w:val="28"/>
          <w:szCs w:val="28"/>
          <w:lang w:val="uk-UA" w:eastAsia="uk-UA"/>
        </w:rPr>
        <w:t>удівництво дороги до місця видалення відходів на території Димерської селищної територіальної громади (поза межами с</w:t>
      </w:r>
      <w:r>
        <w:rPr>
          <w:rFonts w:ascii="Times New Roman" w:eastAsia="Times New Roman" w:hAnsi="Times New Roman" w:cs="Times New Roman"/>
          <w:sz w:val="28"/>
          <w:szCs w:val="28"/>
          <w:lang w:val="uk-UA" w:eastAsia="uk-UA"/>
        </w:rPr>
        <w:t>елища</w:t>
      </w:r>
      <w:r w:rsidR="00D351DF">
        <w:rPr>
          <w:rFonts w:ascii="Times New Roman" w:eastAsia="Times New Roman" w:hAnsi="Times New Roman" w:cs="Times New Roman"/>
          <w:sz w:val="28"/>
          <w:szCs w:val="28"/>
          <w:lang w:val="uk-UA" w:eastAsia="uk-UA"/>
        </w:rPr>
        <w:t xml:space="preserve"> Димер) Вишгородського району Київської області; </w:t>
      </w:r>
    </w:p>
    <w:p w14:paraId="3A5E6398" w14:textId="2777E5BA" w:rsidR="00D351DF" w:rsidRPr="00CA6E4B" w:rsidRDefault="000C0F92"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CA6E4B">
        <w:rPr>
          <w:rFonts w:ascii="Times New Roman" w:eastAsia="Times New Roman" w:hAnsi="Times New Roman" w:cs="Times New Roman"/>
          <w:sz w:val="28"/>
          <w:szCs w:val="28"/>
          <w:lang w:val="uk-UA" w:eastAsia="uk-UA"/>
        </w:rPr>
        <w:t>к</w:t>
      </w:r>
      <w:r w:rsidR="00D351DF" w:rsidRPr="00CA6E4B">
        <w:rPr>
          <w:rFonts w:ascii="Times New Roman" w:eastAsia="Times New Roman" w:hAnsi="Times New Roman" w:cs="Times New Roman"/>
          <w:sz w:val="28"/>
          <w:szCs w:val="28"/>
          <w:lang w:val="uk-UA" w:eastAsia="uk-UA"/>
        </w:rPr>
        <w:t xml:space="preserve">апітальний ремонт дороги по </w:t>
      </w:r>
      <w:proofErr w:type="spellStart"/>
      <w:r w:rsidR="00D351DF" w:rsidRPr="00CA6E4B">
        <w:rPr>
          <w:rFonts w:ascii="Times New Roman" w:eastAsia="Times New Roman" w:hAnsi="Times New Roman" w:cs="Times New Roman"/>
          <w:sz w:val="28"/>
          <w:szCs w:val="28"/>
          <w:lang w:val="uk-UA" w:eastAsia="uk-UA"/>
        </w:rPr>
        <w:t>вул.Зоряна</w:t>
      </w:r>
      <w:proofErr w:type="spellEnd"/>
      <w:r w:rsidR="00D351DF" w:rsidRPr="00CA6E4B">
        <w:rPr>
          <w:rFonts w:ascii="Times New Roman" w:eastAsia="Times New Roman" w:hAnsi="Times New Roman" w:cs="Times New Roman"/>
          <w:sz w:val="28"/>
          <w:szCs w:val="28"/>
          <w:lang w:val="uk-UA" w:eastAsia="uk-UA"/>
        </w:rPr>
        <w:t xml:space="preserve">, Яблунева, Івана Франка (частково), Космонавтів, Незалежності, Соборна (біля магазину «Ярослав»), Миру, </w:t>
      </w:r>
      <w:proofErr w:type="spellStart"/>
      <w:r w:rsidR="00D351DF" w:rsidRPr="00CA6E4B">
        <w:rPr>
          <w:rFonts w:ascii="Times New Roman" w:eastAsia="Times New Roman" w:hAnsi="Times New Roman" w:cs="Times New Roman"/>
          <w:sz w:val="28"/>
          <w:szCs w:val="28"/>
          <w:lang w:val="uk-UA" w:eastAsia="uk-UA"/>
        </w:rPr>
        <w:t>Глибочицька</w:t>
      </w:r>
      <w:proofErr w:type="spellEnd"/>
      <w:r w:rsidR="00D351DF" w:rsidRPr="00CA6E4B">
        <w:rPr>
          <w:rFonts w:ascii="Times New Roman" w:eastAsia="Times New Roman" w:hAnsi="Times New Roman" w:cs="Times New Roman"/>
          <w:sz w:val="28"/>
          <w:szCs w:val="28"/>
          <w:lang w:val="uk-UA" w:eastAsia="uk-UA"/>
        </w:rPr>
        <w:t xml:space="preserve"> (частково), провулку між </w:t>
      </w:r>
      <w:proofErr w:type="spellStart"/>
      <w:r w:rsidR="00D351DF" w:rsidRPr="00CA6E4B">
        <w:rPr>
          <w:rFonts w:ascii="Times New Roman" w:eastAsia="Times New Roman" w:hAnsi="Times New Roman" w:cs="Times New Roman"/>
          <w:sz w:val="28"/>
          <w:szCs w:val="28"/>
          <w:lang w:val="uk-UA" w:eastAsia="uk-UA"/>
        </w:rPr>
        <w:t>вул.Злагоди</w:t>
      </w:r>
      <w:proofErr w:type="spellEnd"/>
      <w:r w:rsidR="00D351DF" w:rsidRPr="00CA6E4B">
        <w:rPr>
          <w:rFonts w:ascii="Times New Roman" w:eastAsia="Times New Roman" w:hAnsi="Times New Roman" w:cs="Times New Roman"/>
          <w:sz w:val="28"/>
          <w:szCs w:val="28"/>
          <w:lang w:val="uk-UA" w:eastAsia="uk-UA"/>
        </w:rPr>
        <w:t xml:space="preserve"> та Набережна</w:t>
      </w:r>
      <w:r w:rsidR="00654141" w:rsidRPr="00CA6E4B">
        <w:rPr>
          <w:rFonts w:ascii="Times New Roman" w:eastAsia="Times New Roman" w:hAnsi="Times New Roman" w:cs="Times New Roman"/>
          <w:sz w:val="28"/>
          <w:szCs w:val="28"/>
          <w:lang w:val="uk-UA" w:eastAsia="uk-UA"/>
        </w:rPr>
        <w:t xml:space="preserve"> Вишгородського району Київської області</w:t>
      </w:r>
      <w:r w:rsidRPr="00CA6E4B">
        <w:rPr>
          <w:rFonts w:ascii="Times New Roman" w:eastAsia="Times New Roman" w:hAnsi="Times New Roman" w:cs="Times New Roman"/>
          <w:sz w:val="28"/>
          <w:szCs w:val="28"/>
          <w:lang w:val="uk-UA" w:eastAsia="uk-UA"/>
        </w:rPr>
        <w:t>;</w:t>
      </w:r>
    </w:p>
    <w:p w14:paraId="21D420B8" w14:textId="4C1A3712" w:rsidR="00D351DF" w:rsidRPr="00FA6CE1" w:rsidRDefault="00D351DF"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150569">
        <w:rPr>
          <w:rFonts w:ascii="Times New Roman" w:eastAsia="Times New Roman" w:hAnsi="Times New Roman" w:cs="Times New Roman"/>
          <w:sz w:val="28"/>
          <w:szCs w:val="28"/>
          <w:lang w:val="uk-UA" w:eastAsia="uk-UA"/>
        </w:rPr>
        <w:t xml:space="preserve">  </w:t>
      </w:r>
      <w:r w:rsidRPr="00FA6CE1">
        <w:rPr>
          <w:rFonts w:ascii="Times New Roman" w:eastAsia="Times New Roman" w:hAnsi="Times New Roman" w:cs="Times New Roman"/>
          <w:sz w:val="28"/>
          <w:szCs w:val="28"/>
          <w:lang w:val="uk-UA" w:eastAsia="uk-UA"/>
        </w:rPr>
        <w:t xml:space="preserve">капітальний ремонт </w:t>
      </w:r>
      <w:proofErr w:type="spellStart"/>
      <w:r w:rsidRPr="00FA6CE1">
        <w:rPr>
          <w:rFonts w:ascii="Times New Roman" w:eastAsia="Times New Roman" w:hAnsi="Times New Roman" w:cs="Times New Roman"/>
          <w:sz w:val="28"/>
          <w:szCs w:val="28"/>
          <w:lang w:val="uk-UA" w:eastAsia="uk-UA"/>
        </w:rPr>
        <w:t>внутрішньоквартального</w:t>
      </w:r>
      <w:proofErr w:type="spellEnd"/>
      <w:r w:rsidRPr="00FA6CE1">
        <w:rPr>
          <w:rFonts w:ascii="Times New Roman" w:eastAsia="Times New Roman" w:hAnsi="Times New Roman" w:cs="Times New Roman"/>
          <w:sz w:val="28"/>
          <w:szCs w:val="28"/>
          <w:lang w:val="uk-UA" w:eastAsia="uk-UA"/>
        </w:rPr>
        <w:t xml:space="preserve"> </w:t>
      </w:r>
      <w:proofErr w:type="spellStart"/>
      <w:r w:rsidRPr="00FA6CE1">
        <w:rPr>
          <w:rFonts w:ascii="Times New Roman" w:eastAsia="Times New Roman" w:hAnsi="Times New Roman" w:cs="Times New Roman"/>
          <w:sz w:val="28"/>
          <w:szCs w:val="28"/>
          <w:lang w:val="uk-UA" w:eastAsia="uk-UA"/>
        </w:rPr>
        <w:t>міжбудинкового</w:t>
      </w:r>
      <w:proofErr w:type="spellEnd"/>
      <w:r w:rsidRPr="00FA6CE1">
        <w:rPr>
          <w:rFonts w:ascii="Times New Roman" w:eastAsia="Times New Roman" w:hAnsi="Times New Roman" w:cs="Times New Roman"/>
          <w:sz w:val="28"/>
          <w:szCs w:val="28"/>
          <w:lang w:val="uk-UA" w:eastAsia="uk-UA"/>
        </w:rPr>
        <w:t xml:space="preserve"> проїзду по </w:t>
      </w:r>
      <w:proofErr w:type="spellStart"/>
      <w:r w:rsidRPr="00FA6CE1">
        <w:rPr>
          <w:rFonts w:ascii="Times New Roman" w:eastAsia="Times New Roman" w:hAnsi="Times New Roman" w:cs="Times New Roman"/>
          <w:sz w:val="28"/>
          <w:szCs w:val="28"/>
          <w:lang w:val="uk-UA" w:eastAsia="uk-UA"/>
        </w:rPr>
        <w:t>вул.Бударіна</w:t>
      </w:r>
      <w:proofErr w:type="spellEnd"/>
      <w:r w:rsidRPr="00FA6CE1">
        <w:rPr>
          <w:rFonts w:ascii="Times New Roman" w:eastAsia="Times New Roman" w:hAnsi="Times New Roman" w:cs="Times New Roman"/>
          <w:sz w:val="28"/>
          <w:szCs w:val="28"/>
          <w:lang w:val="uk-UA" w:eastAsia="uk-UA"/>
        </w:rPr>
        <w:t>, 11 та 16 в с</w:t>
      </w:r>
      <w:r w:rsidR="00654141" w:rsidRPr="00FA6CE1">
        <w:rPr>
          <w:rFonts w:ascii="Times New Roman" w:eastAsia="Times New Roman" w:hAnsi="Times New Roman" w:cs="Times New Roman"/>
          <w:sz w:val="28"/>
          <w:szCs w:val="28"/>
          <w:lang w:val="uk-UA" w:eastAsia="uk-UA"/>
        </w:rPr>
        <w:t xml:space="preserve">елищі </w:t>
      </w:r>
      <w:r w:rsidRPr="00FA6CE1">
        <w:rPr>
          <w:rFonts w:ascii="Times New Roman" w:eastAsia="Times New Roman" w:hAnsi="Times New Roman" w:cs="Times New Roman"/>
          <w:sz w:val="28"/>
          <w:szCs w:val="28"/>
          <w:lang w:val="uk-UA" w:eastAsia="uk-UA"/>
        </w:rPr>
        <w:t>Димер;</w:t>
      </w:r>
    </w:p>
    <w:p w14:paraId="61F7E68B" w14:textId="6CE23E26" w:rsidR="00D351DF" w:rsidRPr="00FA6CE1" w:rsidRDefault="00D351DF" w:rsidP="006E75C2">
      <w:pPr>
        <w:numPr>
          <w:ilvl w:val="0"/>
          <w:numId w:val="8"/>
        </w:numPr>
        <w:shd w:val="clear" w:color="auto" w:fill="FFFFFF"/>
        <w:tabs>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FA6CE1">
        <w:rPr>
          <w:rFonts w:ascii="Times New Roman" w:eastAsia="Times New Roman" w:hAnsi="Times New Roman" w:cs="Times New Roman"/>
          <w:sz w:val="28"/>
          <w:szCs w:val="28"/>
          <w:lang w:val="uk-UA" w:eastAsia="uk-UA"/>
        </w:rPr>
        <w:t xml:space="preserve">капітальний ремонт дороги по </w:t>
      </w:r>
      <w:proofErr w:type="spellStart"/>
      <w:r w:rsidRPr="00FA6CE1">
        <w:rPr>
          <w:rFonts w:ascii="Times New Roman" w:eastAsia="Times New Roman" w:hAnsi="Times New Roman" w:cs="Times New Roman"/>
          <w:sz w:val="28"/>
          <w:szCs w:val="28"/>
          <w:lang w:val="uk-UA" w:eastAsia="uk-UA"/>
        </w:rPr>
        <w:t>вул.Петра</w:t>
      </w:r>
      <w:proofErr w:type="spellEnd"/>
      <w:r w:rsidRPr="00FA6CE1">
        <w:rPr>
          <w:rFonts w:ascii="Times New Roman" w:eastAsia="Times New Roman" w:hAnsi="Times New Roman" w:cs="Times New Roman"/>
          <w:sz w:val="28"/>
          <w:szCs w:val="28"/>
          <w:lang w:val="uk-UA" w:eastAsia="uk-UA"/>
        </w:rPr>
        <w:t xml:space="preserve"> Сагайдачного в </w:t>
      </w:r>
      <w:proofErr w:type="spellStart"/>
      <w:r w:rsidRPr="00FA6CE1">
        <w:rPr>
          <w:rFonts w:ascii="Times New Roman" w:eastAsia="Times New Roman" w:hAnsi="Times New Roman" w:cs="Times New Roman"/>
          <w:sz w:val="28"/>
          <w:szCs w:val="28"/>
          <w:lang w:val="uk-UA" w:eastAsia="uk-UA"/>
        </w:rPr>
        <w:t>с.Рикунь</w:t>
      </w:r>
      <w:proofErr w:type="spellEnd"/>
      <w:r w:rsidR="00CA6E4B" w:rsidRPr="00FA6CE1">
        <w:rPr>
          <w:rFonts w:ascii="Times New Roman" w:eastAsia="Times New Roman" w:hAnsi="Times New Roman" w:cs="Times New Roman"/>
          <w:sz w:val="28"/>
          <w:szCs w:val="28"/>
          <w:lang w:val="uk-UA" w:eastAsia="uk-UA"/>
        </w:rPr>
        <w:t xml:space="preserve"> Вишгородського району Київської області</w:t>
      </w:r>
      <w:r w:rsidRPr="00FA6CE1">
        <w:rPr>
          <w:rFonts w:ascii="Times New Roman" w:eastAsia="Times New Roman" w:hAnsi="Times New Roman" w:cs="Times New Roman"/>
          <w:sz w:val="28"/>
          <w:szCs w:val="28"/>
          <w:lang w:val="uk-UA" w:eastAsia="uk-UA"/>
        </w:rPr>
        <w:t>;</w:t>
      </w:r>
    </w:p>
    <w:p w14:paraId="7E544912" w14:textId="5C17CD2C" w:rsidR="00D351DF" w:rsidRPr="00FA6CE1" w:rsidRDefault="00D351DF"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sidRPr="00FA6CE1">
        <w:rPr>
          <w:rFonts w:ascii="Times New Roman" w:eastAsia="Times New Roman" w:hAnsi="Times New Roman" w:cs="Times New Roman"/>
          <w:sz w:val="28"/>
          <w:szCs w:val="28"/>
          <w:lang w:val="uk-UA" w:eastAsia="uk-UA"/>
        </w:rPr>
        <w:t xml:space="preserve">капітальний ремонт дороги по </w:t>
      </w:r>
      <w:proofErr w:type="spellStart"/>
      <w:r w:rsidRPr="00FA6CE1">
        <w:rPr>
          <w:rFonts w:ascii="Times New Roman" w:eastAsia="Times New Roman" w:hAnsi="Times New Roman" w:cs="Times New Roman"/>
          <w:sz w:val="28"/>
          <w:szCs w:val="28"/>
          <w:lang w:val="uk-UA" w:eastAsia="uk-UA"/>
        </w:rPr>
        <w:t>вул.Спортивна</w:t>
      </w:r>
      <w:proofErr w:type="spellEnd"/>
      <w:r w:rsidRPr="00FA6CE1">
        <w:rPr>
          <w:rFonts w:ascii="Times New Roman" w:eastAsia="Times New Roman" w:hAnsi="Times New Roman" w:cs="Times New Roman"/>
          <w:sz w:val="28"/>
          <w:szCs w:val="28"/>
          <w:lang w:val="uk-UA" w:eastAsia="uk-UA"/>
        </w:rPr>
        <w:t xml:space="preserve"> в </w:t>
      </w:r>
      <w:proofErr w:type="spellStart"/>
      <w:r w:rsidRPr="00FA6CE1">
        <w:rPr>
          <w:rFonts w:ascii="Times New Roman" w:eastAsia="Times New Roman" w:hAnsi="Times New Roman" w:cs="Times New Roman"/>
          <w:sz w:val="28"/>
          <w:szCs w:val="28"/>
          <w:lang w:val="uk-UA" w:eastAsia="uk-UA"/>
        </w:rPr>
        <w:t>с.Козаровичі</w:t>
      </w:r>
      <w:proofErr w:type="spellEnd"/>
      <w:r w:rsidRPr="00FA6CE1">
        <w:rPr>
          <w:rFonts w:ascii="Times New Roman" w:eastAsia="Times New Roman" w:hAnsi="Times New Roman" w:cs="Times New Roman"/>
          <w:sz w:val="28"/>
          <w:szCs w:val="28"/>
          <w:lang w:val="uk-UA" w:eastAsia="uk-UA"/>
        </w:rPr>
        <w:t xml:space="preserve"> Вишгородського району Київської області;</w:t>
      </w:r>
    </w:p>
    <w:p w14:paraId="02842AEF" w14:textId="76DF4EFE" w:rsidR="00D351DF" w:rsidRPr="00D02025" w:rsidRDefault="00D351DF"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sidRPr="00D02025">
        <w:rPr>
          <w:rFonts w:ascii="Times New Roman" w:eastAsia="Times New Roman" w:hAnsi="Times New Roman" w:cs="Times New Roman"/>
          <w:sz w:val="28"/>
          <w:szCs w:val="28"/>
          <w:lang w:val="uk-UA" w:eastAsia="uk-UA"/>
        </w:rPr>
        <w:t xml:space="preserve">капітальний ремонт частини дороги від </w:t>
      </w:r>
      <w:proofErr w:type="spellStart"/>
      <w:r w:rsidRPr="00D02025">
        <w:rPr>
          <w:rFonts w:ascii="Times New Roman" w:eastAsia="Times New Roman" w:hAnsi="Times New Roman" w:cs="Times New Roman"/>
          <w:sz w:val="28"/>
          <w:szCs w:val="28"/>
          <w:lang w:val="uk-UA" w:eastAsia="uk-UA"/>
        </w:rPr>
        <w:t>вул.Лесі</w:t>
      </w:r>
      <w:proofErr w:type="spellEnd"/>
      <w:r w:rsidRPr="00D02025">
        <w:rPr>
          <w:rFonts w:ascii="Times New Roman" w:eastAsia="Times New Roman" w:hAnsi="Times New Roman" w:cs="Times New Roman"/>
          <w:sz w:val="28"/>
          <w:szCs w:val="28"/>
          <w:lang w:val="uk-UA" w:eastAsia="uk-UA"/>
        </w:rPr>
        <w:t xml:space="preserve"> Українки в </w:t>
      </w:r>
      <w:proofErr w:type="spellStart"/>
      <w:r w:rsidRPr="00D02025">
        <w:rPr>
          <w:rFonts w:ascii="Times New Roman" w:eastAsia="Times New Roman" w:hAnsi="Times New Roman" w:cs="Times New Roman"/>
          <w:sz w:val="28"/>
          <w:szCs w:val="28"/>
          <w:lang w:val="uk-UA" w:eastAsia="uk-UA"/>
        </w:rPr>
        <w:t>с.Литвинівка</w:t>
      </w:r>
      <w:proofErr w:type="spellEnd"/>
      <w:r w:rsidRPr="00D02025">
        <w:rPr>
          <w:rFonts w:ascii="Times New Roman" w:eastAsia="Times New Roman" w:hAnsi="Times New Roman" w:cs="Times New Roman"/>
          <w:sz w:val="28"/>
          <w:szCs w:val="28"/>
          <w:lang w:val="uk-UA" w:eastAsia="uk-UA"/>
        </w:rPr>
        <w:t xml:space="preserve"> до вул. Набережна в </w:t>
      </w:r>
      <w:proofErr w:type="spellStart"/>
      <w:r w:rsidRPr="00D02025">
        <w:rPr>
          <w:rFonts w:ascii="Times New Roman" w:eastAsia="Times New Roman" w:hAnsi="Times New Roman" w:cs="Times New Roman"/>
          <w:sz w:val="28"/>
          <w:szCs w:val="28"/>
          <w:lang w:val="uk-UA" w:eastAsia="uk-UA"/>
        </w:rPr>
        <w:t>с.Миколаївка</w:t>
      </w:r>
      <w:proofErr w:type="spellEnd"/>
      <w:r w:rsidRPr="00D02025">
        <w:rPr>
          <w:rFonts w:ascii="Times New Roman" w:eastAsia="Times New Roman" w:hAnsi="Times New Roman" w:cs="Times New Roman"/>
          <w:sz w:val="28"/>
          <w:szCs w:val="28"/>
          <w:lang w:val="uk-UA" w:eastAsia="uk-UA"/>
        </w:rPr>
        <w:t xml:space="preserve"> Вишгородського району Київської області;</w:t>
      </w:r>
    </w:p>
    <w:p w14:paraId="236FBBD0" w14:textId="7C455225"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к</w:t>
      </w:r>
      <w:r w:rsidR="00D351DF" w:rsidRPr="00775BC6">
        <w:rPr>
          <w:rFonts w:ascii="Times New Roman" w:eastAsia="Times New Roman" w:hAnsi="Times New Roman" w:cs="Times New Roman"/>
          <w:sz w:val="28"/>
          <w:szCs w:val="28"/>
          <w:lang w:val="uk-UA" w:eastAsia="uk-UA"/>
        </w:rPr>
        <w:t xml:space="preserve">апітальний ремонт дороги по </w:t>
      </w:r>
      <w:proofErr w:type="spellStart"/>
      <w:r w:rsidR="00D351DF" w:rsidRPr="00775BC6">
        <w:rPr>
          <w:rFonts w:ascii="Times New Roman" w:eastAsia="Times New Roman" w:hAnsi="Times New Roman" w:cs="Times New Roman"/>
          <w:sz w:val="28"/>
          <w:szCs w:val="28"/>
          <w:lang w:val="uk-UA" w:eastAsia="uk-UA"/>
        </w:rPr>
        <w:t>вул.Набережна</w:t>
      </w:r>
      <w:proofErr w:type="spellEnd"/>
      <w:r w:rsidR="00D351DF" w:rsidRPr="00775BC6">
        <w:rPr>
          <w:rFonts w:ascii="Times New Roman" w:eastAsia="Times New Roman" w:hAnsi="Times New Roman" w:cs="Times New Roman"/>
          <w:sz w:val="28"/>
          <w:szCs w:val="28"/>
          <w:lang w:val="uk-UA" w:eastAsia="uk-UA"/>
        </w:rPr>
        <w:t xml:space="preserve"> в </w:t>
      </w:r>
      <w:proofErr w:type="spellStart"/>
      <w:r w:rsidR="00D351DF" w:rsidRPr="00775BC6">
        <w:rPr>
          <w:rFonts w:ascii="Times New Roman" w:eastAsia="Times New Roman" w:hAnsi="Times New Roman" w:cs="Times New Roman"/>
          <w:sz w:val="28"/>
          <w:szCs w:val="28"/>
          <w:lang w:val="uk-UA" w:eastAsia="uk-UA"/>
        </w:rPr>
        <w:t>с.Богдани</w:t>
      </w:r>
      <w:proofErr w:type="spellEnd"/>
      <w:r w:rsidR="00D351DF" w:rsidRPr="00775BC6">
        <w:rPr>
          <w:rFonts w:ascii="Times New Roman" w:eastAsia="Times New Roman" w:hAnsi="Times New Roman" w:cs="Times New Roman"/>
          <w:sz w:val="28"/>
          <w:szCs w:val="28"/>
          <w:lang w:val="uk-UA" w:eastAsia="uk-UA"/>
        </w:rPr>
        <w:t xml:space="preserve"> </w:t>
      </w:r>
      <w:r w:rsidR="00D351DF">
        <w:rPr>
          <w:rFonts w:ascii="Times New Roman" w:eastAsia="Times New Roman" w:hAnsi="Times New Roman" w:cs="Times New Roman"/>
          <w:sz w:val="28"/>
          <w:szCs w:val="28"/>
          <w:lang w:val="uk-UA" w:eastAsia="uk-UA"/>
        </w:rPr>
        <w:t xml:space="preserve">Вишгородського району </w:t>
      </w:r>
      <w:r w:rsidR="00D351DF" w:rsidRPr="00775BC6">
        <w:rPr>
          <w:rFonts w:ascii="Times New Roman" w:eastAsia="Times New Roman" w:hAnsi="Times New Roman" w:cs="Times New Roman"/>
          <w:sz w:val="28"/>
          <w:szCs w:val="28"/>
          <w:lang w:val="uk-UA" w:eastAsia="uk-UA"/>
        </w:rPr>
        <w:t>Київської обл</w:t>
      </w:r>
      <w:r w:rsidR="00D351DF">
        <w:rPr>
          <w:rFonts w:ascii="Times New Roman" w:eastAsia="Times New Roman" w:hAnsi="Times New Roman" w:cs="Times New Roman"/>
          <w:sz w:val="28"/>
          <w:szCs w:val="28"/>
          <w:lang w:val="uk-UA" w:eastAsia="uk-UA"/>
        </w:rPr>
        <w:t>асті;</w:t>
      </w:r>
    </w:p>
    <w:p w14:paraId="1084DBC1" w14:textId="6DC5EDD8"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 xml:space="preserve">еконструкція дороги по </w:t>
      </w:r>
      <w:proofErr w:type="spellStart"/>
      <w:r w:rsidR="00D351DF">
        <w:rPr>
          <w:rFonts w:ascii="Times New Roman" w:eastAsia="Times New Roman" w:hAnsi="Times New Roman" w:cs="Times New Roman"/>
          <w:sz w:val="28"/>
          <w:szCs w:val="28"/>
          <w:lang w:val="uk-UA" w:eastAsia="uk-UA"/>
        </w:rPr>
        <w:t>вул.Нижній</w:t>
      </w:r>
      <w:proofErr w:type="spellEnd"/>
      <w:r w:rsidR="00D351DF">
        <w:rPr>
          <w:rFonts w:ascii="Times New Roman" w:eastAsia="Times New Roman" w:hAnsi="Times New Roman" w:cs="Times New Roman"/>
          <w:sz w:val="28"/>
          <w:szCs w:val="28"/>
          <w:lang w:val="uk-UA" w:eastAsia="uk-UA"/>
        </w:rPr>
        <w:t xml:space="preserve"> Вал у селі Демидів Вишгородського району Київської області;</w:t>
      </w:r>
    </w:p>
    <w:p w14:paraId="53EF46A4" w14:textId="59D91486"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еконструкція дороги по провулку 40-річчя Перемоги в селі Демидів Вишгородського району Київської області;</w:t>
      </w:r>
    </w:p>
    <w:p w14:paraId="1D75DF04" w14:textId="160739D3"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 xml:space="preserve">еконструкція дороги по провулку </w:t>
      </w:r>
      <w:proofErr w:type="spellStart"/>
      <w:r w:rsidR="00D351DF">
        <w:rPr>
          <w:rFonts w:ascii="Times New Roman" w:eastAsia="Times New Roman" w:hAnsi="Times New Roman" w:cs="Times New Roman"/>
          <w:sz w:val="28"/>
          <w:szCs w:val="28"/>
          <w:lang w:val="uk-UA" w:eastAsia="uk-UA"/>
        </w:rPr>
        <w:t>Доценка</w:t>
      </w:r>
      <w:proofErr w:type="spellEnd"/>
      <w:r w:rsidR="00D351DF">
        <w:rPr>
          <w:rFonts w:ascii="Times New Roman" w:eastAsia="Times New Roman" w:hAnsi="Times New Roman" w:cs="Times New Roman"/>
          <w:sz w:val="28"/>
          <w:szCs w:val="28"/>
          <w:lang w:val="uk-UA" w:eastAsia="uk-UA"/>
        </w:rPr>
        <w:t xml:space="preserve"> у селі Демидів Вишгородського району Київської області;</w:t>
      </w:r>
    </w:p>
    <w:p w14:paraId="4DF96356" w14:textId="0A6D5BB7"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 xml:space="preserve">еконструкція дороги по </w:t>
      </w:r>
      <w:proofErr w:type="spellStart"/>
      <w:r w:rsidR="00D351DF">
        <w:rPr>
          <w:rFonts w:ascii="Times New Roman" w:eastAsia="Times New Roman" w:hAnsi="Times New Roman" w:cs="Times New Roman"/>
          <w:sz w:val="28"/>
          <w:szCs w:val="28"/>
          <w:lang w:val="uk-UA" w:eastAsia="uk-UA"/>
        </w:rPr>
        <w:t>вул.Кільцева</w:t>
      </w:r>
      <w:proofErr w:type="spellEnd"/>
      <w:r w:rsidR="00D351DF">
        <w:rPr>
          <w:rFonts w:ascii="Times New Roman" w:eastAsia="Times New Roman" w:hAnsi="Times New Roman" w:cs="Times New Roman"/>
          <w:sz w:val="28"/>
          <w:szCs w:val="28"/>
          <w:lang w:val="uk-UA" w:eastAsia="uk-UA"/>
        </w:rPr>
        <w:t xml:space="preserve"> в селі Демидів Вишгородського району Київської област</w:t>
      </w:r>
      <w:r w:rsidR="00CA6E4B">
        <w:rPr>
          <w:rFonts w:ascii="Times New Roman" w:eastAsia="Times New Roman" w:hAnsi="Times New Roman" w:cs="Times New Roman"/>
          <w:sz w:val="28"/>
          <w:szCs w:val="28"/>
          <w:lang w:val="uk-UA" w:eastAsia="uk-UA"/>
        </w:rPr>
        <w:t>і</w:t>
      </w:r>
      <w:r w:rsidR="00D351DF">
        <w:rPr>
          <w:rFonts w:ascii="Times New Roman" w:eastAsia="Times New Roman" w:hAnsi="Times New Roman" w:cs="Times New Roman"/>
          <w:sz w:val="28"/>
          <w:szCs w:val="28"/>
          <w:lang w:val="uk-UA" w:eastAsia="uk-UA"/>
        </w:rPr>
        <w:t>;</w:t>
      </w:r>
    </w:p>
    <w:p w14:paraId="7364ADA2" w14:textId="576C5F2C" w:rsidR="00D351DF" w:rsidRPr="00D02025"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к</w:t>
      </w:r>
      <w:r w:rsidR="00D351DF" w:rsidRPr="00775BC6">
        <w:rPr>
          <w:rFonts w:ascii="Times New Roman" w:eastAsia="Times New Roman" w:hAnsi="Times New Roman" w:cs="Times New Roman"/>
          <w:sz w:val="28"/>
          <w:szCs w:val="28"/>
          <w:lang w:val="uk-UA" w:eastAsia="uk-UA"/>
        </w:rPr>
        <w:t xml:space="preserve">апітальний ремонт дороги </w:t>
      </w:r>
      <w:r w:rsidR="00D351DF">
        <w:rPr>
          <w:rFonts w:ascii="Times New Roman" w:eastAsia="Times New Roman" w:hAnsi="Times New Roman" w:cs="Times New Roman"/>
          <w:sz w:val="28"/>
          <w:szCs w:val="28"/>
          <w:lang w:val="uk-UA" w:eastAsia="uk-UA"/>
        </w:rPr>
        <w:t xml:space="preserve">по </w:t>
      </w:r>
      <w:proofErr w:type="spellStart"/>
      <w:r w:rsidR="00D351DF">
        <w:rPr>
          <w:rFonts w:ascii="Times New Roman" w:eastAsia="Times New Roman" w:hAnsi="Times New Roman" w:cs="Times New Roman"/>
          <w:sz w:val="28"/>
          <w:szCs w:val="28"/>
          <w:lang w:val="uk-UA" w:eastAsia="uk-UA"/>
        </w:rPr>
        <w:t>вул.Богдана</w:t>
      </w:r>
      <w:proofErr w:type="spellEnd"/>
      <w:r w:rsidR="00D351DF">
        <w:rPr>
          <w:rFonts w:ascii="Times New Roman" w:eastAsia="Times New Roman" w:hAnsi="Times New Roman" w:cs="Times New Roman"/>
          <w:sz w:val="28"/>
          <w:szCs w:val="28"/>
          <w:lang w:val="uk-UA" w:eastAsia="uk-UA"/>
        </w:rPr>
        <w:t xml:space="preserve"> Хмельницького 2 в селі Демидів Вишгородського району Київської області;</w:t>
      </w:r>
    </w:p>
    <w:p w14:paraId="7866266B" w14:textId="7EDFAFCB" w:rsidR="00D351DF" w:rsidRPr="00EE295C" w:rsidRDefault="00D351DF" w:rsidP="006E75C2">
      <w:pPr>
        <w:numPr>
          <w:ilvl w:val="0"/>
          <w:numId w:val="8"/>
        </w:numPr>
        <w:tabs>
          <w:tab w:val="left" w:pos="993"/>
          <w:tab w:val="left" w:pos="1134"/>
        </w:tabs>
        <w:spacing w:after="0" w:line="240" w:lineRule="auto"/>
        <w:ind w:left="-426" w:firstLine="852"/>
        <w:contextualSpacing/>
        <w:jc w:val="both"/>
        <w:rPr>
          <w:rFonts w:ascii="Times New Roman" w:eastAsia="Times New Roman" w:hAnsi="Times New Roman" w:cs="Times New Roman"/>
          <w:b/>
          <w:sz w:val="28"/>
          <w:szCs w:val="28"/>
          <w:lang w:val="uk-UA"/>
        </w:rPr>
      </w:pPr>
      <w:r w:rsidRPr="00EE295C">
        <w:rPr>
          <w:rFonts w:ascii="Times New Roman" w:eastAsia="Times New Roman" w:hAnsi="Times New Roman" w:cs="Times New Roman"/>
          <w:sz w:val="28"/>
          <w:szCs w:val="28"/>
          <w:lang w:val="uk-UA" w:eastAsia="uk-UA"/>
        </w:rPr>
        <w:t xml:space="preserve">капітальний ремонт дороги по вул. </w:t>
      </w:r>
      <w:proofErr w:type="spellStart"/>
      <w:r w:rsidRPr="00EE295C">
        <w:rPr>
          <w:rFonts w:ascii="Times New Roman" w:eastAsia="Times New Roman" w:hAnsi="Times New Roman" w:cs="Times New Roman"/>
          <w:sz w:val="28"/>
          <w:szCs w:val="28"/>
          <w:lang w:val="uk-UA" w:eastAsia="uk-UA"/>
        </w:rPr>
        <w:t>Святомихайл</w:t>
      </w:r>
      <w:r w:rsidR="00C93691" w:rsidRPr="00EE295C">
        <w:rPr>
          <w:rFonts w:ascii="Times New Roman" w:eastAsia="Times New Roman" w:hAnsi="Times New Roman" w:cs="Times New Roman"/>
          <w:sz w:val="28"/>
          <w:szCs w:val="28"/>
          <w:lang w:val="uk-UA" w:eastAsia="uk-UA"/>
        </w:rPr>
        <w:t>і</w:t>
      </w:r>
      <w:r w:rsidRPr="00EE295C">
        <w:rPr>
          <w:rFonts w:ascii="Times New Roman" w:eastAsia="Times New Roman" w:hAnsi="Times New Roman" w:cs="Times New Roman"/>
          <w:sz w:val="28"/>
          <w:szCs w:val="28"/>
          <w:lang w:val="uk-UA" w:eastAsia="uk-UA"/>
        </w:rPr>
        <w:t>вській</w:t>
      </w:r>
      <w:proofErr w:type="spellEnd"/>
      <w:r w:rsidRPr="00EE295C">
        <w:rPr>
          <w:rFonts w:ascii="Times New Roman" w:eastAsia="Times New Roman" w:hAnsi="Times New Roman" w:cs="Times New Roman"/>
          <w:sz w:val="28"/>
          <w:szCs w:val="28"/>
          <w:lang w:val="uk-UA" w:eastAsia="uk-UA"/>
        </w:rPr>
        <w:t xml:space="preserve"> (на ділянці від будинку №74 до будинку №100)  в с. </w:t>
      </w:r>
      <w:proofErr w:type="spellStart"/>
      <w:r w:rsidRPr="00EE295C">
        <w:rPr>
          <w:rFonts w:ascii="Times New Roman" w:eastAsia="Times New Roman" w:hAnsi="Times New Roman" w:cs="Times New Roman"/>
          <w:sz w:val="28"/>
          <w:szCs w:val="28"/>
          <w:lang w:val="uk-UA" w:eastAsia="uk-UA"/>
        </w:rPr>
        <w:t>Катюжанка</w:t>
      </w:r>
      <w:proofErr w:type="spellEnd"/>
      <w:r w:rsidRPr="00EE295C">
        <w:rPr>
          <w:rFonts w:ascii="Times New Roman" w:eastAsia="Times New Roman" w:hAnsi="Times New Roman" w:cs="Times New Roman"/>
          <w:sz w:val="28"/>
          <w:szCs w:val="28"/>
          <w:lang w:val="uk-UA" w:eastAsia="uk-UA"/>
        </w:rPr>
        <w:t>;</w:t>
      </w:r>
    </w:p>
    <w:p w14:paraId="01DCDFC5" w14:textId="30A79993" w:rsidR="00D351DF" w:rsidRPr="00EE295C" w:rsidRDefault="000C0F92" w:rsidP="006E75C2">
      <w:pPr>
        <w:pStyle w:val="a7"/>
        <w:numPr>
          <w:ilvl w:val="0"/>
          <w:numId w:val="8"/>
        </w:numPr>
        <w:tabs>
          <w:tab w:val="left" w:pos="993"/>
          <w:tab w:val="left" w:pos="1134"/>
        </w:tabs>
        <w:spacing w:after="0" w:line="240" w:lineRule="auto"/>
        <w:ind w:left="-426" w:firstLine="852"/>
        <w:jc w:val="both"/>
        <w:rPr>
          <w:rFonts w:ascii="Times New Roman" w:hAnsi="Times New Roman"/>
          <w:b/>
          <w:sz w:val="28"/>
          <w:szCs w:val="28"/>
        </w:rPr>
      </w:pPr>
      <w:r w:rsidRPr="00EE295C">
        <w:rPr>
          <w:rFonts w:ascii="Times New Roman" w:hAnsi="Times New Roman"/>
          <w:sz w:val="28"/>
          <w:szCs w:val="28"/>
          <w:lang w:eastAsia="uk-UA"/>
        </w:rPr>
        <w:t>в</w:t>
      </w:r>
      <w:r w:rsidR="00D351DF" w:rsidRPr="00EE295C">
        <w:rPr>
          <w:rFonts w:ascii="Times New Roman" w:hAnsi="Times New Roman"/>
          <w:sz w:val="28"/>
          <w:szCs w:val="28"/>
          <w:lang w:eastAsia="uk-UA"/>
        </w:rPr>
        <w:t>лаштування тротуарів в населених пунктах територіальної громади.</w:t>
      </w:r>
    </w:p>
    <w:p w14:paraId="675F0837" w14:textId="6668005F" w:rsidR="00654141" w:rsidRPr="002F412D" w:rsidRDefault="000C0F92" w:rsidP="006E75C2">
      <w:pPr>
        <w:numPr>
          <w:ilvl w:val="0"/>
          <w:numId w:val="8"/>
        </w:numPr>
        <w:tabs>
          <w:tab w:val="left" w:pos="709"/>
          <w:tab w:val="left" w:pos="993"/>
          <w:tab w:val="left" w:pos="1134"/>
        </w:tabs>
        <w:spacing w:after="0" w:line="240" w:lineRule="auto"/>
        <w:ind w:left="-426" w:firstLine="852"/>
        <w:contextualSpacing/>
        <w:jc w:val="both"/>
        <w:rPr>
          <w:rFonts w:ascii="Times New Roman" w:eastAsia="Times New Roman" w:hAnsi="Times New Roman" w:cs="Times New Roman"/>
          <w:sz w:val="28"/>
          <w:szCs w:val="28"/>
          <w:lang w:val="uk-UA" w:eastAsia="uk-UA"/>
        </w:rPr>
      </w:pPr>
      <w:r w:rsidRPr="00EE295C">
        <w:rPr>
          <w:rFonts w:ascii="Times New Roman" w:eastAsia="Times New Roman" w:hAnsi="Times New Roman" w:cs="Times New Roman"/>
          <w:sz w:val="28"/>
          <w:szCs w:val="28"/>
          <w:lang w:val="uk-UA" w:eastAsia="uk-UA"/>
        </w:rPr>
        <w:t>р</w:t>
      </w:r>
      <w:r w:rsidR="00D351DF" w:rsidRPr="00EE295C">
        <w:rPr>
          <w:rFonts w:ascii="Times New Roman" w:eastAsia="Times New Roman" w:hAnsi="Times New Roman" w:cs="Times New Roman"/>
          <w:sz w:val="28"/>
          <w:szCs w:val="28"/>
          <w:lang w:val="uk-UA" w:eastAsia="uk-UA"/>
        </w:rPr>
        <w:t xml:space="preserve">озробка </w:t>
      </w:r>
      <w:proofErr w:type="spellStart"/>
      <w:r w:rsidR="00D351DF" w:rsidRPr="00EE295C">
        <w:rPr>
          <w:rFonts w:ascii="Times New Roman" w:eastAsia="Times New Roman" w:hAnsi="Times New Roman" w:cs="Times New Roman"/>
          <w:sz w:val="28"/>
          <w:szCs w:val="28"/>
          <w:lang w:val="uk-UA" w:eastAsia="uk-UA"/>
        </w:rPr>
        <w:t>проєктно</w:t>
      </w:r>
      <w:proofErr w:type="spellEnd"/>
      <w:r w:rsidR="00D351DF" w:rsidRPr="00EE295C">
        <w:rPr>
          <w:rFonts w:ascii="Times New Roman" w:eastAsia="Times New Roman" w:hAnsi="Times New Roman" w:cs="Times New Roman"/>
          <w:sz w:val="28"/>
          <w:szCs w:val="28"/>
          <w:lang w:val="uk-UA" w:eastAsia="uk-UA"/>
        </w:rPr>
        <w:t>-кошторисної документації та капітальний ремонт дорожнього покриття доріг в населених пунктах територіальної громади (згідно табл</w:t>
      </w:r>
      <w:r w:rsidR="00D351DF" w:rsidRPr="002F412D">
        <w:rPr>
          <w:rFonts w:ascii="Times New Roman" w:eastAsia="Times New Roman" w:hAnsi="Times New Roman" w:cs="Times New Roman"/>
          <w:sz w:val="28"/>
          <w:szCs w:val="28"/>
          <w:lang w:val="uk-UA" w:eastAsia="uk-UA"/>
        </w:rPr>
        <w:t>иці)</w:t>
      </w:r>
      <w:r w:rsidR="00C93691" w:rsidRPr="002F412D">
        <w:rPr>
          <w:rFonts w:ascii="Times New Roman" w:eastAsia="Times New Roman" w:hAnsi="Times New Roman" w:cs="Times New Roman"/>
          <w:sz w:val="28"/>
          <w:szCs w:val="28"/>
          <w:lang w:val="uk-UA" w:eastAsia="uk-UA"/>
        </w:rPr>
        <w:t>;</w:t>
      </w:r>
    </w:p>
    <w:p w14:paraId="118136A7" w14:textId="607EFEF3" w:rsidR="00D351DF" w:rsidRPr="009A5CF6" w:rsidRDefault="00654141" w:rsidP="006E75C2">
      <w:pPr>
        <w:numPr>
          <w:ilvl w:val="0"/>
          <w:numId w:val="8"/>
        </w:numPr>
        <w:tabs>
          <w:tab w:val="left" w:pos="709"/>
          <w:tab w:val="left" w:pos="993"/>
          <w:tab w:val="left" w:pos="1134"/>
        </w:tabs>
        <w:spacing w:after="0" w:line="240" w:lineRule="auto"/>
        <w:ind w:left="-426" w:firstLine="852"/>
        <w:contextualSpacing/>
        <w:jc w:val="both"/>
        <w:rPr>
          <w:rFonts w:ascii="Times New Roman" w:eastAsia="Times New Roman" w:hAnsi="Times New Roman" w:cs="Times New Roman"/>
          <w:sz w:val="28"/>
          <w:szCs w:val="28"/>
          <w:highlight w:val="yellow"/>
          <w:lang w:val="uk-UA" w:eastAsia="uk-UA"/>
        </w:rPr>
      </w:pPr>
      <w:r w:rsidRPr="002F412D">
        <w:rPr>
          <w:rFonts w:ascii="Times New Roman" w:eastAsia="Times New Roman" w:hAnsi="Times New Roman" w:cs="Times New Roman"/>
          <w:sz w:val="28"/>
          <w:szCs w:val="28"/>
          <w:lang w:val="uk-UA" w:eastAsia="uk-UA"/>
        </w:rPr>
        <w:t>будівництво</w:t>
      </w:r>
      <w:r w:rsidRPr="00EE295C">
        <w:rPr>
          <w:rFonts w:ascii="Times New Roman" w:eastAsia="Times New Roman" w:hAnsi="Times New Roman" w:cs="Times New Roman"/>
          <w:sz w:val="28"/>
          <w:szCs w:val="28"/>
          <w:lang w:val="uk-UA" w:eastAsia="uk-UA"/>
        </w:rPr>
        <w:t xml:space="preserve"> світлофорного об’єкту на км 57+850 автомобільної дороги Р-02 Київ-Іванків-Овруч в </w:t>
      </w:r>
      <w:proofErr w:type="spellStart"/>
      <w:r w:rsidRPr="00EE295C">
        <w:rPr>
          <w:rFonts w:ascii="Times New Roman" w:eastAsia="Times New Roman" w:hAnsi="Times New Roman" w:cs="Times New Roman"/>
          <w:sz w:val="28"/>
          <w:szCs w:val="28"/>
          <w:lang w:val="uk-UA" w:eastAsia="uk-UA"/>
        </w:rPr>
        <w:t>с.Катюжанка</w:t>
      </w:r>
      <w:proofErr w:type="spellEnd"/>
      <w:r>
        <w:rPr>
          <w:rFonts w:ascii="Times New Roman" w:eastAsia="Times New Roman" w:hAnsi="Times New Roman" w:cs="Times New Roman"/>
          <w:sz w:val="28"/>
          <w:szCs w:val="28"/>
          <w:lang w:val="uk-UA" w:eastAsia="uk-UA"/>
        </w:rPr>
        <w:t xml:space="preserve"> Димерської селищної територіальної громади Вишгородського району Київської області</w:t>
      </w:r>
      <w:r w:rsidR="00EE295C">
        <w:rPr>
          <w:rFonts w:ascii="Times New Roman" w:eastAsia="Times New Roman" w:hAnsi="Times New Roman" w:cs="Times New Roman"/>
          <w:sz w:val="28"/>
          <w:szCs w:val="28"/>
          <w:lang w:val="uk-UA" w:eastAsia="uk-UA"/>
        </w:rPr>
        <w:t>.</w:t>
      </w:r>
    </w:p>
    <w:p w14:paraId="7F2EBBC4" w14:textId="3E47B554" w:rsidR="00C758A5" w:rsidRDefault="00C758A5" w:rsidP="00C758A5">
      <w:pPr>
        <w:rPr>
          <w:rFonts w:ascii="Times New Roman" w:eastAsia="Times New Roman" w:hAnsi="Times New Roman" w:cs="Times New Roman"/>
          <w:b/>
          <w:color w:val="FF0000"/>
          <w:sz w:val="28"/>
          <w:szCs w:val="28"/>
          <w:lang w:val="uk-UA"/>
        </w:rPr>
      </w:pPr>
    </w:p>
    <w:p w14:paraId="220743B4" w14:textId="77777777" w:rsidR="00196B05" w:rsidRDefault="00196B05" w:rsidP="00196B05">
      <w:pPr>
        <w:jc w:val="center"/>
        <w:rPr>
          <w:rFonts w:ascii="Times New Roman" w:hAnsi="Times New Roman" w:cs="Times New Roman"/>
          <w:b/>
          <w:bCs/>
          <w:sz w:val="28"/>
          <w:szCs w:val="28"/>
          <w:lang w:val="uk-UA"/>
        </w:rPr>
      </w:pPr>
    </w:p>
    <w:p w14:paraId="19EF385D" w14:textId="05A6842C" w:rsidR="00196B05" w:rsidRPr="000B6FC7" w:rsidRDefault="00196B05" w:rsidP="00196B05">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 xml:space="preserve">1.8. </w:t>
      </w:r>
      <w:r>
        <w:rPr>
          <w:rFonts w:ascii="Times New Roman" w:hAnsi="Times New Roman" w:cs="Times New Roman"/>
          <w:b/>
          <w:bCs/>
          <w:sz w:val="28"/>
          <w:szCs w:val="28"/>
          <w:lang w:val="uk-UA"/>
        </w:rPr>
        <w:t>ЗЕМЕЛЬНІ РЕСУРСИ, А</w:t>
      </w:r>
      <w:r w:rsidRPr="000B6FC7">
        <w:rPr>
          <w:rFonts w:ascii="Times New Roman" w:hAnsi="Times New Roman" w:cs="Times New Roman"/>
          <w:b/>
          <w:bCs/>
          <w:sz w:val="28"/>
          <w:szCs w:val="28"/>
          <w:lang w:val="uk-UA"/>
        </w:rPr>
        <w:t>РХІТЕКТУРА ТА МІСТОБУДУВАННЯ</w:t>
      </w:r>
    </w:p>
    <w:p w14:paraId="09521976" w14:textId="77777777" w:rsidR="00196B05" w:rsidRDefault="00196B05" w:rsidP="00196B05">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0B6FC7">
        <w:rPr>
          <w:rFonts w:ascii="Times New Roman" w:hAnsi="Times New Roman" w:cs="Times New Roman"/>
          <w:sz w:val="28"/>
          <w:szCs w:val="28"/>
          <w:lang w:val="uk-UA"/>
        </w:rPr>
        <w:t>рган</w:t>
      </w:r>
      <w:r>
        <w:rPr>
          <w:rFonts w:ascii="Times New Roman" w:hAnsi="Times New Roman" w:cs="Times New Roman"/>
          <w:sz w:val="28"/>
          <w:szCs w:val="28"/>
          <w:lang w:val="uk-UA"/>
        </w:rPr>
        <w:t>ом</w:t>
      </w:r>
      <w:r w:rsidRPr="000B6FC7">
        <w:rPr>
          <w:rFonts w:ascii="Times New Roman" w:hAnsi="Times New Roman" w:cs="Times New Roman"/>
          <w:sz w:val="28"/>
          <w:szCs w:val="28"/>
          <w:lang w:val="uk-UA"/>
        </w:rPr>
        <w:t xml:space="preserve"> з питань містобудування та архітектури</w:t>
      </w:r>
      <w:r>
        <w:rPr>
          <w:rFonts w:ascii="Times New Roman" w:hAnsi="Times New Roman" w:cs="Times New Roman"/>
          <w:sz w:val="28"/>
          <w:szCs w:val="28"/>
          <w:lang w:val="uk-UA"/>
        </w:rPr>
        <w:t xml:space="preserve"> Димерської селищної територіальної громади є відділ земельних відносин, архітектури, містобудування та комунальної власності Димерської селищної ради.</w:t>
      </w:r>
    </w:p>
    <w:p w14:paraId="2DA776E5" w14:textId="77777777" w:rsidR="00196B05" w:rsidRPr="00196B05" w:rsidRDefault="00196B05" w:rsidP="00196B05">
      <w:pPr>
        <w:spacing w:after="0"/>
        <w:ind w:firstLine="709"/>
        <w:jc w:val="both"/>
        <w:rPr>
          <w:rFonts w:ascii="Times New Roman" w:hAnsi="Times New Roman" w:cs="Times New Roman"/>
          <w:sz w:val="28"/>
          <w:szCs w:val="28"/>
          <w:lang w:val="uk-UA"/>
        </w:rPr>
      </w:pPr>
      <w:r w:rsidRPr="00196B05">
        <w:rPr>
          <w:rFonts w:ascii="Times New Roman" w:hAnsi="Times New Roman" w:cs="Times New Roman"/>
          <w:sz w:val="28"/>
          <w:szCs w:val="28"/>
          <w:lang w:val="uk-UA"/>
        </w:rPr>
        <w:t>Стан містобудівної документації на населені пункти:</w:t>
      </w:r>
    </w:p>
    <w:tbl>
      <w:tblPr>
        <w:tblW w:w="9634" w:type="dxa"/>
        <w:tblLook w:val="04A0" w:firstRow="1" w:lastRow="0" w:firstColumn="1" w:lastColumn="0" w:noHBand="0" w:noVBand="1"/>
      </w:tblPr>
      <w:tblGrid>
        <w:gridCol w:w="562"/>
        <w:gridCol w:w="3278"/>
        <w:gridCol w:w="5794"/>
      </w:tblGrid>
      <w:tr w:rsidR="00196B05" w:rsidRPr="00196B05" w14:paraId="764C1979" w14:textId="77777777" w:rsidTr="006F1A25">
        <w:trPr>
          <w:trHeight w:val="75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8FD6C" w14:textId="77777777" w:rsidR="00196B05" w:rsidRPr="00196B05" w:rsidRDefault="00196B05" w:rsidP="006F1A25">
            <w:pPr>
              <w:spacing w:after="0" w:line="240" w:lineRule="auto"/>
              <w:rPr>
                <w:rFonts w:ascii="Times New Roman" w:eastAsia="Times New Roman" w:hAnsi="Times New Roman" w:cs="Times New Roman"/>
                <w:b/>
                <w:bCs/>
                <w:color w:val="000000"/>
                <w:sz w:val="28"/>
                <w:szCs w:val="28"/>
                <w:lang w:val="uk-UA" w:eastAsia="uk-UA"/>
              </w:rPr>
            </w:pPr>
            <w:r w:rsidRPr="00196B05">
              <w:rPr>
                <w:rFonts w:ascii="Times New Roman" w:eastAsia="Times New Roman" w:hAnsi="Times New Roman" w:cs="Times New Roman"/>
                <w:b/>
                <w:bCs/>
                <w:color w:val="000000"/>
                <w:sz w:val="28"/>
                <w:szCs w:val="28"/>
                <w:lang w:val="uk-UA" w:eastAsia="uk-UA"/>
              </w:rPr>
              <w:t> </w:t>
            </w:r>
          </w:p>
        </w:tc>
        <w:tc>
          <w:tcPr>
            <w:tcW w:w="3278" w:type="dxa"/>
            <w:tcBorders>
              <w:top w:val="single" w:sz="4" w:space="0" w:color="auto"/>
              <w:left w:val="nil"/>
              <w:bottom w:val="single" w:sz="4" w:space="0" w:color="auto"/>
              <w:right w:val="single" w:sz="4" w:space="0" w:color="auto"/>
            </w:tcBorders>
            <w:shd w:val="clear" w:color="auto" w:fill="auto"/>
            <w:vAlign w:val="center"/>
            <w:hideMark/>
          </w:tcPr>
          <w:p w14:paraId="7E6EBD9F" w14:textId="77777777" w:rsidR="00196B05" w:rsidRPr="00196B05" w:rsidRDefault="00196B05" w:rsidP="006F1A25">
            <w:pPr>
              <w:spacing w:after="0" w:line="240" w:lineRule="auto"/>
              <w:jc w:val="center"/>
              <w:rPr>
                <w:rFonts w:ascii="Times New Roman" w:eastAsia="Times New Roman" w:hAnsi="Times New Roman" w:cs="Times New Roman"/>
                <w:b/>
                <w:bCs/>
                <w:color w:val="000000"/>
                <w:sz w:val="28"/>
                <w:szCs w:val="28"/>
                <w:lang w:val="uk-UA" w:eastAsia="uk-UA"/>
              </w:rPr>
            </w:pPr>
            <w:r w:rsidRPr="00196B05">
              <w:rPr>
                <w:rFonts w:ascii="Times New Roman" w:eastAsia="Times New Roman" w:hAnsi="Times New Roman" w:cs="Times New Roman"/>
                <w:b/>
                <w:bCs/>
                <w:color w:val="000000"/>
                <w:sz w:val="28"/>
                <w:szCs w:val="28"/>
                <w:lang w:val="uk-UA" w:eastAsia="uk-UA"/>
              </w:rPr>
              <w:t xml:space="preserve">Назва населеного пункту </w:t>
            </w:r>
          </w:p>
        </w:tc>
        <w:tc>
          <w:tcPr>
            <w:tcW w:w="5794" w:type="dxa"/>
            <w:tcBorders>
              <w:top w:val="single" w:sz="4" w:space="0" w:color="auto"/>
              <w:left w:val="nil"/>
              <w:bottom w:val="single" w:sz="4" w:space="0" w:color="auto"/>
              <w:right w:val="single" w:sz="4" w:space="0" w:color="auto"/>
            </w:tcBorders>
            <w:shd w:val="clear" w:color="auto" w:fill="auto"/>
            <w:vAlign w:val="center"/>
            <w:hideMark/>
          </w:tcPr>
          <w:p w14:paraId="796D6F19" w14:textId="77777777" w:rsidR="00196B05" w:rsidRPr="00196B05" w:rsidRDefault="00196B05" w:rsidP="006F1A25">
            <w:pPr>
              <w:spacing w:after="0" w:line="240" w:lineRule="auto"/>
              <w:jc w:val="center"/>
              <w:rPr>
                <w:rFonts w:ascii="Times New Roman" w:eastAsia="Times New Roman" w:hAnsi="Times New Roman" w:cs="Times New Roman"/>
                <w:b/>
                <w:bCs/>
                <w:color w:val="000000"/>
                <w:sz w:val="28"/>
                <w:szCs w:val="28"/>
                <w:lang w:val="uk-UA" w:eastAsia="uk-UA"/>
              </w:rPr>
            </w:pPr>
            <w:r w:rsidRPr="00196B05">
              <w:rPr>
                <w:rFonts w:ascii="Times New Roman" w:eastAsia="Times New Roman" w:hAnsi="Times New Roman" w:cs="Times New Roman"/>
                <w:b/>
                <w:bCs/>
                <w:color w:val="000000"/>
                <w:sz w:val="28"/>
                <w:szCs w:val="28"/>
                <w:lang w:val="uk-UA" w:eastAsia="uk-UA"/>
              </w:rPr>
              <w:t>Дата і номер рішення про затвердження наявного генерального плану</w:t>
            </w:r>
          </w:p>
        </w:tc>
      </w:tr>
      <w:tr w:rsidR="00196B05" w:rsidRPr="00196B05" w14:paraId="034E18D1"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07A3FD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w:t>
            </w:r>
          </w:p>
        </w:tc>
        <w:tc>
          <w:tcPr>
            <w:tcW w:w="3278" w:type="dxa"/>
            <w:tcBorders>
              <w:top w:val="nil"/>
              <w:left w:val="nil"/>
              <w:bottom w:val="single" w:sz="4" w:space="0" w:color="auto"/>
              <w:right w:val="single" w:sz="4" w:space="0" w:color="auto"/>
            </w:tcBorders>
            <w:shd w:val="clear" w:color="auto" w:fill="auto"/>
            <w:vAlign w:val="center"/>
            <w:hideMark/>
          </w:tcPr>
          <w:p w14:paraId="4CF062A4"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Димер</w:t>
            </w:r>
          </w:p>
        </w:tc>
        <w:tc>
          <w:tcPr>
            <w:tcW w:w="5794" w:type="dxa"/>
            <w:tcBorders>
              <w:top w:val="nil"/>
              <w:left w:val="nil"/>
              <w:bottom w:val="single" w:sz="4" w:space="0" w:color="auto"/>
              <w:right w:val="single" w:sz="4" w:space="0" w:color="auto"/>
            </w:tcBorders>
            <w:shd w:val="clear" w:color="auto" w:fill="auto"/>
            <w:vAlign w:val="center"/>
            <w:hideMark/>
          </w:tcPr>
          <w:p w14:paraId="3D04FC41"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1995</w:t>
            </w:r>
          </w:p>
        </w:tc>
      </w:tr>
      <w:tr w:rsidR="00196B05" w:rsidRPr="00196B05" w14:paraId="221DEE4D"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61ABD2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w:t>
            </w:r>
          </w:p>
        </w:tc>
        <w:tc>
          <w:tcPr>
            <w:tcW w:w="3278" w:type="dxa"/>
            <w:tcBorders>
              <w:top w:val="nil"/>
              <w:left w:val="nil"/>
              <w:bottom w:val="single" w:sz="4" w:space="0" w:color="auto"/>
              <w:right w:val="single" w:sz="4" w:space="0" w:color="auto"/>
            </w:tcBorders>
            <w:shd w:val="clear" w:color="auto" w:fill="auto"/>
            <w:vAlign w:val="center"/>
            <w:hideMark/>
          </w:tcPr>
          <w:p w14:paraId="2AD84A7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Рикунь</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6AE271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1982</w:t>
            </w:r>
          </w:p>
        </w:tc>
      </w:tr>
      <w:tr w:rsidR="00196B05" w:rsidRPr="00196B05" w14:paraId="1E8D751B"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14BD71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w:t>
            </w:r>
          </w:p>
        </w:tc>
        <w:tc>
          <w:tcPr>
            <w:tcW w:w="3278" w:type="dxa"/>
            <w:tcBorders>
              <w:top w:val="nil"/>
              <w:left w:val="nil"/>
              <w:bottom w:val="single" w:sz="4" w:space="0" w:color="auto"/>
              <w:right w:val="single" w:sz="4" w:space="0" w:color="auto"/>
            </w:tcBorders>
            <w:shd w:val="clear" w:color="auto" w:fill="auto"/>
            <w:vAlign w:val="center"/>
            <w:hideMark/>
          </w:tcPr>
          <w:p w14:paraId="058856E5"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Кам'янка</w:t>
            </w:r>
          </w:p>
        </w:tc>
        <w:tc>
          <w:tcPr>
            <w:tcW w:w="5794" w:type="dxa"/>
            <w:tcBorders>
              <w:top w:val="nil"/>
              <w:left w:val="nil"/>
              <w:bottom w:val="single" w:sz="4" w:space="0" w:color="auto"/>
              <w:right w:val="single" w:sz="4" w:space="0" w:color="auto"/>
            </w:tcBorders>
            <w:shd w:val="clear" w:color="auto" w:fill="auto"/>
            <w:vAlign w:val="center"/>
            <w:hideMark/>
          </w:tcPr>
          <w:p w14:paraId="5A7A3D45"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2019</w:t>
            </w:r>
          </w:p>
        </w:tc>
      </w:tr>
      <w:tr w:rsidR="00196B05" w:rsidRPr="00196B05" w14:paraId="47F8700D"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3D25C02"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4</w:t>
            </w:r>
          </w:p>
        </w:tc>
        <w:tc>
          <w:tcPr>
            <w:tcW w:w="3278" w:type="dxa"/>
            <w:tcBorders>
              <w:top w:val="nil"/>
              <w:left w:val="nil"/>
              <w:bottom w:val="single" w:sz="4" w:space="0" w:color="auto"/>
              <w:right w:val="single" w:sz="4" w:space="0" w:color="auto"/>
            </w:tcBorders>
            <w:shd w:val="clear" w:color="auto" w:fill="auto"/>
            <w:vAlign w:val="center"/>
            <w:hideMark/>
          </w:tcPr>
          <w:p w14:paraId="2820925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Абрамівка</w:t>
            </w:r>
          </w:p>
        </w:tc>
        <w:tc>
          <w:tcPr>
            <w:tcW w:w="5794" w:type="dxa"/>
            <w:tcBorders>
              <w:top w:val="nil"/>
              <w:left w:val="nil"/>
              <w:bottom w:val="single" w:sz="4" w:space="0" w:color="auto"/>
              <w:right w:val="single" w:sz="4" w:space="0" w:color="auto"/>
            </w:tcBorders>
            <w:shd w:val="clear" w:color="auto" w:fill="auto"/>
            <w:vAlign w:val="center"/>
            <w:hideMark/>
          </w:tcPr>
          <w:p w14:paraId="049AF6B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1987</w:t>
            </w:r>
          </w:p>
        </w:tc>
      </w:tr>
      <w:tr w:rsidR="00196B05" w:rsidRPr="00196B05" w14:paraId="4E2DE7F1"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0EF6FD3"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5</w:t>
            </w:r>
          </w:p>
        </w:tc>
        <w:tc>
          <w:tcPr>
            <w:tcW w:w="3278" w:type="dxa"/>
            <w:tcBorders>
              <w:top w:val="nil"/>
              <w:left w:val="nil"/>
              <w:bottom w:val="single" w:sz="4" w:space="0" w:color="auto"/>
              <w:right w:val="single" w:sz="4" w:space="0" w:color="auto"/>
            </w:tcBorders>
            <w:shd w:val="clear" w:color="auto" w:fill="auto"/>
            <w:vAlign w:val="center"/>
            <w:hideMark/>
          </w:tcPr>
          <w:p w14:paraId="1CA1C7F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Дудки</w:t>
            </w:r>
          </w:p>
        </w:tc>
        <w:tc>
          <w:tcPr>
            <w:tcW w:w="5794" w:type="dxa"/>
            <w:tcBorders>
              <w:top w:val="nil"/>
              <w:left w:val="nil"/>
              <w:bottom w:val="single" w:sz="4" w:space="0" w:color="auto"/>
              <w:right w:val="single" w:sz="4" w:space="0" w:color="auto"/>
            </w:tcBorders>
            <w:shd w:val="clear" w:color="auto" w:fill="auto"/>
            <w:vAlign w:val="center"/>
            <w:hideMark/>
          </w:tcPr>
          <w:p w14:paraId="0581588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749D004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227EB88"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6</w:t>
            </w:r>
          </w:p>
        </w:tc>
        <w:tc>
          <w:tcPr>
            <w:tcW w:w="3278" w:type="dxa"/>
            <w:tcBorders>
              <w:top w:val="nil"/>
              <w:left w:val="nil"/>
              <w:bottom w:val="single" w:sz="4" w:space="0" w:color="auto"/>
              <w:right w:val="single" w:sz="4" w:space="0" w:color="auto"/>
            </w:tcBorders>
            <w:shd w:val="clear" w:color="auto" w:fill="auto"/>
            <w:vAlign w:val="center"/>
            <w:hideMark/>
          </w:tcPr>
          <w:p w14:paraId="6083983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Савенки</w:t>
            </w:r>
          </w:p>
        </w:tc>
        <w:tc>
          <w:tcPr>
            <w:tcW w:w="5794" w:type="dxa"/>
            <w:tcBorders>
              <w:top w:val="nil"/>
              <w:left w:val="nil"/>
              <w:bottom w:val="single" w:sz="4" w:space="0" w:color="auto"/>
              <w:right w:val="single" w:sz="4" w:space="0" w:color="auto"/>
            </w:tcBorders>
            <w:shd w:val="clear" w:color="auto" w:fill="auto"/>
            <w:vAlign w:val="center"/>
            <w:hideMark/>
          </w:tcPr>
          <w:p w14:paraId="3373980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1989</w:t>
            </w:r>
          </w:p>
        </w:tc>
      </w:tr>
      <w:tr w:rsidR="00196B05" w:rsidRPr="00196B05" w14:paraId="4FD16E1E"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621015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7</w:t>
            </w:r>
          </w:p>
        </w:tc>
        <w:tc>
          <w:tcPr>
            <w:tcW w:w="3278" w:type="dxa"/>
            <w:tcBorders>
              <w:top w:val="nil"/>
              <w:left w:val="nil"/>
              <w:bottom w:val="single" w:sz="4" w:space="0" w:color="auto"/>
              <w:right w:val="single" w:sz="4" w:space="0" w:color="auto"/>
            </w:tcBorders>
            <w:shd w:val="clear" w:color="auto" w:fill="auto"/>
            <w:vAlign w:val="center"/>
            <w:hideMark/>
          </w:tcPr>
          <w:p w14:paraId="7B3DDE3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Богдани</w:t>
            </w:r>
          </w:p>
        </w:tc>
        <w:tc>
          <w:tcPr>
            <w:tcW w:w="5794" w:type="dxa"/>
            <w:tcBorders>
              <w:top w:val="nil"/>
              <w:left w:val="nil"/>
              <w:bottom w:val="single" w:sz="4" w:space="0" w:color="auto"/>
              <w:right w:val="single" w:sz="4" w:space="0" w:color="auto"/>
            </w:tcBorders>
            <w:shd w:val="clear" w:color="auto" w:fill="auto"/>
            <w:vAlign w:val="center"/>
            <w:hideMark/>
          </w:tcPr>
          <w:p w14:paraId="0F83D6B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5519B8A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07A58D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8</w:t>
            </w:r>
          </w:p>
        </w:tc>
        <w:tc>
          <w:tcPr>
            <w:tcW w:w="3278" w:type="dxa"/>
            <w:tcBorders>
              <w:top w:val="nil"/>
              <w:left w:val="nil"/>
              <w:bottom w:val="single" w:sz="4" w:space="0" w:color="auto"/>
              <w:right w:val="single" w:sz="4" w:space="0" w:color="auto"/>
            </w:tcBorders>
            <w:shd w:val="clear" w:color="auto" w:fill="auto"/>
            <w:vAlign w:val="center"/>
            <w:hideMark/>
          </w:tcPr>
          <w:p w14:paraId="60AF88DF"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Рихта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922BF8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4B092687"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6CE34D0"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9</w:t>
            </w:r>
          </w:p>
        </w:tc>
        <w:tc>
          <w:tcPr>
            <w:tcW w:w="3278" w:type="dxa"/>
            <w:tcBorders>
              <w:top w:val="nil"/>
              <w:left w:val="nil"/>
              <w:bottom w:val="single" w:sz="4" w:space="0" w:color="auto"/>
              <w:right w:val="single" w:sz="4" w:space="0" w:color="auto"/>
            </w:tcBorders>
            <w:shd w:val="clear" w:color="auto" w:fill="auto"/>
            <w:vAlign w:val="center"/>
            <w:hideMark/>
          </w:tcPr>
          <w:p w14:paraId="3FCCEE5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Овдієва-Нива</w:t>
            </w:r>
          </w:p>
        </w:tc>
        <w:tc>
          <w:tcPr>
            <w:tcW w:w="5794" w:type="dxa"/>
            <w:tcBorders>
              <w:top w:val="nil"/>
              <w:left w:val="nil"/>
              <w:bottom w:val="single" w:sz="4" w:space="0" w:color="auto"/>
              <w:right w:val="single" w:sz="4" w:space="0" w:color="auto"/>
            </w:tcBorders>
            <w:shd w:val="clear" w:color="auto" w:fill="auto"/>
            <w:vAlign w:val="center"/>
            <w:hideMark/>
          </w:tcPr>
          <w:p w14:paraId="33E09D8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№34-4-VI 07.02.2011</w:t>
            </w:r>
          </w:p>
        </w:tc>
      </w:tr>
      <w:tr w:rsidR="00196B05" w:rsidRPr="00196B05" w14:paraId="76560D7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917EFFF"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10</w:t>
            </w:r>
          </w:p>
        </w:tc>
        <w:tc>
          <w:tcPr>
            <w:tcW w:w="3278" w:type="dxa"/>
            <w:tcBorders>
              <w:top w:val="nil"/>
              <w:left w:val="nil"/>
              <w:bottom w:val="single" w:sz="4" w:space="0" w:color="auto"/>
              <w:right w:val="single" w:sz="4" w:space="0" w:color="auto"/>
            </w:tcBorders>
            <w:shd w:val="clear" w:color="auto" w:fill="auto"/>
            <w:vAlign w:val="center"/>
            <w:hideMark/>
          </w:tcPr>
          <w:p w14:paraId="665ED324"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Ритні</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5ED6ED2F"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w:t>
            </w:r>
          </w:p>
        </w:tc>
      </w:tr>
      <w:tr w:rsidR="00196B05" w:rsidRPr="00196B05" w14:paraId="372D9145"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E50B0C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11</w:t>
            </w:r>
          </w:p>
        </w:tc>
        <w:tc>
          <w:tcPr>
            <w:tcW w:w="3278" w:type="dxa"/>
            <w:tcBorders>
              <w:top w:val="nil"/>
              <w:left w:val="nil"/>
              <w:bottom w:val="single" w:sz="4" w:space="0" w:color="auto"/>
              <w:right w:val="single" w:sz="4" w:space="0" w:color="auto"/>
            </w:tcBorders>
            <w:shd w:val="clear" w:color="auto" w:fill="auto"/>
            <w:vAlign w:val="center"/>
            <w:hideMark/>
          </w:tcPr>
          <w:p w14:paraId="589AB50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Пилява</w:t>
            </w:r>
          </w:p>
        </w:tc>
        <w:tc>
          <w:tcPr>
            <w:tcW w:w="5794" w:type="dxa"/>
            <w:tcBorders>
              <w:top w:val="nil"/>
              <w:left w:val="nil"/>
              <w:bottom w:val="single" w:sz="4" w:space="0" w:color="auto"/>
              <w:right w:val="single" w:sz="4" w:space="0" w:color="auto"/>
            </w:tcBorders>
            <w:shd w:val="clear" w:color="auto" w:fill="auto"/>
            <w:vAlign w:val="center"/>
            <w:hideMark/>
          </w:tcPr>
          <w:p w14:paraId="421EEB1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№34-4-VI 07.02.2011</w:t>
            </w:r>
          </w:p>
        </w:tc>
      </w:tr>
      <w:tr w:rsidR="00196B05" w:rsidRPr="00196B05" w14:paraId="465B1AD8"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A2ADB95"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12</w:t>
            </w:r>
          </w:p>
        </w:tc>
        <w:tc>
          <w:tcPr>
            <w:tcW w:w="3278" w:type="dxa"/>
            <w:tcBorders>
              <w:top w:val="nil"/>
              <w:left w:val="nil"/>
              <w:bottom w:val="single" w:sz="4" w:space="0" w:color="auto"/>
              <w:right w:val="single" w:sz="4" w:space="0" w:color="auto"/>
            </w:tcBorders>
            <w:shd w:val="clear" w:color="auto" w:fill="auto"/>
            <w:vAlign w:val="center"/>
            <w:hideMark/>
          </w:tcPr>
          <w:p w14:paraId="0936C2F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Вахівка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4E23D6C"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1976</w:t>
            </w:r>
          </w:p>
        </w:tc>
      </w:tr>
      <w:tr w:rsidR="00196B05" w:rsidRPr="00196B05" w14:paraId="4F0908D2"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021BCA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13</w:t>
            </w:r>
          </w:p>
        </w:tc>
        <w:tc>
          <w:tcPr>
            <w:tcW w:w="3278" w:type="dxa"/>
            <w:tcBorders>
              <w:top w:val="nil"/>
              <w:left w:val="nil"/>
              <w:bottom w:val="single" w:sz="4" w:space="0" w:color="auto"/>
              <w:right w:val="single" w:sz="4" w:space="0" w:color="auto"/>
            </w:tcBorders>
            <w:shd w:val="clear" w:color="auto" w:fill="auto"/>
            <w:vAlign w:val="center"/>
            <w:hideMark/>
          </w:tcPr>
          <w:p w14:paraId="194FAAB0"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Любидва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2053EF1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54C2050C"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8A43F9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14</w:t>
            </w:r>
          </w:p>
        </w:tc>
        <w:tc>
          <w:tcPr>
            <w:tcW w:w="3278" w:type="dxa"/>
            <w:tcBorders>
              <w:top w:val="nil"/>
              <w:left w:val="nil"/>
              <w:bottom w:val="single" w:sz="4" w:space="0" w:color="auto"/>
              <w:right w:val="single" w:sz="4" w:space="0" w:color="auto"/>
            </w:tcBorders>
            <w:shd w:val="clear" w:color="auto" w:fill="auto"/>
            <w:vAlign w:val="center"/>
            <w:hideMark/>
          </w:tcPr>
          <w:p w14:paraId="4028AC3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Глібівка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7363BFC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№287-33-VII від 19.03.2019</w:t>
            </w:r>
          </w:p>
        </w:tc>
      </w:tr>
      <w:tr w:rsidR="00196B05" w:rsidRPr="00196B05" w14:paraId="219DC0B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24874A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15</w:t>
            </w:r>
          </w:p>
        </w:tc>
        <w:tc>
          <w:tcPr>
            <w:tcW w:w="3278" w:type="dxa"/>
            <w:tcBorders>
              <w:top w:val="nil"/>
              <w:left w:val="nil"/>
              <w:bottom w:val="single" w:sz="4" w:space="0" w:color="auto"/>
              <w:right w:val="single" w:sz="4" w:space="0" w:color="auto"/>
            </w:tcBorders>
            <w:shd w:val="clear" w:color="auto" w:fill="auto"/>
            <w:vAlign w:val="center"/>
            <w:hideMark/>
          </w:tcPr>
          <w:p w14:paraId="20AFF59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Демидів</w:t>
            </w:r>
          </w:p>
        </w:tc>
        <w:tc>
          <w:tcPr>
            <w:tcW w:w="5794" w:type="dxa"/>
            <w:tcBorders>
              <w:top w:val="nil"/>
              <w:left w:val="nil"/>
              <w:bottom w:val="single" w:sz="4" w:space="0" w:color="auto"/>
              <w:right w:val="single" w:sz="4" w:space="0" w:color="auto"/>
            </w:tcBorders>
            <w:shd w:val="clear" w:color="auto" w:fill="auto"/>
            <w:vAlign w:val="center"/>
            <w:hideMark/>
          </w:tcPr>
          <w:p w14:paraId="196DBAA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1984</w:t>
            </w:r>
          </w:p>
        </w:tc>
      </w:tr>
      <w:tr w:rsidR="00196B05" w:rsidRPr="00196B05" w14:paraId="2315BA48"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BF689CA"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16</w:t>
            </w:r>
          </w:p>
        </w:tc>
        <w:tc>
          <w:tcPr>
            <w:tcW w:w="3278" w:type="dxa"/>
            <w:tcBorders>
              <w:top w:val="nil"/>
              <w:left w:val="nil"/>
              <w:bottom w:val="single" w:sz="4" w:space="0" w:color="auto"/>
              <w:right w:val="single" w:sz="4" w:space="0" w:color="auto"/>
            </w:tcBorders>
            <w:shd w:val="clear" w:color="auto" w:fill="auto"/>
            <w:vAlign w:val="center"/>
            <w:hideMark/>
          </w:tcPr>
          <w:p w14:paraId="7C10E06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Катюжанка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2E7D96F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№156-ХУІ-У від 06.12.2007</w:t>
            </w:r>
          </w:p>
        </w:tc>
      </w:tr>
      <w:tr w:rsidR="00196B05" w:rsidRPr="00196B05" w14:paraId="0203314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3981E3F"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17</w:t>
            </w:r>
          </w:p>
        </w:tc>
        <w:tc>
          <w:tcPr>
            <w:tcW w:w="3278" w:type="dxa"/>
            <w:tcBorders>
              <w:top w:val="nil"/>
              <w:left w:val="nil"/>
              <w:bottom w:val="single" w:sz="4" w:space="0" w:color="auto"/>
              <w:right w:val="single" w:sz="4" w:space="0" w:color="auto"/>
            </w:tcBorders>
            <w:shd w:val="clear" w:color="auto" w:fill="auto"/>
            <w:vAlign w:val="center"/>
            <w:hideMark/>
          </w:tcPr>
          <w:p w14:paraId="4DCD124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Гута-</w:t>
            </w:r>
            <w:proofErr w:type="spellStart"/>
            <w:r w:rsidRPr="00196B05">
              <w:rPr>
                <w:rFonts w:ascii="Times New Roman" w:eastAsia="Times New Roman" w:hAnsi="Times New Roman" w:cs="Times New Roman"/>
                <w:color w:val="000000"/>
                <w:sz w:val="28"/>
                <w:szCs w:val="28"/>
                <w:lang w:val="uk-UA" w:eastAsia="uk-UA"/>
              </w:rPr>
              <w:t>Катюжанська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F4415BF"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№156-ХУІ-У від 06.12.2007</w:t>
            </w:r>
          </w:p>
        </w:tc>
      </w:tr>
      <w:tr w:rsidR="00196B05" w:rsidRPr="00196B05" w14:paraId="559FA3F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F874CE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18</w:t>
            </w:r>
          </w:p>
        </w:tc>
        <w:tc>
          <w:tcPr>
            <w:tcW w:w="3278" w:type="dxa"/>
            <w:tcBorders>
              <w:top w:val="nil"/>
              <w:left w:val="nil"/>
              <w:bottom w:val="single" w:sz="4" w:space="0" w:color="auto"/>
              <w:right w:val="single" w:sz="4" w:space="0" w:color="auto"/>
            </w:tcBorders>
            <w:shd w:val="clear" w:color="auto" w:fill="auto"/>
            <w:vAlign w:val="center"/>
            <w:hideMark/>
          </w:tcPr>
          <w:p w14:paraId="149E5CB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Козаровичі</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A58A431"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1987</w:t>
            </w:r>
          </w:p>
        </w:tc>
      </w:tr>
      <w:tr w:rsidR="00196B05" w:rsidRPr="00196B05" w14:paraId="16AFE8E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8635051"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w:t>
            </w:r>
          </w:p>
        </w:tc>
        <w:tc>
          <w:tcPr>
            <w:tcW w:w="3278" w:type="dxa"/>
            <w:tcBorders>
              <w:top w:val="nil"/>
              <w:left w:val="nil"/>
              <w:bottom w:val="single" w:sz="4" w:space="0" w:color="auto"/>
              <w:right w:val="single" w:sz="4" w:space="0" w:color="auto"/>
            </w:tcBorders>
            <w:shd w:val="clear" w:color="auto" w:fill="auto"/>
            <w:vAlign w:val="center"/>
            <w:hideMark/>
          </w:tcPr>
          <w:p w14:paraId="450D15B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Любимівка</w:t>
            </w:r>
          </w:p>
        </w:tc>
        <w:tc>
          <w:tcPr>
            <w:tcW w:w="5794" w:type="dxa"/>
            <w:tcBorders>
              <w:top w:val="nil"/>
              <w:left w:val="nil"/>
              <w:bottom w:val="single" w:sz="4" w:space="0" w:color="auto"/>
              <w:right w:val="single" w:sz="4" w:space="0" w:color="auto"/>
            </w:tcBorders>
            <w:shd w:val="clear" w:color="auto" w:fill="auto"/>
            <w:vAlign w:val="center"/>
            <w:hideMark/>
          </w:tcPr>
          <w:p w14:paraId="22078CC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1983</w:t>
            </w:r>
          </w:p>
        </w:tc>
      </w:tr>
      <w:tr w:rsidR="00196B05" w:rsidRPr="00196B05" w14:paraId="6D5D6556"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58704D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20</w:t>
            </w:r>
          </w:p>
        </w:tc>
        <w:tc>
          <w:tcPr>
            <w:tcW w:w="3278" w:type="dxa"/>
            <w:tcBorders>
              <w:top w:val="nil"/>
              <w:left w:val="nil"/>
              <w:bottom w:val="single" w:sz="4" w:space="0" w:color="auto"/>
              <w:right w:val="single" w:sz="4" w:space="0" w:color="auto"/>
            </w:tcBorders>
            <w:shd w:val="clear" w:color="auto" w:fill="auto"/>
            <w:vAlign w:val="center"/>
            <w:hideMark/>
          </w:tcPr>
          <w:p w14:paraId="57D18FE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Андріївка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D8AB56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4AE5FB50"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305944C"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21</w:t>
            </w:r>
          </w:p>
        </w:tc>
        <w:tc>
          <w:tcPr>
            <w:tcW w:w="3278" w:type="dxa"/>
            <w:tcBorders>
              <w:top w:val="nil"/>
              <w:left w:val="nil"/>
              <w:bottom w:val="single" w:sz="4" w:space="0" w:color="auto"/>
              <w:right w:val="single" w:sz="4" w:space="0" w:color="auto"/>
            </w:tcBorders>
            <w:shd w:val="clear" w:color="auto" w:fill="auto"/>
            <w:vAlign w:val="center"/>
            <w:hideMark/>
          </w:tcPr>
          <w:p w14:paraId="7816EB6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Сичівка</w:t>
            </w:r>
          </w:p>
        </w:tc>
        <w:tc>
          <w:tcPr>
            <w:tcW w:w="5794" w:type="dxa"/>
            <w:tcBorders>
              <w:top w:val="nil"/>
              <w:left w:val="nil"/>
              <w:bottom w:val="single" w:sz="4" w:space="0" w:color="auto"/>
              <w:right w:val="single" w:sz="4" w:space="0" w:color="auto"/>
            </w:tcBorders>
            <w:shd w:val="clear" w:color="auto" w:fill="auto"/>
            <w:vAlign w:val="center"/>
            <w:hideMark/>
          </w:tcPr>
          <w:p w14:paraId="2252507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1981</w:t>
            </w:r>
          </w:p>
        </w:tc>
      </w:tr>
      <w:tr w:rsidR="00196B05" w:rsidRPr="00196B05" w14:paraId="222CCF03"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3E6FF3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22</w:t>
            </w:r>
          </w:p>
        </w:tc>
        <w:tc>
          <w:tcPr>
            <w:tcW w:w="3278" w:type="dxa"/>
            <w:tcBorders>
              <w:top w:val="nil"/>
              <w:left w:val="nil"/>
              <w:bottom w:val="single" w:sz="4" w:space="0" w:color="auto"/>
              <w:right w:val="single" w:sz="4" w:space="0" w:color="auto"/>
            </w:tcBorders>
            <w:shd w:val="clear" w:color="auto" w:fill="auto"/>
            <w:vAlign w:val="center"/>
            <w:hideMark/>
          </w:tcPr>
          <w:p w14:paraId="7FDA6C1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Литвинівка</w:t>
            </w:r>
          </w:p>
        </w:tc>
        <w:tc>
          <w:tcPr>
            <w:tcW w:w="5794" w:type="dxa"/>
            <w:tcBorders>
              <w:top w:val="nil"/>
              <w:left w:val="nil"/>
              <w:bottom w:val="single" w:sz="4" w:space="0" w:color="auto"/>
              <w:right w:val="single" w:sz="4" w:space="0" w:color="auto"/>
            </w:tcBorders>
            <w:shd w:val="clear" w:color="auto" w:fill="auto"/>
            <w:vAlign w:val="center"/>
            <w:hideMark/>
          </w:tcPr>
          <w:p w14:paraId="7971EA0C" w14:textId="77777777" w:rsidR="00196B05" w:rsidRPr="00196B05" w:rsidRDefault="00196B05" w:rsidP="006F1A25">
            <w:pPr>
              <w:spacing w:after="0" w:line="240" w:lineRule="auto"/>
              <w:jc w:val="center"/>
              <w:rPr>
                <w:rFonts w:ascii="Times New Roman" w:eastAsia="Times New Roman" w:hAnsi="Times New Roman" w:cs="Times New Roman"/>
                <w:sz w:val="28"/>
                <w:szCs w:val="28"/>
                <w:lang w:val="uk-UA" w:eastAsia="uk-UA"/>
              </w:rPr>
            </w:pPr>
            <w:r w:rsidRPr="00196B05">
              <w:rPr>
                <w:rFonts w:ascii="Times New Roman" w:eastAsia="Times New Roman" w:hAnsi="Times New Roman" w:cs="Times New Roman"/>
                <w:sz w:val="28"/>
                <w:szCs w:val="28"/>
                <w:lang w:val="uk-UA" w:eastAsia="uk-UA"/>
              </w:rPr>
              <w:t>2020</w:t>
            </w:r>
          </w:p>
        </w:tc>
      </w:tr>
      <w:tr w:rsidR="00196B05" w:rsidRPr="00196B05" w14:paraId="53163EAD"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C0E7B4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23</w:t>
            </w:r>
          </w:p>
        </w:tc>
        <w:tc>
          <w:tcPr>
            <w:tcW w:w="3278" w:type="dxa"/>
            <w:tcBorders>
              <w:top w:val="nil"/>
              <w:left w:val="nil"/>
              <w:bottom w:val="single" w:sz="4" w:space="0" w:color="auto"/>
              <w:right w:val="single" w:sz="4" w:space="0" w:color="auto"/>
            </w:tcBorders>
            <w:shd w:val="clear" w:color="auto" w:fill="auto"/>
            <w:vAlign w:val="center"/>
            <w:hideMark/>
          </w:tcPr>
          <w:p w14:paraId="429C672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Миколаївка</w:t>
            </w:r>
          </w:p>
        </w:tc>
        <w:tc>
          <w:tcPr>
            <w:tcW w:w="5794" w:type="dxa"/>
            <w:tcBorders>
              <w:top w:val="nil"/>
              <w:left w:val="nil"/>
              <w:bottom w:val="single" w:sz="4" w:space="0" w:color="auto"/>
              <w:right w:val="single" w:sz="4" w:space="0" w:color="auto"/>
            </w:tcBorders>
            <w:shd w:val="clear" w:color="auto" w:fill="auto"/>
            <w:vAlign w:val="center"/>
            <w:hideMark/>
          </w:tcPr>
          <w:p w14:paraId="052E0F8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1984</w:t>
            </w:r>
          </w:p>
        </w:tc>
      </w:tr>
      <w:tr w:rsidR="00196B05" w:rsidRPr="00196B05" w14:paraId="57CF3CB2"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76F5921"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24</w:t>
            </w:r>
          </w:p>
        </w:tc>
        <w:tc>
          <w:tcPr>
            <w:tcW w:w="3278" w:type="dxa"/>
            <w:tcBorders>
              <w:top w:val="nil"/>
              <w:left w:val="nil"/>
              <w:bottom w:val="single" w:sz="4" w:space="0" w:color="auto"/>
              <w:right w:val="single" w:sz="4" w:space="0" w:color="auto"/>
            </w:tcBorders>
            <w:shd w:val="clear" w:color="auto" w:fill="auto"/>
            <w:vAlign w:val="center"/>
            <w:hideMark/>
          </w:tcPr>
          <w:p w14:paraId="25BAF825"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Лісовичі</w:t>
            </w:r>
          </w:p>
        </w:tc>
        <w:tc>
          <w:tcPr>
            <w:tcW w:w="5794" w:type="dxa"/>
            <w:tcBorders>
              <w:top w:val="nil"/>
              <w:left w:val="nil"/>
              <w:bottom w:val="single" w:sz="4" w:space="0" w:color="auto"/>
              <w:right w:val="single" w:sz="4" w:space="0" w:color="auto"/>
            </w:tcBorders>
            <w:shd w:val="clear" w:color="auto" w:fill="auto"/>
            <w:vAlign w:val="center"/>
            <w:hideMark/>
          </w:tcPr>
          <w:p w14:paraId="10CE5CE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1979</w:t>
            </w:r>
          </w:p>
        </w:tc>
      </w:tr>
      <w:tr w:rsidR="00196B05" w:rsidRPr="00196B05" w14:paraId="52E5E91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45861A3"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25</w:t>
            </w:r>
          </w:p>
        </w:tc>
        <w:tc>
          <w:tcPr>
            <w:tcW w:w="3278" w:type="dxa"/>
            <w:tcBorders>
              <w:top w:val="nil"/>
              <w:left w:val="nil"/>
              <w:bottom w:val="single" w:sz="4" w:space="0" w:color="auto"/>
              <w:right w:val="single" w:sz="4" w:space="0" w:color="auto"/>
            </w:tcBorders>
            <w:shd w:val="clear" w:color="auto" w:fill="auto"/>
            <w:vAlign w:val="center"/>
            <w:hideMark/>
          </w:tcPr>
          <w:p w14:paraId="0DA6966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Рови</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AE51F1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1973</w:t>
            </w:r>
          </w:p>
        </w:tc>
      </w:tr>
      <w:tr w:rsidR="00196B05" w:rsidRPr="00196B05" w14:paraId="5A833387"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92B818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26</w:t>
            </w:r>
          </w:p>
        </w:tc>
        <w:tc>
          <w:tcPr>
            <w:tcW w:w="3278" w:type="dxa"/>
            <w:tcBorders>
              <w:top w:val="nil"/>
              <w:left w:val="nil"/>
              <w:bottom w:val="single" w:sz="4" w:space="0" w:color="auto"/>
              <w:right w:val="single" w:sz="4" w:space="0" w:color="auto"/>
            </w:tcBorders>
            <w:shd w:val="clear" w:color="auto" w:fill="auto"/>
            <w:vAlign w:val="center"/>
            <w:hideMark/>
          </w:tcPr>
          <w:p w14:paraId="7515DD8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bCs/>
                <w:color w:val="000000"/>
                <w:sz w:val="28"/>
                <w:szCs w:val="28"/>
                <w:lang w:eastAsia="uk-UA"/>
              </w:rPr>
              <w:t xml:space="preserve">с. </w:t>
            </w:r>
            <w:proofErr w:type="spellStart"/>
            <w:r w:rsidRPr="00196B05">
              <w:rPr>
                <w:rFonts w:ascii="Times New Roman" w:eastAsia="Times New Roman" w:hAnsi="Times New Roman" w:cs="Times New Roman"/>
                <w:bCs/>
                <w:color w:val="000000"/>
                <w:sz w:val="28"/>
                <w:szCs w:val="28"/>
                <w:lang w:eastAsia="uk-UA"/>
              </w:rPr>
              <w:t>Федорівка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62E0860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1980</w:t>
            </w:r>
          </w:p>
        </w:tc>
      </w:tr>
      <w:tr w:rsidR="00196B05" w:rsidRPr="00196B05" w14:paraId="7A60A452"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65CB295"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27</w:t>
            </w:r>
          </w:p>
        </w:tc>
        <w:tc>
          <w:tcPr>
            <w:tcW w:w="3278" w:type="dxa"/>
            <w:tcBorders>
              <w:top w:val="nil"/>
              <w:left w:val="nil"/>
              <w:bottom w:val="single" w:sz="4" w:space="0" w:color="auto"/>
              <w:right w:val="single" w:sz="4" w:space="0" w:color="auto"/>
            </w:tcBorders>
            <w:shd w:val="clear" w:color="auto" w:fill="auto"/>
            <w:vAlign w:val="center"/>
            <w:hideMark/>
          </w:tcPr>
          <w:p w14:paraId="5D3BF79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с. Круги</w:t>
            </w:r>
          </w:p>
        </w:tc>
        <w:tc>
          <w:tcPr>
            <w:tcW w:w="5794" w:type="dxa"/>
            <w:tcBorders>
              <w:top w:val="nil"/>
              <w:left w:val="nil"/>
              <w:bottom w:val="single" w:sz="4" w:space="0" w:color="auto"/>
              <w:right w:val="single" w:sz="4" w:space="0" w:color="auto"/>
            </w:tcBorders>
            <w:shd w:val="clear" w:color="auto" w:fill="auto"/>
            <w:vAlign w:val="center"/>
            <w:hideMark/>
          </w:tcPr>
          <w:p w14:paraId="6096204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1980</w:t>
            </w:r>
          </w:p>
        </w:tc>
      </w:tr>
      <w:tr w:rsidR="00196B05" w:rsidRPr="00196B05" w14:paraId="54DE0D97"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88CD2E6"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28</w:t>
            </w:r>
          </w:p>
        </w:tc>
        <w:tc>
          <w:tcPr>
            <w:tcW w:w="3278" w:type="dxa"/>
            <w:tcBorders>
              <w:top w:val="nil"/>
              <w:left w:val="nil"/>
              <w:bottom w:val="single" w:sz="4" w:space="0" w:color="auto"/>
              <w:right w:val="single" w:sz="4" w:space="0" w:color="auto"/>
            </w:tcBorders>
            <w:shd w:val="clear" w:color="auto" w:fill="auto"/>
            <w:vAlign w:val="center"/>
            <w:hideMark/>
          </w:tcPr>
          <w:p w14:paraId="7D83BE2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Розтісне</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223075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w:t>
            </w:r>
          </w:p>
        </w:tc>
      </w:tr>
      <w:tr w:rsidR="00196B05" w:rsidRPr="00196B05" w14:paraId="36463B8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5BC4A65"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29</w:t>
            </w:r>
          </w:p>
        </w:tc>
        <w:tc>
          <w:tcPr>
            <w:tcW w:w="3278" w:type="dxa"/>
            <w:tcBorders>
              <w:top w:val="nil"/>
              <w:left w:val="nil"/>
              <w:bottom w:val="single" w:sz="4" w:space="0" w:color="auto"/>
              <w:right w:val="single" w:sz="4" w:space="0" w:color="auto"/>
            </w:tcBorders>
            <w:shd w:val="clear" w:color="auto" w:fill="auto"/>
            <w:vAlign w:val="center"/>
            <w:hideMark/>
          </w:tcPr>
          <w:p w14:paraId="037EFE2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с. Рудня-Димерська</w:t>
            </w:r>
          </w:p>
        </w:tc>
        <w:tc>
          <w:tcPr>
            <w:tcW w:w="5794" w:type="dxa"/>
            <w:tcBorders>
              <w:top w:val="nil"/>
              <w:left w:val="nil"/>
              <w:bottom w:val="single" w:sz="4" w:space="0" w:color="auto"/>
              <w:right w:val="single" w:sz="4" w:space="0" w:color="auto"/>
            </w:tcBorders>
            <w:shd w:val="clear" w:color="auto" w:fill="auto"/>
            <w:vAlign w:val="center"/>
            <w:hideMark/>
          </w:tcPr>
          <w:p w14:paraId="39E8E281"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1976</w:t>
            </w:r>
          </w:p>
        </w:tc>
      </w:tr>
      <w:tr w:rsidR="00196B05" w:rsidRPr="00196B05" w14:paraId="78E204B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F6609D3"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30</w:t>
            </w:r>
          </w:p>
        </w:tc>
        <w:tc>
          <w:tcPr>
            <w:tcW w:w="3278" w:type="dxa"/>
            <w:tcBorders>
              <w:top w:val="nil"/>
              <w:left w:val="nil"/>
              <w:bottom w:val="single" w:sz="4" w:space="0" w:color="auto"/>
              <w:right w:val="single" w:sz="4" w:space="0" w:color="auto"/>
            </w:tcBorders>
            <w:shd w:val="clear" w:color="auto" w:fill="auto"/>
            <w:vAlign w:val="center"/>
            <w:hideMark/>
          </w:tcPr>
          <w:p w14:paraId="4893B97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Володимирівка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663E236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1990</w:t>
            </w:r>
          </w:p>
        </w:tc>
      </w:tr>
      <w:tr w:rsidR="00196B05" w:rsidRPr="00196B05" w14:paraId="0CD934F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1DB741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31</w:t>
            </w:r>
          </w:p>
        </w:tc>
        <w:tc>
          <w:tcPr>
            <w:tcW w:w="3278" w:type="dxa"/>
            <w:tcBorders>
              <w:top w:val="nil"/>
              <w:left w:val="nil"/>
              <w:bottom w:val="single" w:sz="4" w:space="0" w:color="auto"/>
              <w:right w:val="single" w:sz="4" w:space="0" w:color="auto"/>
            </w:tcBorders>
            <w:shd w:val="clear" w:color="auto" w:fill="auto"/>
            <w:vAlign w:val="center"/>
            <w:hideMark/>
          </w:tcPr>
          <w:p w14:paraId="2B0246C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Сухолуччя</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1628D7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№229-25- VI від 20.03.2013</w:t>
            </w:r>
          </w:p>
        </w:tc>
      </w:tr>
      <w:tr w:rsidR="00196B05" w:rsidRPr="00196B05" w14:paraId="243F577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3D2C14E"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32</w:t>
            </w:r>
          </w:p>
        </w:tc>
        <w:tc>
          <w:tcPr>
            <w:tcW w:w="3278" w:type="dxa"/>
            <w:tcBorders>
              <w:top w:val="nil"/>
              <w:left w:val="nil"/>
              <w:bottom w:val="single" w:sz="4" w:space="0" w:color="auto"/>
              <w:right w:val="single" w:sz="4" w:space="0" w:color="auto"/>
            </w:tcBorders>
            <w:shd w:val="clear" w:color="auto" w:fill="auto"/>
            <w:vAlign w:val="center"/>
            <w:hideMark/>
          </w:tcPr>
          <w:p w14:paraId="474E765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Толокунь</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281E0F5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1985</w:t>
            </w:r>
          </w:p>
        </w:tc>
      </w:tr>
      <w:tr w:rsidR="00196B05" w:rsidRPr="00196B05" w14:paraId="47DD86E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D0C634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33</w:t>
            </w:r>
          </w:p>
        </w:tc>
        <w:tc>
          <w:tcPr>
            <w:tcW w:w="3278" w:type="dxa"/>
            <w:tcBorders>
              <w:top w:val="nil"/>
              <w:left w:val="nil"/>
              <w:bottom w:val="single" w:sz="4" w:space="0" w:color="auto"/>
              <w:right w:val="single" w:sz="4" w:space="0" w:color="auto"/>
            </w:tcBorders>
            <w:shd w:val="clear" w:color="auto" w:fill="auto"/>
            <w:vAlign w:val="center"/>
            <w:hideMark/>
          </w:tcPr>
          <w:p w14:paraId="4F4960D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Дмитрівка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D155EA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1981</w:t>
            </w:r>
          </w:p>
        </w:tc>
      </w:tr>
      <w:tr w:rsidR="00196B05" w:rsidRPr="00196B05" w14:paraId="5B86E34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88E5D3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34</w:t>
            </w:r>
          </w:p>
        </w:tc>
        <w:tc>
          <w:tcPr>
            <w:tcW w:w="3278" w:type="dxa"/>
            <w:tcBorders>
              <w:top w:val="nil"/>
              <w:left w:val="nil"/>
              <w:bottom w:val="single" w:sz="4" w:space="0" w:color="auto"/>
              <w:right w:val="single" w:sz="4" w:space="0" w:color="auto"/>
            </w:tcBorders>
            <w:shd w:val="clear" w:color="auto" w:fill="auto"/>
            <w:vAlign w:val="center"/>
            <w:hideMark/>
          </w:tcPr>
          <w:p w14:paraId="289B9B8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с. Ясногородка</w:t>
            </w:r>
          </w:p>
        </w:tc>
        <w:tc>
          <w:tcPr>
            <w:tcW w:w="5794" w:type="dxa"/>
            <w:tcBorders>
              <w:top w:val="nil"/>
              <w:left w:val="nil"/>
              <w:bottom w:val="single" w:sz="4" w:space="0" w:color="auto"/>
              <w:right w:val="single" w:sz="4" w:space="0" w:color="auto"/>
            </w:tcBorders>
            <w:shd w:val="clear" w:color="auto" w:fill="auto"/>
            <w:vAlign w:val="center"/>
            <w:hideMark/>
          </w:tcPr>
          <w:p w14:paraId="74AAE7A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119 від 30.11.2011</w:t>
            </w:r>
          </w:p>
        </w:tc>
      </w:tr>
    </w:tbl>
    <w:p w14:paraId="60CA6912"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У більшості населених пунктів громади генеральні плани були затверджені понад 30–40 років тому та не відповідають сучасним вимогам просторового </w:t>
      </w:r>
      <w:r w:rsidRPr="00196B05">
        <w:rPr>
          <w:rFonts w:ascii="Times New Roman" w:hAnsi="Times New Roman" w:cs="Times New Roman"/>
          <w:sz w:val="28"/>
          <w:szCs w:val="28"/>
        </w:rPr>
        <w:lastRenderedPageBreak/>
        <w:t xml:space="preserve">планування, демографічним змінам, екологічним обмеженням, наслідкам воєнних дій та вимогам </w:t>
      </w:r>
      <w:proofErr w:type="spellStart"/>
      <w:r w:rsidRPr="00196B05">
        <w:rPr>
          <w:rFonts w:ascii="Times New Roman" w:hAnsi="Times New Roman" w:cs="Times New Roman"/>
          <w:sz w:val="28"/>
          <w:szCs w:val="28"/>
        </w:rPr>
        <w:t>безбар’єрності</w:t>
      </w:r>
      <w:proofErr w:type="spellEnd"/>
      <w:r w:rsidRPr="00196B05">
        <w:rPr>
          <w:rFonts w:ascii="Times New Roman" w:hAnsi="Times New Roman" w:cs="Times New Roman"/>
          <w:sz w:val="28"/>
          <w:szCs w:val="28"/>
        </w:rPr>
        <w:t>. У 7 населених пунктах генеральні плани взагалі відсутні, що унеможливлює процес видачі містобудівних умов та обмежень, присвоєння адрес, планування забудови, розміщення інженерних мереж і визначення інвестиційних майданчиків.</w:t>
      </w:r>
    </w:p>
    <w:p w14:paraId="502DB38D" w14:textId="5587411D"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Існуючий стан містобудівної документації вимагає оновлення генеральних планів або включення територій до </w:t>
      </w:r>
      <w:r w:rsidR="002D0089">
        <w:rPr>
          <w:rFonts w:ascii="Times New Roman" w:hAnsi="Times New Roman" w:cs="Times New Roman"/>
          <w:sz w:val="28"/>
          <w:szCs w:val="28"/>
        </w:rPr>
        <w:t>К</w:t>
      </w:r>
      <w:r w:rsidRPr="00196B05">
        <w:rPr>
          <w:rFonts w:ascii="Times New Roman" w:hAnsi="Times New Roman" w:cs="Times New Roman"/>
          <w:sz w:val="28"/>
          <w:szCs w:val="28"/>
        </w:rPr>
        <w:t>омплексного плану просторового розвитку громади, що забезпечить узгоджене планування використання земель в тому числі і поза межами населених пунктів.</w:t>
      </w:r>
    </w:p>
    <w:p w14:paraId="044E042A"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Комплексний план є одночасно містобудівною та землевпорядною документацією. Це інструмент прогнозування та управління розвитком, що дає громаді можливість системно будувати простір, планувати витрати та залучати державне і донорське фінансування. Комплексний план забезпечує цілісне та узгоджене бачення розвитку території громади.</w:t>
      </w:r>
    </w:p>
    <w:p w14:paraId="40026DDD"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У 2025 році </w:t>
      </w:r>
      <w:proofErr w:type="spellStart"/>
      <w:r w:rsidRPr="00196B05">
        <w:rPr>
          <w:rFonts w:ascii="Times New Roman" w:hAnsi="Times New Roman" w:cs="Times New Roman"/>
          <w:sz w:val="28"/>
          <w:szCs w:val="28"/>
        </w:rPr>
        <w:t>Димерською</w:t>
      </w:r>
      <w:proofErr w:type="spellEnd"/>
      <w:r w:rsidRPr="00196B05">
        <w:rPr>
          <w:rFonts w:ascii="Times New Roman" w:hAnsi="Times New Roman" w:cs="Times New Roman"/>
          <w:sz w:val="28"/>
          <w:szCs w:val="28"/>
        </w:rPr>
        <w:t xml:space="preserve"> селищною радою спільно Програмою </w:t>
      </w:r>
      <w:proofErr w:type="spellStart"/>
      <w:r w:rsidRPr="00196B05">
        <w:rPr>
          <w:rFonts w:ascii="Times New Roman" w:hAnsi="Times New Roman" w:cs="Times New Roman"/>
          <w:sz w:val="28"/>
          <w:szCs w:val="28"/>
        </w:rPr>
        <w:t>Polaris</w:t>
      </w:r>
      <w:proofErr w:type="spellEnd"/>
      <w:r w:rsidRPr="00196B05">
        <w:rPr>
          <w:rFonts w:ascii="Times New Roman" w:hAnsi="Times New Roman" w:cs="Times New Roman"/>
          <w:sz w:val="28"/>
          <w:szCs w:val="28"/>
        </w:rPr>
        <w:t xml:space="preserve"> «Підтримка багаторівневого врядування в Україні» (2024-2028), яка фінансується урядом Швеції через Шведське агентство з питань міжнародної співпраці та розвитку </w:t>
      </w:r>
      <w:proofErr w:type="spellStart"/>
      <w:r w:rsidRPr="00196B05">
        <w:rPr>
          <w:rFonts w:ascii="Times New Roman" w:hAnsi="Times New Roman" w:cs="Times New Roman"/>
          <w:sz w:val="28"/>
          <w:szCs w:val="28"/>
        </w:rPr>
        <w:t>Sida</w:t>
      </w:r>
      <w:proofErr w:type="spellEnd"/>
      <w:r w:rsidRPr="00196B05">
        <w:rPr>
          <w:rFonts w:ascii="Times New Roman" w:hAnsi="Times New Roman" w:cs="Times New Roman"/>
          <w:sz w:val="28"/>
          <w:szCs w:val="28"/>
        </w:rPr>
        <w:t xml:space="preserve"> і реалізується SALAR International здійснюється формування завдання на розроблення Комплексного плану просторового розвитку території Димерської селищної територіальної громади.</w:t>
      </w:r>
    </w:p>
    <w:p w14:paraId="383D9060" w14:textId="77777777" w:rsidR="00196B05" w:rsidRPr="00196B05" w:rsidRDefault="00196B05" w:rsidP="002D0089">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Проблематика:</w:t>
      </w:r>
    </w:p>
    <w:p w14:paraId="2CD88B97" w14:textId="77777777" w:rsidR="00196B05" w:rsidRPr="002D0089"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Застаріла містобудівна документація.</w:t>
      </w:r>
    </w:p>
    <w:p w14:paraId="0A6FFC19" w14:textId="77777777" w:rsidR="00196B05" w:rsidRPr="002D0089"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Незавершена інвентаризація земель.</w:t>
      </w:r>
    </w:p>
    <w:p w14:paraId="0526EF34" w14:textId="0343C5FE" w:rsidR="00196B05"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Наявність помилок у відомостях ДЗК.</w:t>
      </w:r>
    </w:p>
    <w:p w14:paraId="5A0F5041" w14:textId="77777777" w:rsidR="002D0089" w:rsidRPr="002D0089" w:rsidRDefault="002D0089" w:rsidP="00196B05">
      <w:pPr>
        <w:pStyle w:val="15"/>
        <w:ind w:firstLine="709"/>
        <w:jc w:val="both"/>
        <w:rPr>
          <w:rFonts w:ascii="Times New Roman" w:hAnsi="Times New Roman" w:cs="Times New Roman"/>
          <w:sz w:val="28"/>
          <w:szCs w:val="28"/>
        </w:rPr>
      </w:pPr>
    </w:p>
    <w:p w14:paraId="41B34022" w14:textId="40D9EC1C" w:rsidR="00196B05" w:rsidRPr="00196B05" w:rsidRDefault="00196B05" w:rsidP="002D0089">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Планові заходи 2026-2030 роки:</w:t>
      </w:r>
    </w:p>
    <w:p w14:paraId="14B03291"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Завершення збору вихідних даних для розроблення КППР, топографічні плани м 1:2 000 для населених пунктів та м 1:10 000 для територій поза межами населених пунктів.</w:t>
      </w:r>
    </w:p>
    <w:p w14:paraId="4690B2D3"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 Розробити та затвердити комплексний план просторового розвитку території Димерської селищної територіальної громади.</w:t>
      </w:r>
    </w:p>
    <w:p w14:paraId="382933CD"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Розробка документації із землеустрою щодо інвентаризації земель.</w:t>
      </w:r>
    </w:p>
    <w:p w14:paraId="1FB50F93"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Затвердження проєкту землеустрою щодо встановлення меж території громади.</w:t>
      </w:r>
    </w:p>
    <w:p w14:paraId="0023348D" w14:textId="1886A330" w:rsidR="00196B05" w:rsidRPr="002D0089"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Розробка детальних планів територій</w:t>
      </w:r>
      <w:r w:rsidR="002D0089">
        <w:rPr>
          <w:rFonts w:ascii="Times New Roman" w:hAnsi="Times New Roman" w:cs="Times New Roman"/>
          <w:sz w:val="28"/>
          <w:szCs w:val="28"/>
        </w:rPr>
        <w:t>.</w:t>
      </w:r>
    </w:p>
    <w:p w14:paraId="61A3B6E6" w14:textId="77777777" w:rsidR="00196B05" w:rsidRPr="00196B05" w:rsidRDefault="00196B05" w:rsidP="00196B05">
      <w:pPr>
        <w:pStyle w:val="15"/>
        <w:ind w:firstLine="709"/>
        <w:jc w:val="both"/>
        <w:rPr>
          <w:rFonts w:ascii="Times New Roman" w:hAnsi="Times New Roman" w:cs="Times New Roman"/>
          <w:b/>
          <w:bCs/>
          <w:sz w:val="28"/>
          <w:szCs w:val="28"/>
        </w:rPr>
      </w:pPr>
    </w:p>
    <w:p w14:paraId="60AC7FCE" w14:textId="77777777" w:rsidR="00196B05" w:rsidRPr="00196B05" w:rsidRDefault="00196B05" w:rsidP="002D0089">
      <w:pPr>
        <w:pStyle w:val="15"/>
        <w:ind w:firstLine="709"/>
        <w:jc w:val="center"/>
        <w:rPr>
          <w:rFonts w:ascii="Times New Roman" w:hAnsi="Times New Roman" w:cs="Times New Roman"/>
          <w:sz w:val="28"/>
          <w:szCs w:val="28"/>
        </w:rPr>
      </w:pPr>
      <w:r w:rsidRPr="00196B05">
        <w:rPr>
          <w:rFonts w:ascii="Times New Roman" w:hAnsi="Times New Roman" w:cs="Times New Roman"/>
          <w:b/>
          <w:bCs/>
          <w:sz w:val="28"/>
          <w:szCs w:val="28"/>
        </w:rPr>
        <w:t>БЕЗБАР’ЄРНІСТЬ</w:t>
      </w:r>
    </w:p>
    <w:p w14:paraId="54AFD96D" w14:textId="77777777" w:rsidR="00196B05" w:rsidRPr="00196B05" w:rsidRDefault="00196B05" w:rsidP="00196B05">
      <w:pPr>
        <w:pStyle w:val="15"/>
        <w:ind w:firstLine="709"/>
        <w:jc w:val="both"/>
        <w:rPr>
          <w:rFonts w:ascii="Times New Roman" w:hAnsi="Times New Roman" w:cs="Times New Roman"/>
          <w:sz w:val="28"/>
          <w:szCs w:val="28"/>
        </w:rPr>
      </w:pPr>
      <w:proofErr w:type="spellStart"/>
      <w:r w:rsidRPr="00196B05">
        <w:rPr>
          <w:rFonts w:ascii="Times New Roman" w:hAnsi="Times New Roman" w:cs="Times New Roman"/>
          <w:sz w:val="28"/>
          <w:szCs w:val="28"/>
        </w:rPr>
        <w:t>Безбар’єрність</w:t>
      </w:r>
      <w:proofErr w:type="spellEnd"/>
      <w:r w:rsidRPr="00196B05">
        <w:rPr>
          <w:rFonts w:ascii="Times New Roman" w:hAnsi="Times New Roman" w:cs="Times New Roman"/>
          <w:sz w:val="28"/>
          <w:szCs w:val="28"/>
        </w:rPr>
        <w:t xml:space="preserve"> у громаді розглядається як пріоритет у плануванні та розвитку територій з метою забезпечення рівних можливостей для всіх мешканців, зокрема людей з інвалідністю, осіб старшого віку, батьків з дитячими візками та ветеранів. Основним завданням є створення доступного середовища у публічних будівлях, транспортній інфраструктурі та громадських просторах шляхом облаштування пандусів, тактильних елементів, понижених бордюрів, доступних зупинок та санітарних приміщень.</w:t>
      </w:r>
    </w:p>
    <w:p w14:paraId="79351165"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Важливим напрямом є також цифрова доступність – адаптація онлайн-сервісів та інформаційних ресурсів для всіх користувачів.</w:t>
      </w:r>
    </w:p>
    <w:p w14:paraId="03E957FD" w14:textId="77777777" w:rsidR="00196B05" w:rsidRPr="00196B05" w:rsidRDefault="00196B05" w:rsidP="00196B05">
      <w:pPr>
        <w:pStyle w:val="15"/>
        <w:ind w:firstLine="709"/>
        <w:jc w:val="both"/>
        <w:rPr>
          <w:rFonts w:ascii="Times New Roman" w:hAnsi="Times New Roman" w:cs="Times New Roman"/>
          <w:sz w:val="28"/>
          <w:szCs w:val="28"/>
        </w:rPr>
      </w:pPr>
    </w:p>
    <w:p w14:paraId="29E147F9"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Реалізація </w:t>
      </w:r>
      <w:proofErr w:type="spellStart"/>
      <w:r w:rsidRPr="00196B05">
        <w:rPr>
          <w:rFonts w:ascii="Times New Roman" w:hAnsi="Times New Roman" w:cs="Times New Roman"/>
          <w:sz w:val="28"/>
          <w:szCs w:val="28"/>
        </w:rPr>
        <w:t>безбар’єрних</w:t>
      </w:r>
      <w:proofErr w:type="spellEnd"/>
      <w:r w:rsidRPr="00196B05">
        <w:rPr>
          <w:rFonts w:ascii="Times New Roman" w:hAnsi="Times New Roman" w:cs="Times New Roman"/>
          <w:sz w:val="28"/>
          <w:szCs w:val="28"/>
        </w:rPr>
        <w:t xml:space="preserve"> рішень сприятиме створенню комфортного і безпечного середовища, підвищенню мобільності мешканців та забезпеченню їх рівного доступу до послуг і простору громади.</w:t>
      </w:r>
    </w:p>
    <w:p w14:paraId="4292E4BD"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Заходи з </w:t>
      </w:r>
      <w:proofErr w:type="spellStart"/>
      <w:r w:rsidRPr="00196B05">
        <w:rPr>
          <w:rFonts w:ascii="Times New Roman" w:hAnsi="Times New Roman" w:cs="Times New Roman"/>
          <w:sz w:val="28"/>
          <w:szCs w:val="28"/>
        </w:rPr>
        <w:t>безбар’єрності</w:t>
      </w:r>
      <w:proofErr w:type="spellEnd"/>
      <w:r w:rsidRPr="00196B05">
        <w:rPr>
          <w:rFonts w:ascii="Times New Roman" w:hAnsi="Times New Roman" w:cs="Times New Roman"/>
          <w:sz w:val="28"/>
          <w:szCs w:val="28"/>
        </w:rPr>
        <w:t xml:space="preserve"> реалізуються відповідно до Закону України «Про основи соціальної захищеності осіб з інвалідністю», ДБН В.2.2-40:2018 «</w:t>
      </w:r>
      <w:proofErr w:type="spellStart"/>
      <w:r w:rsidRPr="00196B05">
        <w:rPr>
          <w:rFonts w:ascii="Times New Roman" w:hAnsi="Times New Roman" w:cs="Times New Roman"/>
          <w:sz w:val="28"/>
          <w:szCs w:val="28"/>
        </w:rPr>
        <w:t>Інклюзивність</w:t>
      </w:r>
      <w:proofErr w:type="spellEnd"/>
      <w:r w:rsidRPr="00196B05">
        <w:rPr>
          <w:rFonts w:ascii="Times New Roman" w:hAnsi="Times New Roman" w:cs="Times New Roman"/>
          <w:sz w:val="28"/>
          <w:szCs w:val="28"/>
        </w:rPr>
        <w:t xml:space="preserve"> будівель і споруд» та Національної стратегії </w:t>
      </w:r>
      <w:proofErr w:type="spellStart"/>
      <w:r w:rsidRPr="00196B05">
        <w:rPr>
          <w:rFonts w:ascii="Times New Roman" w:hAnsi="Times New Roman" w:cs="Times New Roman"/>
          <w:sz w:val="28"/>
          <w:szCs w:val="28"/>
        </w:rPr>
        <w:t>безбар’єрності</w:t>
      </w:r>
      <w:proofErr w:type="spellEnd"/>
      <w:r w:rsidRPr="00196B05">
        <w:rPr>
          <w:rFonts w:ascii="Times New Roman" w:hAnsi="Times New Roman" w:cs="Times New Roman"/>
          <w:sz w:val="28"/>
          <w:szCs w:val="28"/>
        </w:rPr>
        <w:t xml:space="preserve"> на період до 2030 року.</w:t>
      </w:r>
    </w:p>
    <w:p w14:paraId="185DF2DD" w14:textId="77777777" w:rsidR="00196B05" w:rsidRPr="00196B05" w:rsidRDefault="00196B05" w:rsidP="00443C32">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Проблематика:</w:t>
      </w:r>
    </w:p>
    <w:p w14:paraId="673AD7B5"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Незважаючи на поступове впровадження </w:t>
      </w:r>
      <w:proofErr w:type="spellStart"/>
      <w:r w:rsidRPr="00196B05">
        <w:rPr>
          <w:rFonts w:ascii="Times New Roman" w:hAnsi="Times New Roman" w:cs="Times New Roman"/>
          <w:sz w:val="28"/>
          <w:szCs w:val="28"/>
        </w:rPr>
        <w:t>безбар’єрних</w:t>
      </w:r>
      <w:proofErr w:type="spellEnd"/>
      <w:r w:rsidRPr="00196B05">
        <w:rPr>
          <w:rFonts w:ascii="Times New Roman" w:hAnsi="Times New Roman" w:cs="Times New Roman"/>
          <w:sz w:val="28"/>
          <w:szCs w:val="28"/>
        </w:rPr>
        <w:t xml:space="preserve"> рішень, на території громади зберігається значна кількість архітектурних та інфраструктурних бар’єрів, що ускладнюють вільний доступ до публічних послуг. Частина громадських будівель, медичних та освітніх закладів не обладнана пандусами, підйомниками, тактильними орієнтирами та доступними санітарними приміщеннями. Вулична інфраструктура потребує системного доопрацювання: відсутні або пошкоджені понижені бордюри, не забезпечена тактильна навігація, зупинки громадського транспорту не адаптовані для маломобільних груп населення.</w:t>
      </w:r>
    </w:p>
    <w:p w14:paraId="57722946" w14:textId="77777777" w:rsidR="00196B05" w:rsidRPr="00196B05" w:rsidRDefault="00196B05" w:rsidP="00443C32">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Планові заходи 2026-2030 роки:</w:t>
      </w:r>
    </w:p>
    <w:p w14:paraId="51A63932" w14:textId="77777777" w:rsidR="00196B05" w:rsidRPr="00196B05" w:rsidRDefault="00196B05" w:rsidP="00196B05">
      <w:pPr>
        <w:pStyle w:val="15"/>
        <w:ind w:firstLine="709"/>
        <w:jc w:val="both"/>
        <w:rPr>
          <w:rFonts w:ascii="Times New Roman" w:hAnsi="Times New Roman" w:cs="Times New Roman"/>
          <w:bCs/>
          <w:sz w:val="28"/>
          <w:szCs w:val="28"/>
        </w:rPr>
      </w:pPr>
      <w:r w:rsidRPr="00196B05">
        <w:rPr>
          <w:rFonts w:ascii="Times New Roman" w:hAnsi="Times New Roman" w:cs="Times New Roman"/>
          <w:bCs/>
          <w:sz w:val="28"/>
          <w:szCs w:val="28"/>
        </w:rPr>
        <w:t>Облаштування понижених бордюрів та безпечних пішохідних переходів;</w:t>
      </w:r>
    </w:p>
    <w:p w14:paraId="70ED1A0A" w14:textId="77777777" w:rsidR="00196B05" w:rsidRPr="00FF6EF5" w:rsidRDefault="00196B05" w:rsidP="00196B05">
      <w:pPr>
        <w:pStyle w:val="15"/>
        <w:ind w:firstLine="709"/>
        <w:jc w:val="both"/>
        <w:rPr>
          <w:rFonts w:ascii="Times New Roman" w:hAnsi="Times New Roman" w:cs="Times New Roman"/>
          <w:bCs/>
          <w:sz w:val="28"/>
          <w:szCs w:val="28"/>
        </w:rPr>
      </w:pPr>
      <w:r w:rsidRPr="00FF6EF5">
        <w:rPr>
          <w:rFonts w:ascii="Times New Roman" w:hAnsi="Times New Roman" w:cs="Times New Roman"/>
          <w:bCs/>
          <w:sz w:val="28"/>
          <w:szCs w:val="28"/>
        </w:rPr>
        <w:t>Адаптація входів до адмінбудівель (пандуси, поручні, тактильні елементи);</w:t>
      </w:r>
    </w:p>
    <w:p w14:paraId="530CDA88" w14:textId="77777777" w:rsidR="00196B05" w:rsidRPr="00FF6EF5" w:rsidRDefault="00196B05" w:rsidP="00196B05">
      <w:pPr>
        <w:pStyle w:val="15"/>
        <w:ind w:firstLine="709"/>
        <w:jc w:val="both"/>
        <w:rPr>
          <w:rFonts w:ascii="Times New Roman" w:hAnsi="Times New Roman" w:cs="Times New Roman"/>
          <w:bCs/>
          <w:sz w:val="28"/>
          <w:szCs w:val="28"/>
        </w:rPr>
      </w:pPr>
      <w:r w:rsidRPr="00FF6EF5">
        <w:rPr>
          <w:rFonts w:ascii="Times New Roman" w:hAnsi="Times New Roman" w:cs="Times New Roman"/>
          <w:bCs/>
          <w:sz w:val="28"/>
          <w:szCs w:val="28"/>
        </w:rPr>
        <w:t>Створення доступних зупинок громадського транспорту;</w:t>
      </w:r>
    </w:p>
    <w:p w14:paraId="2F2878A3" w14:textId="77777777" w:rsidR="00196B05" w:rsidRPr="00FF6EF5" w:rsidRDefault="00196B05" w:rsidP="00196B05">
      <w:pPr>
        <w:pStyle w:val="15"/>
        <w:ind w:firstLine="709"/>
        <w:jc w:val="both"/>
        <w:rPr>
          <w:rFonts w:ascii="Times New Roman" w:hAnsi="Times New Roman" w:cs="Times New Roman"/>
          <w:b/>
          <w:sz w:val="28"/>
          <w:szCs w:val="28"/>
        </w:rPr>
      </w:pPr>
      <w:r w:rsidRPr="00FF6EF5">
        <w:rPr>
          <w:rFonts w:ascii="Times New Roman" w:hAnsi="Times New Roman" w:cs="Times New Roman"/>
          <w:bCs/>
          <w:sz w:val="28"/>
          <w:szCs w:val="28"/>
        </w:rPr>
        <w:t>Проведення аудиту доступності публічних закладів та поетапне усунення бар’єрів</w:t>
      </w:r>
      <w:r w:rsidRPr="00FF6EF5">
        <w:rPr>
          <w:rFonts w:ascii="Times New Roman" w:hAnsi="Times New Roman" w:cs="Times New Roman"/>
          <w:b/>
          <w:sz w:val="28"/>
          <w:szCs w:val="28"/>
        </w:rPr>
        <w:t>.</w:t>
      </w:r>
    </w:p>
    <w:p w14:paraId="3EA8C7E7"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Впровадження стандартів доступності, адаптація адміністративних будівель, закладів освіти та медицини; доступні маршрутні зони та облаштовані тротуари.</w:t>
      </w:r>
    </w:p>
    <w:p w14:paraId="585E44FF" w14:textId="45129CA0" w:rsidR="00150569" w:rsidRPr="00C758A5" w:rsidRDefault="00CE12CE" w:rsidP="00C758A5">
      <w:pPr>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bCs/>
          <w:sz w:val="28"/>
          <w:szCs w:val="28"/>
          <w:lang w:val="uk-UA"/>
        </w:rPr>
        <w:t xml:space="preserve">1.9. ОБСЯГИ ТА </w:t>
      </w:r>
      <w:r w:rsidR="00B6524D">
        <w:rPr>
          <w:rFonts w:ascii="Times New Roman" w:eastAsia="Times New Roman" w:hAnsi="Times New Roman" w:cs="Times New Roman"/>
          <w:b/>
          <w:bCs/>
          <w:sz w:val="28"/>
          <w:szCs w:val="28"/>
          <w:lang w:val="uk-UA"/>
        </w:rPr>
        <w:t xml:space="preserve">ДЖЕРЕЛА ФІНАНСУВАННЯ ПРОГРАМИ </w:t>
      </w:r>
    </w:p>
    <w:p w14:paraId="3389C65A" w14:textId="77777777" w:rsidR="00150569" w:rsidRPr="003E3374" w:rsidRDefault="00150569" w:rsidP="00033703">
      <w:pPr>
        <w:spacing w:after="0" w:line="240" w:lineRule="auto"/>
        <w:ind w:left="-426" w:firstLine="852"/>
        <w:jc w:val="both"/>
        <w:rPr>
          <w:rFonts w:ascii="Times New Roman" w:eastAsia="Times New Roman" w:hAnsi="Times New Roman" w:cs="Times New Roman"/>
          <w:sz w:val="28"/>
          <w:szCs w:val="28"/>
          <w:lang w:val="uk-UA" w:eastAsia="ru-RU"/>
        </w:rPr>
      </w:pPr>
      <w:r w:rsidRPr="003E3374">
        <w:rPr>
          <w:rFonts w:ascii="Times New Roman" w:eastAsia="Times New Roman" w:hAnsi="Times New Roman" w:cs="Times New Roman"/>
          <w:sz w:val="28"/>
          <w:szCs w:val="28"/>
          <w:lang w:val="uk-UA" w:eastAsia="ru-RU"/>
        </w:rPr>
        <w:t>Фінансове забезпечення Програми здійснюється в межах асигнувань, передбачених в бюджеті</w:t>
      </w:r>
      <w:r w:rsidRPr="00150569">
        <w:rPr>
          <w:rFonts w:ascii="Times New Roman" w:eastAsia="Times New Roman" w:hAnsi="Times New Roman" w:cs="Times New Roman"/>
          <w:sz w:val="28"/>
          <w:szCs w:val="28"/>
          <w:lang w:val="uk-UA" w:eastAsia="ru-RU"/>
        </w:rPr>
        <w:t xml:space="preserve"> Димерської селищної тер</w:t>
      </w:r>
      <w:r w:rsidR="003E3374">
        <w:rPr>
          <w:rFonts w:ascii="Times New Roman" w:eastAsia="Times New Roman" w:hAnsi="Times New Roman" w:cs="Times New Roman"/>
          <w:sz w:val="28"/>
          <w:szCs w:val="28"/>
          <w:lang w:val="uk-UA" w:eastAsia="ru-RU"/>
        </w:rPr>
        <w:t>и</w:t>
      </w:r>
      <w:r w:rsidRPr="00150569">
        <w:rPr>
          <w:rFonts w:ascii="Times New Roman" w:eastAsia="Times New Roman" w:hAnsi="Times New Roman" w:cs="Times New Roman"/>
          <w:sz w:val="28"/>
          <w:szCs w:val="28"/>
          <w:lang w:val="uk-UA" w:eastAsia="ru-RU"/>
        </w:rPr>
        <w:t>торіальної громади</w:t>
      </w:r>
      <w:r w:rsidR="003E3374">
        <w:rPr>
          <w:rFonts w:ascii="Times New Roman" w:eastAsia="Times New Roman" w:hAnsi="Times New Roman" w:cs="Times New Roman"/>
          <w:sz w:val="28"/>
          <w:szCs w:val="28"/>
          <w:lang w:val="uk-UA" w:eastAsia="ru-RU"/>
        </w:rPr>
        <w:t xml:space="preserve">, бюджетах вищих рівнів </w:t>
      </w:r>
      <w:r w:rsidRPr="003E3374">
        <w:rPr>
          <w:rFonts w:ascii="Times New Roman" w:eastAsia="Times New Roman" w:hAnsi="Times New Roman" w:cs="Times New Roman"/>
          <w:sz w:val="28"/>
          <w:szCs w:val="28"/>
          <w:lang w:val="uk-UA" w:eastAsia="ru-RU"/>
        </w:rPr>
        <w:t>та з інших джерел, не заборонених законодавством.</w:t>
      </w:r>
    </w:p>
    <w:p w14:paraId="478B2AC2" w14:textId="77777777" w:rsidR="00150569" w:rsidRDefault="00150569" w:rsidP="003E3374">
      <w:pPr>
        <w:spacing w:after="0" w:line="240" w:lineRule="auto"/>
        <w:ind w:left="-426" w:firstLine="852"/>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Обсяг асигнувань для виконання завдань Програми визначається </w:t>
      </w:r>
      <w:proofErr w:type="spellStart"/>
      <w:r w:rsidR="003E3374">
        <w:rPr>
          <w:rFonts w:ascii="Times New Roman" w:eastAsia="Times New Roman" w:hAnsi="Times New Roman" w:cs="Times New Roman"/>
          <w:sz w:val="28"/>
          <w:szCs w:val="28"/>
          <w:lang w:val="uk-UA"/>
        </w:rPr>
        <w:t>Димерською</w:t>
      </w:r>
      <w:proofErr w:type="spellEnd"/>
      <w:r w:rsidR="003E3374">
        <w:rPr>
          <w:rFonts w:ascii="Times New Roman" w:eastAsia="Times New Roman" w:hAnsi="Times New Roman" w:cs="Times New Roman"/>
          <w:sz w:val="28"/>
          <w:szCs w:val="28"/>
          <w:lang w:val="uk-UA"/>
        </w:rPr>
        <w:t xml:space="preserve"> селищною радою</w:t>
      </w:r>
      <w:r w:rsidRPr="00150569">
        <w:rPr>
          <w:rFonts w:ascii="Times New Roman" w:eastAsia="Times New Roman" w:hAnsi="Times New Roman" w:cs="Times New Roman"/>
          <w:sz w:val="28"/>
          <w:szCs w:val="28"/>
          <w:lang w:val="uk-UA"/>
        </w:rPr>
        <w:t>.</w:t>
      </w:r>
    </w:p>
    <w:p w14:paraId="40F439EE" w14:textId="77777777" w:rsidR="00112F89" w:rsidRPr="00150569" w:rsidRDefault="00112F89" w:rsidP="003E3374">
      <w:pPr>
        <w:spacing w:after="0" w:line="240" w:lineRule="auto"/>
        <w:ind w:left="-426" w:firstLine="852"/>
        <w:jc w:val="both"/>
        <w:rPr>
          <w:rFonts w:ascii="Times New Roman" w:eastAsia="Times New Roman" w:hAnsi="Times New Roman" w:cs="Times New Roman"/>
          <w:sz w:val="28"/>
          <w:szCs w:val="28"/>
          <w:lang w:val="uk-UA"/>
        </w:rPr>
      </w:pPr>
    </w:p>
    <w:p w14:paraId="745F370D" w14:textId="77777777" w:rsidR="00150569" w:rsidRPr="00150569" w:rsidRDefault="00150569" w:rsidP="00150569">
      <w:pPr>
        <w:spacing w:after="0" w:line="240" w:lineRule="auto"/>
        <w:ind w:right="284" w:firstLine="709"/>
        <w:jc w:val="both"/>
        <w:rPr>
          <w:rFonts w:ascii="Times New Roman" w:eastAsia="Times New Roman" w:hAnsi="Times New Roman" w:cs="Times New Roman"/>
          <w:b/>
          <w:sz w:val="28"/>
          <w:szCs w:val="28"/>
          <w:lang w:val="uk-UA"/>
        </w:rPr>
      </w:pPr>
    </w:p>
    <w:p w14:paraId="03CFD487" w14:textId="77777777" w:rsidR="00150569" w:rsidRPr="00150569" w:rsidRDefault="00150569" w:rsidP="00112F89">
      <w:pPr>
        <w:spacing w:after="0" w:line="240" w:lineRule="auto"/>
        <w:ind w:right="284"/>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b/>
          <w:sz w:val="28"/>
          <w:szCs w:val="28"/>
          <w:lang w:val="uk-UA"/>
        </w:rPr>
        <w:t xml:space="preserve">Секретар </w:t>
      </w:r>
      <w:r w:rsidR="00112F89">
        <w:rPr>
          <w:rFonts w:ascii="Times New Roman" w:eastAsia="Times New Roman" w:hAnsi="Times New Roman" w:cs="Times New Roman"/>
          <w:b/>
          <w:sz w:val="28"/>
          <w:szCs w:val="28"/>
          <w:lang w:val="uk-UA"/>
        </w:rPr>
        <w:t xml:space="preserve">селищної </w:t>
      </w:r>
      <w:r w:rsidRPr="00150569">
        <w:rPr>
          <w:rFonts w:ascii="Times New Roman" w:eastAsia="Times New Roman" w:hAnsi="Times New Roman" w:cs="Times New Roman"/>
          <w:b/>
          <w:sz w:val="28"/>
          <w:szCs w:val="28"/>
          <w:lang w:val="uk-UA"/>
        </w:rPr>
        <w:t>ради</w:t>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00112F89">
        <w:rPr>
          <w:rFonts w:ascii="Times New Roman" w:eastAsia="Times New Roman" w:hAnsi="Times New Roman" w:cs="Times New Roman"/>
          <w:b/>
          <w:sz w:val="28"/>
          <w:szCs w:val="28"/>
          <w:lang w:val="uk-UA"/>
        </w:rPr>
        <w:t xml:space="preserve">           </w:t>
      </w:r>
      <w:r w:rsidRPr="00150569">
        <w:rPr>
          <w:rFonts w:ascii="Times New Roman" w:eastAsia="Times New Roman" w:hAnsi="Times New Roman" w:cs="Times New Roman"/>
          <w:b/>
          <w:sz w:val="28"/>
          <w:szCs w:val="28"/>
          <w:lang w:val="uk-UA"/>
        </w:rPr>
        <w:tab/>
        <w:t xml:space="preserve">Людмила ІВАНОВА </w:t>
      </w:r>
    </w:p>
    <w:p w14:paraId="5718FA9C" w14:textId="77777777" w:rsidR="00150569" w:rsidRPr="00150569" w:rsidRDefault="00150569" w:rsidP="00150569">
      <w:pPr>
        <w:tabs>
          <w:tab w:val="left" w:pos="708"/>
          <w:tab w:val="left" w:pos="1416"/>
          <w:tab w:val="left" w:pos="2124"/>
          <w:tab w:val="left" w:pos="2832"/>
          <w:tab w:val="left" w:pos="3540"/>
          <w:tab w:val="left" w:pos="4248"/>
          <w:tab w:val="left" w:pos="4956"/>
          <w:tab w:val="left" w:pos="5664"/>
          <w:tab w:val="left" w:pos="6372"/>
          <w:tab w:val="left" w:pos="6860"/>
        </w:tabs>
        <w:spacing w:after="0" w:line="240" w:lineRule="auto"/>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w:t>
      </w:r>
    </w:p>
    <w:bookmarkEnd w:id="0"/>
    <w:p w14:paraId="74531C05" w14:textId="77777777" w:rsidR="00150569" w:rsidRPr="00150569" w:rsidRDefault="00150569" w:rsidP="00150569">
      <w:pPr>
        <w:tabs>
          <w:tab w:val="left" w:pos="708"/>
          <w:tab w:val="left" w:pos="1416"/>
          <w:tab w:val="left" w:pos="2124"/>
          <w:tab w:val="left" w:pos="2832"/>
          <w:tab w:val="left" w:pos="3540"/>
          <w:tab w:val="left" w:pos="4248"/>
          <w:tab w:val="left" w:pos="4956"/>
          <w:tab w:val="left" w:pos="5664"/>
          <w:tab w:val="left" w:pos="6372"/>
          <w:tab w:val="left" w:pos="6860"/>
        </w:tabs>
        <w:spacing w:after="0" w:line="240" w:lineRule="auto"/>
        <w:rPr>
          <w:rFonts w:ascii="Times New Roman" w:eastAsia="Times New Roman" w:hAnsi="Times New Roman" w:cs="Times New Roman"/>
          <w:sz w:val="28"/>
          <w:szCs w:val="28"/>
          <w:lang w:val="uk-UA"/>
        </w:rPr>
      </w:pPr>
    </w:p>
    <w:p w14:paraId="3366D47E" w14:textId="77777777" w:rsidR="002A0154" w:rsidRDefault="002A0154"/>
    <w:sectPr w:rsidR="002A0154" w:rsidSect="0078401E">
      <w:footerReference w:type="default" r:id="rId9"/>
      <w:pgSz w:w="11906" w:h="16838"/>
      <w:pgMar w:top="709" w:right="567" w:bottom="42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2A0D0" w14:textId="77777777" w:rsidR="003B25A8" w:rsidRDefault="003B25A8" w:rsidP="002C6E08">
      <w:pPr>
        <w:spacing w:after="0" w:line="240" w:lineRule="auto"/>
      </w:pPr>
      <w:r>
        <w:separator/>
      </w:r>
    </w:p>
  </w:endnote>
  <w:endnote w:type="continuationSeparator" w:id="0">
    <w:p w14:paraId="52C1612A" w14:textId="77777777" w:rsidR="003B25A8" w:rsidRDefault="003B25A8" w:rsidP="002C6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UkrainianPragmatica">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ndale Sans UI">
    <w:altName w:val="MV Boli"/>
    <w:charset w:val="0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D8F38" w14:textId="77777777" w:rsidR="008F1ADC" w:rsidRPr="002903B8" w:rsidRDefault="008F1ADC">
    <w:pPr>
      <w:pStyle w:val="a3"/>
      <w:jc w:val="center"/>
      <w:rPr>
        <w:lang w:val="en-US"/>
      </w:rPr>
    </w:pPr>
    <w:r>
      <w:fldChar w:fldCharType="begin"/>
    </w:r>
    <w:r>
      <w:instrText>PAGE    \* MERGEFORMAT</w:instrText>
    </w:r>
    <w:r>
      <w:fldChar w:fldCharType="separate"/>
    </w:r>
    <w:r>
      <w:rPr>
        <w:noProof/>
      </w:rPr>
      <w:t>63</w:t>
    </w:r>
    <w:r>
      <w:fldChar w:fldCharType="end"/>
    </w:r>
  </w:p>
  <w:p w14:paraId="6CAC4D6E" w14:textId="77777777" w:rsidR="008F1ADC" w:rsidRDefault="008F1AD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4BA01" w14:textId="77777777" w:rsidR="003B25A8" w:rsidRDefault="003B25A8" w:rsidP="002C6E08">
      <w:pPr>
        <w:spacing w:after="0" w:line="240" w:lineRule="auto"/>
      </w:pPr>
      <w:r>
        <w:separator/>
      </w:r>
    </w:p>
  </w:footnote>
  <w:footnote w:type="continuationSeparator" w:id="0">
    <w:p w14:paraId="27AEA173" w14:textId="77777777" w:rsidR="003B25A8" w:rsidRDefault="003B25A8" w:rsidP="002C6E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24B94"/>
    <w:multiLevelType w:val="hybridMultilevel"/>
    <w:tmpl w:val="72ACCB94"/>
    <w:lvl w:ilvl="0" w:tplc="72CED518">
      <w:start w:val="1"/>
      <w:numFmt w:val="decimal"/>
      <w:lvlText w:val="%1."/>
      <w:lvlJc w:val="left"/>
      <w:pPr>
        <w:ind w:left="810" w:hanging="384"/>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AE371C0"/>
    <w:multiLevelType w:val="hybridMultilevel"/>
    <w:tmpl w:val="9C84F452"/>
    <w:lvl w:ilvl="0" w:tplc="DE90F5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9744653"/>
    <w:multiLevelType w:val="hybridMultilevel"/>
    <w:tmpl w:val="D7487078"/>
    <w:lvl w:ilvl="0" w:tplc="075EFA8A">
      <w:start w:val="1"/>
      <w:numFmt w:val="decimal"/>
      <w:lvlText w:val="%1."/>
      <w:lvlJc w:val="left"/>
      <w:pPr>
        <w:ind w:left="1500" w:hanging="360"/>
      </w:pPr>
      <w:rPr>
        <w:rFonts w:hint="default"/>
        <w:b/>
        <w:bCs/>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3C57219F"/>
    <w:multiLevelType w:val="hybridMultilevel"/>
    <w:tmpl w:val="232E097E"/>
    <w:lvl w:ilvl="0" w:tplc="7B2484B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BE1D35"/>
    <w:multiLevelType w:val="hybridMultilevel"/>
    <w:tmpl w:val="FC260A36"/>
    <w:lvl w:ilvl="0" w:tplc="FC8C0BAA">
      <w:start w:val="1"/>
      <w:numFmt w:val="decimal"/>
      <w:lvlText w:val="%1."/>
      <w:lvlJc w:val="left"/>
      <w:pPr>
        <w:ind w:left="578" w:hanging="360"/>
      </w:pPr>
      <w:rPr>
        <w:b w:val="0"/>
        <w:bCs/>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5" w15:restartNumberingAfterBreak="0">
    <w:nsid w:val="414F3A8A"/>
    <w:multiLevelType w:val="hybridMultilevel"/>
    <w:tmpl w:val="6A8AA044"/>
    <w:lvl w:ilvl="0" w:tplc="81866DDE">
      <w:start w:val="1"/>
      <w:numFmt w:val="decimal"/>
      <w:lvlText w:val="%1)"/>
      <w:lvlJc w:val="left"/>
      <w:pPr>
        <w:ind w:left="1069" w:hanging="360"/>
      </w:pPr>
      <w:rPr>
        <w:rFonts w:eastAsia="Times New Roman"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43DD2F1E"/>
    <w:multiLevelType w:val="hybridMultilevel"/>
    <w:tmpl w:val="8CC4DE4C"/>
    <w:lvl w:ilvl="0" w:tplc="DB54DD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27C6856"/>
    <w:multiLevelType w:val="hybridMultilevel"/>
    <w:tmpl w:val="E5FC97BC"/>
    <w:lvl w:ilvl="0" w:tplc="EDE03CF6">
      <w:start w:val="1"/>
      <w:numFmt w:val="decimal"/>
      <w:lvlText w:val="%1."/>
      <w:lvlJc w:val="left"/>
      <w:pPr>
        <w:ind w:left="193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7916548"/>
    <w:multiLevelType w:val="hybridMultilevel"/>
    <w:tmpl w:val="D258F58C"/>
    <w:lvl w:ilvl="0" w:tplc="EDE03CF6">
      <w:start w:val="1"/>
      <w:numFmt w:val="decimal"/>
      <w:lvlText w:val="%1."/>
      <w:lvlJc w:val="left"/>
      <w:pPr>
        <w:ind w:left="1930" w:hanging="360"/>
      </w:pPr>
      <w:rPr>
        <w:b/>
        <w:bCs/>
      </w:rPr>
    </w:lvl>
    <w:lvl w:ilvl="1" w:tplc="04220019" w:tentative="1">
      <w:start w:val="1"/>
      <w:numFmt w:val="lowerLetter"/>
      <w:lvlText w:val="%2."/>
      <w:lvlJc w:val="left"/>
      <w:pPr>
        <w:ind w:left="2650" w:hanging="360"/>
      </w:pPr>
    </w:lvl>
    <w:lvl w:ilvl="2" w:tplc="0422001B" w:tentative="1">
      <w:start w:val="1"/>
      <w:numFmt w:val="lowerRoman"/>
      <w:lvlText w:val="%3."/>
      <w:lvlJc w:val="right"/>
      <w:pPr>
        <w:ind w:left="3370" w:hanging="180"/>
      </w:pPr>
    </w:lvl>
    <w:lvl w:ilvl="3" w:tplc="0422000F" w:tentative="1">
      <w:start w:val="1"/>
      <w:numFmt w:val="decimal"/>
      <w:lvlText w:val="%4."/>
      <w:lvlJc w:val="left"/>
      <w:pPr>
        <w:ind w:left="4090" w:hanging="360"/>
      </w:pPr>
    </w:lvl>
    <w:lvl w:ilvl="4" w:tplc="04220019" w:tentative="1">
      <w:start w:val="1"/>
      <w:numFmt w:val="lowerLetter"/>
      <w:lvlText w:val="%5."/>
      <w:lvlJc w:val="left"/>
      <w:pPr>
        <w:ind w:left="4810" w:hanging="360"/>
      </w:pPr>
    </w:lvl>
    <w:lvl w:ilvl="5" w:tplc="0422001B" w:tentative="1">
      <w:start w:val="1"/>
      <w:numFmt w:val="lowerRoman"/>
      <w:lvlText w:val="%6."/>
      <w:lvlJc w:val="right"/>
      <w:pPr>
        <w:ind w:left="5530" w:hanging="180"/>
      </w:pPr>
    </w:lvl>
    <w:lvl w:ilvl="6" w:tplc="0422000F" w:tentative="1">
      <w:start w:val="1"/>
      <w:numFmt w:val="decimal"/>
      <w:lvlText w:val="%7."/>
      <w:lvlJc w:val="left"/>
      <w:pPr>
        <w:ind w:left="6250" w:hanging="360"/>
      </w:pPr>
    </w:lvl>
    <w:lvl w:ilvl="7" w:tplc="04220019" w:tentative="1">
      <w:start w:val="1"/>
      <w:numFmt w:val="lowerLetter"/>
      <w:lvlText w:val="%8."/>
      <w:lvlJc w:val="left"/>
      <w:pPr>
        <w:ind w:left="6970" w:hanging="360"/>
      </w:pPr>
    </w:lvl>
    <w:lvl w:ilvl="8" w:tplc="0422001B" w:tentative="1">
      <w:start w:val="1"/>
      <w:numFmt w:val="lowerRoman"/>
      <w:lvlText w:val="%9."/>
      <w:lvlJc w:val="right"/>
      <w:pPr>
        <w:ind w:left="7690" w:hanging="180"/>
      </w:pPr>
    </w:lvl>
  </w:abstractNum>
  <w:abstractNum w:abstractNumId="9" w15:restartNumberingAfterBreak="0">
    <w:nsid w:val="776D585B"/>
    <w:multiLevelType w:val="hybridMultilevel"/>
    <w:tmpl w:val="E076AD08"/>
    <w:lvl w:ilvl="0" w:tplc="EDE03CF6">
      <w:start w:val="1"/>
      <w:numFmt w:val="decimal"/>
      <w:lvlText w:val="%1."/>
      <w:lvlJc w:val="left"/>
      <w:pPr>
        <w:ind w:left="193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E22381B"/>
    <w:multiLevelType w:val="hybridMultilevel"/>
    <w:tmpl w:val="4AD679C4"/>
    <w:lvl w:ilvl="0" w:tplc="F766B09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974B78"/>
    <w:multiLevelType w:val="multilevel"/>
    <w:tmpl w:val="BBA2BFDE"/>
    <w:lvl w:ilvl="0">
      <w:start w:val="1"/>
      <w:numFmt w:val="decimal"/>
      <w:lvlText w:val="%1."/>
      <w:lvlJc w:val="left"/>
      <w:pPr>
        <w:ind w:left="1080" w:hanging="360"/>
      </w:pPr>
      <w:rPr>
        <w:rFonts w:hint="default"/>
      </w:rPr>
    </w:lvl>
    <w:lvl w:ilvl="1">
      <w:start w:val="8"/>
      <w:numFmt w:val="decimal"/>
      <w:isLgl/>
      <w:lvlText w:val="%1.%2."/>
      <w:lvlJc w:val="left"/>
      <w:pPr>
        <w:ind w:left="1440" w:hanging="720"/>
      </w:pPr>
      <w:rPr>
        <w:rFonts w:eastAsia="Times New Roman" w:hint="default"/>
        <w:b/>
      </w:rPr>
    </w:lvl>
    <w:lvl w:ilvl="2">
      <w:start w:val="1"/>
      <w:numFmt w:val="decimal"/>
      <w:isLgl/>
      <w:lvlText w:val="%1.%2.%3."/>
      <w:lvlJc w:val="left"/>
      <w:pPr>
        <w:ind w:left="1440" w:hanging="720"/>
      </w:pPr>
      <w:rPr>
        <w:rFonts w:eastAsia="Times New Roman" w:hint="default"/>
        <w:b/>
      </w:rPr>
    </w:lvl>
    <w:lvl w:ilvl="3">
      <w:start w:val="1"/>
      <w:numFmt w:val="decimal"/>
      <w:isLgl/>
      <w:lvlText w:val="%1.%2.%3.%4."/>
      <w:lvlJc w:val="left"/>
      <w:pPr>
        <w:ind w:left="1800" w:hanging="1080"/>
      </w:pPr>
      <w:rPr>
        <w:rFonts w:eastAsia="Times New Roman" w:hint="default"/>
        <w:b/>
      </w:rPr>
    </w:lvl>
    <w:lvl w:ilvl="4">
      <w:start w:val="1"/>
      <w:numFmt w:val="decimal"/>
      <w:isLgl/>
      <w:lvlText w:val="%1.%2.%3.%4.%5."/>
      <w:lvlJc w:val="left"/>
      <w:pPr>
        <w:ind w:left="1800" w:hanging="1080"/>
      </w:pPr>
      <w:rPr>
        <w:rFonts w:eastAsia="Times New Roman" w:hint="default"/>
        <w:b/>
      </w:rPr>
    </w:lvl>
    <w:lvl w:ilvl="5">
      <w:start w:val="1"/>
      <w:numFmt w:val="decimal"/>
      <w:isLgl/>
      <w:lvlText w:val="%1.%2.%3.%4.%5.%6."/>
      <w:lvlJc w:val="left"/>
      <w:pPr>
        <w:ind w:left="2160" w:hanging="1440"/>
      </w:pPr>
      <w:rPr>
        <w:rFonts w:eastAsia="Times New Roman" w:hint="default"/>
        <w:b/>
      </w:rPr>
    </w:lvl>
    <w:lvl w:ilvl="6">
      <w:start w:val="1"/>
      <w:numFmt w:val="decimal"/>
      <w:isLgl/>
      <w:lvlText w:val="%1.%2.%3.%4.%5.%6.%7."/>
      <w:lvlJc w:val="left"/>
      <w:pPr>
        <w:ind w:left="2520" w:hanging="1800"/>
      </w:pPr>
      <w:rPr>
        <w:rFonts w:eastAsia="Times New Roman" w:hint="default"/>
        <w:b/>
      </w:rPr>
    </w:lvl>
    <w:lvl w:ilvl="7">
      <w:start w:val="1"/>
      <w:numFmt w:val="decimal"/>
      <w:isLgl/>
      <w:lvlText w:val="%1.%2.%3.%4.%5.%6.%7.%8."/>
      <w:lvlJc w:val="left"/>
      <w:pPr>
        <w:ind w:left="2520" w:hanging="1800"/>
      </w:pPr>
      <w:rPr>
        <w:rFonts w:eastAsia="Times New Roman" w:hint="default"/>
        <w:b/>
      </w:rPr>
    </w:lvl>
    <w:lvl w:ilvl="8">
      <w:start w:val="1"/>
      <w:numFmt w:val="decimal"/>
      <w:isLgl/>
      <w:lvlText w:val="%1.%2.%3.%4.%5.%6.%7.%8.%9."/>
      <w:lvlJc w:val="left"/>
      <w:pPr>
        <w:ind w:left="2880" w:hanging="2160"/>
      </w:pPr>
      <w:rPr>
        <w:rFonts w:eastAsia="Times New Roman" w:hint="default"/>
        <w:b/>
      </w:rPr>
    </w:lvl>
  </w:abstractNum>
  <w:abstractNum w:abstractNumId="12" w15:restartNumberingAfterBreak="0">
    <w:nsid w:val="7F2D3183"/>
    <w:multiLevelType w:val="hybridMultilevel"/>
    <w:tmpl w:val="A19C5BB4"/>
    <w:lvl w:ilvl="0" w:tplc="93B652FC">
      <w:start w:val="1"/>
      <w:numFmt w:val="decimal"/>
      <w:lvlText w:val="%1."/>
      <w:lvlJc w:val="left"/>
      <w:pPr>
        <w:ind w:left="3621" w:hanging="360"/>
      </w:pPr>
      <w:rPr>
        <w:rFonts w:hint="default"/>
        <w:b/>
        <w:bCs/>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num w:numId="1">
    <w:abstractNumId w:val="10"/>
  </w:num>
  <w:num w:numId="2">
    <w:abstractNumId w:val="3"/>
  </w:num>
  <w:num w:numId="3">
    <w:abstractNumId w:val="6"/>
  </w:num>
  <w:num w:numId="4">
    <w:abstractNumId w:val="12"/>
  </w:num>
  <w:num w:numId="5">
    <w:abstractNumId w:val="2"/>
  </w:num>
  <w:num w:numId="6">
    <w:abstractNumId w:val="8"/>
  </w:num>
  <w:num w:numId="7">
    <w:abstractNumId w:val="7"/>
  </w:num>
  <w:num w:numId="8">
    <w:abstractNumId w:val="9"/>
  </w:num>
  <w:num w:numId="9">
    <w:abstractNumId w:val="11"/>
  </w:num>
  <w:num w:numId="10">
    <w:abstractNumId w:val="0"/>
  </w:num>
  <w:num w:numId="11">
    <w:abstractNumId w:val="1"/>
  </w:num>
  <w:num w:numId="12">
    <w:abstractNumId w:val="5"/>
  </w:num>
  <w:num w:numId="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569"/>
    <w:rsid w:val="00002F35"/>
    <w:rsid w:val="0000572F"/>
    <w:rsid w:val="0000644F"/>
    <w:rsid w:val="00006C10"/>
    <w:rsid w:val="000072D6"/>
    <w:rsid w:val="00011DFB"/>
    <w:rsid w:val="00013C37"/>
    <w:rsid w:val="000279C9"/>
    <w:rsid w:val="00030D3F"/>
    <w:rsid w:val="00033703"/>
    <w:rsid w:val="000339FB"/>
    <w:rsid w:val="00045BD5"/>
    <w:rsid w:val="00055FDC"/>
    <w:rsid w:val="000620AE"/>
    <w:rsid w:val="00080396"/>
    <w:rsid w:val="00083CB6"/>
    <w:rsid w:val="00095C5A"/>
    <w:rsid w:val="000B37AA"/>
    <w:rsid w:val="000B3AFD"/>
    <w:rsid w:val="000B6D6F"/>
    <w:rsid w:val="000B7014"/>
    <w:rsid w:val="000C0F92"/>
    <w:rsid w:val="000C2DC6"/>
    <w:rsid w:val="000D0AD5"/>
    <w:rsid w:val="000D5211"/>
    <w:rsid w:val="000F3939"/>
    <w:rsid w:val="001073CD"/>
    <w:rsid w:val="00112F89"/>
    <w:rsid w:val="00122D54"/>
    <w:rsid w:val="00146747"/>
    <w:rsid w:val="00150569"/>
    <w:rsid w:val="0015684D"/>
    <w:rsid w:val="00161AE9"/>
    <w:rsid w:val="00174691"/>
    <w:rsid w:val="0017492D"/>
    <w:rsid w:val="00196B05"/>
    <w:rsid w:val="001A6C60"/>
    <w:rsid w:val="001B71CD"/>
    <w:rsid w:val="001C1870"/>
    <w:rsid w:val="001C261F"/>
    <w:rsid w:val="001C4787"/>
    <w:rsid w:val="00202905"/>
    <w:rsid w:val="00207951"/>
    <w:rsid w:val="002130F3"/>
    <w:rsid w:val="00220A9A"/>
    <w:rsid w:val="002458F4"/>
    <w:rsid w:val="00255AF4"/>
    <w:rsid w:val="002649BA"/>
    <w:rsid w:val="00272EA3"/>
    <w:rsid w:val="0028035D"/>
    <w:rsid w:val="00280F11"/>
    <w:rsid w:val="00283A24"/>
    <w:rsid w:val="002847DD"/>
    <w:rsid w:val="00287E00"/>
    <w:rsid w:val="002905DC"/>
    <w:rsid w:val="002A0154"/>
    <w:rsid w:val="002A1637"/>
    <w:rsid w:val="002B06D4"/>
    <w:rsid w:val="002B607F"/>
    <w:rsid w:val="002C6E08"/>
    <w:rsid w:val="002D0089"/>
    <w:rsid w:val="002D136F"/>
    <w:rsid w:val="002D1FF4"/>
    <w:rsid w:val="002E7503"/>
    <w:rsid w:val="002F412D"/>
    <w:rsid w:val="003009F2"/>
    <w:rsid w:val="003136FE"/>
    <w:rsid w:val="003242F4"/>
    <w:rsid w:val="003257D3"/>
    <w:rsid w:val="00326755"/>
    <w:rsid w:val="00341CBB"/>
    <w:rsid w:val="00352EE9"/>
    <w:rsid w:val="00362995"/>
    <w:rsid w:val="0037062D"/>
    <w:rsid w:val="00372F04"/>
    <w:rsid w:val="00373736"/>
    <w:rsid w:val="003811E1"/>
    <w:rsid w:val="003A470B"/>
    <w:rsid w:val="003A569E"/>
    <w:rsid w:val="003A5E7E"/>
    <w:rsid w:val="003A64D8"/>
    <w:rsid w:val="003B25A8"/>
    <w:rsid w:val="003B38EB"/>
    <w:rsid w:val="003C5DAF"/>
    <w:rsid w:val="003C6FBA"/>
    <w:rsid w:val="003D69B0"/>
    <w:rsid w:val="003E3374"/>
    <w:rsid w:val="003E5CCA"/>
    <w:rsid w:val="00403044"/>
    <w:rsid w:val="00432B3D"/>
    <w:rsid w:val="0043640A"/>
    <w:rsid w:val="00443C32"/>
    <w:rsid w:val="00447111"/>
    <w:rsid w:val="00450FDF"/>
    <w:rsid w:val="0045553C"/>
    <w:rsid w:val="004567D2"/>
    <w:rsid w:val="00460919"/>
    <w:rsid w:val="004622AC"/>
    <w:rsid w:val="00463C0A"/>
    <w:rsid w:val="004677F0"/>
    <w:rsid w:val="00474CD4"/>
    <w:rsid w:val="004814D9"/>
    <w:rsid w:val="00485A60"/>
    <w:rsid w:val="004A21EB"/>
    <w:rsid w:val="004A5844"/>
    <w:rsid w:val="004A58F1"/>
    <w:rsid w:val="004B3198"/>
    <w:rsid w:val="004C19BA"/>
    <w:rsid w:val="004D1E03"/>
    <w:rsid w:val="004D56B4"/>
    <w:rsid w:val="004E2885"/>
    <w:rsid w:val="005007B9"/>
    <w:rsid w:val="005008BA"/>
    <w:rsid w:val="005008D8"/>
    <w:rsid w:val="00505D1A"/>
    <w:rsid w:val="00507722"/>
    <w:rsid w:val="00523AB3"/>
    <w:rsid w:val="00525B8E"/>
    <w:rsid w:val="005331D3"/>
    <w:rsid w:val="00533465"/>
    <w:rsid w:val="00535B7F"/>
    <w:rsid w:val="005472ED"/>
    <w:rsid w:val="00547645"/>
    <w:rsid w:val="00551274"/>
    <w:rsid w:val="005629E1"/>
    <w:rsid w:val="00574B1A"/>
    <w:rsid w:val="0057750C"/>
    <w:rsid w:val="00580BB9"/>
    <w:rsid w:val="00582B8F"/>
    <w:rsid w:val="00582E53"/>
    <w:rsid w:val="00590F6E"/>
    <w:rsid w:val="005943B1"/>
    <w:rsid w:val="00597B02"/>
    <w:rsid w:val="005A2125"/>
    <w:rsid w:val="005C0488"/>
    <w:rsid w:val="005C214F"/>
    <w:rsid w:val="005C5D7E"/>
    <w:rsid w:val="005D715F"/>
    <w:rsid w:val="005F161B"/>
    <w:rsid w:val="005F798E"/>
    <w:rsid w:val="0060014F"/>
    <w:rsid w:val="006011AA"/>
    <w:rsid w:val="006371BF"/>
    <w:rsid w:val="00641D71"/>
    <w:rsid w:val="00654141"/>
    <w:rsid w:val="006626B2"/>
    <w:rsid w:val="0066324D"/>
    <w:rsid w:val="00675B58"/>
    <w:rsid w:val="0067630B"/>
    <w:rsid w:val="00694A55"/>
    <w:rsid w:val="00696604"/>
    <w:rsid w:val="006A1681"/>
    <w:rsid w:val="006A7D2C"/>
    <w:rsid w:val="006C618C"/>
    <w:rsid w:val="006D3000"/>
    <w:rsid w:val="006D6FE3"/>
    <w:rsid w:val="006E75C2"/>
    <w:rsid w:val="006F265D"/>
    <w:rsid w:val="00702FF1"/>
    <w:rsid w:val="00705359"/>
    <w:rsid w:val="0071216C"/>
    <w:rsid w:val="00712C8A"/>
    <w:rsid w:val="00725DEA"/>
    <w:rsid w:val="0073716A"/>
    <w:rsid w:val="0074675B"/>
    <w:rsid w:val="00747C0C"/>
    <w:rsid w:val="007518C2"/>
    <w:rsid w:val="00760017"/>
    <w:rsid w:val="00773696"/>
    <w:rsid w:val="007742A9"/>
    <w:rsid w:val="00783979"/>
    <w:rsid w:val="0078401E"/>
    <w:rsid w:val="00795CE5"/>
    <w:rsid w:val="007A40FD"/>
    <w:rsid w:val="007A6E2F"/>
    <w:rsid w:val="007A77A5"/>
    <w:rsid w:val="007B0CA5"/>
    <w:rsid w:val="007B5298"/>
    <w:rsid w:val="007C0D2F"/>
    <w:rsid w:val="007C5B5E"/>
    <w:rsid w:val="007C79E5"/>
    <w:rsid w:val="007E4F2C"/>
    <w:rsid w:val="007E568B"/>
    <w:rsid w:val="007F5799"/>
    <w:rsid w:val="007F7A8C"/>
    <w:rsid w:val="0080471E"/>
    <w:rsid w:val="00811097"/>
    <w:rsid w:val="00822734"/>
    <w:rsid w:val="00852B93"/>
    <w:rsid w:val="00855AC1"/>
    <w:rsid w:val="00875F1C"/>
    <w:rsid w:val="00890787"/>
    <w:rsid w:val="00895CCA"/>
    <w:rsid w:val="008A05D1"/>
    <w:rsid w:val="008C2E1E"/>
    <w:rsid w:val="008C72F8"/>
    <w:rsid w:val="008D3158"/>
    <w:rsid w:val="008D6235"/>
    <w:rsid w:val="008F0727"/>
    <w:rsid w:val="008F1ADC"/>
    <w:rsid w:val="008F62BD"/>
    <w:rsid w:val="008F7A3F"/>
    <w:rsid w:val="00904ED7"/>
    <w:rsid w:val="00912793"/>
    <w:rsid w:val="00921408"/>
    <w:rsid w:val="00924786"/>
    <w:rsid w:val="009268C8"/>
    <w:rsid w:val="00931B42"/>
    <w:rsid w:val="00940A27"/>
    <w:rsid w:val="00950ED4"/>
    <w:rsid w:val="00960DCF"/>
    <w:rsid w:val="00973FA9"/>
    <w:rsid w:val="009760A5"/>
    <w:rsid w:val="009775CF"/>
    <w:rsid w:val="00982399"/>
    <w:rsid w:val="00982801"/>
    <w:rsid w:val="009A3D96"/>
    <w:rsid w:val="009B0814"/>
    <w:rsid w:val="009D3EB6"/>
    <w:rsid w:val="009D7553"/>
    <w:rsid w:val="009F58B2"/>
    <w:rsid w:val="00A004E9"/>
    <w:rsid w:val="00A12F47"/>
    <w:rsid w:val="00A20E76"/>
    <w:rsid w:val="00A33EC8"/>
    <w:rsid w:val="00A400E8"/>
    <w:rsid w:val="00A418F8"/>
    <w:rsid w:val="00A425AB"/>
    <w:rsid w:val="00A4410A"/>
    <w:rsid w:val="00A50337"/>
    <w:rsid w:val="00A52A55"/>
    <w:rsid w:val="00A616D3"/>
    <w:rsid w:val="00A633DA"/>
    <w:rsid w:val="00A6391A"/>
    <w:rsid w:val="00A73AA3"/>
    <w:rsid w:val="00A851C1"/>
    <w:rsid w:val="00A866C6"/>
    <w:rsid w:val="00A95B4D"/>
    <w:rsid w:val="00A96387"/>
    <w:rsid w:val="00AA2E12"/>
    <w:rsid w:val="00AA38C8"/>
    <w:rsid w:val="00AB4705"/>
    <w:rsid w:val="00AC2338"/>
    <w:rsid w:val="00AD04F5"/>
    <w:rsid w:val="00AD2D70"/>
    <w:rsid w:val="00AE1499"/>
    <w:rsid w:val="00AE3E42"/>
    <w:rsid w:val="00AE5224"/>
    <w:rsid w:val="00AF20F4"/>
    <w:rsid w:val="00B04FAA"/>
    <w:rsid w:val="00B060E3"/>
    <w:rsid w:val="00B11336"/>
    <w:rsid w:val="00B277B3"/>
    <w:rsid w:val="00B5194D"/>
    <w:rsid w:val="00B63A02"/>
    <w:rsid w:val="00B6524D"/>
    <w:rsid w:val="00B726D9"/>
    <w:rsid w:val="00B80AA0"/>
    <w:rsid w:val="00B81D1D"/>
    <w:rsid w:val="00BA7202"/>
    <w:rsid w:val="00BA79C6"/>
    <w:rsid w:val="00BB0B37"/>
    <w:rsid w:val="00BD2055"/>
    <w:rsid w:val="00BD41B5"/>
    <w:rsid w:val="00BD4976"/>
    <w:rsid w:val="00BF46A4"/>
    <w:rsid w:val="00C06D0C"/>
    <w:rsid w:val="00C147DF"/>
    <w:rsid w:val="00C419BC"/>
    <w:rsid w:val="00C420D3"/>
    <w:rsid w:val="00C501C6"/>
    <w:rsid w:val="00C51206"/>
    <w:rsid w:val="00C614A7"/>
    <w:rsid w:val="00C627DF"/>
    <w:rsid w:val="00C66042"/>
    <w:rsid w:val="00C7327F"/>
    <w:rsid w:val="00C73BA1"/>
    <w:rsid w:val="00C758A5"/>
    <w:rsid w:val="00C77E35"/>
    <w:rsid w:val="00C83E1B"/>
    <w:rsid w:val="00C93691"/>
    <w:rsid w:val="00C97FCD"/>
    <w:rsid w:val="00CA6578"/>
    <w:rsid w:val="00CA6E4B"/>
    <w:rsid w:val="00CB2369"/>
    <w:rsid w:val="00CB39BA"/>
    <w:rsid w:val="00CC770E"/>
    <w:rsid w:val="00CD61DF"/>
    <w:rsid w:val="00CE12CE"/>
    <w:rsid w:val="00CF4235"/>
    <w:rsid w:val="00D351DF"/>
    <w:rsid w:val="00D434CC"/>
    <w:rsid w:val="00D52E23"/>
    <w:rsid w:val="00D663DB"/>
    <w:rsid w:val="00D81C51"/>
    <w:rsid w:val="00DA1E4A"/>
    <w:rsid w:val="00DA5E22"/>
    <w:rsid w:val="00DB23E2"/>
    <w:rsid w:val="00DC4B53"/>
    <w:rsid w:val="00DC6E0A"/>
    <w:rsid w:val="00DE35EC"/>
    <w:rsid w:val="00E05A02"/>
    <w:rsid w:val="00E10943"/>
    <w:rsid w:val="00E4719C"/>
    <w:rsid w:val="00E4758E"/>
    <w:rsid w:val="00E5362D"/>
    <w:rsid w:val="00E75A73"/>
    <w:rsid w:val="00E766A5"/>
    <w:rsid w:val="00E81746"/>
    <w:rsid w:val="00E8458A"/>
    <w:rsid w:val="00E905E5"/>
    <w:rsid w:val="00EA051B"/>
    <w:rsid w:val="00EA2CE6"/>
    <w:rsid w:val="00EA35EC"/>
    <w:rsid w:val="00EB41D4"/>
    <w:rsid w:val="00EB4BF8"/>
    <w:rsid w:val="00EC7D0C"/>
    <w:rsid w:val="00ED6573"/>
    <w:rsid w:val="00EE295C"/>
    <w:rsid w:val="00EE5382"/>
    <w:rsid w:val="00EE54FF"/>
    <w:rsid w:val="00EE6B78"/>
    <w:rsid w:val="00EF0C4F"/>
    <w:rsid w:val="00F12ED9"/>
    <w:rsid w:val="00F24C27"/>
    <w:rsid w:val="00F41BB4"/>
    <w:rsid w:val="00F4332E"/>
    <w:rsid w:val="00F51554"/>
    <w:rsid w:val="00F55560"/>
    <w:rsid w:val="00F57B7F"/>
    <w:rsid w:val="00F6295B"/>
    <w:rsid w:val="00F80B45"/>
    <w:rsid w:val="00F92ADC"/>
    <w:rsid w:val="00FA45FE"/>
    <w:rsid w:val="00FA6CE1"/>
    <w:rsid w:val="00FB50D4"/>
    <w:rsid w:val="00FB534F"/>
    <w:rsid w:val="00FB5D70"/>
    <w:rsid w:val="00FC36D6"/>
    <w:rsid w:val="00FC5D52"/>
    <w:rsid w:val="00FE2E82"/>
    <w:rsid w:val="00FE3194"/>
    <w:rsid w:val="00FE4665"/>
    <w:rsid w:val="00FE5DC7"/>
    <w:rsid w:val="00FF43C5"/>
    <w:rsid w:val="00FF630F"/>
    <w:rsid w:val="00FF6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5F311"/>
  <w15:chartTrackingRefBased/>
  <w15:docId w15:val="{CD08AF37-B27B-4067-A589-55796EC1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150569"/>
    <w:pPr>
      <w:keepNext/>
      <w:spacing w:before="240" w:after="60" w:line="240" w:lineRule="auto"/>
      <w:jc w:val="both"/>
      <w:outlineLvl w:val="0"/>
    </w:pPr>
    <w:rPr>
      <w:rFonts w:ascii="Arial" w:eastAsia="Times New Roman" w:hAnsi="Arial" w:cs="Times New Roman"/>
      <w:b/>
      <w:bCs/>
      <w:kern w:val="32"/>
      <w:sz w:val="32"/>
      <w:szCs w:val="32"/>
      <w:lang w:val="uk-UA" w:eastAsia="ru-RU"/>
    </w:rPr>
  </w:style>
  <w:style w:type="paragraph" w:styleId="2">
    <w:name w:val="heading 2"/>
    <w:basedOn w:val="a"/>
    <w:next w:val="a"/>
    <w:link w:val="20"/>
    <w:qFormat/>
    <w:rsid w:val="00150569"/>
    <w:pPr>
      <w:keepNext/>
      <w:spacing w:before="240" w:after="60" w:line="240" w:lineRule="auto"/>
      <w:outlineLvl w:val="1"/>
    </w:pPr>
    <w:rPr>
      <w:rFonts w:ascii="Cambria" w:eastAsia="Times New Roman" w:hAnsi="Cambria" w:cs="Times New Roman"/>
      <w:b/>
      <w:bCs/>
      <w:i/>
      <w:iCs/>
      <w:sz w:val="28"/>
      <w:szCs w:val="28"/>
      <w:lang w:val="uk-UA"/>
    </w:rPr>
  </w:style>
  <w:style w:type="paragraph" w:styleId="3">
    <w:name w:val="heading 3"/>
    <w:basedOn w:val="a"/>
    <w:next w:val="a"/>
    <w:link w:val="30"/>
    <w:qFormat/>
    <w:rsid w:val="00150569"/>
    <w:pPr>
      <w:keepNext/>
      <w:overflowPunct w:val="0"/>
      <w:autoSpaceDE w:val="0"/>
      <w:autoSpaceDN w:val="0"/>
      <w:adjustRightInd w:val="0"/>
      <w:spacing w:before="240" w:after="60" w:line="240" w:lineRule="auto"/>
      <w:textAlignment w:val="baseline"/>
      <w:outlineLvl w:val="2"/>
    </w:pPr>
    <w:rPr>
      <w:rFonts w:ascii="Cambria" w:eastAsia="Times New Roman" w:hAnsi="Cambria" w:cs="Times New Roman"/>
      <w:b/>
      <w:bCs/>
      <w:sz w:val="26"/>
      <w:szCs w:val="26"/>
      <w:lang w:val="hr-HR" w:eastAsia="ru-RU"/>
    </w:rPr>
  </w:style>
  <w:style w:type="paragraph" w:styleId="4">
    <w:name w:val="heading 4"/>
    <w:basedOn w:val="a"/>
    <w:next w:val="a"/>
    <w:link w:val="40"/>
    <w:semiHidden/>
    <w:unhideWhenUsed/>
    <w:qFormat/>
    <w:rsid w:val="00150569"/>
    <w:pPr>
      <w:keepNext/>
      <w:spacing w:before="240" w:after="60" w:line="240" w:lineRule="auto"/>
      <w:outlineLvl w:val="3"/>
    </w:pPr>
    <w:rPr>
      <w:rFonts w:ascii="Calibri" w:eastAsia="Times New Roman" w:hAnsi="Calibri" w:cs="Times New Roman"/>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0569"/>
    <w:rPr>
      <w:rFonts w:ascii="Arial" w:eastAsia="Times New Roman" w:hAnsi="Arial" w:cs="Times New Roman"/>
      <w:b/>
      <w:bCs/>
      <w:kern w:val="32"/>
      <w:sz w:val="32"/>
      <w:szCs w:val="32"/>
      <w:lang w:val="uk-UA" w:eastAsia="ru-RU"/>
    </w:rPr>
  </w:style>
  <w:style w:type="character" w:customStyle="1" w:styleId="20">
    <w:name w:val="Заголовок 2 Знак"/>
    <w:basedOn w:val="a0"/>
    <w:link w:val="2"/>
    <w:rsid w:val="00150569"/>
    <w:rPr>
      <w:rFonts w:ascii="Cambria" w:eastAsia="Times New Roman" w:hAnsi="Cambria" w:cs="Times New Roman"/>
      <w:b/>
      <w:bCs/>
      <w:i/>
      <w:iCs/>
      <w:sz w:val="28"/>
      <w:szCs w:val="28"/>
      <w:lang w:val="uk-UA"/>
    </w:rPr>
  </w:style>
  <w:style w:type="character" w:customStyle="1" w:styleId="30">
    <w:name w:val="Заголовок 3 Знак"/>
    <w:basedOn w:val="a0"/>
    <w:link w:val="3"/>
    <w:rsid w:val="00150569"/>
    <w:rPr>
      <w:rFonts w:ascii="Cambria" w:eastAsia="Times New Roman" w:hAnsi="Cambria" w:cs="Times New Roman"/>
      <w:b/>
      <w:bCs/>
      <w:sz w:val="26"/>
      <w:szCs w:val="26"/>
      <w:lang w:val="hr-HR" w:eastAsia="ru-RU"/>
    </w:rPr>
  </w:style>
  <w:style w:type="character" w:customStyle="1" w:styleId="40">
    <w:name w:val="Заголовок 4 Знак"/>
    <w:basedOn w:val="a0"/>
    <w:link w:val="4"/>
    <w:semiHidden/>
    <w:rsid w:val="00150569"/>
    <w:rPr>
      <w:rFonts w:ascii="Calibri" w:eastAsia="Times New Roman" w:hAnsi="Calibri" w:cs="Times New Roman"/>
      <w:b/>
      <w:bCs/>
      <w:sz w:val="28"/>
      <w:szCs w:val="28"/>
      <w:lang w:val="uk-UA"/>
    </w:rPr>
  </w:style>
  <w:style w:type="numbering" w:customStyle="1" w:styleId="11">
    <w:name w:val="Нет списка1"/>
    <w:next w:val="a2"/>
    <w:uiPriority w:val="99"/>
    <w:semiHidden/>
    <w:unhideWhenUsed/>
    <w:rsid w:val="00150569"/>
  </w:style>
  <w:style w:type="paragraph" w:customStyle="1" w:styleId="12">
    <w:name w:val="Абзац списка1"/>
    <w:basedOn w:val="a"/>
    <w:link w:val="ListParagraphChar"/>
    <w:rsid w:val="00150569"/>
    <w:pPr>
      <w:spacing w:after="0" w:line="240" w:lineRule="auto"/>
      <w:ind w:left="720"/>
      <w:contextualSpacing/>
    </w:pPr>
    <w:rPr>
      <w:rFonts w:ascii="Times New Roman" w:eastAsia="Times New Roman" w:hAnsi="Times New Roman" w:cs="Times New Roman"/>
      <w:sz w:val="24"/>
      <w:szCs w:val="24"/>
      <w:lang w:val="uk-UA"/>
    </w:rPr>
  </w:style>
  <w:style w:type="paragraph" w:styleId="a3">
    <w:name w:val="footer"/>
    <w:basedOn w:val="a"/>
    <w:link w:val="a4"/>
    <w:rsid w:val="00150569"/>
    <w:pPr>
      <w:tabs>
        <w:tab w:val="center" w:pos="4677"/>
        <w:tab w:val="right" w:pos="9355"/>
      </w:tabs>
      <w:spacing w:after="0" w:line="240" w:lineRule="auto"/>
    </w:pPr>
    <w:rPr>
      <w:rFonts w:ascii="Times New Roman" w:eastAsia="Times New Roman" w:hAnsi="Times New Roman" w:cs="Times New Roman"/>
      <w:sz w:val="24"/>
      <w:szCs w:val="24"/>
      <w:lang w:val="uk-UA"/>
    </w:rPr>
  </w:style>
  <w:style w:type="character" w:customStyle="1" w:styleId="a4">
    <w:name w:val="Нижній колонтитул Знак"/>
    <w:basedOn w:val="a0"/>
    <w:link w:val="a3"/>
    <w:rsid w:val="00150569"/>
    <w:rPr>
      <w:rFonts w:ascii="Times New Roman" w:eastAsia="Times New Roman" w:hAnsi="Times New Roman" w:cs="Times New Roman"/>
      <w:sz w:val="24"/>
      <w:szCs w:val="24"/>
      <w:lang w:val="uk-UA"/>
    </w:rPr>
  </w:style>
  <w:style w:type="paragraph" w:styleId="a5">
    <w:name w:val="header"/>
    <w:basedOn w:val="a"/>
    <w:link w:val="a6"/>
    <w:rsid w:val="00150569"/>
    <w:pPr>
      <w:tabs>
        <w:tab w:val="center" w:pos="4677"/>
        <w:tab w:val="right" w:pos="9355"/>
      </w:tabs>
      <w:spacing w:after="0" w:line="240" w:lineRule="auto"/>
    </w:pPr>
    <w:rPr>
      <w:rFonts w:ascii="Times New Roman" w:eastAsia="Times New Roman" w:hAnsi="Times New Roman" w:cs="Times New Roman"/>
      <w:sz w:val="24"/>
      <w:szCs w:val="24"/>
      <w:lang w:val="uk-UA"/>
    </w:rPr>
  </w:style>
  <w:style w:type="character" w:customStyle="1" w:styleId="a6">
    <w:name w:val="Верхній колонтитул Знак"/>
    <w:basedOn w:val="a0"/>
    <w:link w:val="a5"/>
    <w:rsid w:val="00150569"/>
    <w:rPr>
      <w:rFonts w:ascii="Times New Roman" w:eastAsia="Times New Roman" w:hAnsi="Times New Roman" w:cs="Times New Roman"/>
      <w:sz w:val="24"/>
      <w:szCs w:val="24"/>
      <w:lang w:val="uk-UA"/>
    </w:rPr>
  </w:style>
  <w:style w:type="paragraph" w:styleId="a7">
    <w:name w:val="List Paragraph"/>
    <w:aliases w:val="1. Абзац списка,List Paragraph1,List Paragraph11,List Paragraph (numbered (a)),References,List_Paragraph,Multilevel para_II,Numbered List Paragraph,NUMBERED PARAGRAPH,List Paragraph 1,Akapit z listą BS,Bullet1,Nag 1,Paragraphe de liste PBLH"/>
    <w:basedOn w:val="a"/>
    <w:link w:val="a8"/>
    <w:uiPriority w:val="34"/>
    <w:qFormat/>
    <w:rsid w:val="00150569"/>
    <w:pPr>
      <w:spacing w:after="200" w:line="276" w:lineRule="auto"/>
      <w:ind w:left="720"/>
      <w:contextualSpacing/>
    </w:pPr>
    <w:rPr>
      <w:rFonts w:ascii="Calibri" w:eastAsia="Times New Roman" w:hAnsi="Calibri" w:cs="Times New Roman"/>
      <w:lang w:val="uk-UA" w:eastAsia="ru-RU"/>
    </w:rPr>
  </w:style>
  <w:style w:type="character" w:customStyle="1" w:styleId="a8">
    <w:name w:val="Абзац списку Знак"/>
    <w:aliases w:val="1. Абзац списка Знак,List Paragraph1 Знак,List Paragraph11 Знак,List Paragraph (numbered (a)) Знак,References Знак,List_Paragraph Знак,Multilevel para_II Знак,Numbered List Paragraph Знак,NUMBERED PARAGRAPH Знак,List Paragraph 1 Знак"/>
    <w:link w:val="a7"/>
    <w:uiPriority w:val="34"/>
    <w:qFormat/>
    <w:locked/>
    <w:rsid w:val="00150569"/>
    <w:rPr>
      <w:rFonts w:ascii="Calibri" w:eastAsia="Times New Roman" w:hAnsi="Calibri" w:cs="Times New Roman"/>
      <w:lang w:val="uk-UA" w:eastAsia="ru-RU"/>
    </w:rPr>
  </w:style>
  <w:style w:type="paragraph" w:styleId="a9">
    <w:name w:val="No Spacing"/>
    <w:link w:val="aa"/>
    <w:uiPriority w:val="1"/>
    <w:qFormat/>
    <w:rsid w:val="00150569"/>
    <w:pPr>
      <w:spacing w:after="0" w:line="240" w:lineRule="auto"/>
    </w:pPr>
    <w:rPr>
      <w:rFonts w:ascii="Calibri" w:eastAsia="Times New Roman" w:hAnsi="Calibri" w:cs="Times New Roman"/>
      <w:lang w:eastAsia="ru-RU"/>
    </w:rPr>
  </w:style>
  <w:style w:type="character" w:customStyle="1" w:styleId="aa">
    <w:name w:val="Без інтервалів Знак"/>
    <w:link w:val="a9"/>
    <w:uiPriority w:val="1"/>
    <w:rsid w:val="00150569"/>
    <w:rPr>
      <w:rFonts w:ascii="Calibri" w:eastAsia="Times New Roman" w:hAnsi="Calibri" w:cs="Times New Roman"/>
      <w:lang w:eastAsia="ru-RU"/>
    </w:rPr>
  </w:style>
  <w:style w:type="table" w:styleId="ab">
    <w:name w:val="Table Grid"/>
    <w:basedOn w:val="a1"/>
    <w:uiPriority w:val="59"/>
    <w:rsid w:val="001505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basedOn w:val="a"/>
    <w:next w:val="ad"/>
    <w:uiPriority w:val="99"/>
    <w:unhideWhenUsed/>
    <w:rsid w:val="0015056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e">
    <w:name w:val="Body Text"/>
    <w:basedOn w:val="a"/>
    <w:link w:val="af"/>
    <w:uiPriority w:val="99"/>
    <w:rsid w:val="00150569"/>
    <w:pPr>
      <w:spacing w:after="0" w:line="240" w:lineRule="auto"/>
      <w:jc w:val="both"/>
    </w:pPr>
    <w:rPr>
      <w:rFonts w:ascii="UkrainianPragmatica" w:eastAsia="Times New Roman" w:hAnsi="UkrainianPragmatica" w:cs="Times New Roman"/>
      <w:color w:val="000000"/>
      <w:sz w:val="20"/>
      <w:szCs w:val="20"/>
      <w:lang w:val="uk-UA" w:eastAsia="ru-RU"/>
    </w:rPr>
  </w:style>
  <w:style w:type="character" w:customStyle="1" w:styleId="af">
    <w:name w:val="Основний текст Знак"/>
    <w:basedOn w:val="a0"/>
    <w:link w:val="ae"/>
    <w:uiPriority w:val="99"/>
    <w:rsid w:val="00150569"/>
    <w:rPr>
      <w:rFonts w:ascii="UkrainianPragmatica" w:eastAsia="Times New Roman" w:hAnsi="UkrainianPragmatica" w:cs="Times New Roman"/>
      <w:color w:val="000000"/>
      <w:sz w:val="20"/>
      <w:szCs w:val="20"/>
      <w:lang w:val="uk-UA" w:eastAsia="ru-RU"/>
    </w:rPr>
  </w:style>
  <w:style w:type="paragraph" w:customStyle="1" w:styleId="rvps2">
    <w:name w:val="rvps2"/>
    <w:basedOn w:val="a"/>
    <w:rsid w:val="00150569"/>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character" w:customStyle="1" w:styleId="21">
    <w:name w:val="Заголовок №2_"/>
    <w:link w:val="22"/>
    <w:rsid w:val="00150569"/>
    <w:rPr>
      <w:b/>
      <w:bCs/>
      <w:spacing w:val="1"/>
      <w:sz w:val="25"/>
      <w:szCs w:val="25"/>
      <w:shd w:val="clear" w:color="auto" w:fill="FFFFFF"/>
    </w:rPr>
  </w:style>
  <w:style w:type="paragraph" w:customStyle="1" w:styleId="22">
    <w:name w:val="Заголовок №2"/>
    <w:basedOn w:val="a"/>
    <w:link w:val="21"/>
    <w:rsid w:val="00150569"/>
    <w:pPr>
      <w:shd w:val="clear" w:color="auto" w:fill="FFFFFF"/>
      <w:spacing w:after="420" w:line="326" w:lineRule="exact"/>
      <w:ind w:hanging="340"/>
      <w:jc w:val="center"/>
      <w:outlineLvl w:val="1"/>
    </w:pPr>
    <w:rPr>
      <w:b/>
      <w:bCs/>
      <w:spacing w:val="1"/>
      <w:sz w:val="25"/>
      <w:szCs w:val="25"/>
    </w:rPr>
  </w:style>
  <w:style w:type="paragraph" w:customStyle="1" w:styleId="41">
    <w:name w:val="Знак Знак4"/>
    <w:basedOn w:val="a"/>
    <w:rsid w:val="00150569"/>
    <w:pPr>
      <w:spacing w:after="0" w:line="240" w:lineRule="auto"/>
    </w:pPr>
    <w:rPr>
      <w:rFonts w:ascii="Times New Roman CYR" w:eastAsia="Times New Roman" w:hAnsi="Times New Roman CYR" w:cs="Times New Roman"/>
      <w:sz w:val="20"/>
      <w:szCs w:val="20"/>
      <w:lang w:val="en-US"/>
    </w:rPr>
  </w:style>
  <w:style w:type="character" w:styleId="af0">
    <w:name w:val="Hyperlink"/>
    <w:uiPriority w:val="99"/>
    <w:rsid w:val="00150569"/>
    <w:rPr>
      <w:color w:val="0000FF"/>
      <w:u w:val="single"/>
    </w:rPr>
  </w:style>
  <w:style w:type="character" w:customStyle="1" w:styleId="5">
    <w:name w:val="Знак Знак5"/>
    <w:rsid w:val="00150569"/>
    <w:rPr>
      <w:rFonts w:ascii="UkrainianPragmatica" w:eastAsia="Times New Roman" w:hAnsi="UkrainianPragmatica" w:cs="Times New Roman"/>
      <w:color w:val="000000"/>
      <w:sz w:val="20"/>
      <w:szCs w:val="20"/>
      <w:lang w:val="uk-UA" w:eastAsia="ru-RU"/>
    </w:rPr>
  </w:style>
  <w:style w:type="character" w:styleId="af1">
    <w:name w:val="Intense Emphasis"/>
    <w:uiPriority w:val="99"/>
    <w:qFormat/>
    <w:rsid w:val="00150569"/>
    <w:rPr>
      <w:rFonts w:cs="Times New Roman"/>
      <w:b/>
      <w:bCs/>
      <w:i/>
      <w:iCs/>
      <w:color w:val="4F81BD"/>
    </w:rPr>
  </w:style>
  <w:style w:type="character" w:customStyle="1" w:styleId="7">
    <w:name w:val="Основной текст (7)_"/>
    <w:link w:val="70"/>
    <w:uiPriority w:val="99"/>
    <w:locked/>
    <w:rsid w:val="00150569"/>
    <w:rPr>
      <w:b/>
      <w:bCs/>
      <w:i/>
      <w:iCs/>
      <w:sz w:val="28"/>
      <w:szCs w:val="28"/>
      <w:shd w:val="clear" w:color="auto" w:fill="FFFFFF"/>
    </w:rPr>
  </w:style>
  <w:style w:type="paragraph" w:customStyle="1" w:styleId="70">
    <w:name w:val="Основной текст (7)"/>
    <w:basedOn w:val="a"/>
    <w:link w:val="7"/>
    <w:uiPriority w:val="99"/>
    <w:rsid w:val="00150569"/>
    <w:pPr>
      <w:widowControl w:val="0"/>
      <w:shd w:val="clear" w:color="auto" w:fill="FFFFFF"/>
      <w:spacing w:after="0" w:line="322" w:lineRule="exact"/>
      <w:ind w:firstLine="700"/>
      <w:jc w:val="both"/>
    </w:pPr>
    <w:rPr>
      <w:b/>
      <w:bCs/>
      <w:i/>
      <w:iCs/>
      <w:sz w:val="28"/>
      <w:szCs w:val="28"/>
      <w:shd w:val="clear" w:color="auto" w:fill="FFFFFF"/>
    </w:rPr>
  </w:style>
  <w:style w:type="character" w:customStyle="1" w:styleId="8">
    <w:name w:val="Основной текст (8)"/>
    <w:uiPriority w:val="99"/>
    <w:rsid w:val="00150569"/>
    <w:rPr>
      <w:rFonts w:ascii="Times New Roman" w:hAnsi="Times New Roman" w:cs="Times New Roman"/>
      <w:b/>
      <w:bCs/>
      <w:color w:val="000000"/>
      <w:spacing w:val="0"/>
      <w:w w:val="100"/>
      <w:position w:val="0"/>
      <w:sz w:val="28"/>
      <w:szCs w:val="28"/>
      <w:u w:val="single"/>
      <w:lang w:val="uk-UA" w:eastAsia="uk-UA"/>
    </w:rPr>
  </w:style>
  <w:style w:type="paragraph" w:customStyle="1" w:styleId="Default">
    <w:name w:val="Default"/>
    <w:rsid w:val="00150569"/>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paragraph" w:customStyle="1" w:styleId="110">
    <w:name w:val="Абзац списка11"/>
    <w:basedOn w:val="a"/>
    <w:rsid w:val="00150569"/>
    <w:pPr>
      <w:spacing w:after="200" w:line="276" w:lineRule="auto"/>
      <w:ind w:left="720"/>
      <w:contextualSpacing/>
    </w:pPr>
    <w:rPr>
      <w:rFonts w:ascii="Calibri" w:eastAsia="Calibri" w:hAnsi="Calibri" w:cs="Times New Roman"/>
      <w:lang w:val="uk-UA"/>
    </w:rPr>
  </w:style>
  <w:style w:type="paragraph" w:customStyle="1" w:styleId="13">
    <w:name w:val="Обычный1"/>
    <w:link w:val="Normal"/>
    <w:rsid w:val="00150569"/>
    <w:pPr>
      <w:spacing w:after="0" w:line="240" w:lineRule="auto"/>
      <w:ind w:firstLine="680"/>
      <w:jc w:val="both"/>
    </w:pPr>
    <w:rPr>
      <w:rFonts w:ascii="Times New Roman" w:eastAsia="Times New Roman" w:hAnsi="Times New Roman" w:cs="Times New Roman"/>
      <w:sz w:val="28"/>
      <w:szCs w:val="20"/>
      <w:lang w:eastAsia="ru-RU"/>
    </w:rPr>
  </w:style>
  <w:style w:type="character" w:customStyle="1" w:styleId="Normal">
    <w:name w:val="Normal Знак"/>
    <w:link w:val="13"/>
    <w:locked/>
    <w:rsid w:val="00150569"/>
    <w:rPr>
      <w:rFonts w:ascii="Times New Roman" w:eastAsia="Times New Roman" w:hAnsi="Times New Roman" w:cs="Times New Roman"/>
      <w:sz w:val="28"/>
      <w:szCs w:val="20"/>
      <w:lang w:eastAsia="ru-RU"/>
    </w:rPr>
  </w:style>
  <w:style w:type="character" w:styleId="af2">
    <w:name w:val="Strong"/>
    <w:qFormat/>
    <w:rsid w:val="00150569"/>
    <w:rPr>
      <w:rFonts w:cs="Times New Roman"/>
      <w:b/>
      <w:bCs/>
    </w:rPr>
  </w:style>
  <w:style w:type="paragraph" w:customStyle="1" w:styleId="rvps122">
    <w:name w:val="rvps122"/>
    <w:basedOn w:val="a"/>
    <w:rsid w:val="00150569"/>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character" w:customStyle="1" w:styleId="rvts33">
    <w:name w:val="rvts33"/>
    <w:basedOn w:val="a0"/>
    <w:rsid w:val="00150569"/>
  </w:style>
  <w:style w:type="paragraph" w:customStyle="1" w:styleId="af3">
    <w:name w:val="Освіта назва діаграм"/>
    <w:basedOn w:val="a"/>
    <w:next w:val="ae"/>
    <w:qFormat/>
    <w:rsid w:val="00150569"/>
    <w:pPr>
      <w:spacing w:before="120" w:after="60" w:line="240" w:lineRule="auto"/>
      <w:contextualSpacing/>
      <w:jc w:val="center"/>
    </w:pPr>
    <w:rPr>
      <w:rFonts w:ascii="Times New Roman" w:eastAsia="Times New Roman" w:hAnsi="Times New Roman" w:cs="Times New Roman"/>
      <w:b/>
      <w:sz w:val="28"/>
      <w:szCs w:val="28"/>
      <w:lang w:val="uk-UA" w:eastAsia="ru-RU"/>
    </w:rPr>
  </w:style>
  <w:style w:type="paragraph" w:customStyle="1" w:styleId="af4">
    <w:name w:val="Освіта подпункт Ш"/>
    <w:basedOn w:val="a"/>
    <w:next w:val="ae"/>
    <w:rsid w:val="00150569"/>
    <w:pPr>
      <w:spacing w:before="120" w:after="0" w:line="240" w:lineRule="auto"/>
      <w:ind w:left="1134" w:right="1134"/>
      <w:contextualSpacing/>
    </w:pPr>
    <w:rPr>
      <w:rFonts w:ascii="Times New Roman" w:eastAsia="Times New Roman" w:hAnsi="Times New Roman" w:cs="Times New Roman"/>
      <w:b/>
      <w:bCs/>
      <w:i/>
      <w:sz w:val="28"/>
      <w:szCs w:val="20"/>
      <w:lang w:val="uk-UA" w:eastAsia="ru-RU"/>
    </w:rPr>
  </w:style>
  <w:style w:type="character" w:styleId="af5">
    <w:name w:val="Emphasis"/>
    <w:uiPriority w:val="20"/>
    <w:qFormat/>
    <w:rsid w:val="00150569"/>
    <w:rPr>
      <w:i/>
      <w:iCs/>
    </w:rPr>
  </w:style>
  <w:style w:type="character" w:customStyle="1" w:styleId="apple-converted-space">
    <w:name w:val="apple-converted-space"/>
    <w:basedOn w:val="a0"/>
    <w:rsid w:val="00150569"/>
  </w:style>
  <w:style w:type="character" w:customStyle="1" w:styleId="ListParagraphChar">
    <w:name w:val="List Paragraph Char"/>
    <w:link w:val="12"/>
    <w:locked/>
    <w:rsid w:val="00150569"/>
    <w:rPr>
      <w:rFonts w:ascii="Times New Roman" w:eastAsia="Times New Roman" w:hAnsi="Times New Roman" w:cs="Times New Roman"/>
      <w:sz w:val="24"/>
      <w:szCs w:val="24"/>
      <w:lang w:val="uk-UA"/>
    </w:rPr>
  </w:style>
  <w:style w:type="paragraph" w:customStyle="1" w:styleId="14">
    <w:name w:val="Абзац списку1"/>
    <w:basedOn w:val="a"/>
    <w:qFormat/>
    <w:rsid w:val="00150569"/>
    <w:pPr>
      <w:spacing w:before="120" w:after="120" w:line="240" w:lineRule="auto"/>
      <w:ind w:left="720" w:firstLine="709"/>
      <w:contextualSpacing/>
      <w:jc w:val="both"/>
    </w:pPr>
    <w:rPr>
      <w:rFonts w:ascii="Times New Roman" w:eastAsia="Calibri" w:hAnsi="Times New Roman" w:cs="Times New Roman"/>
      <w:sz w:val="24"/>
      <w:szCs w:val="24"/>
      <w:lang w:val="uk-UA" w:eastAsia="ru-RU"/>
    </w:rPr>
  </w:style>
  <w:style w:type="paragraph" w:customStyle="1" w:styleId="xfmc1">
    <w:name w:val="xfmc1"/>
    <w:basedOn w:val="a"/>
    <w:rsid w:val="0015056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80">
    <w:name w:val="Основной текст8"/>
    <w:rsid w:val="00150569"/>
    <w:rPr>
      <w:rFonts w:ascii="Times New Roman" w:eastAsia="Times New Roman" w:hAnsi="Times New Roman" w:cs="Times New Roman"/>
      <w:sz w:val="27"/>
      <w:szCs w:val="27"/>
      <w:shd w:val="clear" w:color="auto" w:fill="FFFFFF"/>
    </w:rPr>
  </w:style>
  <w:style w:type="paragraph" w:styleId="af6">
    <w:name w:val="Body Text Indent"/>
    <w:basedOn w:val="a"/>
    <w:link w:val="af7"/>
    <w:rsid w:val="00150569"/>
    <w:pPr>
      <w:spacing w:after="120" w:line="276" w:lineRule="auto"/>
      <w:ind w:left="283"/>
    </w:pPr>
    <w:rPr>
      <w:rFonts w:ascii="Calibri" w:eastAsia="Times New Roman" w:hAnsi="Calibri" w:cs="Times New Roman"/>
      <w:lang w:val="uk-UA" w:eastAsia="ru-RU"/>
    </w:rPr>
  </w:style>
  <w:style w:type="character" w:customStyle="1" w:styleId="af7">
    <w:name w:val="Основний текст з відступом Знак"/>
    <w:basedOn w:val="a0"/>
    <w:link w:val="af6"/>
    <w:rsid w:val="00150569"/>
    <w:rPr>
      <w:rFonts w:ascii="Calibri" w:eastAsia="Times New Roman" w:hAnsi="Calibri" w:cs="Times New Roman"/>
      <w:lang w:val="uk-UA" w:eastAsia="ru-RU"/>
    </w:rPr>
  </w:style>
  <w:style w:type="character" w:customStyle="1" w:styleId="23">
    <w:name w:val="Основной текст (2)_"/>
    <w:link w:val="24"/>
    <w:uiPriority w:val="99"/>
    <w:locked/>
    <w:rsid w:val="00150569"/>
    <w:rPr>
      <w:sz w:val="28"/>
      <w:szCs w:val="28"/>
      <w:shd w:val="clear" w:color="auto" w:fill="FFFFFF"/>
    </w:rPr>
  </w:style>
  <w:style w:type="paragraph" w:customStyle="1" w:styleId="24">
    <w:name w:val="Основной текст (2)"/>
    <w:basedOn w:val="a"/>
    <w:link w:val="23"/>
    <w:uiPriority w:val="99"/>
    <w:rsid w:val="00150569"/>
    <w:pPr>
      <w:widowControl w:val="0"/>
      <w:shd w:val="clear" w:color="auto" w:fill="FFFFFF"/>
      <w:spacing w:before="300" w:after="600" w:line="240" w:lineRule="atLeast"/>
    </w:pPr>
    <w:rPr>
      <w:sz w:val="28"/>
      <w:szCs w:val="28"/>
    </w:rPr>
  </w:style>
  <w:style w:type="paragraph" w:customStyle="1" w:styleId="af8">
    <w:name w:val="Нормальний текст"/>
    <w:basedOn w:val="a"/>
    <w:rsid w:val="00150569"/>
    <w:pPr>
      <w:spacing w:before="120" w:after="0" w:line="240" w:lineRule="auto"/>
      <w:ind w:firstLine="567"/>
    </w:pPr>
    <w:rPr>
      <w:rFonts w:ascii="Times New Roman" w:eastAsia="Times New Roman" w:hAnsi="Times New Roman" w:cs="Times New Roman"/>
      <w:sz w:val="24"/>
      <w:szCs w:val="24"/>
      <w:lang w:val="uk-UA" w:eastAsia="ru-RU"/>
    </w:rPr>
  </w:style>
  <w:style w:type="paragraph" w:customStyle="1" w:styleId="western">
    <w:name w:val="western"/>
    <w:basedOn w:val="a"/>
    <w:rsid w:val="00150569"/>
    <w:pPr>
      <w:spacing w:before="100" w:beforeAutospacing="1" w:after="100" w:afterAutospacing="1" w:line="240" w:lineRule="auto"/>
      <w:jc w:val="center"/>
    </w:pPr>
    <w:rPr>
      <w:rFonts w:ascii="Times New Roman" w:eastAsia="Times New Roman" w:hAnsi="Times New Roman" w:cs="Times New Roman"/>
      <w:b/>
      <w:bCs/>
      <w:sz w:val="40"/>
      <w:szCs w:val="40"/>
      <w:lang w:val="uk-UA" w:eastAsia="uk-UA"/>
    </w:rPr>
  </w:style>
  <w:style w:type="paragraph" w:customStyle="1" w:styleId="Standard">
    <w:name w:val="Standard"/>
    <w:rsid w:val="00150569"/>
    <w:pPr>
      <w:widowControl w:val="0"/>
      <w:suppressAutoHyphens/>
      <w:autoSpaceDN w:val="0"/>
      <w:spacing w:after="0" w:line="240" w:lineRule="auto"/>
      <w:textAlignment w:val="baseline"/>
    </w:pPr>
    <w:rPr>
      <w:rFonts w:ascii="Times New Roman" w:eastAsia="Andale Sans UI" w:hAnsi="Times New Roman" w:cs="Tahoma"/>
      <w:kern w:val="3"/>
      <w:sz w:val="24"/>
      <w:szCs w:val="24"/>
      <w:lang w:val="uk-UA"/>
    </w:rPr>
  </w:style>
  <w:style w:type="paragraph" w:customStyle="1" w:styleId="Textbody">
    <w:name w:val="Text body"/>
    <w:basedOn w:val="Standard"/>
    <w:rsid w:val="00150569"/>
    <w:pPr>
      <w:spacing w:after="120"/>
    </w:pPr>
  </w:style>
  <w:style w:type="paragraph" w:styleId="af9">
    <w:name w:val="Plain Text"/>
    <w:basedOn w:val="a"/>
    <w:link w:val="afa"/>
    <w:rsid w:val="00150569"/>
    <w:pPr>
      <w:spacing w:after="0" w:line="240" w:lineRule="auto"/>
    </w:pPr>
    <w:rPr>
      <w:rFonts w:ascii="Courier New" w:eastAsia="Times New Roman" w:hAnsi="Courier New" w:cs="Times New Roman"/>
      <w:sz w:val="20"/>
      <w:szCs w:val="20"/>
      <w:lang w:val="uk-UA" w:eastAsia="ru-RU"/>
    </w:rPr>
  </w:style>
  <w:style w:type="character" w:customStyle="1" w:styleId="afa">
    <w:name w:val="Текст Знак"/>
    <w:basedOn w:val="a0"/>
    <w:link w:val="af9"/>
    <w:rsid w:val="00150569"/>
    <w:rPr>
      <w:rFonts w:ascii="Courier New" w:eastAsia="Times New Roman" w:hAnsi="Courier New" w:cs="Times New Roman"/>
      <w:sz w:val="20"/>
      <w:szCs w:val="20"/>
      <w:lang w:val="uk-UA" w:eastAsia="ru-RU"/>
    </w:rPr>
  </w:style>
  <w:style w:type="paragraph" w:styleId="25">
    <w:name w:val="Body Text 2"/>
    <w:basedOn w:val="a"/>
    <w:link w:val="26"/>
    <w:rsid w:val="00150569"/>
    <w:pPr>
      <w:spacing w:after="0" w:line="240" w:lineRule="auto"/>
      <w:jc w:val="both"/>
    </w:pPr>
    <w:rPr>
      <w:rFonts w:ascii="Times New Roman" w:eastAsia="Times New Roman" w:hAnsi="Times New Roman" w:cs="Times New Roman"/>
      <w:sz w:val="28"/>
      <w:szCs w:val="20"/>
      <w:lang w:val="uk-UA" w:eastAsia="ru-RU"/>
    </w:rPr>
  </w:style>
  <w:style w:type="character" w:customStyle="1" w:styleId="26">
    <w:name w:val="Основний текст 2 Знак"/>
    <w:basedOn w:val="a0"/>
    <w:link w:val="25"/>
    <w:rsid w:val="00150569"/>
    <w:rPr>
      <w:rFonts w:ascii="Times New Roman" w:eastAsia="Times New Roman" w:hAnsi="Times New Roman" w:cs="Times New Roman"/>
      <w:sz w:val="28"/>
      <w:szCs w:val="20"/>
      <w:lang w:val="uk-UA" w:eastAsia="ru-RU"/>
    </w:rPr>
  </w:style>
  <w:style w:type="paragraph" w:styleId="afb">
    <w:name w:val="Balloon Text"/>
    <w:basedOn w:val="a"/>
    <w:link w:val="afc"/>
    <w:rsid w:val="00150569"/>
    <w:pPr>
      <w:spacing w:after="0" w:line="240" w:lineRule="auto"/>
    </w:pPr>
    <w:rPr>
      <w:rFonts w:ascii="Tahoma" w:eastAsia="Times New Roman" w:hAnsi="Tahoma" w:cs="Tahoma"/>
      <w:sz w:val="16"/>
      <w:szCs w:val="16"/>
      <w:lang w:val="uk-UA" w:eastAsia="ru-RU"/>
    </w:rPr>
  </w:style>
  <w:style w:type="character" w:customStyle="1" w:styleId="afc">
    <w:name w:val="Текст у виносці Знак"/>
    <w:basedOn w:val="a0"/>
    <w:link w:val="afb"/>
    <w:rsid w:val="00150569"/>
    <w:rPr>
      <w:rFonts w:ascii="Tahoma" w:eastAsia="Times New Roman" w:hAnsi="Tahoma" w:cs="Tahoma"/>
      <w:sz w:val="16"/>
      <w:szCs w:val="16"/>
      <w:lang w:val="uk-UA" w:eastAsia="ru-RU"/>
    </w:rPr>
  </w:style>
  <w:style w:type="paragraph" w:styleId="HTML">
    <w:name w:val="HTML Preformatted"/>
    <w:basedOn w:val="a"/>
    <w:link w:val="HTML0"/>
    <w:unhideWhenUsed/>
    <w:rsid w:val="00150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bidi="en-US"/>
    </w:rPr>
  </w:style>
  <w:style w:type="character" w:customStyle="1" w:styleId="HTML0">
    <w:name w:val="Стандартний HTML Знак"/>
    <w:basedOn w:val="a0"/>
    <w:link w:val="HTML"/>
    <w:rsid w:val="00150569"/>
    <w:rPr>
      <w:rFonts w:ascii="Courier New" w:eastAsia="Times New Roman" w:hAnsi="Courier New" w:cs="Courier New"/>
      <w:sz w:val="20"/>
      <w:szCs w:val="20"/>
      <w:lang w:val="en-US" w:bidi="en-US"/>
    </w:rPr>
  </w:style>
  <w:style w:type="paragraph" w:customStyle="1" w:styleId="15">
    <w:name w:val="Без интервала1"/>
    <w:qFormat/>
    <w:rsid w:val="00150569"/>
    <w:pPr>
      <w:spacing w:after="0" w:line="240" w:lineRule="auto"/>
    </w:pPr>
    <w:rPr>
      <w:rFonts w:ascii="Calibri" w:eastAsia="Times New Roman" w:hAnsi="Calibri" w:cs="Calibri"/>
      <w:lang w:val="uk-UA"/>
    </w:rPr>
  </w:style>
  <w:style w:type="paragraph" w:customStyle="1" w:styleId="Web">
    <w:name w:val="Обычный (Web)"/>
    <w:aliases w:val="Знак1 Знак,Знак1 Знак Знак,Знак1 Знак Знак Знак Знак Знак Знак Знак,Обычный (Web) Знак Знак Знак Знак Знак Знак,Обычный (веб) Знак2,Обычный (веб) Знак1 Знак,Обычный (веб) Знак2 Знак1 Знак"/>
    <w:basedOn w:val="a"/>
    <w:next w:val="ad"/>
    <w:link w:val="afd"/>
    <w:uiPriority w:val="99"/>
    <w:qFormat/>
    <w:rsid w:val="001505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d">
    <w:name w:val="Обычный (веб) Знак"/>
    <w:aliases w:val="Обычный (Web) Знак,Обычный (Web) Знак2,Знак1 Знак Знак3,Знак1 Знак Знак Знак3,Знак1 Знак Знак Знак Знак Знак Знак Знак Знак2,Знак1 Знак Знак Знак Знак2,Обычный (Web) Знак Знак Знак Знак Знак Знак Знак2,Обычный (веб) Знак2 Знак"/>
    <w:link w:val="Web"/>
    <w:uiPriority w:val="99"/>
    <w:rsid w:val="00150569"/>
    <w:rPr>
      <w:rFonts w:ascii="Times New Roman" w:eastAsia="Times New Roman" w:hAnsi="Times New Roman" w:cs="Times New Roman"/>
      <w:sz w:val="24"/>
      <w:szCs w:val="24"/>
      <w:lang w:eastAsia="ru-RU"/>
    </w:rPr>
  </w:style>
  <w:style w:type="character" w:customStyle="1" w:styleId="afe">
    <w:name w:val="Основной текст_"/>
    <w:link w:val="16"/>
    <w:rsid w:val="00150569"/>
    <w:rPr>
      <w:rFonts w:ascii="Arial" w:eastAsia="Arial" w:hAnsi="Arial" w:cs="Arial"/>
    </w:rPr>
  </w:style>
  <w:style w:type="paragraph" w:customStyle="1" w:styleId="16">
    <w:name w:val="Основной текст1"/>
    <w:basedOn w:val="a"/>
    <w:link w:val="afe"/>
    <w:rsid w:val="00150569"/>
    <w:pPr>
      <w:widowControl w:val="0"/>
      <w:spacing w:after="260" w:line="276" w:lineRule="auto"/>
      <w:ind w:firstLine="400"/>
    </w:pPr>
    <w:rPr>
      <w:rFonts w:ascii="Arial" w:eastAsia="Arial" w:hAnsi="Arial" w:cs="Arial"/>
    </w:rPr>
  </w:style>
  <w:style w:type="paragraph" w:styleId="ad">
    <w:name w:val="Normal (Web)"/>
    <w:basedOn w:val="a"/>
    <w:uiPriority w:val="99"/>
    <w:unhideWhenUsed/>
    <w:qFormat/>
    <w:rsid w:val="00150569"/>
    <w:pPr>
      <w:spacing w:after="0" w:line="240" w:lineRule="auto"/>
    </w:pPr>
    <w:rPr>
      <w:rFonts w:ascii="Times New Roman" w:eastAsia="Times New Roman" w:hAnsi="Times New Roman" w:cs="Times New Roman"/>
      <w:sz w:val="24"/>
      <w:szCs w:val="24"/>
      <w:lang w:val="uk-UA"/>
    </w:rPr>
  </w:style>
  <w:style w:type="character" w:customStyle="1" w:styleId="17">
    <w:name w:val="Неразрешенное упоминание1"/>
    <w:basedOn w:val="a0"/>
    <w:uiPriority w:val="99"/>
    <w:semiHidden/>
    <w:unhideWhenUsed/>
    <w:rsid w:val="00095C5A"/>
    <w:rPr>
      <w:color w:val="605E5C"/>
      <w:shd w:val="clear" w:color="auto" w:fill="E1DFDD"/>
    </w:rPr>
  </w:style>
  <w:style w:type="character" w:customStyle="1" w:styleId="18">
    <w:name w:val="Основной текст Знак1"/>
    <w:uiPriority w:val="99"/>
    <w:rsid w:val="006A7D2C"/>
    <w:rPr>
      <w:rFonts w:ascii="Times New Roman" w:hAnsi="Times New Roman" w:cs="Times New Roman"/>
      <w:sz w:val="28"/>
      <w:szCs w:val="28"/>
      <w:u w:val="none"/>
    </w:rPr>
  </w:style>
  <w:style w:type="character" w:customStyle="1" w:styleId="19">
    <w:name w:val="Основной шрифт абзаца1"/>
    <w:rsid w:val="001C4787"/>
  </w:style>
  <w:style w:type="paragraph" w:customStyle="1" w:styleId="NoSpacing1">
    <w:name w:val="No Spacing1"/>
    <w:basedOn w:val="af6"/>
    <w:qFormat/>
    <w:rsid w:val="001C4787"/>
    <w:pPr>
      <w:widowControl w:val="0"/>
      <w:autoSpaceDE w:val="0"/>
      <w:autoSpaceDN w:val="0"/>
      <w:spacing w:after="0" w:line="240" w:lineRule="auto"/>
      <w:ind w:left="0" w:firstLine="708"/>
      <w:jc w:val="both"/>
    </w:pPr>
    <w:rPr>
      <w:rFonts w:ascii="Times New Roman" w:hAnsi="Times New Roman"/>
      <w:sz w:val="28"/>
      <w:szCs w:val="28"/>
    </w:rPr>
  </w:style>
  <w:style w:type="paragraph" w:customStyle="1" w:styleId="abzac">
    <w:name w:val="abzac"/>
    <w:basedOn w:val="a"/>
    <w:rsid w:val="001C47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4696-4FA8-4DB4-9C69-47F1AF45C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64128</Words>
  <Characters>36554</Characters>
  <Application>Microsoft Office Word</Application>
  <DocSecurity>0</DocSecurity>
  <Lines>304</Lines>
  <Paragraphs>200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2025-12-15T13:31:00Z</cp:lastPrinted>
  <dcterms:created xsi:type="dcterms:W3CDTF">2025-12-18T13:52:00Z</dcterms:created>
  <dcterms:modified xsi:type="dcterms:W3CDTF">2025-12-18T13:52:00Z</dcterms:modified>
</cp:coreProperties>
</file>