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7E560496" w:rsidR="004A497D" w:rsidRPr="00F05B1A" w:rsidRDefault="00FE25BF" w:rsidP="002C09E1">
      <w:pPr>
        <w:tabs>
          <w:tab w:val="left" w:pos="0"/>
          <w:tab w:val="left" w:pos="5670"/>
        </w:tabs>
        <w:jc w:val="center"/>
        <w:rPr>
          <w:color w:val="000000" w:themeColor="text1"/>
        </w:rPr>
      </w:pPr>
      <w:r>
        <w:rPr>
          <w:b/>
          <w:noProof/>
          <w:color w:val="000000" w:themeColor="text1"/>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55pt;margin-top:.7pt;width:38.3pt;height:52.5pt;z-index:251659264">
            <v:imagedata r:id="rId5" o:title="" cropright="3560f"/>
            <w10:wrap type="square" side="right"/>
          </v:shape>
          <o:OLEObject Type="Embed" ProgID="Word.Picture.8" ShapeID="_x0000_s1026" DrawAspect="Content" ObjectID="_1839575878" r:id="rId6"/>
        </w:object>
      </w:r>
    </w:p>
    <w:p w14:paraId="36C03D81" w14:textId="77777777" w:rsidR="004A497D" w:rsidRPr="00F05B1A" w:rsidRDefault="004A497D" w:rsidP="00C202EA">
      <w:pPr>
        <w:tabs>
          <w:tab w:val="left" w:pos="0"/>
        </w:tabs>
        <w:jc w:val="center"/>
        <w:rPr>
          <w:color w:val="000000" w:themeColor="text1"/>
        </w:rPr>
      </w:pPr>
    </w:p>
    <w:p w14:paraId="0804493F" w14:textId="77777777" w:rsidR="004A497D" w:rsidRPr="00F05B1A" w:rsidRDefault="004A497D" w:rsidP="00C202EA">
      <w:pPr>
        <w:tabs>
          <w:tab w:val="left" w:pos="0"/>
          <w:tab w:val="left" w:pos="5670"/>
        </w:tabs>
        <w:jc w:val="center"/>
        <w:rPr>
          <w:color w:val="000000" w:themeColor="text1"/>
        </w:rPr>
      </w:pPr>
    </w:p>
    <w:p w14:paraId="277A9F06" w14:textId="77777777" w:rsidR="004A497D" w:rsidRPr="00F05B1A" w:rsidRDefault="004A497D" w:rsidP="00C202EA">
      <w:pPr>
        <w:tabs>
          <w:tab w:val="left" w:pos="0"/>
          <w:tab w:val="left" w:pos="1545"/>
        </w:tabs>
        <w:jc w:val="center"/>
        <w:rPr>
          <w:color w:val="000000" w:themeColor="text1"/>
        </w:rPr>
      </w:pPr>
    </w:p>
    <w:tbl>
      <w:tblPr>
        <w:tblW w:w="9867" w:type="dxa"/>
        <w:tblLook w:val="01E0" w:firstRow="1" w:lastRow="1" w:firstColumn="1" w:lastColumn="1" w:noHBand="0" w:noVBand="0"/>
      </w:tblPr>
      <w:tblGrid>
        <w:gridCol w:w="9867"/>
      </w:tblGrid>
      <w:tr w:rsidR="004A497D" w:rsidRPr="00F05B1A" w14:paraId="1C66F670" w14:textId="77777777" w:rsidTr="00B807A1">
        <w:trPr>
          <w:trHeight w:val="788"/>
        </w:trPr>
        <w:tc>
          <w:tcPr>
            <w:tcW w:w="9867" w:type="dxa"/>
            <w:hideMark/>
          </w:tcPr>
          <w:p w14:paraId="2633784E" w14:textId="77777777" w:rsidR="004A497D" w:rsidRPr="00F05B1A" w:rsidRDefault="004A497D" w:rsidP="00C202EA">
            <w:pPr>
              <w:tabs>
                <w:tab w:val="left" w:pos="0"/>
              </w:tabs>
              <w:spacing w:line="252" w:lineRule="auto"/>
              <w:jc w:val="center"/>
              <w:rPr>
                <w:b/>
                <w:color w:val="000000" w:themeColor="text1"/>
                <w:sz w:val="32"/>
                <w:szCs w:val="32"/>
                <w:lang w:val="ru-RU" w:eastAsia="en-US"/>
              </w:rPr>
            </w:pPr>
            <w:r w:rsidRPr="00F05B1A">
              <w:rPr>
                <w:b/>
                <w:color w:val="000000" w:themeColor="text1"/>
                <w:sz w:val="32"/>
                <w:szCs w:val="32"/>
              </w:rPr>
              <w:t>ДИМЕРСЬКА СЕЛИЩНА РАДА</w:t>
            </w:r>
          </w:p>
          <w:p w14:paraId="1F9B1AFC" w14:textId="60C8F0FC" w:rsidR="004A497D" w:rsidRPr="00F05B1A" w:rsidRDefault="004A497D" w:rsidP="00C202EA">
            <w:pPr>
              <w:tabs>
                <w:tab w:val="left" w:pos="0"/>
              </w:tabs>
              <w:spacing w:line="252" w:lineRule="auto"/>
              <w:jc w:val="center"/>
              <w:rPr>
                <w:b/>
                <w:color w:val="000000" w:themeColor="text1"/>
                <w:sz w:val="28"/>
                <w:szCs w:val="28"/>
              </w:rPr>
            </w:pPr>
            <w:r w:rsidRPr="00F05B1A">
              <w:rPr>
                <w:noProof/>
                <w:color w:val="000000" w:themeColor="text1"/>
                <w:lang w:eastAsia="uk-UA"/>
              </w:rPr>
              <mc:AlternateContent>
                <mc:Choice Requires="wps">
                  <w:drawing>
                    <wp:anchor distT="4294967292" distB="4294967292" distL="114300" distR="114300" simplePos="0" relativeHeight="251660288" behindDoc="0" locked="0" layoutInCell="1" allowOverlap="1" wp14:anchorId="388521EF" wp14:editId="6673AE68">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ex="http://schemas.microsoft.com/office/word/2018/wordml/cex">
                  <w:pict>
                    <v:line w14:anchorId="4E935DD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F05B1A">
              <w:rPr>
                <w:b/>
                <w:color w:val="000000" w:themeColor="text1"/>
                <w:sz w:val="32"/>
                <w:szCs w:val="32"/>
              </w:rPr>
              <w:t xml:space="preserve">ВИШГОРОДСЬКОГО </w:t>
            </w:r>
            <w:r w:rsidR="00A76519" w:rsidRPr="00F05B1A">
              <w:rPr>
                <w:b/>
                <w:color w:val="000000" w:themeColor="text1"/>
                <w:sz w:val="32"/>
                <w:szCs w:val="32"/>
              </w:rPr>
              <w:t xml:space="preserve"> </w:t>
            </w:r>
            <w:r w:rsidRPr="00F05B1A">
              <w:rPr>
                <w:b/>
                <w:color w:val="000000" w:themeColor="text1"/>
                <w:sz w:val="32"/>
                <w:szCs w:val="32"/>
              </w:rPr>
              <w:t>РАЙОНУ КИЇВСЬКОЇ ОБЛАСТІ</w:t>
            </w:r>
          </w:p>
        </w:tc>
      </w:tr>
    </w:tbl>
    <w:p w14:paraId="3508E5B4" w14:textId="77777777" w:rsidR="004A497D" w:rsidRPr="00F05B1A" w:rsidRDefault="004A497D" w:rsidP="00C202EA">
      <w:pPr>
        <w:tabs>
          <w:tab w:val="left" w:pos="0"/>
        </w:tabs>
        <w:jc w:val="center"/>
        <w:rPr>
          <w:b/>
          <w:noProof/>
          <w:color w:val="000000" w:themeColor="text1"/>
          <w:sz w:val="22"/>
          <w:szCs w:val="22"/>
        </w:rPr>
      </w:pPr>
      <w:bookmarkStart w:id="0" w:name="_Hlk92974164"/>
      <w:bookmarkStart w:id="1" w:name="_Hlk93329625"/>
    </w:p>
    <w:p w14:paraId="3160FB04" w14:textId="7E060B87" w:rsidR="004A497D" w:rsidRPr="00F05B1A" w:rsidRDefault="00561732" w:rsidP="00C202EA">
      <w:pPr>
        <w:tabs>
          <w:tab w:val="left" w:pos="0"/>
        </w:tabs>
        <w:jc w:val="center"/>
        <w:rPr>
          <w:b/>
          <w:color w:val="000000" w:themeColor="text1"/>
          <w:sz w:val="28"/>
          <w:szCs w:val="28"/>
        </w:rPr>
      </w:pPr>
      <w:r>
        <w:rPr>
          <w:b/>
          <w:noProof/>
          <w:color w:val="000000" w:themeColor="text1"/>
          <w:sz w:val="28"/>
          <w:szCs w:val="28"/>
        </w:rPr>
        <w:t>82</w:t>
      </w:r>
      <w:r w:rsidR="004A497D" w:rsidRPr="00F05B1A">
        <w:rPr>
          <w:b/>
          <w:noProof/>
          <w:color w:val="000000" w:themeColor="text1"/>
          <w:sz w:val="28"/>
          <w:szCs w:val="28"/>
        </w:rPr>
        <w:t xml:space="preserve"> сесія </w:t>
      </w:r>
      <w:r w:rsidR="004A497D" w:rsidRPr="00F05B1A">
        <w:rPr>
          <w:b/>
          <w:noProof/>
          <w:color w:val="000000" w:themeColor="text1"/>
          <w:sz w:val="28"/>
          <w:szCs w:val="28"/>
          <w:lang w:val="en-US"/>
        </w:rPr>
        <w:t>VIII</w:t>
      </w:r>
      <w:r w:rsidR="004A497D" w:rsidRPr="00F05B1A">
        <w:rPr>
          <w:b/>
          <w:noProof/>
          <w:color w:val="000000" w:themeColor="text1"/>
          <w:sz w:val="28"/>
          <w:szCs w:val="28"/>
        </w:rPr>
        <w:t xml:space="preserve"> скликання</w:t>
      </w:r>
    </w:p>
    <w:bookmarkEnd w:id="0"/>
    <w:p w14:paraId="708A8D03" w14:textId="77777777" w:rsidR="004A497D" w:rsidRPr="00F05B1A" w:rsidRDefault="004A497D" w:rsidP="00C202EA">
      <w:pPr>
        <w:tabs>
          <w:tab w:val="left" w:pos="0"/>
        </w:tabs>
        <w:jc w:val="center"/>
        <w:rPr>
          <w:b/>
          <w:color w:val="000000" w:themeColor="text1"/>
          <w:sz w:val="22"/>
          <w:szCs w:val="22"/>
        </w:rPr>
      </w:pPr>
    </w:p>
    <w:p w14:paraId="0E508DA6" w14:textId="77777777" w:rsidR="004A497D" w:rsidRPr="00F05B1A" w:rsidRDefault="004A497D" w:rsidP="00C202EA">
      <w:pPr>
        <w:tabs>
          <w:tab w:val="left" w:pos="0"/>
        </w:tabs>
        <w:jc w:val="center"/>
        <w:rPr>
          <w:b/>
          <w:color w:val="000000" w:themeColor="text1"/>
          <w:sz w:val="28"/>
          <w:szCs w:val="28"/>
        </w:rPr>
      </w:pPr>
      <w:r w:rsidRPr="00F05B1A">
        <w:rPr>
          <w:b/>
          <w:color w:val="000000" w:themeColor="text1"/>
          <w:sz w:val="28"/>
          <w:szCs w:val="28"/>
        </w:rPr>
        <w:t>РІШЕННЯ</w:t>
      </w:r>
      <w:bookmarkEnd w:id="1"/>
    </w:p>
    <w:p w14:paraId="4356DFF6" w14:textId="77777777" w:rsidR="004A497D" w:rsidRPr="00F05B1A" w:rsidRDefault="004A497D" w:rsidP="002C09E1">
      <w:pPr>
        <w:tabs>
          <w:tab w:val="left" w:pos="0"/>
        </w:tabs>
        <w:jc w:val="center"/>
        <w:rPr>
          <w:b/>
          <w:color w:val="000000" w:themeColor="text1"/>
          <w:sz w:val="18"/>
          <w:szCs w:val="18"/>
        </w:rPr>
      </w:pPr>
    </w:p>
    <w:p w14:paraId="76DAC538" w14:textId="77777777" w:rsidR="004A497D" w:rsidRPr="00F05B1A" w:rsidRDefault="004A497D" w:rsidP="002C09E1">
      <w:pPr>
        <w:pStyle w:val="a3"/>
        <w:tabs>
          <w:tab w:val="left" w:pos="0"/>
        </w:tabs>
        <w:ind w:left="0"/>
        <w:jc w:val="center"/>
        <w:rPr>
          <w:b/>
          <w:bCs/>
          <w:color w:val="000000" w:themeColor="text1"/>
          <w:szCs w:val="28"/>
        </w:rPr>
      </w:pPr>
      <w:r w:rsidRPr="00F05B1A">
        <w:rPr>
          <w:b/>
          <w:bCs/>
          <w:color w:val="000000" w:themeColor="text1"/>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41CCE1EA" w14:textId="77777777" w:rsidR="004A497D" w:rsidRPr="00F05B1A" w:rsidRDefault="004A497D" w:rsidP="004A497D">
      <w:pPr>
        <w:pStyle w:val="a3"/>
        <w:ind w:left="705"/>
        <w:rPr>
          <w:b/>
          <w:bCs/>
          <w:color w:val="000000" w:themeColor="text1"/>
          <w:szCs w:val="28"/>
        </w:rPr>
      </w:pPr>
    </w:p>
    <w:p w14:paraId="6C03AF7D" w14:textId="0FA29B34" w:rsidR="004A497D" w:rsidRPr="00F05B1A" w:rsidRDefault="004A497D" w:rsidP="004A497D">
      <w:pPr>
        <w:ind w:firstLine="567"/>
        <w:jc w:val="both"/>
        <w:rPr>
          <w:b/>
          <w:color w:val="000000" w:themeColor="text1"/>
          <w:szCs w:val="28"/>
        </w:rPr>
      </w:pPr>
      <w:bookmarkStart w:id="2" w:name="_Hlk164082496"/>
      <w:r w:rsidRPr="00F05B1A">
        <w:rPr>
          <w:color w:val="000000" w:themeColor="text1"/>
        </w:rPr>
        <w:t xml:space="preserve">Розглянувши заяви громадян, технічні документації із землеустрою щодо встановлення (відновлення) меж земельних ділянок в натурі (на місцевості) під об’єктами нерухомого майна (житловими </w:t>
      </w:r>
      <w:r w:rsidR="00DF0DCB" w:rsidRPr="00F05B1A">
        <w:rPr>
          <w:color w:val="000000" w:themeColor="text1"/>
        </w:rPr>
        <w:t>б</w:t>
      </w:r>
      <w:r w:rsidRPr="00F05B1A">
        <w:rPr>
          <w:color w:val="000000" w:themeColor="text1"/>
        </w:rPr>
        <w:t xml:space="preserve">удинками), керуючись ст. ст. 12, 116, 118, 121, п.1 ст. 122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w:t>
      </w:r>
      <w:bookmarkEnd w:id="2"/>
      <w:r w:rsidR="00021537" w:rsidRPr="00F05B1A">
        <w:rPr>
          <w:color w:val="000000" w:themeColor="text1"/>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561732">
        <w:rPr>
          <w:color w:val="000000" w:themeColor="text1"/>
        </w:rPr>
        <w:t>21</w:t>
      </w:r>
      <w:r w:rsidR="00575814" w:rsidRPr="00F05B1A">
        <w:rPr>
          <w:color w:val="000000" w:themeColor="text1"/>
        </w:rPr>
        <w:t>.</w:t>
      </w:r>
      <w:r w:rsidR="00561732">
        <w:rPr>
          <w:color w:val="000000" w:themeColor="text1"/>
        </w:rPr>
        <w:t>04</w:t>
      </w:r>
      <w:r w:rsidR="00575814" w:rsidRPr="00F05B1A">
        <w:rPr>
          <w:color w:val="000000" w:themeColor="text1"/>
        </w:rPr>
        <w:t>.2026</w:t>
      </w:r>
      <w:r w:rsidR="00021537" w:rsidRPr="00F05B1A">
        <w:rPr>
          <w:color w:val="000000" w:themeColor="text1"/>
        </w:rPr>
        <w:t xml:space="preserve"> року, селищна рада</w:t>
      </w:r>
    </w:p>
    <w:p w14:paraId="64703450" w14:textId="77777777" w:rsidR="004A497D" w:rsidRPr="00F05B1A" w:rsidRDefault="004A497D" w:rsidP="004A497D">
      <w:pPr>
        <w:ind w:firstLine="709"/>
        <w:jc w:val="both"/>
        <w:rPr>
          <w:color w:val="000000" w:themeColor="text1"/>
          <w:sz w:val="16"/>
          <w:szCs w:val="16"/>
        </w:rPr>
      </w:pPr>
    </w:p>
    <w:p w14:paraId="3F93BC1A" w14:textId="77777777" w:rsidR="004A497D" w:rsidRPr="00F05B1A" w:rsidRDefault="004A497D" w:rsidP="004A497D">
      <w:pPr>
        <w:jc w:val="center"/>
        <w:rPr>
          <w:b/>
          <w:color w:val="000000" w:themeColor="text1"/>
        </w:rPr>
      </w:pPr>
      <w:r w:rsidRPr="00F05B1A">
        <w:rPr>
          <w:b/>
          <w:color w:val="000000" w:themeColor="text1"/>
        </w:rPr>
        <w:t>ВИРІШИЛА:</w:t>
      </w:r>
    </w:p>
    <w:p w14:paraId="21A3FF86" w14:textId="77777777" w:rsidR="004A497D" w:rsidRPr="00F05B1A" w:rsidRDefault="004A497D" w:rsidP="004A497D">
      <w:pPr>
        <w:jc w:val="center"/>
        <w:rPr>
          <w:b/>
          <w:color w:val="000000" w:themeColor="text1"/>
          <w:sz w:val="16"/>
          <w:szCs w:val="16"/>
        </w:rPr>
      </w:pPr>
    </w:p>
    <w:p w14:paraId="2B8E757F" w14:textId="290A9980" w:rsidR="004A497D" w:rsidRPr="00F05B1A" w:rsidRDefault="004A497D" w:rsidP="004A497D">
      <w:pPr>
        <w:pStyle w:val="a3"/>
        <w:numPr>
          <w:ilvl w:val="0"/>
          <w:numId w:val="1"/>
        </w:numPr>
        <w:ind w:left="0" w:firstLine="426"/>
        <w:jc w:val="both"/>
        <w:rPr>
          <w:bCs/>
          <w:color w:val="000000" w:themeColor="text1"/>
          <w:shd w:val="clear" w:color="auto" w:fill="FFFFFF"/>
        </w:rPr>
      </w:pPr>
      <w:bookmarkStart w:id="3" w:name="_Hlk164082623"/>
      <w:r w:rsidRPr="00F05B1A">
        <w:rPr>
          <w:bCs/>
          <w:color w:val="000000" w:themeColor="text1"/>
          <w:shd w:val="clear" w:color="auto" w:fill="FFFFFF"/>
        </w:rPr>
        <w:t xml:space="preserve">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w:t>
      </w:r>
      <w:r w:rsidR="001B4258" w:rsidRPr="00F05B1A">
        <w:rPr>
          <w:bCs/>
          <w:color w:val="000000" w:themeColor="text1"/>
          <w:shd w:val="clear" w:color="auto" w:fill="FFFFFF"/>
        </w:rPr>
        <w:t xml:space="preserve">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 </w:t>
      </w:r>
      <w:r w:rsidRPr="00F05B1A">
        <w:rPr>
          <w:bCs/>
          <w:color w:val="000000" w:themeColor="text1"/>
          <w:shd w:val="clear" w:color="auto" w:fill="FFFFFF"/>
        </w:rPr>
        <w:t xml:space="preserve">під об’єктами нерухомого майна (житловими </w:t>
      </w:r>
      <w:r w:rsidR="00827737" w:rsidRPr="00F05B1A">
        <w:rPr>
          <w:bCs/>
          <w:color w:val="000000" w:themeColor="text1"/>
          <w:shd w:val="clear" w:color="auto" w:fill="FFFFFF"/>
        </w:rPr>
        <w:t>будинками).</w:t>
      </w:r>
    </w:p>
    <w:p w14:paraId="133E5D5C" w14:textId="04E70547"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bCs/>
          <w:color w:val="000000" w:themeColor="text1"/>
          <w:shd w:val="clear" w:color="auto" w:fill="FFFFFF"/>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p w14:paraId="5A904C31" w14:textId="3A486A5F"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color w:val="000000" w:themeColor="text1"/>
        </w:rPr>
        <w:t>Громадянам (згідно списку - додаток №1 до рішення)</w:t>
      </w:r>
      <w:r w:rsidRPr="00F05B1A">
        <w:rPr>
          <w:bCs/>
          <w:color w:val="000000" w:themeColor="text1"/>
          <w:shd w:val="clear" w:color="auto" w:fill="FFFFFF"/>
        </w:rPr>
        <w:t xml:space="preserve"> </w:t>
      </w:r>
      <w:r w:rsidRPr="00F05B1A">
        <w:rPr>
          <w:color w:val="000000" w:themeColor="text1"/>
        </w:rPr>
        <w:t>зареєструвати право власності відповідно до ЗУ «</w:t>
      </w:r>
      <w:r w:rsidRPr="00F05B1A">
        <w:rPr>
          <w:bCs/>
          <w:color w:val="000000" w:themeColor="text1"/>
          <w:shd w:val="clear" w:color="auto" w:fill="FFFFFF"/>
        </w:rPr>
        <w:t>Про державну реєстрацію речових прав на нерухоме майно та їх обтяжень».</w:t>
      </w:r>
    </w:p>
    <w:p w14:paraId="6CC7CF5C" w14:textId="77777777"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bookmarkEnd w:id="3"/>
    </w:p>
    <w:p w14:paraId="4B369A33" w14:textId="17B17799"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Контроль за виконанням</w:t>
      </w:r>
      <w:r w:rsidR="00CE4C2B" w:rsidRPr="00F05B1A">
        <w:rPr>
          <w:color w:val="000000" w:themeColor="text1"/>
        </w:rPr>
        <w:t xml:space="preserve"> </w:t>
      </w:r>
      <w:r w:rsidRPr="00F05B1A">
        <w:rPr>
          <w:color w:val="000000" w:themeColor="text1"/>
        </w:rPr>
        <w:t>рішення покласти на начальника відділу земельних відносин, архітектури, містобудування та комунальної власності</w:t>
      </w:r>
      <w:r w:rsidR="00CE4C2B" w:rsidRPr="00F05B1A">
        <w:rPr>
          <w:color w:val="000000" w:themeColor="text1"/>
        </w:rPr>
        <w:t xml:space="preserve"> Романа</w:t>
      </w:r>
      <w:r w:rsidRPr="00F05B1A">
        <w:rPr>
          <w:color w:val="000000" w:themeColor="text1"/>
        </w:rPr>
        <w:t xml:space="preserve"> Нагалюка</w:t>
      </w:r>
      <w:r w:rsidR="00CE4C2B" w:rsidRPr="00F05B1A">
        <w:rPr>
          <w:color w:val="000000" w:themeColor="text1"/>
        </w:rPr>
        <w:t>.</w:t>
      </w:r>
    </w:p>
    <w:p w14:paraId="44BEC597" w14:textId="77777777" w:rsidR="00CE4C2B" w:rsidRPr="00F05B1A" w:rsidRDefault="00CE4C2B" w:rsidP="00CE4C2B">
      <w:pPr>
        <w:pStyle w:val="a3"/>
        <w:suppressAutoHyphens/>
        <w:ind w:left="426"/>
        <w:jc w:val="both"/>
        <w:rPr>
          <w:color w:val="000000" w:themeColor="text1"/>
        </w:rPr>
      </w:pPr>
    </w:p>
    <w:p w14:paraId="08C67457" w14:textId="77777777" w:rsidR="004A497D" w:rsidRPr="00F05B1A" w:rsidRDefault="004A497D" w:rsidP="004A497D">
      <w:pPr>
        <w:jc w:val="both"/>
        <w:rPr>
          <w:b/>
          <w:color w:val="000000" w:themeColor="text1"/>
        </w:rPr>
      </w:pPr>
    </w:p>
    <w:p w14:paraId="4069F0F7" w14:textId="77777777" w:rsidR="004A497D" w:rsidRPr="00F05B1A" w:rsidRDefault="004A497D" w:rsidP="004A497D">
      <w:pPr>
        <w:jc w:val="both"/>
        <w:rPr>
          <w:color w:val="000000" w:themeColor="text1"/>
        </w:rPr>
      </w:pPr>
      <w:r w:rsidRPr="00F05B1A">
        <w:rPr>
          <w:rStyle w:val="docdata"/>
          <w:b/>
          <w:bCs/>
          <w:color w:val="000000" w:themeColor="text1"/>
          <w:shd w:val="clear" w:color="auto" w:fill="FFFFFF"/>
        </w:rPr>
        <w:t>Селищний</w:t>
      </w:r>
      <w:r w:rsidRPr="00F05B1A">
        <w:rPr>
          <w:b/>
          <w:bCs/>
          <w:color w:val="000000" w:themeColor="text1"/>
          <w:shd w:val="clear" w:color="auto" w:fill="FFFFFF"/>
        </w:rPr>
        <w:t xml:space="preserve"> голова                                                                      Володимир ПІДКУРГАННИЙ</w:t>
      </w:r>
    </w:p>
    <w:p w14:paraId="3B4E18E2" w14:textId="77777777" w:rsidR="004A497D" w:rsidRPr="00F05B1A" w:rsidRDefault="004A497D" w:rsidP="004A497D">
      <w:pPr>
        <w:tabs>
          <w:tab w:val="left" w:pos="1080"/>
        </w:tabs>
        <w:jc w:val="both"/>
        <w:rPr>
          <w:bCs/>
          <w:color w:val="000000" w:themeColor="text1"/>
        </w:rPr>
      </w:pPr>
    </w:p>
    <w:p w14:paraId="3E1D782F" w14:textId="77777777" w:rsidR="004A497D" w:rsidRPr="00F05B1A" w:rsidRDefault="004A497D" w:rsidP="004A497D">
      <w:pPr>
        <w:tabs>
          <w:tab w:val="left" w:pos="1080"/>
        </w:tabs>
        <w:jc w:val="both"/>
        <w:rPr>
          <w:bCs/>
          <w:color w:val="000000" w:themeColor="text1"/>
        </w:rPr>
      </w:pPr>
    </w:p>
    <w:p w14:paraId="0B987400" w14:textId="7512E9EB" w:rsidR="004A497D" w:rsidRPr="00F05B1A" w:rsidRDefault="004A497D" w:rsidP="004A497D">
      <w:pPr>
        <w:tabs>
          <w:tab w:val="left" w:pos="1080"/>
        </w:tabs>
        <w:jc w:val="both"/>
        <w:rPr>
          <w:bCs/>
          <w:color w:val="000000" w:themeColor="text1"/>
        </w:rPr>
      </w:pPr>
    </w:p>
    <w:p w14:paraId="5D666DBB" w14:textId="77777777" w:rsidR="000A6EDB" w:rsidRPr="00F05B1A" w:rsidRDefault="000A6EDB" w:rsidP="004A497D">
      <w:pPr>
        <w:tabs>
          <w:tab w:val="left" w:pos="1080"/>
        </w:tabs>
        <w:jc w:val="both"/>
        <w:rPr>
          <w:bCs/>
          <w:color w:val="000000" w:themeColor="text1"/>
        </w:rPr>
      </w:pPr>
    </w:p>
    <w:p w14:paraId="16233432" w14:textId="77777777" w:rsidR="004A497D" w:rsidRPr="00F05B1A" w:rsidRDefault="004A497D" w:rsidP="004A497D">
      <w:pPr>
        <w:tabs>
          <w:tab w:val="left" w:pos="1080"/>
        </w:tabs>
        <w:jc w:val="both"/>
        <w:rPr>
          <w:bCs/>
          <w:color w:val="000000" w:themeColor="text1"/>
        </w:rPr>
      </w:pPr>
      <w:r w:rsidRPr="00F05B1A">
        <w:rPr>
          <w:bCs/>
          <w:color w:val="000000" w:themeColor="text1"/>
        </w:rPr>
        <w:t>селище Димер</w:t>
      </w:r>
    </w:p>
    <w:p w14:paraId="5F961291" w14:textId="50024B47" w:rsidR="004A497D" w:rsidRPr="00F05B1A" w:rsidRDefault="00561732" w:rsidP="004A497D">
      <w:pPr>
        <w:pStyle w:val="1"/>
        <w:tabs>
          <w:tab w:val="left" w:pos="851"/>
        </w:tabs>
        <w:jc w:val="both"/>
        <w:rPr>
          <w:rFonts w:ascii="Times New Roman" w:hAnsi="Times New Roman" w:cs="Times New Roman"/>
          <w:bCs/>
          <w:color w:val="000000" w:themeColor="text1"/>
          <w:sz w:val="24"/>
          <w:szCs w:val="24"/>
          <w:lang w:eastAsia="ru-RU"/>
        </w:rPr>
      </w:pPr>
      <w:bookmarkStart w:id="4" w:name="_Hlk93329766"/>
      <w:r>
        <w:rPr>
          <w:rFonts w:ascii="Times New Roman" w:hAnsi="Times New Roman" w:cs="Times New Roman"/>
          <w:bCs/>
          <w:color w:val="000000" w:themeColor="text1"/>
          <w:sz w:val="24"/>
          <w:szCs w:val="24"/>
          <w:lang w:eastAsia="ru-RU"/>
        </w:rPr>
        <w:t>23</w:t>
      </w:r>
      <w:r w:rsidR="000E0E70" w:rsidRPr="00F05B1A">
        <w:rPr>
          <w:rFonts w:ascii="Times New Roman" w:hAnsi="Times New Roman" w:cs="Times New Roman"/>
          <w:bCs/>
          <w:color w:val="000000" w:themeColor="text1"/>
          <w:sz w:val="24"/>
          <w:szCs w:val="24"/>
          <w:lang w:eastAsia="ru-RU"/>
        </w:rPr>
        <w:t xml:space="preserve"> </w:t>
      </w:r>
      <w:r>
        <w:rPr>
          <w:rFonts w:ascii="Times New Roman" w:hAnsi="Times New Roman" w:cs="Times New Roman"/>
          <w:bCs/>
          <w:color w:val="000000" w:themeColor="text1"/>
          <w:sz w:val="24"/>
          <w:szCs w:val="24"/>
          <w:lang w:eastAsia="ru-RU"/>
        </w:rPr>
        <w:t>квітня</w:t>
      </w:r>
      <w:r w:rsidR="00575814" w:rsidRPr="00F05B1A">
        <w:rPr>
          <w:rFonts w:ascii="Times New Roman" w:hAnsi="Times New Roman" w:cs="Times New Roman"/>
          <w:bCs/>
          <w:color w:val="000000" w:themeColor="text1"/>
          <w:sz w:val="24"/>
          <w:szCs w:val="24"/>
          <w:lang w:eastAsia="ru-RU"/>
        </w:rPr>
        <w:t xml:space="preserve"> 2026</w:t>
      </w:r>
      <w:r w:rsidR="004A497D" w:rsidRPr="00F05B1A">
        <w:rPr>
          <w:rFonts w:ascii="Times New Roman" w:hAnsi="Times New Roman" w:cs="Times New Roman"/>
          <w:bCs/>
          <w:color w:val="000000" w:themeColor="text1"/>
          <w:sz w:val="24"/>
          <w:szCs w:val="24"/>
          <w:lang w:eastAsia="ru-RU"/>
        </w:rPr>
        <w:t xml:space="preserve"> року</w:t>
      </w:r>
    </w:p>
    <w:p w14:paraId="1B532B8E" w14:textId="2BFCA748" w:rsidR="004A497D" w:rsidRPr="00F05B1A" w:rsidRDefault="00F2586C" w:rsidP="004A497D">
      <w:pPr>
        <w:tabs>
          <w:tab w:val="left" w:pos="1080"/>
        </w:tabs>
        <w:jc w:val="both"/>
        <w:rPr>
          <w:bCs/>
          <w:color w:val="000000" w:themeColor="text1"/>
        </w:rPr>
      </w:pPr>
      <w:r>
        <w:rPr>
          <w:bCs/>
          <w:color w:val="000000" w:themeColor="text1"/>
        </w:rPr>
        <w:t>№2</w:t>
      </w:r>
      <w:r w:rsidR="000F7BF7">
        <w:rPr>
          <w:bCs/>
          <w:color w:val="000000" w:themeColor="text1"/>
        </w:rPr>
        <w:t>5</w:t>
      </w:r>
      <w:r>
        <w:rPr>
          <w:bCs/>
          <w:color w:val="000000" w:themeColor="text1"/>
        </w:rPr>
        <w:t>56-</w:t>
      </w:r>
      <w:r w:rsidR="000E0E70" w:rsidRPr="00F05B1A">
        <w:rPr>
          <w:bCs/>
          <w:color w:val="000000" w:themeColor="text1"/>
        </w:rPr>
        <w:t>8</w:t>
      </w:r>
      <w:r w:rsidR="00561732">
        <w:rPr>
          <w:bCs/>
          <w:color w:val="000000" w:themeColor="text1"/>
        </w:rPr>
        <w:t>2</w:t>
      </w:r>
      <w:r w:rsidR="004A497D" w:rsidRPr="00F05B1A">
        <w:rPr>
          <w:bCs/>
          <w:color w:val="000000" w:themeColor="text1"/>
        </w:rPr>
        <w:t>-VIІІ</w:t>
      </w:r>
      <w:bookmarkEnd w:id="4"/>
    </w:p>
    <w:p w14:paraId="7B1BD04C" w14:textId="204F934F" w:rsidR="000A6EDB" w:rsidRPr="00F05B1A" w:rsidRDefault="000A6EDB" w:rsidP="004A497D">
      <w:pPr>
        <w:ind w:right="-426"/>
        <w:jc w:val="right"/>
        <w:rPr>
          <w:bCs/>
          <w:color w:val="000000" w:themeColor="text1"/>
        </w:rPr>
      </w:pPr>
    </w:p>
    <w:p w14:paraId="27D2F692" w14:textId="77777777" w:rsidR="00C228A3" w:rsidRPr="00F05B1A" w:rsidRDefault="00C228A3" w:rsidP="004A497D">
      <w:pPr>
        <w:ind w:right="-426"/>
        <w:jc w:val="right"/>
        <w:rPr>
          <w:bCs/>
          <w:color w:val="000000" w:themeColor="text1"/>
        </w:rPr>
      </w:pPr>
    </w:p>
    <w:p w14:paraId="73F6EF7D" w14:textId="3CB405A8" w:rsidR="004A497D" w:rsidRPr="00F05B1A" w:rsidRDefault="004A497D" w:rsidP="004A497D">
      <w:pPr>
        <w:ind w:right="-426"/>
        <w:jc w:val="right"/>
        <w:rPr>
          <w:bCs/>
          <w:color w:val="000000" w:themeColor="text1"/>
        </w:rPr>
      </w:pPr>
      <w:r w:rsidRPr="00F05B1A">
        <w:rPr>
          <w:bCs/>
          <w:color w:val="000000" w:themeColor="text1"/>
        </w:rPr>
        <w:lastRenderedPageBreak/>
        <w:t xml:space="preserve">Додаток №1 </w:t>
      </w:r>
    </w:p>
    <w:p w14:paraId="634E7775" w14:textId="77777777" w:rsidR="004A497D" w:rsidRPr="00F05B1A" w:rsidRDefault="004A497D" w:rsidP="004A497D">
      <w:pPr>
        <w:ind w:right="-426"/>
        <w:jc w:val="right"/>
        <w:rPr>
          <w:bCs/>
          <w:color w:val="000000" w:themeColor="text1"/>
        </w:rPr>
      </w:pPr>
      <w:r w:rsidRPr="00F05B1A">
        <w:rPr>
          <w:bCs/>
          <w:color w:val="000000" w:themeColor="text1"/>
        </w:rPr>
        <w:t>до рішення Димерської селищної ради</w:t>
      </w:r>
    </w:p>
    <w:p w14:paraId="79968DEF" w14:textId="43705577" w:rsidR="00220524" w:rsidRPr="00F05B1A" w:rsidRDefault="004A497D" w:rsidP="00EA3340">
      <w:pPr>
        <w:ind w:right="-426"/>
        <w:jc w:val="right"/>
        <w:rPr>
          <w:bCs/>
          <w:color w:val="000000" w:themeColor="text1"/>
        </w:rPr>
      </w:pPr>
      <w:r w:rsidRPr="00F05B1A">
        <w:rPr>
          <w:bCs/>
          <w:color w:val="000000" w:themeColor="text1"/>
        </w:rPr>
        <w:t xml:space="preserve">від </w:t>
      </w:r>
      <w:r w:rsidR="00561732">
        <w:rPr>
          <w:bCs/>
          <w:color w:val="000000" w:themeColor="text1"/>
        </w:rPr>
        <w:t>23</w:t>
      </w:r>
      <w:r w:rsidR="000E0E70" w:rsidRPr="00F05B1A">
        <w:rPr>
          <w:bCs/>
          <w:color w:val="000000" w:themeColor="text1"/>
        </w:rPr>
        <w:t>.</w:t>
      </w:r>
      <w:r w:rsidR="00561732">
        <w:rPr>
          <w:bCs/>
          <w:color w:val="000000" w:themeColor="text1"/>
        </w:rPr>
        <w:t>04</w:t>
      </w:r>
      <w:r w:rsidR="000E0E70" w:rsidRPr="00F05B1A">
        <w:rPr>
          <w:bCs/>
          <w:color w:val="000000" w:themeColor="text1"/>
        </w:rPr>
        <w:t>.2026</w:t>
      </w:r>
      <w:r w:rsidRPr="00F05B1A">
        <w:rPr>
          <w:bCs/>
          <w:color w:val="000000" w:themeColor="text1"/>
        </w:rPr>
        <w:t xml:space="preserve"> </w:t>
      </w:r>
      <w:bookmarkStart w:id="5" w:name="_GoBack"/>
      <w:bookmarkEnd w:id="5"/>
      <w:r w:rsidRPr="00F05B1A">
        <w:rPr>
          <w:bCs/>
          <w:color w:val="000000" w:themeColor="text1"/>
        </w:rPr>
        <w:t>року №</w:t>
      </w:r>
      <w:r w:rsidR="00F2586C">
        <w:rPr>
          <w:bCs/>
          <w:color w:val="000000" w:themeColor="text1"/>
          <w:lang w:val="ru-RU"/>
        </w:rPr>
        <w:t>2556</w:t>
      </w:r>
      <w:r w:rsidRPr="00F05B1A">
        <w:rPr>
          <w:bCs/>
          <w:color w:val="000000" w:themeColor="text1"/>
        </w:rPr>
        <w:t>-</w:t>
      </w:r>
      <w:r w:rsidR="000E0E70" w:rsidRPr="00F05B1A">
        <w:rPr>
          <w:bCs/>
          <w:color w:val="000000" w:themeColor="text1"/>
        </w:rPr>
        <w:t>8</w:t>
      </w:r>
      <w:r w:rsidR="00561732">
        <w:rPr>
          <w:bCs/>
          <w:color w:val="000000" w:themeColor="text1"/>
        </w:rPr>
        <w:t>2</w:t>
      </w:r>
      <w:r w:rsidRPr="00F05B1A">
        <w:rPr>
          <w:bCs/>
          <w:color w:val="000000" w:themeColor="text1"/>
        </w:rPr>
        <w:t>-</w:t>
      </w:r>
      <w:r w:rsidRPr="00F05B1A">
        <w:rPr>
          <w:bCs/>
          <w:color w:val="000000" w:themeColor="text1"/>
          <w:lang w:val="en-US"/>
        </w:rPr>
        <w:t>VI</w:t>
      </w:r>
      <w:r w:rsidRPr="00F05B1A">
        <w:rPr>
          <w:bCs/>
          <w:color w:val="000000" w:themeColor="text1"/>
        </w:rPr>
        <w:t>ІІ</w:t>
      </w:r>
    </w:p>
    <w:p w14:paraId="11048317" w14:textId="77777777" w:rsidR="00FE25BF" w:rsidRDefault="00FE25BF" w:rsidP="004A497D">
      <w:pPr>
        <w:suppressAutoHyphens/>
        <w:ind w:left="-284"/>
        <w:jc w:val="center"/>
        <w:rPr>
          <w:b/>
          <w:color w:val="000000" w:themeColor="text1"/>
        </w:rPr>
      </w:pPr>
    </w:p>
    <w:p w14:paraId="6EF7B1CA" w14:textId="61C300DA" w:rsidR="004A497D" w:rsidRPr="00F05B1A" w:rsidRDefault="004A497D" w:rsidP="004A497D">
      <w:pPr>
        <w:suppressAutoHyphens/>
        <w:ind w:left="-284"/>
        <w:jc w:val="center"/>
        <w:rPr>
          <w:b/>
          <w:color w:val="000000" w:themeColor="text1"/>
        </w:rPr>
      </w:pPr>
      <w:r w:rsidRPr="00F05B1A">
        <w:rPr>
          <w:b/>
          <w:color w:val="000000" w:themeColor="text1"/>
        </w:rPr>
        <w:t xml:space="preserve">Список громадян, </w:t>
      </w:r>
    </w:p>
    <w:p w14:paraId="2F6C9343" w14:textId="77777777" w:rsidR="004A497D" w:rsidRPr="00F05B1A" w:rsidRDefault="004A497D" w:rsidP="004A497D">
      <w:pPr>
        <w:suppressAutoHyphens/>
        <w:ind w:left="-284"/>
        <w:jc w:val="center"/>
        <w:rPr>
          <w:b/>
          <w:color w:val="000000" w:themeColor="text1"/>
          <w:shd w:val="clear" w:color="auto" w:fill="FFFFFF"/>
        </w:rPr>
      </w:pPr>
      <w:r w:rsidRPr="00F05B1A">
        <w:rPr>
          <w:b/>
          <w:color w:val="000000" w:themeColor="text1"/>
        </w:rPr>
        <w:t xml:space="preserve">яким затверджено </w:t>
      </w:r>
      <w:bookmarkStart w:id="6" w:name="_Hlk78267355"/>
      <w:r w:rsidRPr="00F05B1A">
        <w:rPr>
          <w:b/>
          <w:color w:val="000000" w:themeColor="text1"/>
          <w:szCs w:val="28"/>
        </w:rPr>
        <w:t>технічні документації</w:t>
      </w:r>
      <w:r w:rsidRPr="00F05B1A">
        <w:rPr>
          <w:b/>
          <w:color w:val="000000" w:themeColor="text1"/>
        </w:rPr>
        <w:t xml:space="preserve"> із землеустрою щодо </w:t>
      </w:r>
      <w:r w:rsidRPr="00F05B1A">
        <w:rPr>
          <w:b/>
          <w:color w:val="000000" w:themeColor="text1"/>
          <w:szCs w:val="28"/>
        </w:rPr>
        <w:t xml:space="preserve">встановлення (відновлення) меж земельних ділянок в натурі (на місцевості) </w:t>
      </w:r>
      <w:r w:rsidRPr="00F05B1A">
        <w:rPr>
          <w:b/>
          <w:color w:val="000000" w:themeColor="text1"/>
          <w:shd w:val="clear" w:color="auto" w:fill="FFFFFF"/>
        </w:rPr>
        <w:t>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w:t>
      </w:r>
    </w:p>
    <w:p w14:paraId="735A34FF" w14:textId="77777777" w:rsidR="004A497D" w:rsidRPr="00F05B1A" w:rsidRDefault="004A497D" w:rsidP="004A497D">
      <w:pPr>
        <w:suppressAutoHyphens/>
        <w:ind w:left="-284"/>
        <w:jc w:val="center"/>
        <w:rPr>
          <w:b/>
          <w:color w:val="000000" w:themeColor="text1"/>
          <w:sz w:val="12"/>
          <w:szCs w:val="12"/>
          <w:shd w:val="clear" w:color="auto" w:fill="FFFFFF"/>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402"/>
        <w:gridCol w:w="993"/>
        <w:gridCol w:w="2698"/>
        <w:gridCol w:w="2546"/>
      </w:tblGrid>
      <w:tr w:rsidR="00F05B1A" w:rsidRPr="00FE25BF" w14:paraId="6C7F51A4" w14:textId="77777777" w:rsidTr="00FE25BF">
        <w:trPr>
          <w:trHeight w:val="470"/>
          <w:jc w:val="center"/>
        </w:trPr>
        <w:tc>
          <w:tcPr>
            <w:tcW w:w="562" w:type="dxa"/>
            <w:shd w:val="clear" w:color="auto" w:fill="auto"/>
            <w:vAlign w:val="center"/>
            <w:hideMark/>
          </w:tcPr>
          <w:bookmarkEnd w:id="6"/>
          <w:p w14:paraId="7A1FEEB7" w14:textId="77777777" w:rsidR="00EA3340" w:rsidRPr="00FE25BF" w:rsidRDefault="00EA3340" w:rsidP="00EA3340">
            <w:pPr>
              <w:jc w:val="center"/>
              <w:rPr>
                <w:b/>
                <w:bCs/>
                <w:color w:val="000000" w:themeColor="text1"/>
                <w:sz w:val="23"/>
                <w:szCs w:val="23"/>
              </w:rPr>
            </w:pPr>
            <w:r w:rsidRPr="00FE25BF">
              <w:rPr>
                <w:b/>
                <w:bCs/>
                <w:color w:val="000000" w:themeColor="text1"/>
                <w:sz w:val="23"/>
                <w:szCs w:val="23"/>
              </w:rPr>
              <w:t>№</w:t>
            </w:r>
          </w:p>
          <w:p w14:paraId="0BA683D0" w14:textId="3615D486" w:rsidR="00EA3340" w:rsidRPr="00FE25BF" w:rsidRDefault="00EA3340" w:rsidP="00EA3340">
            <w:pPr>
              <w:jc w:val="center"/>
              <w:rPr>
                <w:b/>
                <w:bCs/>
                <w:color w:val="000000" w:themeColor="text1"/>
                <w:sz w:val="23"/>
                <w:szCs w:val="23"/>
              </w:rPr>
            </w:pPr>
            <w:r w:rsidRPr="00FE25BF">
              <w:rPr>
                <w:b/>
                <w:bCs/>
                <w:color w:val="000000" w:themeColor="text1"/>
                <w:sz w:val="23"/>
                <w:szCs w:val="23"/>
              </w:rPr>
              <w:t>п/п</w:t>
            </w:r>
          </w:p>
        </w:tc>
        <w:tc>
          <w:tcPr>
            <w:tcW w:w="3402" w:type="dxa"/>
            <w:shd w:val="clear" w:color="auto" w:fill="auto"/>
            <w:vAlign w:val="center"/>
            <w:hideMark/>
          </w:tcPr>
          <w:p w14:paraId="0E1B7BE3" w14:textId="16F94DAF" w:rsidR="00EA3340" w:rsidRPr="00FE25BF" w:rsidRDefault="00EA3340" w:rsidP="00EA3340">
            <w:pPr>
              <w:ind w:left="-114" w:right="-113"/>
              <w:jc w:val="center"/>
              <w:rPr>
                <w:b/>
                <w:bCs/>
                <w:color w:val="000000" w:themeColor="text1"/>
                <w:sz w:val="23"/>
                <w:szCs w:val="23"/>
              </w:rPr>
            </w:pPr>
            <w:r w:rsidRPr="00FE25BF">
              <w:rPr>
                <w:b/>
                <w:color w:val="000000" w:themeColor="text1"/>
                <w:sz w:val="23"/>
                <w:szCs w:val="23"/>
              </w:rPr>
              <w:t>П. І. Б.</w:t>
            </w:r>
          </w:p>
        </w:tc>
        <w:tc>
          <w:tcPr>
            <w:tcW w:w="993" w:type="dxa"/>
            <w:shd w:val="clear" w:color="auto" w:fill="auto"/>
            <w:vAlign w:val="center"/>
            <w:hideMark/>
          </w:tcPr>
          <w:p w14:paraId="4F6C6537" w14:textId="4DA627FA" w:rsidR="00EA3340" w:rsidRPr="00FE25BF" w:rsidRDefault="00EA3340" w:rsidP="00EA3340">
            <w:pPr>
              <w:jc w:val="center"/>
              <w:rPr>
                <w:b/>
                <w:bCs/>
                <w:color w:val="000000" w:themeColor="text1"/>
                <w:sz w:val="23"/>
                <w:szCs w:val="23"/>
              </w:rPr>
            </w:pPr>
            <w:r w:rsidRPr="00FE25BF">
              <w:rPr>
                <w:b/>
                <w:bCs/>
                <w:color w:val="000000" w:themeColor="text1"/>
                <w:sz w:val="23"/>
                <w:szCs w:val="23"/>
              </w:rPr>
              <w:t>Площа, га</w:t>
            </w:r>
          </w:p>
        </w:tc>
        <w:tc>
          <w:tcPr>
            <w:tcW w:w="2698" w:type="dxa"/>
            <w:shd w:val="clear" w:color="auto" w:fill="auto"/>
            <w:vAlign w:val="center"/>
            <w:hideMark/>
          </w:tcPr>
          <w:p w14:paraId="0C73E033" w14:textId="2E28641B" w:rsidR="00EA3340" w:rsidRPr="00FE25BF" w:rsidRDefault="00EA3340" w:rsidP="00EA3340">
            <w:pPr>
              <w:ind w:left="-108" w:right="-108"/>
              <w:jc w:val="center"/>
              <w:rPr>
                <w:b/>
                <w:bCs/>
                <w:color w:val="000000" w:themeColor="text1"/>
                <w:sz w:val="23"/>
                <w:szCs w:val="23"/>
                <w:u w:val="single"/>
              </w:rPr>
            </w:pPr>
            <w:r w:rsidRPr="00FE25BF">
              <w:rPr>
                <w:b/>
                <w:bCs/>
                <w:color w:val="000000" w:themeColor="text1"/>
                <w:sz w:val="23"/>
                <w:szCs w:val="23"/>
              </w:rPr>
              <w:t>Місце розташування земельної ділянки</w:t>
            </w:r>
          </w:p>
        </w:tc>
        <w:tc>
          <w:tcPr>
            <w:tcW w:w="2546" w:type="dxa"/>
            <w:shd w:val="clear" w:color="auto" w:fill="auto"/>
            <w:vAlign w:val="center"/>
            <w:hideMark/>
          </w:tcPr>
          <w:p w14:paraId="546CC99C" w14:textId="19DD9480" w:rsidR="00EA3340" w:rsidRPr="00FE25BF" w:rsidRDefault="00EA3340" w:rsidP="00EA3340">
            <w:pPr>
              <w:ind w:left="-108" w:right="-102"/>
              <w:jc w:val="center"/>
              <w:rPr>
                <w:b/>
                <w:bCs/>
                <w:color w:val="000000" w:themeColor="text1"/>
                <w:sz w:val="23"/>
                <w:szCs w:val="23"/>
                <w:u w:val="single"/>
              </w:rPr>
            </w:pPr>
            <w:r w:rsidRPr="00FE25BF">
              <w:rPr>
                <w:b/>
                <w:bCs/>
                <w:color w:val="000000" w:themeColor="text1"/>
                <w:sz w:val="23"/>
                <w:szCs w:val="23"/>
              </w:rPr>
              <w:t>Кадастровий номер земельної ділянки</w:t>
            </w:r>
          </w:p>
        </w:tc>
      </w:tr>
      <w:tr w:rsidR="00561732" w:rsidRPr="00FE25BF" w14:paraId="67D9615C" w14:textId="77777777" w:rsidTr="00FE25BF">
        <w:trPr>
          <w:trHeight w:val="269"/>
          <w:jc w:val="center"/>
        </w:trPr>
        <w:tc>
          <w:tcPr>
            <w:tcW w:w="562" w:type="dxa"/>
            <w:shd w:val="clear" w:color="auto" w:fill="auto"/>
            <w:vAlign w:val="center"/>
          </w:tcPr>
          <w:p w14:paraId="6B6BF6F6" w14:textId="7B835B8C" w:rsidR="00561732" w:rsidRPr="00FE25BF" w:rsidRDefault="00561732" w:rsidP="00561732">
            <w:pPr>
              <w:jc w:val="center"/>
              <w:rPr>
                <w:b/>
                <w:bCs/>
                <w:color w:val="000000" w:themeColor="text1"/>
                <w:sz w:val="23"/>
                <w:szCs w:val="23"/>
              </w:rPr>
            </w:pPr>
            <w:r w:rsidRPr="00FE25BF">
              <w:rPr>
                <w:b/>
                <w:bCs/>
                <w:sz w:val="23"/>
                <w:szCs w:val="23"/>
              </w:rPr>
              <w:t>1</w:t>
            </w:r>
          </w:p>
        </w:tc>
        <w:tc>
          <w:tcPr>
            <w:tcW w:w="3402" w:type="dxa"/>
            <w:shd w:val="clear" w:color="auto" w:fill="auto"/>
            <w:vAlign w:val="center"/>
          </w:tcPr>
          <w:p w14:paraId="27EE3B46" w14:textId="5848F899" w:rsidR="00561732" w:rsidRPr="00FE25BF" w:rsidRDefault="00561732" w:rsidP="00561732">
            <w:pPr>
              <w:ind w:right="-113"/>
              <w:jc w:val="center"/>
              <w:rPr>
                <w:color w:val="000000" w:themeColor="text1"/>
                <w:sz w:val="23"/>
                <w:szCs w:val="23"/>
              </w:rPr>
            </w:pPr>
            <w:r w:rsidRPr="00FE25BF">
              <w:rPr>
                <w:sz w:val="23"/>
                <w:szCs w:val="23"/>
              </w:rPr>
              <w:t>Тимошенко Валентина Романівна</w:t>
            </w:r>
          </w:p>
        </w:tc>
        <w:tc>
          <w:tcPr>
            <w:tcW w:w="993" w:type="dxa"/>
            <w:shd w:val="clear" w:color="auto" w:fill="auto"/>
            <w:vAlign w:val="center"/>
          </w:tcPr>
          <w:p w14:paraId="7964A24D" w14:textId="7EC40702" w:rsidR="00561732" w:rsidRPr="00FE25BF" w:rsidRDefault="00561732" w:rsidP="00561732">
            <w:pPr>
              <w:ind w:left="-253" w:firstLine="253"/>
              <w:jc w:val="center"/>
              <w:rPr>
                <w:bCs/>
                <w:color w:val="000000" w:themeColor="text1"/>
                <w:sz w:val="23"/>
                <w:szCs w:val="23"/>
              </w:rPr>
            </w:pPr>
            <w:r w:rsidRPr="00FE25BF">
              <w:rPr>
                <w:bCs/>
                <w:sz w:val="23"/>
                <w:szCs w:val="23"/>
              </w:rPr>
              <w:t>0,1268</w:t>
            </w:r>
          </w:p>
        </w:tc>
        <w:tc>
          <w:tcPr>
            <w:tcW w:w="2698" w:type="dxa"/>
            <w:shd w:val="clear" w:color="auto" w:fill="auto"/>
            <w:vAlign w:val="center"/>
          </w:tcPr>
          <w:p w14:paraId="574D4F52" w14:textId="77777777" w:rsidR="00E02555" w:rsidRPr="00FE25BF" w:rsidRDefault="00561732" w:rsidP="00561732">
            <w:pPr>
              <w:ind w:left="-108" w:right="-108"/>
              <w:jc w:val="center"/>
              <w:rPr>
                <w:bCs/>
                <w:sz w:val="23"/>
                <w:szCs w:val="23"/>
              </w:rPr>
            </w:pPr>
            <w:r w:rsidRPr="00FE25BF">
              <w:rPr>
                <w:bCs/>
                <w:sz w:val="23"/>
                <w:szCs w:val="23"/>
              </w:rPr>
              <w:t>с-ще Димер,</w:t>
            </w:r>
          </w:p>
          <w:p w14:paraId="24B354D1" w14:textId="29706131" w:rsidR="00561732" w:rsidRPr="00FE25BF" w:rsidRDefault="00561732" w:rsidP="00561732">
            <w:pPr>
              <w:ind w:left="-108" w:right="-108"/>
              <w:jc w:val="center"/>
              <w:rPr>
                <w:bCs/>
                <w:color w:val="000000" w:themeColor="text1"/>
                <w:sz w:val="23"/>
                <w:szCs w:val="23"/>
              </w:rPr>
            </w:pPr>
            <w:r w:rsidRPr="00FE25BF">
              <w:rPr>
                <w:bCs/>
                <w:sz w:val="23"/>
                <w:szCs w:val="23"/>
              </w:rPr>
              <w:t>вул. Лісна, 16</w:t>
            </w:r>
          </w:p>
        </w:tc>
        <w:tc>
          <w:tcPr>
            <w:tcW w:w="2546" w:type="dxa"/>
            <w:shd w:val="clear" w:color="auto" w:fill="auto"/>
            <w:vAlign w:val="center"/>
          </w:tcPr>
          <w:p w14:paraId="0EC99EAF" w14:textId="70D1D2AA" w:rsidR="00561732" w:rsidRPr="00FE25BF" w:rsidRDefault="00561732" w:rsidP="00561732">
            <w:pPr>
              <w:ind w:left="-108" w:right="-102"/>
              <w:jc w:val="center"/>
              <w:rPr>
                <w:bCs/>
                <w:color w:val="000000" w:themeColor="text1"/>
                <w:sz w:val="23"/>
                <w:szCs w:val="23"/>
              </w:rPr>
            </w:pPr>
            <w:r w:rsidRPr="00FE25BF">
              <w:rPr>
                <w:bCs/>
                <w:sz w:val="23"/>
                <w:szCs w:val="23"/>
              </w:rPr>
              <w:t>322185530:11:254:0004</w:t>
            </w:r>
          </w:p>
        </w:tc>
      </w:tr>
      <w:tr w:rsidR="00561732" w:rsidRPr="00FE25BF" w14:paraId="39C31218" w14:textId="77777777" w:rsidTr="00FE25BF">
        <w:trPr>
          <w:trHeight w:val="385"/>
          <w:jc w:val="center"/>
        </w:trPr>
        <w:tc>
          <w:tcPr>
            <w:tcW w:w="562" w:type="dxa"/>
            <w:shd w:val="clear" w:color="auto" w:fill="auto"/>
            <w:vAlign w:val="center"/>
          </w:tcPr>
          <w:p w14:paraId="1978F2B2" w14:textId="58F7E564" w:rsidR="00561732" w:rsidRPr="00FE25BF" w:rsidRDefault="00561732" w:rsidP="00561732">
            <w:pPr>
              <w:jc w:val="center"/>
              <w:rPr>
                <w:b/>
                <w:bCs/>
                <w:color w:val="000000" w:themeColor="text1"/>
                <w:sz w:val="23"/>
                <w:szCs w:val="23"/>
              </w:rPr>
            </w:pPr>
            <w:r w:rsidRPr="00FE25BF">
              <w:rPr>
                <w:b/>
                <w:bCs/>
                <w:sz w:val="23"/>
                <w:szCs w:val="23"/>
              </w:rPr>
              <w:t>2</w:t>
            </w:r>
          </w:p>
        </w:tc>
        <w:tc>
          <w:tcPr>
            <w:tcW w:w="3402" w:type="dxa"/>
            <w:shd w:val="clear" w:color="auto" w:fill="auto"/>
            <w:vAlign w:val="center"/>
          </w:tcPr>
          <w:p w14:paraId="50035C32" w14:textId="523FD06B" w:rsidR="00561732" w:rsidRPr="00FE25BF" w:rsidRDefault="00561732" w:rsidP="00561732">
            <w:pPr>
              <w:ind w:left="-114" w:right="-113"/>
              <w:jc w:val="center"/>
              <w:rPr>
                <w:color w:val="000000" w:themeColor="text1"/>
                <w:sz w:val="23"/>
                <w:szCs w:val="23"/>
              </w:rPr>
            </w:pPr>
            <w:r w:rsidRPr="00FE25BF">
              <w:rPr>
                <w:sz w:val="23"/>
                <w:szCs w:val="23"/>
              </w:rPr>
              <w:t>Коваль Олександр Сергійович</w:t>
            </w:r>
          </w:p>
        </w:tc>
        <w:tc>
          <w:tcPr>
            <w:tcW w:w="993" w:type="dxa"/>
            <w:shd w:val="clear" w:color="auto" w:fill="auto"/>
            <w:vAlign w:val="center"/>
          </w:tcPr>
          <w:p w14:paraId="2BF4D995" w14:textId="1FDC5648" w:rsidR="00561732" w:rsidRPr="00FE25BF" w:rsidRDefault="00561732" w:rsidP="00561732">
            <w:pPr>
              <w:jc w:val="center"/>
              <w:rPr>
                <w:bCs/>
                <w:color w:val="000000" w:themeColor="text1"/>
                <w:sz w:val="23"/>
                <w:szCs w:val="23"/>
              </w:rPr>
            </w:pPr>
            <w:r w:rsidRPr="00FE25BF">
              <w:rPr>
                <w:bCs/>
                <w:sz w:val="23"/>
                <w:szCs w:val="23"/>
              </w:rPr>
              <w:t>0,2142</w:t>
            </w:r>
          </w:p>
        </w:tc>
        <w:tc>
          <w:tcPr>
            <w:tcW w:w="2698" w:type="dxa"/>
            <w:shd w:val="clear" w:color="auto" w:fill="auto"/>
            <w:vAlign w:val="center"/>
          </w:tcPr>
          <w:p w14:paraId="07B1900D" w14:textId="77777777" w:rsidR="00E02555" w:rsidRPr="00FE25BF" w:rsidRDefault="00561732" w:rsidP="00561732">
            <w:pPr>
              <w:ind w:left="-108" w:right="-108"/>
              <w:jc w:val="center"/>
              <w:rPr>
                <w:bCs/>
                <w:sz w:val="23"/>
                <w:szCs w:val="23"/>
              </w:rPr>
            </w:pPr>
            <w:r w:rsidRPr="00FE25BF">
              <w:rPr>
                <w:bCs/>
                <w:sz w:val="23"/>
                <w:szCs w:val="23"/>
              </w:rPr>
              <w:t>с. Демидів,</w:t>
            </w:r>
          </w:p>
          <w:p w14:paraId="6B4C06C9" w14:textId="3DB29958" w:rsidR="00561732" w:rsidRPr="00FE25BF" w:rsidRDefault="00561732" w:rsidP="00561732">
            <w:pPr>
              <w:ind w:left="-108" w:right="-108"/>
              <w:jc w:val="center"/>
              <w:rPr>
                <w:bCs/>
                <w:color w:val="000000" w:themeColor="text1"/>
                <w:sz w:val="23"/>
                <w:szCs w:val="23"/>
              </w:rPr>
            </w:pPr>
            <w:r w:rsidRPr="00FE25BF">
              <w:rPr>
                <w:bCs/>
                <w:sz w:val="23"/>
                <w:szCs w:val="23"/>
              </w:rPr>
              <w:t>вул. Свято-Покровська, 76</w:t>
            </w:r>
          </w:p>
        </w:tc>
        <w:tc>
          <w:tcPr>
            <w:tcW w:w="2546" w:type="dxa"/>
            <w:shd w:val="clear" w:color="auto" w:fill="auto"/>
            <w:vAlign w:val="center"/>
          </w:tcPr>
          <w:p w14:paraId="5EAD4F2B" w14:textId="1B606260" w:rsidR="00561732" w:rsidRPr="00FE25BF" w:rsidRDefault="00561732" w:rsidP="00561732">
            <w:pPr>
              <w:ind w:left="-108" w:right="-102"/>
              <w:jc w:val="center"/>
              <w:rPr>
                <w:bCs/>
                <w:color w:val="000000" w:themeColor="text1"/>
                <w:sz w:val="23"/>
                <w:szCs w:val="23"/>
              </w:rPr>
            </w:pPr>
            <w:r w:rsidRPr="00FE25BF">
              <w:rPr>
                <w:bCs/>
                <w:sz w:val="23"/>
                <w:szCs w:val="23"/>
              </w:rPr>
              <w:t>3221882401:07:286:0176</w:t>
            </w:r>
          </w:p>
        </w:tc>
      </w:tr>
      <w:tr w:rsidR="00561732" w:rsidRPr="00FE25BF" w14:paraId="712B4A1B" w14:textId="77777777" w:rsidTr="00FE25BF">
        <w:trPr>
          <w:trHeight w:val="385"/>
          <w:jc w:val="center"/>
        </w:trPr>
        <w:tc>
          <w:tcPr>
            <w:tcW w:w="562" w:type="dxa"/>
            <w:shd w:val="clear" w:color="auto" w:fill="auto"/>
            <w:vAlign w:val="center"/>
          </w:tcPr>
          <w:p w14:paraId="0B99E4A9" w14:textId="40C02166" w:rsidR="00561732" w:rsidRPr="00FE25BF" w:rsidRDefault="00561732" w:rsidP="00561732">
            <w:pPr>
              <w:jc w:val="center"/>
              <w:rPr>
                <w:b/>
                <w:bCs/>
                <w:color w:val="000000" w:themeColor="text1"/>
                <w:sz w:val="23"/>
                <w:szCs w:val="23"/>
              </w:rPr>
            </w:pPr>
            <w:r w:rsidRPr="00FE25BF">
              <w:rPr>
                <w:b/>
                <w:bCs/>
                <w:sz w:val="23"/>
                <w:szCs w:val="23"/>
              </w:rPr>
              <w:t>3</w:t>
            </w:r>
          </w:p>
        </w:tc>
        <w:tc>
          <w:tcPr>
            <w:tcW w:w="3402" w:type="dxa"/>
            <w:shd w:val="clear" w:color="auto" w:fill="auto"/>
            <w:vAlign w:val="center"/>
          </w:tcPr>
          <w:p w14:paraId="29E5D4E1" w14:textId="6F3D2AC6" w:rsidR="00561732" w:rsidRPr="00FE25BF" w:rsidRDefault="00561732" w:rsidP="00561732">
            <w:pPr>
              <w:ind w:left="-114" w:right="-113"/>
              <w:jc w:val="center"/>
              <w:rPr>
                <w:color w:val="000000" w:themeColor="text1"/>
                <w:sz w:val="23"/>
                <w:szCs w:val="23"/>
              </w:rPr>
            </w:pPr>
            <w:r w:rsidRPr="00FE25BF">
              <w:rPr>
                <w:sz w:val="23"/>
                <w:szCs w:val="23"/>
              </w:rPr>
              <w:t>Крикун Михайло Іванович</w:t>
            </w:r>
          </w:p>
        </w:tc>
        <w:tc>
          <w:tcPr>
            <w:tcW w:w="993" w:type="dxa"/>
            <w:shd w:val="clear" w:color="auto" w:fill="auto"/>
            <w:vAlign w:val="center"/>
          </w:tcPr>
          <w:p w14:paraId="71247907" w14:textId="2489DB72" w:rsidR="00561732" w:rsidRPr="00FE25BF" w:rsidRDefault="00561732" w:rsidP="00561732">
            <w:pPr>
              <w:jc w:val="center"/>
              <w:rPr>
                <w:bCs/>
                <w:color w:val="000000" w:themeColor="text1"/>
                <w:sz w:val="23"/>
                <w:szCs w:val="23"/>
              </w:rPr>
            </w:pPr>
            <w:r w:rsidRPr="00FE25BF">
              <w:rPr>
                <w:bCs/>
                <w:sz w:val="23"/>
                <w:szCs w:val="23"/>
              </w:rPr>
              <w:t>0,1500</w:t>
            </w:r>
          </w:p>
        </w:tc>
        <w:tc>
          <w:tcPr>
            <w:tcW w:w="2698" w:type="dxa"/>
            <w:shd w:val="clear" w:color="auto" w:fill="auto"/>
            <w:vAlign w:val="center"/>
          </w:tcPr>
          <w:p w14:paraId="2ADF6BE9" w14:textId="77777777" w:rsidR="00E02555" w:rsidRPr="00FE25BF" w:rsidRDefault="00561732" w:rsidP="00561732">
            <w:pPr>
              <w:ind w:left="-108" w:right="-108"/>
              <w:jc w:val="center"/>
              <w:rPr>
                <w:bCs/>
                <w:sz w:val="23"/>
                <w:szCs w:val="23"/>
              </w:rPr>
            </w:pPr>
            <w:r w:rsidRPr="00FE25BF">
              <w:rPr>
                <w:bCs/>
                <w:sz w:val="23"/>
                <w:szCs w:val="23"/>
              </w:rPr>
              <w:t>с-ще Димер,</w:t>
            </w:r>
          </w:p>
          <w:p w14:paraId="1F43F1B7" w14:textId="4D64B0CC" w:rsidR="00561732" w:rsidRPr="00FE25BF" w:rsidRDefault="00561732" w:rsidP="00561732">
            <w:pPr>
              <w:ind w:left="-108" w:right="-108"/>
              <w:jc w:val="center"/>
              <w:rPr>
                <w:bCs/>
                <w:color w:val="000000" w:themeColor="text1"/>
                <w:sz w:val="23"/>
                <w:szCs w:val="23"/>
              </w:rPr>
            </w:pPr>
            <w:r w:rsidRPr="00FE25BF">
              <w:rPr>
                <w:bCs/>
                <w:sz w:val="23"/>
                <w:szCs w:val="23"/>
              </w:rPr>
              <w:t>вул. Зоряна, 2-а</w:t>
            </w:r>
          </w:p>
        </w:tc>
        <w:tc>
          <w:tcPr>
            <w:tcW w:w="2546" w:type="dxa"/>
            <w:shd w:val="clear" w:color="auto" w:fill="auto"/>
            <w:vAlign w:val="center"/>
          </w:tcPr>
          <w:p w14:paraId="0C9CA9D0" w14:textId="117DA27C" w:rsidR="00561732" w:rsidRPr="00FE25BF" w:rsidRDefault="00561732" w:rsidP="00561732">
            <w:pPr>
              <w:ind w:left="-108" w:right="-102"/>
              <w:jc w:val="center"/>
              <w:rPr>
                <w:bCs/>
                <w:color w:val="000000" w:themeColor="text1"/>
                <w:sz w:val="23"/>
                <w:szCs w:val="23"/>
              </w:rPr>
            </w:pPr>
            <w:r w:rsidRPr="00FE25BF">
              <w:rPr>
                <w:bCs/>
                <w:sz w:val="23"/>
                <w:szCs w:val="23"/>
              </w:rPr>
              <w:t>3221855300:11:273:0505</w:t>
            </w:r>
          </w:p>
        </w:tc>
      </w:tr>
      <w:tr w:rsidR="00561732" w:rsidRPr="00FE25BF" w14:paraId="064824C2" w14:textId="77777777" w:rsidTr="00FE25BF">
        <w:trPr>
          <w:trHeight w:val="385"/>
          <w:jc w:val="center"/>
        </w:trPr>
        <w:tc>
          <w:tcPr>
            <w:tcW w:w="562" w:type="dxa"/>
            <w:shd w:val="clear" w:color="auto" w:fill="auto"/>
            <w:vAlign w:val="center"/>
          </w:tcPr>
          <w:p w14:paraId="24C6DAD5" w14:textId="76BF4594" w:rsidR="00561732" w:rsidRPr="00FE25BF" w:rsidRDefault="00561732" w:rsidP="00561732">
            <w:pPr>
              <w:jc w:val="center"/>
              <w:rPr>
                <w:b/>
                <w:bCs/>
                <w:color w:val="000000" w:themeColor="text1"/>
                <w:sz w:val="23"/>
                <w:szCs w:val="23"/>
              </w:rPr>
            </w:pPr>
            <w:r w:rsidRPr="00FE25BF">
              <w:rPr>
                <w:b/>
                <w:bCs/>
                <w:sz w:val="23"/>
                <w:szCs w:val="23"/>
              </w:rPr>
              <w:t>4</w:t>
            </w:r>
          </w:p>
        </w:tc>
        <w:tc>
          <w:tcPr>
            <w:tcW w:w="3402" w:type="dxa"/>
            <w:shd w:val="clear" w:color="auto" w:fill="auto"/>
            <w:vAlign w:val="center"/>
          </w:tcPr>
          <w:p w14:paraId="0A619134" w14:textId="77777777" w:rsidR="00FE25BF" w:rsidRPr="00FE25BF" w:rsidRDefault="00561732" w:rsidP="00561732">
            <w:pPr>
              <w:ind w:left="-114" w:right="-113"/>
              <w:jc w:val="center"/>
              <w:rPr>
                <w:sz w:val="23"/>
                <w:szCs w:val="23"/>
              </w:rPr>
            </w:pPr>
            <w:proofErr w:type="spellStart"/>
            <w:r w:rsidRPr="00FE25BF">
              <w:rPr>
                <w:sz w:val="23"/>
                <w:szCs w:val="23"/>
              </w:rPr>
              <w:t>Кулиняк</w:t>
            </w:r>
            <w:proofErr w:type="spellEnd"/>
            <w:r w:rsidRPr="00FE25BF">
              <w:rPr>
                <w:sz w:val="23"/>
                <w:szCs w:val="23"/>
              </w:rPr>
              <w:t xml:space="preserve"> Яніна Леонідівна</w:t>
            </w:r>
          </w:p>
          <w:p w14:paraId="1B587231" w14:textId="2D074151" w:rsidR="00561732" w:rsidRPr="00FE25BF" w:rsidRDefault="00561732" w:rsidP="00561732">
            <w:pPr>
              <w:ind w:left="-114" w:right="-113"/>
              <w:jc w:val="center"/>
              <w:rPr>
                <w:sz w:val="23"/>
                <w:szCs w:val="23"/>
              </w:rPr>
            </w:pPr>
            <w:r w:rsidRPr="00FE25BF">
              <w:rPr>
                <w:sz w:val="23"/>
                <w:szCs w:val="23"/>
              </w:rPr>
              <w:t>3/4 частки,</w:t>
            </w:r>
          </w:p>
          <w:p w14:paraId="7BC5DBF1" w14:textId="58CED37E" w:rsidR="00561732" w:rsidRPr="00FE25BF" w:rsidRDefault="00561732" w:rsidP="00561732">
            <w:pPr>
              <w:ind w:left="-114" w:right="-113"/>
              <w:jc w:val="center"/>
              <w:rPr>
                <w:color w:val="000000" w:themeColor="text1"/>
                <w:sz w:val="23"/>
                <w:szCs w:val="23"/>
              </w:rPr>
            </w:pPr>
            <w:r w:rsidRPr="00FE25BF">
              <w:rPr>
                <w:sz w:val="23"/>
                <w:szCs w:val="23"/>
              </w:rPr>
              <w:t xml:space="preserve"> </w:t>
            </w:r>
            <w:proofErr w:type="spellStart"/>
            <w:r w:rsidRPr="00FE25BF">
              <w:rPr>
                <w:sz w:val="23"/>
                <w:szCs w:val="23"/>
              </w:rPr>
              <w:t>Кулиняк</w:t>
            </w:r>
            <w:proofErr w:type="spellEnd"/>
            <w:r w:rsidRPr="00FE25BF">
              <w:rPr>
                <w:sz w:val="23"/>
                <w:szCs w:val="23"/>
              </w:rPr>
              <w:t xml:space="preserve"> Стефанія</w:t>
            </w:r>
            <w:r w:rsidR="00FE25BF" w:rsidRPr="00FE25BF">
              <w:rPr>
                <w:sz w:val="23"/>
                <w:szCs w:val="23"/>
              </w:rPr>
              <w:t xml:space="preserve"> </w:t>
            </w:r>
            <w:r w:rsidRPr="00FE25BF">
              <w:rPr>
                <w:sz w:val="23"/>
                <w:szCs w:val="23"/>
              </w:rPr>
              <w:t xml:space="preserve">Михайлівна 1/4 частка </w:t>
            </w:r>
          </w:p>
        </w:tc>
        <w:tc>
          <w:tcPr>
            <w:tcW w:w="993" w:type="dxa"/>
            <w:shd w:val="clear" w:color="auto" w:fill="auto"/>
            <w:vAlign w:val="center"/>
          </w:tcPr>
          <w:p w14:paraId="7093A016" w14:textId="6C7FA74D" w:rsidR="00561732" w:rsidRPr="00FE25BF" w:rsidRDefault="00561732" w:rsidP="00561732">
            <w:pPr>
              <w:jc w:val="center"/>
              <w:rPr>
                <w:bCs/>
                <w:color w:val="000000" w:themeColor="text1"/>
                <w:sz w:val="23"/>
                <w:szCs w:val="23"/>
              </w:rPr>
            </w:pPr>
            <w:r w:rsidRPr="00FE25BF">
              <w:rPr>
                <w:bCs/>
                <w:sz w:val="23"/>
                <w:szCs w:val="23"/>
              </w:rPr>
              <w:t>0,0890</w:t>
            </w:r>
          </w:p>
        </w:tc>
        <w:tc>
          <w:tcPr>
            <w:tcW w:w="2698" w:type="dxa"/>
            <w:shd w:val="clear" w:color="auto" w:fill="auto"/>
            <w:vAlign w:val="center"/>
          </w:tcPr>
          <w:p w14:paraId="18279A8A" w14:textId="77777777" w:rsidR="00E02555" w:rsidRPr="00FE25BF" w:rsidRDefault="00561732" w:rsidP="00561732">
            <w:pPr>
              <w:ind w:left="-108" w:right="-108"/>
              <w:jc w:val="center"/>
              <w:rPr>
                <w:bCs/>
                <w:sz w:val="23"/>
                <w:szCs w:val="23"/>
              </w:rPr>
            </w:pPr>
            <w:r w:rsidRPr="00FE25BF">
              <w:rPr>
                <w:bCs/>
                <w:sz w:val="23"/>
                <w:szCs w:val="23"/>
              </w:rPr>
              <w:t>с-ще Димер,</w:t>
            </w:r>
          </w:p>
          <w:p w14:paraId="6A716FCA" w14:textId="7FF94060" w:rsidR="00561732" w:rsidRPr="00FE25BF" w:rsidRDefault="00561732" w:rsidP="00561732">
            <w:pPr>
              <w:ind w:left="-108" w:right="-108"/>
              <w:jc w:val="center"/>
              <w:rPr>
                <w:bCs/>
                <w:color w:val="000000" w:themeColor="text1"/>
                <w:sz w:val="23"/>
                <w:szCs w:val="23"/>
              </w:rPr>
            </w:pPr>
            <w:r w:rsidRPr="00FE25BF">
              <w:rPr>
                <w:bCs/>
                <w:sz w:val="23"/>
                <w:szCs w:val="23"/>
              </w:rPr>
              <w:t>вул. Лесі Українки, 15</w:t>
            </w:r>
          </w:p>
        </w:tc>
        <w:tc>
          <w:tcPr>
            <w:tcW w:w="2546" w:type="dxa"/>
            <w:shd w:val="clear" w:color="auto" w:fill="auto"/>
            <w:vAlign w:val="center"/>
          </w:tcPr>
          <w:p w14:paraId="1CDA85B5" w14:textId="4CBBE7D4" w:rsidR="00561732" w:rsidRPr="00FE25BF" w:rsidRDefault="00561732" w:rsidP="00561732">
            <w:pPr>
              <w:ind w:left="-108" w:right="-102"/>
              <w:jc w:val="center"/>
              <w:rPr>
                <w:bCs/>
                <w:color w:val="000000" w:themeColor="text1"/>
                <w:sz w:val="23"/>
                <w:szCs w:val="23"/>
              </w:rPr>
            </w:pPr>
            <w:r w:rsidRPr="00FE25BF">
              <w:rPr>
                <w:bCs/>
                <w:sz w:val="23"/>
                <w:szCs w:val="23"/>
              </w:rPr>
              <w:t>3221855300:19:056:0014</w:t>
            </w:r>
          </w:p>
        </w:tc>
      </w:tr>
    </w:tbl>
    <w:p w14:paraId="4EC93F0A" w14:textId="5FB99DA2" w:rsidR="000A6EDB" w:rsidRDefault="000A6EDB" w:rsidP="004A497D">
      <w:pPr>
        <w:rPr>
          <w:rStyle w:val="docdata"/>
          <w:b/>
          <w:bCs/>
          <w:color w:val="000000" w:themeColor="text1"/>
          <w:shd w:val="clear" w:color="auto" w:fill="FFFFFF"/>
        </w:rPr>
      </w:pPr>
    </w:p>
    <w:p w14:paraId="6EE14616" w14:textId="77777777" w:rsidR="00561732" w:rsidRPr="00F05B1A" w:rsidRDefault="00561732" w:rsidP="004A497D">
      <w:pPr>
        <w:rPr>
          <w:rStyle w:val="docdata"/>
          <w:b/>
          <w:bCs/>
          <w:color w:val="000000" w:themeColor="text1"/>
          <w:shd w:val="clear" w:color="auto" w:fill="FFFFFF"/>
        </w:rPr>
      </w:pPr>
    </w:p>
    <w:p w14:paraId="75CDE5FD" w14:textId="0B20E3BD" w:rsidR="001F333D" w:rsidRPr="00F05B1A" w:rsidRDefault="004A497D">
      <w:pPr>
        <w:rPr>
          <w:color w:val="000000" w:themeColor="text1"/>
          <w:lang w:val="en-US"/>
        </w:rPr>
      </w:pPr>
      <w:r w:rsidRPr="00F05B1A">
        <w:rPr>
          <w:rStyle w:val="docdata"/>
          <w:b/>
          <w:bCs/>
          <w:color w:val="000000" w:themeColor="text1"/>
          <w:shd w:val="clear" w:color="auto" w:fill="FFFFFF"/>
        </w:rPr>
        <w:t xml:space="preserve">Секретар селищної </w:t>
      </w:r>
      <w:r w:rsidRPr="00F05B1A">
        <w:rPr>
          <w:b/>
          <w:bCs/>
          <w:color w:val="000000" w:themeColor="text1"/>
          <w:shd w:val="clear" w:color="auto" w:fill="FFFFFF"/>
        </w:rPr>
        <w:t>ради                                                                     Людмила ІВАНОВ</w:t>
      </w:r>
      <w:r w:rsidR="00EA3340" w:rsidRPr="00F05B1A">
        <w:rPr>
          <w:b/>
          <w:bCs/>
          <w:color w:val="000000" w:themeColor="text1"/>
          <w:shd w:val="clear" w:color="auto" w:fill="FFFFFF"/>
          <w:lang w:val="en-US"/>
        </w:rPr>
        <w:t>A</w:t>
      </w:r>
    </w:p>
    <w:sectPr w:rsidR="001F333D" w:rsidRPr="00F05B1A" w:rsidSect="00C228A3">
      <w:pgSz w:w="11906" w:h="16838"/>
      <w:pgMar w:top="709"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634CC"/>
    <w:rsid w:val="000A6EDB"/>
    <w:rsid w:val="000B00C1"/>
    <w:rsid w:val="000E0E70"/>
    <w:rsid w:val="000F7BF7"/>
    <w:rsid w:val="00127496"/>
    <w:rsid w:val="001B4258"/>
    <w:rsid w:val="001C2EF0"/>
    <w:rsid w:val="001F333D"/>
    <w:rsid w:val="00212775"/>
    <w:rsid w:val="00220524"/>
    <w:rsid w:val="00225AA0"/>
    <w:rsid w:val="00263D1A"/>
    <w:rsid w:val="002C09E1"/>
    <w:rsid w:val="00355E72"/>
    <w:rsid w:val="003B3E36"/>
    <w:rsid w:val="003C316E"/>
    <w:rsid w:val="003E6966"/>
    <w:rsid w:val="00432829"/>
    <w:rsid w:val="0044651A"/>
    <w:rsid w:val="00457F52"/>
    <w:rsid w:val="00460AD0"/>
    <w:rsid w:val="00461D48"/>
    <w:rsid w:val="00471821"/>
    <w:rsid w:val="0047509A"/>
    <w:rsid w:val="004A497D"/>
    <w:rsid w:val="004D158A"/>
    <w:rsid w:val="005039F0"/>
    <w:rsid w:val="005554EC"/>
    <w:rsid w:val="00561732"/>
    <w:rsid w:val="00575814"/>
    <w:rsid w:val="00651356"/>
    <w:rsid w:val="006947F5"/>
    <w:rsid w:val="00752B6C"/>
    <w:rsid w:val="007747C9"/>
    <w:rsid w:val="00776549"/>
    <w:rsid w:val="00794EAC"/>
    <w:rsid w:val="007A1D69"/>
    <w:rsid w:val="007B7FCB"/>
    <w:rsid w:val="00827737"/>
    <w:rsid w:val="008354DD"/>
    <w:rsid w:val="00835A80"/>
    <w:rsid w:val="008539CE"/>
    <w:rsid w:val="00877593"/>
    <w:rsid w:val="0088263C"/>
    <w:rsid w:val="009F1622"/>
    <w:rsid w:val="009F617E"/>
    <w:rsid w:val="00A00BC8"/>
    <w:rsid w:val="00A2725A"/>
    <w:rsid w:val="00A55A27"/>
    <w:rsid w:val="00A76519"/>
    <w:rsid w:val="00B2023E"/>
    <w:rsid w:val="00B32D2F"/>
    <w:rsid w:val="00B357FE"/>
    <w:rsid w:val="00B65070"/>
    <w:rsid w:val="00B81497"/>
    <w:rsid w:val="00BF4E57"/>
    <w:rsid w:val="00BF73D9"/>
    <w:rsid w:val="00C202EA"/>
    <w:rsid w:val="00C228A3"/>
    <w:rsid w:val="00C329D7"/>
    <w:rsid w:val="00C76827"/>
    <w:rsid w:val="00C82E12"/>
    <w:rsid w:val="00C85CEF"/>
    <w:rsid w:val="00CC6758"/>
    <w:rsid w:val="00CE4C2B"/>
    <w:rsid w:val="00D4634D"/>
    <w:rsid w:val="00DA1D09"/>
    <w:rsid w:val="00DA3AF6"/>
    <w:rsid w:val="00DC17DD"/>
    <w:rsid w:val="00DD7F98"/>
    <w:rsid w:val="00DF0DCB"/>
    <w:rsid w:val="00E02555"/>
    <w:rsid w:val="00E55D35"/>
    <w:rsid w:val="00E75D16"/>
    <w:rsid w:val="00EA3340"/>
    <w:rsid w:val="00EF2891"/>
    <w:rsid w:val="00F05B1A"/>
    <w:rsid w:val="00F2586C"/>
    <w:rsid w:val="00F87F7C"/>
    <w:rsid w:val="00FC155F"/>
    <w:rsid w:val="00FC301D"/>
    <w:rsid w:val="00FD33CF"/>
    <w:rsid w:val="00FD65C5"/>
    <w:rsid w:val="00FE25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2094</Words>
  <Characters>1194</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cp:lastPrinted>2026-05-06T09:32:00Z</cp:lastPrinted>
  <dcterms:created xsi:type="dcterms:W3CDTF">2026-04-28T13:26:00Z</dcterms:created>
  <dcterms:modified xsi:type="dcterms:W3CDTF">2026-05-06T09:32:00Z</dcterms:modified>
</cp:coreProperties>
</file>