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75EA3" w14:textId="77777777" w:rsidR="00DC44D0" w:rsidRDefault="00DC44D0" w:rsidP="00DC44D0">
      <w:pPr>
        <w:tabs>
          <w:tab w:val="left" w:pos="5670"/>
        </w:tabs>
        <w:jc w:val="center"/>
      </w:pPr>
      <w:r w:rsidRPr="002A7F5E">
        <w:rPr>
          <w:b/>
        </w:rPr>
        <w:object w:dxaOrig="816" w:dyaOrig="1044" w14:anchorId="06F206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5" o:title=""/>
          </v:shape>
          <o:OLEObject Type="Embed" ProgID="Word.Picture.8" ShapeID="_x0000_i1025" DrawAspect="Content" ObjectID="_1839568958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C44D0" w14:paraId="2FBC81C0" w14:textId="77777777" w:rsidTr="009116FD">
        <w:trPr>
          <w:trHeight w:val="788"/>
        </w:trPr>
        <w:tc>
          <w:tcPr>
            <w:tcW w:w="9867" w:type="dxa"/>
            <w:hideMark/>
          </w:tcPr>
          <w:p w14:paraId="65F65EBE" w14:textId="77777777" w:rsidR="00DC44D0" w:rsidRDefault="00DC44D0" w:rsidP="009116FD">
            <w:pPr>
              <w:spacing w:line="252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79D7C76" w14:textId="77777777" w:rsidR="00DC44D0" w:rsidRPr="004A4EA7" w:rsidRDefault="00DC44D0" w:rsidP="009116F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1" distB="4294967291" distL="114300" distR="114300" simplePos="0" relativeHeight="251659264" behindDoc="0" locked="0" layoutInCell="1" allowOverlap="1" wp14:anchorId="109481C8" wp14:editId="2C439353">
                      <wp:simplePos x="0" y="0"/>
                      <wp:positionH relativeFrom="column">
                        <wp:posOffset>-67338</wp:posOffset>
                      </wp:positionH>
                      <wp:positionV relativeFrom="paragraph">
                        <wp:posOffset>223382</wp:posOffset>
                      </wp:positionV>
                      <wp:extent cx="5979381" cy="0"/>
                      <wp:effectExtent l="0" t="19050" r="4064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79381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line w14:anchorId="32EC70D8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5.3pt,17.6pt" to="465.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YWHsQEAAEkDAAAOAAAAZHJzL2Uyb0RvYy54bWysU01v2zAMvQ/YfxB0X+xkH22NOD2k6y7d&#10;FqDtD2Ak2RYmiwKpxMm/n6QmWbHdhvogkCL59PhIL28PoxN7Q2zRt3I+q6UwXqG2vm/l89P9h2sp&#10;OILX4NCbVh4Ny9vV+3fLKTRmgQM6bUgkEM/NFFo5xBiaqmI1mBF4hsH4FOyQRojJpb7SBFNCH121&#10;qOsv1YSkA6EyzOn27iUoVwW/64yKP7uOTRSulYlbLCeVc5vParWEpicIg1UnGvAfLEawPj16gbqD&#10;CGJH9h+o0SpCxi7OFI4Vdp1VpvSQupnXf3XzOEAwpZckDoeLTPx2sOrHfu03lKmrg38MD6h+sfC4&#10;HsD3phB4OoY0uHmWqpoCN5eS7HDYkNhO31GnHNhFLCocOhozZOpPHIrYx4vY5hCFSpefb65uPl7P&#10;pVDnWAXNuTAQx28GR5GNVjrrsw7QwP6BYyYCzTklX3u8t86VWTovpgR+tfhUlwpGZ3WO5jymfrt2&#10;JPaQ16F8pa0UeZ1GuPO6oA0G9NeTHcG6Fzu97vxJjSxA3jZutqiPGzqrlOZVaJ52Ky/Ea79U//kD&#10;Vr8BAAD//wMAUEsDBBQABgAIAAAAIQB8unzK3gAAAAkBAAAPAAAAZHJzL2Rvd25yZXYueG1sTI/B&#10;TsMwDIbvSLxDZCRuW9JNVKw0nRBiiAsHtiJxzBrTVjROlWRb4ekx4jCOtj/9/v5yPblBHDHE3pOG&#10;bK5AIDXe9tRqqHeb2S2ImAxZM3hCDV8YYV1dXpSmsP5Er3jcplZwCMXCaOhSGgspY9OhM3HuRyS+&#10;ffjgTOIxtNIGc+JwN8iFUrl0pif+0JkRHzpsPrcHp+H76Xnj/E69rVJA2eaP9ct7U2t9fTXd34FI&#10;OKUzDL/6rA4VO+39gWwUg4ZZpnJGNSxvFiAYWC0zLrf/W8iqlP8bVD8AAAD//wMAUEsBAi0AFAAG&#10;AAgAAAAhALaDOJL+AAAA4QEAABMAAAAAAAAAAAAAAAAAAAAAAFtDb250ZW50X1R5cGVzXS54bWxQ&#10;SwECLQAUAAYACAAAACEAOP0h/9YAAACUAQAACwAAAAAAAAAAAAAAAAAvAQAAX3JlbHMvLnJlbHNQ&#10;SwECLQAUAAYACAAAACEAfomFh7EBAABJAwAADgAAAAAAAAAAAAAAAAAuAgAAZHJzL2Uyb0RvYy54&#10;bWxQSwECLQAUAAYACAAAACEAfLp8yt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DCA7625" w14:textId="77777777" w:rsidR="00DC44D0" w:rsidRPr="00853460" w:rsidRDefault="00DC44D0" w:rsidP="00DC44D0">
      <w:pPr>
        <w:tabs>
          <w:tab w:val="left" w:pos="1560"/>
          <w:tab w:val="center" w:pos="4587"/>
        </w:tabs>
        <w:jc w:val="center"/>
        <w:rPr>
          <w:b/>
          <w:noProof/>
        </w:rPr>
      </w:pPr>
    </w:p>
    <w:p w14:paraId="0B2349A7" w14:textId="4130DF48" w:rsidR="00DC44D0" w:rsidRPr="00351DF3" w:rsidRDefault="0036024D" w:rsidP="00DC44D0">
      <w:pPr>
        <w:tabs>
          <w:tab w:val="left" w:pos="1560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82</w:t>
      </w:r>
      <w:r w:rsidR="00DC44D0" w:rsidRPr="00351DF3">
        <w:rPr>
          <w:b/>
          <w:noProof/>
          <w:sz w:val="28"/>
          <w:szCs w:val="28"/>
        </w:rPr>
        <w:t xml:space="preserve"> сесія </w:t>
      </w:r>
      <w:r w:rsidR="00DC44D0" w:rsidRPr="00351DF3">
        <w:rPr>
          <w:b/>
          <w:noProof/>
          <w:sz w:val="28"/>
          <w:szCs w:val="28"/>
          <w:lang w:val="en-US"/>
        </w:rPr>
        <w:t>VIII</w:t>
      </w:r>
      <w:r w:rsidR="00DC44D0" w:rsidRPr="00351DF3">
        <w:rPr>
          <w:b/>
          <w:noProof/>
          <w:sz w:val="28"/>
          <w:szCs w:val="28"/>
        </w:rPr>
        <w:t xml:space="preserve"> скликання</w:t>
      </w:r>
    </w:p>
    <w:p w14:paraId="63CD47D5" w14:textId="77777777" w:rsidR="00DC44D0" w:rsidRPr="00351DF3" w:rsidRDefault="00DC44D0" w:rsidP="00DC44D0">
      <w:pPr>
        <w:jc w:val="center"/>
        <w:rPr>
          <w:b/>
          <w:bCs/>
          <w:sz w:val="28"/>
          <w:szCs w:val="28"/>
        </w:rPr>
      </w:pPr>
    </w:p>
    <w:p w14:paraId="5549B11C" w14:textId="77777777" w:rsidR="00DC44D0" w:rsidRPr="00351DF3" w:rsidRDefault="00DC44D0" w:rsidP="00DC44D0">
      <w:pPr>
        <w:jc w:val="center"/>
        <w:rPr>
          <w:b/>
          <w:sz w:val="28"/>
          <w:szCs w:val="28"/>
        </w:rPr>
      </w:pPr>
      <w:r w:rsidRPr="00351DF3">
        <w:rPr>
          <w:b/>
          <w:bCs/>
          <w:sz w:val="28"/>
          <w:szCs w:val="28"/>
        </w:rPr>
        <w:t>РІШЕННЯ</w:t>
      </w:r>
    </w:p>
    <w:p w14:paraId="071C6D3F" w14:textId="77777777" w:rsidR="00DC44D0" w:rsidRPr="00351DF3" w:rsidRDefault="00DC44D0" w:rsidP="00DC44D0">
      <w:pPr>
        <w:pStyle w:val="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497BCF1" w14:textId="221732F7" w:rsidR="00DC44D0" w:rsidRDefault="00DB65D3" w:rsidP="00DB65D3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DB65D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Про надання згоди на передачу земельної ділянки з комунальної власності у державну власність</w:t>
      </w:r>
    </w:p>
    <w:p w14:paraId="6F0AED0B" w14:textId="77777777" w:rsidR="00DB65D3" w:rsidRPr="00351DF3" w:rsidRDefault="00DB65D3" w:rsidP="00DC44D0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1B3AE769" w14:textId="3E426AB2" w:rsidR="00DC44D0" w:rsidRPr="00351DF3" w:rsidRDefault="00DB65D3" w:rsidP="00DC44D0">
      <w:pPr>
        <w:pStyle w:val="1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65D3">
        <w:rPr>
          <w:rFonts w:ascii="Times New Roman" w:hAnsi="Times New Roman" w:cs="Times New Roman"/>
          <w:sz w:val="28"/>
          <w:szCs w:val="28"/>
        </w:rPr>
        <w:t xml:space="preserve">Розглянувши звернення 2 Державного </w:t>
      </w:r>
      <w:proofErr w:type="spellStart"/>
      <w:r w:rsidRPr="00DB65D3">
        <w:rPr>
          <w:rFonts w:ascii="Times New Roman" w:hAnsi="Times New Roman" w:cs="Times New Roman"/>
          <w:sz w:val="28"/>
          <w:szCs w:val="28"/>
        </w:rPr>
        <w:t>пожежно</w:t>
      </w:r>
      <w:proofErr w:type="spellEnd"/>
      <w:r w:rsidRPr="00DB65D3">
        <w:rPr>
          <w:rFonts w:ascii="Times New Roman" w:hAnsi="Times New Roman" w:cs="Times New Roman"/>
          <w:sz w:val="28"/>
          <w:szCs w:val="28"/>
        </w:rPr>
        <w:t xml:space="preserve">-рятувального загону ГУ ДСНС України у Київській області від 15.04.2026 № 56.2-01-323/56.2-25 , враховуючи наказ ДСНС України від 15.04.2025 №НС-427 «Про припинення юридичних осіб шляхом приєднання» та наказ ДСНС України від 12.03.2026 №НГ-150 «Про припинення оперативного управління, та встановлення права </w:t>
      </w:r>
      <w:proofErr w:type="spellStart"/>
      <w:r w:rsidRPr="00DB65D3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DB65D3">
        <w:rPr>
          <w:rFonts w:ascii="Times New Roman" w:hAnsi="Times New Roman" w:cs="Times New Roman"/>
          <w:sz w:val="28"/>
          <w:szCs w:val="28"/>
        </w:rPr>
        <w:t xml:space="preserve"> державного майна», керуючись ст</w:t>
      </w:r>
      <w:r w:rsidR="004C401B">
        <w:rPr>
          <w:rFonts w:ascii="Times New Roman" w:hAnsi="Times New Roman" w:cs="Times New Roman"/>
          <w:sz w:val="28"/>
          <w:szCs w:val="28"/>
        </w:rPr>
        <w:t xml:space="preserve">аттями </w:t>
      </w:r>
      <w:r w:rsidR="0036024D" w:rsidRPr="0036024D">
        <w:rPr>
          <w:rFonts w:ascii="Times New Roman" w:hAnsi="Times New Roman" w:cs="Times New Roman"/>
          <w:sz w:val="28"/>
          <w:szCs w:val="28"/>
        </w:rPr>
        <w:t>12, 83, 117, 122</w:t>
      </w:r>
      <w:r w:rsidR="0036024D">
        <w:rPr>
          <w:rFonts w:ascii="Times New Roman" w:hAnsi="Times New Roman" w:cs="Times New Roman"/>
          <w:sz w:val="28"/>
          <w:szCs w:val="28"/>
        </w:rPr>
        <w:t xml:space="preserve"> </w:t>
      </w:r>
      <w:r w:rsidRPr="00DB65D3">
        <w:rPr>
          <w:rFonts w:ascii="Times New Roman" w:hAnsi="Times New Roman" w:cs="Times New Roman"/>
          <w:sz w:val="28"/>
          <w:szCs w:val="28"/>
        </w:rPr>
        <w:t>Земельного кодексу України, ст</w:t>
      </w:r>
      <w:r w:rsidR="004C401B">
        <w:rPr>
          <w:rFonts w:ascii="Times New Roman" w:hAnsi="Times New Roman" w:cs="Times New Roman"/>
          <w:sz w:val="28"/>
          <w:szCs w:val="28"/>
        </w:rPr>
        <w:t xml:space="preserve">аттею </w:t>
      </w:r>
      <w:r w:rsidRPr="00DB65D3">
        <w:rPr>
          <w:rFonts w:ascii="Times New Roman" w:hAnsi="Times New Roman" w:cs="Times New Roman"/>
          <w:sz w:val="28"/>
          <w:szCs w:val="28"/>
        </w:rPr>
        <w:t>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C44D0" w:rsidRPr="00351DF3">
        <w:rPr>
          <w:rFonts w:ascii="Times New Roman" w:hAnsi="Times New Roman" w:cs="Times New Roman"/>
          <w:sz w:val="28"/>
          <w:szCs w:val="28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9D7AA6">
        <w:rPr>
          <w:rFonts w:ascii="Times New Roman" w:hAnsi="Times New Roman" w:cs="Times New Roman"/>
          <w:sz w:val="28"/>
          <w:szCs w:val="28"/>
        </w:rPr>
        <w:t>21.04.2026 року,</w:t>
      </w:r>
      <w:r w:rsidR="00DC44D0" w:rsidRPr="00351DF3">
        <w:rPr>
          <w:rFonts w:ascii="Times New Roman" w:hAnsi="Times New Roman" w:cs="Times New Roman"/>
          <w:sz w:val="28"/>
          <w:szCs w:val="28"/>
        </w:rPr>
        <w:t xml:space="preserve"> селищна рада</w:t>
      </w:r>
    </w:p>
    <w:p w14:paraId="3DCC54C7" w14:textId="77777777" w:rsidR="00DC44D0" w:rsidRPr="00351DF3" w:rsidRDefault="00DC44D0" w:rsidP="00DC44D0">
      <w:pPr>
        <w:pStyle w:val="1"/>
        <w:tabs>
          <w:tab w:val="left" w:pos="0"/>
        </w:tabs>
        <w:ind w:firstLine="567"/>
        <w:jc w:val="both"/>
        <w:rPr>
          <w:b/>
          <w:sz w:val="18"/>
          <w:szCs w:val="18"/>
        </w:rPr>
      </w:pPr>
    </w:p>
    <w:p w14:paraId="62DD2185" w14:textId="77777777" w:rsidR="00DC44D0" w:rsidRPr="00351DF3" w:rsidRDefault="00DC44D0" w:rsidP="00DC44D0">
      <w:pPr>
        <w:jc w:val="center"/>
        <w:rPr>
          <w:b/>
          <w:sz w:val="28"/>
          <w:szCs w:val="28"/>
        </w:rPr>
      </w:pPr>
      <w:r w:rsidRPr="00351DF3">
        <w:rPr>
          <w:b/>
          <w:sz w:val="28"/>
          <w:szCs w:val="28"/>
        </w:rPr>
        <w:t>ВИРІШИЛА:</w:t>
      </w:r>
    </w:p>
    <w:p w14:paraId="585BD33E" w14:textId="77777777" w:rsidR="00DC44D0" w:rsidRPr="00351DF3" w:rsidRDefault="00DC44D0" w:rsidP="00DC44D0">
      <w:pPr>
        <w:ind w:firstLine="426"/>
        <w:jc w:val="both"/>
        <w:rPr>
          <w:b/>
          <w:sz w:val="14"/>
          <w:szCs w:val="14"/>
        </w:rPr>
      </w:pPr>
    </w:p>
    <w:p w14:paraId="20F2C265" w14:textId="354D8F9A" w:rsidR="00B44F87" w:rsidRPr="00B44F87" w:rsidRDefault="004425EA" w:rsidP="00B44F87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bookmarkStart w:id="0" w:name="_Hlk164168786"/>
      <w:r w:rsidRPr="004425EA">
        <w:rPr>
          <w:bCs/>
          <w:sz w:val="28"/>
          <w:szCs w:val="28"/>
        </w:rPr>
        <w:t>Надати згоду на передачу з комунальної власності Димерської селищної ради до державної власності (в особі Вишгородської районної державної адміністрації Київської області) земельної ділянки площею 0,5579 га з кадастровим номером 3221855300:19:115:0001</w:t>
      </w:r>
      <w:r>
        <w:rPr>
          <w:bCs/>
          <w:sz w:val="28"/>
          <w:szCs w:val="28"/>
        </w:rPr>
        <w:t xml:space="preserve">, </w:t>
      </w:r>
      <w:r w:rsidRPr="004425EA">
        <w:rPr>
          <w:bCs/>
          <w:sz w:val="28"/>
          <w:szCs w:val="28"/>
        </w:rPr>
        <w:t>для розміщення та постійної діяльності органів і підрозділів ДСНС</w:t>
      </w:r>
      <w:r>
        <w:rPr>
          <w:bCs/>
          <w:sz w:val="28"/>
          <w:szCs w:val="28"/>
        </w:rPr>
        <w:t xml:space="preserve"> - </w:t>
      </w:r>
      <w:r w:rsidRPr="004425EA">
        <w:rPr>
          <w:bCs/>
          <w:sz w:val="28"/>
          <w:szCs w:val="28"/>
        </w:rPr>
        <w:t>03.14</w:t>
      </w:r>
      <w:r>
        <w:rPr>
          <w:bCs/>
          <w:sz w:val="28"/>
          <w:szCs w:val="28"/>
        </w:rPr>
        <w:t xml:space="preserve">, яка розташована по </w:t>
      </w:r>
      <w:r w:rsidRPr="004425EA">
        <w:rPr>
          <w:bCs/>
          <w:sz w:val="28"/>
          <w:szCs w:val="28"/>
        </w:rPr>
        <w:t>вул. Володимирська, 42</w:t>
      </w:r>
      <w:r>
        <w:rPr>
          <w:bCs/>
          <w:sz w:val="28"/>
          <w:szCs w:val="28"/>
        </w:rPr>
        <w:t xml:space="preserve"> в селищі Димер Вишгородського району Київської області.</w:t>
      </w:r>
    </w:p>
    <w:p w14:paraId="7B8AD71E" w14:textId="366E8742" w:rsidR="00B44F87" w:rsidRPr="00B44F87" w:rsidRDefault="00B44F87" w:rsidP="00B44F87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B44F87">
        <w:rPr>
          <w:color w:val="000000"/>
          <w:sz w:val="28"/>
          <w:szCs w:val="28"/>
        </w:rPr>
        <w:t>Рекомендувати</w:t>
      </w:r>
      <w:r>
        <w:rPr>
          <w:color w:val="000000"/>
          <w:sz w:val="28"/>
          <w:szCs w:val="28"/>
        </w:rPr>
        <w:t xml:space="preserve"> Вишгородській районній державній</w:t>
      </w:r>
      <w:r w:rsidR="004C40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адмініст</w:t>
      </w:r>
      <w:r w:rsidR="004C401B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ації </w:t>
      </w:r>
      <w:r w:rsidRPr="00B44F87">
        <w:rPr>
          <w:color w:val="000000"/>
          <w:sz w:val="28"/>
          <w:szCs w:val="28"/>
        </w:rPr>
        <w:t xml:space="preserve">розглянути питання прийняття зазначеної земельної ділянки у </w:t>
      </w:r>
      <w:r w:rsidR="0036024D">
        <w:rPr>
          <w:color w:val="000000"/>
          <w:sz w:val="28"/>
          <w:szCs w:val="28"/>
        </w:rPr>
        <w:t xml:space="preserve">державну </w:t>
      </w:r>
      <w:r w:rsidRPr="00B44F87">
        <w:rPr>
          <w:color w:val="000000"/>
          <w:sz w:val="28"/>
          <w:szCs w:val="28"/>
        </w:rPr>
        <w:t>власність та підписати акт приймання-передачі земельної ділянки.</w:t>
      </w:r>
    </w:p>
    <w:p w14:paraId="36F377F4" w14:textId="77777777" w:rsidR="00B44F87" w:rsidRPr="00B44F87" w:rsidRDefault="004425EA" w:rsidP="00E47857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B44F87">
        <w:rPr>
          <w:color w:val="000000"/>
          <w:sz w:val="28"/>
          <w:szCs w:val="28"/>
        </w:rPr>
        <w:t>Доручити селищному голові Володимиру Підкурганному</w:t>
      </w:r>
      <w:r w:rsidR="00B44F87" w:rsidRPr="00B44F87">
        <w:rPr>
          <w:color w:val="000000"/>
          <w:sz w:val="28"/>
          <w:szCs w:val="28"/>
        </w:rPr>
        <w:t xml:space="preserve"> п</w:t>
      </w:r>
      <w:r w:rsidRPr="00B44F87">
        <w:rPr>
          <w:color w:val="000000"/>
          <w:sz w:val="28"/>
          <w:szCs w:val="28"/>
        </w:rPr>
        <w:t>ідписати акт приймання-передачі земельної ділянки</w:t>
      </w:r>
      <w:r w:rsidR="00B44F87" w:rsidRPr="00B44F87">
        <w:rPr>
          <w:color w:val="000000"/>
          <w:sz w:val="28"/>
          <w:szCs w:val="28"/>
        </w:rPr>
        <w:t>.</w:t>
      </w:r>
      <w:bookmarkEnd w:id="0"/>
    </w:p>
    <w:p w14:paraId="4A449284" w14:textId="05B61FED" w:rsidR="00B44F87" w:rsidRPr="00B44F87" w:rsidRDefault="00B44F87" w:rsidP="00E47857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B44F87">
        <w:rPr>
          <w:sz w:val="28"/>
          <w:szCs w:val="28"/>
        </w:rPr>
        <w:t xml:space="preserve">Контроль за виконанням рішення покласти на начальника відділу земельних відносин, архітектури, містобудування та комунальної власності Романа </w:t>
      </w:r>
      <w:proofErr w:type="spellStart"/>
      <w:r w:rsidRPr="00B44F87">
        <w:rPr>
          <w:sz w:val="28"/>
          <w:szCs w:val="28"/>
        </w:rPr>
        <w:t>Нагалюка</w:t>
      </w:r>
      <w:proofErr w:type="spellEnd"/>
      <w:r w:rsidRPr="00B44F87">
        <w:rPr>
          <w:sz w:val="28"/>
          <w:szCs w:val="28"/>
        </w:rPr>
        <w:t>.</w:t>
      </w:r>
    </w:p>
    <w:p w14:paraId="06B185BB" w14:textId="1A0F7167" w:rsidR="00DC44D0" w:rsidRPr="004C401B" w:rsidRDefault="00DC44D0" w:rsidP="00DC44D0">
      <w:pPr>
        <w:jc w:val="both"/>
        <w:rPr>
          <w:b/>
        </w:rPr>
      </w:pPr>
    </w:p>
    <w:p w14:paraId="5D7E44B9" w14:textId="77777777" w:rsidR="00351DF3" w:rsidRPr="00351DF3" w:rsidRDefault="00351DF3" w:rsidP="00DC44D0">
      <w:pPr>
        <w:jc w:val="both"/>
        <w:rPr>
          <w:b/>
          <w:sz w:val="28"/>
          <w:szCs w:val="28"/>
        </w:rPr>
      </w:pPr>
    </w:p>
    <w:p w14:paraId="06D1AF3C" w14:textId="4B60E555" w:rsidR="00DC44D0" w:rsidRPr="00351DF3" w:rsidRDefault="00DC44D0" w:rsidP="00DC44D0">
      <w:pPr>
        <w:rPr>
          <w:sz w:val="28"/>
          <w:szCs w:val="28"/>
        </w:rPr>
      </w:pPr>
      <w:r w:rsidRPr="00351DF3">
        <w:rPr>
          <w:rStyle w:val="docdata"/>
          <w:b/>
          <w:bCs/>
          <w:sz w:val="28"/>
          <w:szCs w:val="28"/>
          <w:shd w:val="clear" w:color="auto" w:fill="FFFFFF"/>
        </w:rPr>
        <w:t>Селищний</w:t>
      </w:r>
      <w:r w:rsidRPr="00351DF3">
        <w:rPr>
          <w:b/>
          <w:bCs/>
          <w:sz w:val="28"/>
          <w:szCs w:val="28"/>
          <w:shd w:val="clear" w:color="auto" w:fill="FFFFFF"/>
        </w:rPr>
        <w:t xml:space="preserve"> голова            </w:t>
      </w:r>
      <w:r w:rsidRPr="00351DF3">
        <w:rPr>
          <w:b/>
          <w:bCs/>
          <w:sz w:val="28"/>
          <w:szCs w:val="28"/>
          <w:shd w:val="clear" w:color="auto" w:fill="FFFFFF"/>
          <w:lang w:val="ru-RU"/>
        </w:rPr>
        <w:t xml:space="preserve"> </w:t>
      </w:r>
      <w:r w:rsidRPr="00351DF3">
        <w:rPr>
          <w:b/>
          <w:bCs/>
          <w:sz w:val="28"/>
          <w:szCs w:val="28"/>
          <w:shd w:val="clear" w:color="auto" w:fill="FFFFFF"/>
        </w:rPr>
        <w:t xml:space="preserve">                               Володимир ПІДКУРГАННИЙ</w:t>
      </w:r>
    </w:p>
    <w:p w14:paraId="56FAE9CD" w14:textId="77777777" w:rsidR="00DC44D0" w:rsidRPr="00347900" w:rsidRDefault="00DC44D0" w:rsidP="00DC44D0">
      <w:pPr>
        <w:tabs>
          <w:tab w:val="left" w:pos="1080"/>
        </w:tabs>
        <w:jc w:val="both"/>
        <w:rPr>
          <w:bCs/>
          <w:sz w:val="28"/>
          <w:szCs w:val="28"/>
          <w:lang w:val="ru-RU"/>
        </w:rPr>
      </w:pPr>
    </w:p>
    <w:p w14:paraId="353C4493" w14:textId="72E836C9" w:rsidR="00DC44D0" w:rsidRPr="00351DF3" w:rsidRDefault="00DC44D0" w:rsidP="00DC44D0">
      <w:pPr>
        <w:tabs>
          <w:tab w:val="left" w:pos="1080"/>
        </w:tabs>
        <w:jc w:val="both"/>
        <w:rPr>
          <w:bCs/>
          <w:sz w:val="28"/>
          <w:szCs w:val="28"/>
        </w:rPr>
      </w:pPr>
      <w:r w:rsidRPr="00351DF3">
        <w:rPr>
          <w:bCs/>
          <w:sz w:val="28"/>
          <w:szCs w:val="28"/>
        </w:rPr>
        <w:t xml:space="preserve">селище Димер </w:t>
      </w:r>
    </w:p>
    <w:p w14:paraId="641F8295" w14:textId="63948B0D" w:rsidR="00DC44D0" w:rsidRPr="00351DF3" w:rsidRDefault="0036024D" w:rsidP="00DC44D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23 квітня</w:t>
      </w:r>
      <w:r w:rsidR="00DB58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44D0" w:rsidRPr="00351DF3">
        <w:rPr>
          <w:rFonts w:ascii="Times New Roman" w:hAnsi="Times New Roman" w:cs="Times New Roman"/>
          <w:bCs/>
          <w:sz w:val="28"/>
          <w:szCs w:val="28"/>
        </w:rPr>
        <w:t>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DC44D0" w:rsidRPr="00351DF3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39F37298" w14:textId="2F1626C5" w:rsidR="001F333D" w:rsidRPr="00351DF3" w:rsidRDefault="00DC44D0" w:rsidP="00DC44D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1DF3">
        <w:rPr>
          <w:rFonts w:ascii="Times New Roman" w:hAnsi="Times New Roman" w:cs="Times New Roman"/>
          <w:bCs/>
          <w:sz w:val="28"/>
          <w:szCs w:val="28"/>
        </w:rPr>
        <w:t>№</w:t>
      </w:r>
      <w:r w:rsidR="009D7AA6">
        <w:rPr>
          <w:rFonts w:ascii="Times New Roman" w:hAnsi="Times New Roman" w:cs="Times New Roman"/>
          <w:bCs/>
          <w:sz w:val="28"/>
          <w:szCs w:val="28"/>
        </w:rPr>
        <w:t>2561</w:t>
      </w:r>
      <w:r w:rsidR="00351DF3" w:rsidRPr="00351DF3">
        <w:rPr>
          <w:rFonts w:ascii="Times New Roman" w:hAnsi="Times New Roman" w:cs="Times New Roman"/>
          <w:bCs/>
          <w:sz w:val="28"/>
          <w:szCs w:val="28"/>
        </w:rPr>
        <w:t>-</w:t>
      </w:r>
      <w:r w:rsidR="0036024D">
        <w:rPr>
          <w:rFonts w:ascii="Times New Roman" w:hAnsi="Times New Roman" w:cs="Times New Roman"/>
          <w:bCs/>
          <w:sz w:val="28"/>
          <w:szCs w:val="28"/>
        </w:rPr>
        <w:t>82</w:t>
      </w:r>
      <w:r w:rsidR="00351DF3" w:rsidRPr="00351DF3">
        <w:rPr>
          <w:rFonts w:ascii="Times New Roman" w:hAnsi="Times New Roman" w:cs="Times New Roman"/>
          <w:bCs/>
          <w:sz w:val="28"/>
          <w:szCs w:val="28"/>
        </w:rPr>
        <w:t>-VІІІ</w:t>
      </w:r>
    </w:p>
    <w:sectPr w:rsidR="001F333D" w:rsidRPr="00351DF3" w:rsidSect="004C401B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94D7B"/>
    <w:multiLevelType w:val="hybridMultilevel"/>
    <w:tmpl w:val="44A26EB8"/>
    <w:lvl w:ilvl="0" w:tplc="CEDA17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D0"/>
    <w:rsid w:val="000458C6"/>
    <w:rsid w:val="0008572A"/>
    <w:rsid w:val="000B00C1"/>
    <w:rsid w:val="00147DD7"/>
    <w:rsid w:val="001F333D"/>
    <w:rsid w:val="00347900"/>
    <w:rsid w:val="00351DF3"/>
    <w:rsid w:val="0036024D"/>
    <w:rsid w:val="003F565D"/>
    <w:rsid w:val="004425EA"/>
    <w:rsid w:val="00453238"/>
    <w:rsid w:val="004C401B"/>
    <w:rsid w:val="00694330"/>
    <w:rsid w:val="00780F98"/>
    <w:rsid w:val="008369D2"/>
    <w:rsid w:val="00872A3F"/>
    <w:rsid w:val="00916A24"/>
    <w:rsid w:val="00964AE0"/>
    <w:rsid w:val="00984CB0"/>
    <w:rsid w:val="009D7AA6"/>
    <w:rsid w:val="009E294E"/>
    <w:rsid w:val="00A55A27"/>
    <w:rsid w:val="00B44F87"/>
    <w:rsid w:val="00D60FE3"/>
    <w:rsid w:val="00DB5821"/>
    <w:rsid w:val="00DB65D3"/>
    <w:rsid w:val="00DC44D0"/>
    <w:rsid w:val="00ED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FE2CEA"/>
  <w15:chartTrackingRefBased/>
  <w15:docId w15:val="{9097AA08-E443-48D7-AB1E-D566F3AB6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4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C44D0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DC44D0"/>
  </w:style>
  <w:style w:type="paragraph" w:styleId="a3">
    <w:name w:val="List Paragraph"/>
    <w:basedOn w:val="a"/>
    <w:uiPriority w:val="34"/>
    <w:qFormat/>
    <w:rsid w:val="00DC44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4AE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64AE0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1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1268</Words>
  <Characters>723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cp:lastPrinted>2025-12-30T13:01:00Z</cp:lastPrinted>
  <dcterms:created xsi:type="dcterms:W3CDTF">2026-05-06T07:36:00Z</dcterms:created>
  <dcterms:modified xsi:type="dcterms:W3CDTF">2026-05-06T07:36:00Z</dcterms:modified>
</cp:coreProperties>
</file>