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F3B1B" w14:textId="77777777" w:rsidR="00657E52" w:rsidRDefault="00657E52" w:rsidP="00732F91">
      <w:pPr>
        <w:tabs>
          <w:tab w:val="left" w:pos="5670"/>
        </w:tabs>
        <w:jc w:val="center"/>
      </w:pPr>
      <w:r w:rsidRPr="00A27418">
        <w:rPr>
          <w:b/>
          <w:color w:val="0000FF"/>
        </w:rPr>
        <w:object w:dxaOrig="816" w:dyaOrig="1056" w14:anchorId="017D6E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52.5pt" o:ole="">
            <v:imagedata r:id="rId5" o:title=""/>
          </v:shape>
          <o:OLEObject Type="Embed" ProgID="Word.Picture.8" ShapeID="_x0000_i1025" DrawAspect="Content" ObjectID="_1839569953" r:id="rId6"/>
        </w:object>
      </w:r>
    </w:p>
    <w:tbl>
      <w:tblPr>
        <w:tblW w:w="9867" w:type="dxa"/>
        <w:tblLook w:val="01E0" w:firstRow="1" w:lastRow="1" w:firstColumn="1" w:lastColumn="1" w:noHBand="0" w:noVBand="0"/>
      </w:tblPr>
      <w:tblGrid>
        <w:gridCol w:w="9867"/>
      </w:tblGrid>
      <w:tr w:rsidR="00657E52" w14:paraId="6600FBAC" w14:textId="77777777" w:rsidTr="003444B1">
        <w:trPr>
          <w:trHeight w:val="788"/>
        </w:trPr>
        <w:tc>
          <w:tcPr>
            <w:tcW w:w="9867" w:type="dxa"/>
            <w:hideMark/>
          </w:tcPr>
          <w:p w14:paraId="175B55DA" w14:textId="77777777" w:rsidR="00657E52" w:rsidRDefault="00657E52" w:rsidP="00732F91">
            <w:pPr>
              <w:spacing w:line="252" w:lineRule="auto"/>
              <w:ind w:left="-180"/>
              <w:jc w:val="center"/>
              <w:rPr>
                <w:b/>
                <w:sz w:val="32"/>
                <w:szCs w:val="32"/>
                <w:lang w:val="ru-RU" w:eastAsia="en-US"/>
              </w:rPr>
            </w:pPr>
            <w:r>
              <w:rPr>
                <w:b/>
                <w:sz w:val="32"/>
                <w:szCs w:val="32"/>
              </w:rPr>
              <w:t>ДИМЕРСЬКА   СЕЛИЩНА    РАДА</w:t>
            </w:r>
          </w:p>
          <w:p w14:paraId="25F93F60" w14:textId="77777777" w:rsidR="00657E52" w:rsidRDefault="00657E52" w:rsidP="00732F91">
            <w:pPr>
              <w:spacing w:line="252" w:lineRule="auto"/>
              <w:ind w:left="-180"/>
              <w:jc w:val="center"/>
              <w:rPr>
                <w:b/>
                <w:sz w:val="28"/>
                <w:szCs w:val="28"/>
              </w:rPr>
            </w:pPr>
            <w:r>
              <w:rPr>
                <w:b/>
                <w:sz w:val="32"/>
                <w:szCs w:val="32"/>
              </w:rPr>
              <w:t>ВИШГОРОДСЬКОГО   РАЙОНУ   КИЇВСЬКОЇ   ОБЛАСТІ</w:t>
            </w:r>
          </w:p>
        </w:tc>
      </w:tr>
    </w:tbl>
    <w:p w14:paraId="4EC3DF5C" w14:textId="77777777" w:rsidR="00657E52" w:rsidRDefault="00657E52" w:rsidP="00732F91">
      <w:pPr>
        <w:ind w:left="142" w:right="-1"/>
        <w:jc w:val="center"/>
        <w:rPr>
          <w:b/>
          <w:noProof/>
          <w:sz w:val="28"/>
          <w:szCs w:val="28"/>
        </w:rPr>
      </w:pPr>
      <w:r>
        <w:rPr>
          <w:noProof/>
        </w:rPr>
        <mc:AlternateContent>
          <mc:Choice Requires="wps">
            <w:drawing>
              <wp:anchor distT="4294967293" distB="4294967293" distL="114300" distR="114300" simplePos="0" relativeHeight="251659264" behindDoc="0" locked="0" layoutInCell="1" allowOverlap="1" wp14:anchorId="02A243C8" wp14:editId="260EFCD7">
                <wp:simplePos x="0" y="0"/>
                <wp:positionH relativeFrom="column">
                  <wp:posOffset>-196215</wp:posOffset>
                </wp:positionH>
                <wp:positionV relativeFrom="paragraph">
                  <wp:posOffset>50165</wp:posOffset>
                </wp:positionV>
                <wp:extent cx="6324600" cy="0"/>
                <wp:effectExtent l="0" t="19050" r="1905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54542594" id="Прямая соединительная линия 1" o:spid="_x0000_s1026" style="position:absolute;z-index:2516592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5.45pt,3.95pt" to="482.5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" strokeweight="1.59mm"/>
            </w:pict>
          </mc:Fallback>
        </mc:AlternateContent>
      </w:r>
    </w:p>
    <w:p w14:paraId="4B5C9926" w14:textId="3E1DACC8" w:rsidR="00657E52" w:rsidRDefault="00037F88" w:rsidP="00912489">
      <w:pPr>
        <w:ind w:right="-1"/>
        <w:jc w:val="center"/>
        <w:rPr>
          <w:b/>
          <w:bCs/>
          <w:sz w:val="28"/>
          <w:szCs w:val="28"/>
        </w:rPr>
      </w:pPr>
      <w:r>
        <w:rPr>
          <w:b/>
          <w:noProof/>
          <w:sz w:val="28"/>
          <w:szCs w:val="28"/>
        </w:rPr>
        <w:t>8</w:t>
      </w:r>
      <w:r w:rsidR="00E41D06">
        <w:rPr>
          <w:b/>
          <w:noProof/>
          <w:sz w:val="28"/>
          <w:szCs w:val="28"/>
        </w:rPr>
        <w:t>2</w:t>
      </w:r>
      <w:r>
        <w:rPr>
          <w:b/>
          <w:noProof/>
          <w:sz w:val="28"/>
          <w:szCs w:val="28"/>
        </w:rPr>
        <w:t xml:space="preserve"> </w:t>
      </w:r>
      <w:r w:rsidR="00657E52" w:rsidRPr="008C5F6B">
        <w:rPr>
          <w:b/>
          <w:noProof/>
          <w:sz w:val="28"/>
          <w:szCs w:val="28"/>
        </w:rPr>
        <w:t>сесія</w:t>
      </w:r>
      <w:r w:rsidR="00657E52">
        <w:rPr>
          <w:b/>
          <w:noProof/>
          <w:sz w:val="28"/>
          <w:szCs w:val="28"/>
        </w:rPr>
        <w:t xml:space="preserve"> </w:t>
      </w:r>
      <w:r w:rsidR="00657E52" w:rsidRPr="00806F23">
        <w:rPr>
          <w:b/>
          <w:bCs/>
          <w:sz w:val="28"/>
          <w:szCs w:val="28"/>
          <w:lang w:val="en-US"/>
        </w:rPr>
        <w:t>VII</w:t>
      </w:r>
      <w:r w:rsidR="00657E52" w:rsidRPr="00806F23">
        <w:rPr>
          <w:b/>
          <w:bCs/>
          <w:sz w:val="28"/>
          <w:szCs w:val="28"/>
        </w:rPr>
        <w:t>І скликання</w:t>
      </w:r>
    </w:p>
    <w:p w14:paraId="3A6C20A5" w14:textId="77777777" w:rsidR="00657E52" w:rsidRPr="001C49F4" w:rsidRDefault="00657E52" w:rsidP="00912489">
      <w:pPr>
        <w:tabs>
          <w:tab w:val="left" w:pos="1152"/>
          <w:tab w:val="center" w:pos="4587"/>
        </w:tabs>
        <w:ind w:right="-1"/>
        <w:jc w:val="center"/>
        <w:rPr>
          <w:b/>
          <w:bCs/>
          <w:sz w:val="16"/>
          <w:szCs w:val="16"/>
        </w:rPr>
      </w:pPr>
    </w:p>
    <w:p w14:paraId="13DB2F50" w14:textId="77777777" w:rsidR="00CA431F" w:rsidRPr="00A56306" w:rsidRDefault="00657E52" w:rsidP="00912489">
      <w:pPr>
        <w:ind w:right="-1"/>
        <w:jc w:val="center"/>
        <w:rPr>
          <w:b/>
          <w:sz w:val="32"/>
          <w:szCs w:val="32"/>
        </w:rPr>
      </w:pPr>
      <w:r w:rsidRPr="00A56306">
        <w:rPr>
          <w:b/>
          <w:sz w:val="32"/>
          <w:szCs w:val="32"/>
        </w:rPr>
        <w:t>РІШЕННЯ</w:t>
      </w:r>
    </w:p>
    <w:p w14:paraId="1B0C4861" w14:textId="77777777" w:rsidR="00CA431F" w:rsidRPr="001C49F4" w:rsidRDefault="00CA431F" w:rsidP="00912489">
      <w:pPr>
        <w:ind w:right="-1"/>
        <w:jc w:val="center"/>
        <w:rPr>
          <w:b/>
          <w:sz w:val="16"/>
          <w:szCs w:val="16"/>
        </w:rPr>
      </w:pPr>
    </w:p>
    <w:p w14:paraId="79854A85" w14:textId="5D1F4B74" w:rsidR="00037F88" w:rsidRDefault="00E41D06" w:rsidP="00912489">
      <w:pPr>
        <w:ind w:right="-1"/>
        <w:jc w:val="center"/>
        <w:rPr>
          <w:b/>
          <w:bCs/>
          <w:sz w:val="28"/>
          <w:szCs w:val="28"/>
        </w:rPr>
      </w:pPr>
      <w:bookmarkStart w:id="0" w:name="_Hlk227668144"/>
      <w:r>
        <w:rPr>
          <w:b/>
          <w:bCs/>
          <w:sz w:val="28"/>
          <w:szCs w:val="28"/>
        </w:rPr>
        <w:t xml:space="preserve">Про передачу земельної ділянки в оренду гр. </w:t>
      </w:r>
      <w:proofErr w:type="spellStart"/>
      <w:r>
        <w:rPr>
          <w:b/>
          <w:bCs/>
          <w:sz w:val="28"/>
          <w:szCs w:val="28"/>
        </w:rPr>
        <w:t>Подгорній</w:t>
      </w:r>
      <w:proofErr w:type="spellEnd"/>
      <w:r>
        <w:rPr>
          <w:b/>
          <w:bCs/>
          <w:sz w:val="28"/>
          <w:szCs w:val="28"/>
        </w:rPr>
        <w:t xml:space="preserve"> Надії Василівні в с. </w:t>
      </w:r>
      <w:bookmarkEnd w:id="0"/>
      <w:proofErr w:type="spellStart"/>
      <w:r>
        <w:rPr>
          <w:b/>
          <w:bCs/>
          <w:sz w:val="28"/>
          <w:szCs w:val="28"/>
        </w:rPr>
        <w:t>Вахівка</w:t>
      </w:r>
      <w:proofErr w:type="spellEnd"/>
    </w:p>
    <w:p w14:paraId="149E8120" w14:textId="77777777" w:rsidR="00E41D06" w:rsidRPr="001C49F4" w:rsidRDefault="00E41D06" w:rsidP="00912489">
      <w:pPr>
        <w:ind w:right="-1"/>
        <w:jc w:val="center"/>
        <w:rPr>
          <w:b/>
          <w:sz w:val="14"/>
          <w:szCs w:val="14"/>
        </w:rPr>
      </w:pPr>
    </w:p>
    <w:p w14:paraId="709559C2" w14:textId="76E9227F" w:rsidR="00657E52" w:rsidRPr="00A56306" w:rsidRDefault="00037F88" w:rsidP="00912489">
      <w:pPr>
        <w:pStyle w:val="a4"/>
        <w:spacing w:before="0" w:beforeAutospacing="0" w:after="0" w:afterAutospacing="0"/>
        <w:ind w:right="-1" w:firstLine="567"/>
        <w:jc w:val="both"/>
        <w:rPr>
          <w:sz w:val="28"/>
          <w:szCs w:val="28"/>
          <w:lang w:val="uk-UA"/>
        </w:rPr>
      </w:pPr>
      <w:r w:rsidRPr="00037F88">
        <w:rPr>
          <w:color w:val="000000"/>
          <w:sz w:val="28"/>
          <w:szCs w:val="28"/>
          <w:lang w:val="uk-UA"/>
        </w:rPr>
        <w:t xml:space="preserve">Розглянувши заяву гр. </w:t>
      </w:r>
      <w:proofErr w:type="spellStart"/>
      <w:r w:rsidR="00E41D06">
        <w:rPr>
          <w:color w:val="000000"/>
          <w:sz w:val="28"/>
          <w:szCs w:val="28"/>
          <w:lang w:val="uk-UA"/>
        </w:rPr>
        <w:t>Подгорної</w:t>
      </w:r>
      <w:proofErr w:type="spellEnd"/>
      <w:r w:rsidR="00E41D06">
        <w:rPr>
          <w:color w:val="000000"/>
          <w:sz w:val="28"/>
          <w:szCs w:val="28"/>
          <w:lang w:val="uk-UA"/>
        </w:rPr>
        <w:t xml:space="preserve"> Н. В.</w:t>
      </w:r>
      <w:r w:rsidRPr="00037F88">
        <w:rPr>
          <w:color w:val="000000"/>
          <w:sz w:val="28"/>
          <w:szCs w:val="28"/>
          <w:lang w:val="uk-UA"/>
        </w:rPr>
        <w:t xml:space="preserve"> про передачу </w:t>
      </w:r>
      <w:r w:rsidR="00E41D06">
        <w:rPr>
          <w:color w:val="000000"/>
          <w:sz w:val="28"/>
          <w:szCs w:val="28"/>
          <w:lang w:val="uk-UA"/>
        </w:rPr>
        <w:t>їй</w:t>
      </w:r>
      <w:r w:rsidR="00BC78E0">
        <w:rPr>
          <w:color w:val="000000"/>
          <w:sz w:val="28"/>
          <w:szCs w:val="28"/>
          <w:lang w:val="uk-UA"/>
        </w:rPr>
        <w:t xml:space="preserve"> </w:t>
      </w:r>
      <w:r w:rsidRPr="00037F88">
        <w:rPr>
          <w:color w:val="000000"/>
          <w:sz w:val="28"/>
          <w:szCs w:val="28"/>
          <w:lang w:val="uk-UA"/>
        </w:rPr>
        <w:t xml:space="preserve">в оренду </w:t>
      </w:r>
      <w:r w:rsidR="00BC78E0">
        <w:rPr>
          <w:color w:val="000000"/>
          <w:sz w:val="28"/>
          <w:szCs w:val="28"/>
          <w:lang w:val="uk-UA"/>
        </w:rPr>
        <w:t xml:space="preserve">земельної ділянки </w:t>
      </w:r>
      <w:r w:rsidRPr="00037F88">
        <w:rPr>
          <w:color w:val="000000"/>
          <w:sz w:val="28"/>
          <w:szCs w:val="28"/>
          <w:lang w:val="uk-UA"/>
        </w:rPr>
        <w:t xml:space="preserve">в с. </w:t>
      </w:r>
      <w:proofErr w:type="spellStart"/>
      <w:r w:rsidR="00E41D06">
        <w:rPr>
          <w:color w:val="000000"/>
          <w:sz w:val="28"/>
          <w:szCs w:val="28"/>
          <w:lang w:val="uk-UA"/>
        </w:rPr>
        <w:t>Вахівка</w:t>
      </w:r>
      <w:proofErr w:type="spellEnd"/>
      <w:r w:rsidRPr="00037F88">
        <w:rPr>
          <w:color w:val="000000"/>
          <w:sz w:val="28"/>
          <w:szCs w:val="28"/>
          <w:lang w:val="uk-UA"/>
        </w:rPr>
        <w:t>, беручи до уваги наявність об’єкта нерухомого майна на земельній ділянці, з метою наповнення місцевого бюджету, керуючись ст. ст. 12, 93, 95, 96, 116, 122 Земельного кодексу України, ст. ст. 6, 19 Закону України «Про оренду землі», ст. ст. 26, 59 Закону  України «Про місцеве самоврядування в Україні»</w:t>
      </w:r>
      <w:r w:rsidR="00657E52" w:rsidRPr="00A56306">
        <w:rPr>
          <w:color w:val="000000"/>
          <w:sz w:val="28"/>
          <w:szCs w:val="28"/>
          <w:lang w:val="uk-UA"/>
        </w:rPr>
        <w:t>,</w:t>
      </w:r>
      <w:r w:rsidRPr="00037F88">
        <w:rPr>
          <w:lang w:val="uk-UA"/>
        </w:rPr>
        <w:t xml:space="preserve"> </w:t>
      </w:r>
      <w:r w:rsidRPr="00037F88">
        <w:rPr>
          <w:color w:val="000000"/>
          <w:sz w:val="28"/>
          <w:szCs w:val="28"/>
          <w:lang w:val="uk-UA"/>
        </w:rPr>
        <w:t xml:space="preserve">враховуючи рекомендації постійної комісії з питань земельних відносин, природокористування, планування території, будівництва, архітектури, охорони пам’яток, історичного середовища та благоустрою від </w:t>
      </w:r>
      <w:r w:rsidR="00E41D06">
        <w:rPr>
          <w:color w:val="000000"/>
          <w:sz w:val="28"/>
          <w:szCs w:val="28"/>
          <w:lang w:val="uk-UA"/>
        </w:rPr>
        <w:t>21</w:t>
      </w:r>
      <w:r w:rsidRPr="00037F88">
        <w:rPr>
          <w:color w:val="000000"/>
          <w:sz w:val="28"/>
          <w:szCs w:val="28"/>
          <w:lang w:val="uk-UA"/>
        </w:rPr>
        <w:t>.0</w:t>
      </w:r>
      <w:r w:rsidR="00E41D06">
        <w:rPr>
          <w:color w:val="000000"/>
          <w:sz w:val="28"/>
          <w:szCs w:val="28"/>
          <w:lang w:val="uk-UA"/>
        </w:rPr>
        <w:t>4</w:t>
      </w:r>
      <w:r w:rsidRPr="00037F88">
        <w:rPr>
          <w:color w:val="000000"/>
          <w:sz w:val="28"/>
          <w:szCs w:val="28"/>
          <w:lang w:val="uk-UA"/>
        </w:rPr>
        <w:t>.2026 року</w:t>
      </w:r>
      <w:r w:rsidR="00BC78E0">
        <w:rPr>
          <w:color w:val="000000"/>
          <w:sz w:val="28"/>
          <w:szCs w:val="28"/>
          <w:lang w:val="uk-UA"/>
        </w:rPr>
        <w:t>,</w:t>
      </w:r>
      <w:r w:rsidR="00657E52" w:rsidRPr="00A56306">
        <w:rPr>
          <w:color w:val="000000"/>
          <w:sz w:val="28"/>
          <w:szCs w:val="28"/>
          <w:lang w:val="uk-UA"/>
        </w:rPr>
        <w:t xml:space="preserve"> селищна рада</w:t>
      </w:r>
      <w:r w:rsidR="00657E52" w:rsidRPr="00A56306">
        <w:rPr>
          <w:color w:val="000000"/>
          <w:sz w:val="28"/>
          <w:szCs w:val="28"/>
        </w:rPr>
        <w:t>  </w:t>
      </w:r>
    </w:p>
    <w:p w14:paraId="2CA1485C" w14:textId="77777777" w:rsidR="00657E52" w:rsidRPr="00A56306" w:rsidRDefault="00657E52" w:rsidP="00912489">
      <w:pPr>
        <w:tabs>
          <w:tab w:val="left" w:pos="6585"/>
          <w:tab w:val="left" w:pos="9638"/>
        </w:tabs>
        <w:ind w:right="-1" w:firstLine="426"/>
        <w:jc w:val="both"/>
        <w:rPr>
          <w:color w:val="000000"/>
          <w:sz w:val="18"/>
          <w:szCs w:val="18"/>
        </w:rPr>
      </w:pPr>
    </w:p>
    <w:p w14:paraId="4261C604" w14:textId="77777777" w:rsidR="00657E52" w:rsidRPr="00A56306" w:rsidRDefault="00657E52" w:rsidP="00912489">
      <w:pPr>
        <w:ind w:right="-1" w:firstLine="426"/>
        <w:jc w:val="center"/>
        <w:rPr>
          <w:b/>
          <w:sz w:val="28"/>
          <w:szCs w:val="28"/>
        </w:rPr>
      </w:pPr>
      <w:r w:rsidRPr="00A56306">
        <w:rPr>
          <w:b/>
          <w:sz w:val="28"/>
          <w:szCs w:val="28"/>
        </w:rPr>
        <w:t>ВИРІШИЛА:</w:t>
      </w:r>
    </w:p>
    <w:p w14:paraId="3BF66411" w14:textId="77777777" w:rsidR="00657E52" w:rsidRPr="00A56306" w:rsidRDefault="00657E52" w:rsidP="00912489">
      <w:pPr>
        <w:ind w:right="-1" w:firstLine="426"/>
        <w:jc w:val="center"/>
        <w:rPr>
          <w:b/>
          <w:sz w:val="18"/>
          <w:szCs w:val="18"/>
        </w:rPr>
      </w:pPr>
    </w:p>
    <w:p w14:paraId="2D32E4CB" w14:textId="68E66A55" w:rsidR="00BC78E0" w:rsidRPr="00BC78E0" w:rsidRDefault="00E41D06" w:rsidP="00912489">
      <w:pPr>
        <w:pStyle w:val="a3"/>
        <w:numPr>
          <w:ilvl w:val="0"/>
          <w:numId w:val="1"/>
        </w:numPr>
        <w:ind w:left="0" w:right="-1" w:firstLine="426"/>
        <w:jc w:val="both"/>
        <w:rPr>
          <w:bCs/>
          <w:sz w:val="28"/>
          <w:szCs w:val="28"/>
        </w:rPr>
      </w:pPr>
      <w:r w:rsidRPr="00E41D06">
        <w:rPr>
          <w:b/>
          <w:bCs/>
          <w:sz w:val="28"/>
          <w:szCs w:val="28"/>
        </w:rPr>
        <w:t xml:space="preserve">Зареєструвати </w:t>
      </w:r>
      <w:r w:rsidRPr="00E41D06">
        <w:rPr>
          <w:sz w:val="28"/>
          <w:szCs w:val="28"/>
        </w:rPr>
        <w:t>за Димерською селищною радою</w:t>
      </w:r>
      <w:r w:rsidRPr="00E41D06">
        <w:rPr>
          <w:b/>
          <w:bCs/>
          <w:sz w:val="28"/>
          <w:szCs w:val="28"/>
        </w:rPr>
        <w:t xml:space="preserve"> право</w:t>
      </w:r>
      <w:r w:rsidRPr="00FB7EA7">
        <w:rPr>
          <w:sz w:val="28"/>
          <w:szCs w:val="28"/>
        </w:rPr>
        <w:t xml:space="preserve"> комунальної власності </w:t>
      </w:r>
      <w:r w:rsidRPr="00E41D06">
        <w:rPr>
          <w:b/>
          <w:bCs/>
          <w:sz w:val="28"/>
          <w:szCs w:val="28"/>
        </w:rPr>
        <w:t>на земельну ділянку з кадастровим номером 3221881201:13:050:0710, площею 0,1000 га, для будівництва та обслуговування будівель торгівлі (03.07)</w:t>
      </w:r>
      <w:r w:rsidRPr="00FB7EA7">
        <w:rPr>
          <w:sz w:val="28"/>
          <w:szCs w:val="28"/>
        </w:rPr>
        <w:t xml:space="preserve">, яка розташована по вулиці </w:t>
      </w:r>
      <w:r>
        <w:rPr>
          <w:sz w:val="28"/>
          <w:szCs w:val="28"/>
        </w:rPr>
        <w:t xml:space="preserve">Лісова, 57 </w:t>
      </w:r>
      <w:r w:rsidRPr="00FB7EA7">
        <w:rPr>
          <w:sz w:val="28"/>
          <w:szCs w:val="28"/>
        </w:rPr>
        <w:t xml:space="preserve">в селі </w:t>
      </w:r>
      <w:proofErr w:type="spellStart"/>
      <w:r>
        <w:rPr>
          <w:sz w:val="28"/>
          <w:szCs w:val="28"/>
        </w:rPr>
        <w:t>Вахівка</w:t>
      </w:r>
      <w:proofErr w:type="spellEnd"/>
      <w:r w:rsidRPr="00FB7EA7">
        <w:rPr>
          <w:sz w:val="28"/>
          <w:szCs w:val="28"/>
        </w:rPr>
        <w:t xml:space="preserve"> Вишгородського району Київської області.</w:t>
      </w:r>
    </w:p>
    <w:p w14:paraId="300F6CD0" w14:textId="77777777" w:rsidR="00E41D06" w:rsidRPr="00E41D06" w:rsidRDefault="00E41D06" w:rsidP="00912489">
      <w:pPr>
        <w:pStyle w:val="a3"/>
        <w:numPr>
          <w:ilvl w:val="0"/>
          <w:numId w:val="1"/>
        </w:numPr>
        <w:ind w:left="0" w:right="-1" w:firstLine="426"/>
        <w:jc w:val="both"/>
        <w:rPr>
          <w:bCs/>
          <w:sz w:val="28"/>
          <w:szCs w:val="28"/>
        </w:rPr>
      </w:pPr>
      <w:r w:rsidRPr="00FB7EA7">
        <w:rPr>
          <w:sz w:val="28"/>
          <w:szCs w:val="28"/>
        </w:rPr>
        <w:t>Передати гр.</w:t>
      </w:r>
      <w:r>
        <w:rPr>
          <w:sz w:val="28"/>
          <w:szCs w:val="28"/>
        </w:rPr>
        <w:t xml:space="preserve"> </w:t>
      </w:r>
      <w:proofErr w:type="spellStart"/>
      <w:r w:rsidRPr="00235E4E">
        <w:rPr>
          <w:sz w:val="28"/>
          <w:szCs w:val="28"/>
        </w:rPr>
        <w:t>Подгорн</w:t>
      </w:r>
      <w:r>
        <w:rPr>
          <w:sz w:val="28"/>
          <w:szCs w:val="28"/>
        </w:rPr>
        <w:t>ій</w:t>
      </w:r>
      <w:proofErr w:type="spellEnd"/>
      <w:r w:rsidRPr="00235E4E">
        <w:rPr>
          <w:sz w:val="28"/>
          <w:szCs w:val="28"/>
        </w:rPr>
        <w:t xml:space="preserve"> Наді</w:t>
      </w:r>
      <w:r>
        <w:rPr>
          <w:sz w:val="28"/>
          <w:szCs w:val="28"/>
        </w:rPr>
        <w:t>ї</w:t>
      </w:r>
      <w:r w:rsidRPr="00235E4E">
        <w:rPr>
          <w:sz w:val="28"/>
          <w:szCs w:val="28"/>
        </w:rPr>
        <w:t xml:space="preserve"> Василівн</w:t>
      </w:r>
      <w:r>
        <w:rPr>
          <w:sz w:val="28"/>
          <w:szCs w:val="28"/>
        </w:rPr>
        <w:t xml:space="preserve">і </w:t>
      </w:r>
      <w:r w:rsidRPr="00FB7EA7">
        <w:rPr>
          <w:sz w:val="28"/>
          <w:szCs w:val="28"/>
        </w:rPr>
        <w:t xml:space="preserve">терміном </w:t>
      </w:r>
      <w:r w:rsidRPr="00235E4E">
        <w:rPr>
          <w:b/>
          <w:bCs/>
          <w:sz w:val="28"/>
          <w:szCs w:val="28"/>
        </w:rPr>
        <w:t xml:space="preserve">на </w:t>
      </w:r>
      <w:r>
        <w:rPr>
          <w:b/>
          <w:bCs/>
          <w:sz w:val="28"/>
          <w:szCs w:val="28"/>
        </w:rPr>
        <w:t>10</w:t>
      </w:r>
      <w:r w:rsidRPr="00235E4E">
        <w:rPr>
          <w:b/>
          <w:bCs/>
          <w:sz w:val="28"/>
          <w:szCs w:val="28"/>
        </w:rPr>
        <w:t xml:space="preserve"> років</w:t>
      </w:r>
      <w:r w:rsidRPr="00FB7EA7">
        <w:rPr>
          <w:sz w:val="28"/>
          <w:szCs w:val="28"/>
        </w:rPr>
        <w:t xml:space="preserve"> земельну ділянку, визначену в пункті 1 цього рішення.</w:t>
      </w:r>
    </w:p>
    <w:p w14:paraId="0D5D451A" w14:textId="37F27D0B" w:rsidR="00BC78E0" w:rsidRDefault="00E41D06" w:rsidP="00912489">
      <w:pPr>
        <w:pStyle w:val="a3"/>
        <w:numPr>
          <w:ilvl w:val="0"/>
          <w:numId w:val="1"/>
        </w:numPr>
        <w:ind w:left="0" w:right="-1" w:firstLine="426"/>
        <w:jc w:val="both"/>
        <w:rPr>
          <w:bCs/>
          <w:sz w:val="28"/>
          <w:szCs w:val="28"/>
        </w:rPr>
      </w:pPr>
      <w:r w:rsidRPr="00FB7EA7">
        <w:rPr>
          <w:sz w:val="28"/>
          <w:szCs w:val="28"/>
        </w:rPr>
        <w:t>Встановити річну орендну плату за користування земельною ділянкою у розмірі</w:t>
      </w:r>
      <w:r>
        <w:rPr>
          <w:sz w:val="28"/>
          <w:szCs w:val="28"/>
        </w:rPr>
        <w:t xml:space="preserve"> </w:t>
      </w:r>
      <w:r>
        <w:rPr>
          <w:b/>
          <w:bCs/>
          <w:sz w:val="28"/>
          <w:szCs w:val="28"/>
        </w:rPr>
        <w:t>7</w:t>
      </w:r>
      <w:r w:rsidRPr="00235E4E">
        <w:rPr>
          <w:b/>
          <w:bCs/>
          <w:sz w:val="28"/>
          <w:szCs w:val="28"/>
        </w:rPr>
        <w:t>%</w:t>
      </w:r>
      <w:r w:rsidRPr="00FB7EA7">
        <w:rPr>
          <w:sz w:val="28"/>
          <w:szCs w:val="28"/>
        </w:rPr>
        <w:t xml:space="preserve"> від її нормативної грошової оцінки.</w:t>
      </w:r>
    </w:p>
    <w:p w14:paraId="4EE79B0A" w14:textId="1457ABC0" w:rsidR="00E41D06" w:rsidRPr="00E41D06" w:rsidRDefault="00E41D06" w:rsidP="00912489">
      <w:pPr>
        <w:pStyle w:val="a3"/>
        <w:numPr>
          <w:ilvl w:val="0"/>
          <w:numId w:val="1"/>
        </w:numPr>
        <w:ind w:left="0" w:right="-1" w:firstLine="426"/>
        <w:jc w:val="both"/>
        <w:rPr>
          <w:bCs/>
          <w:sz w:val="28"/>
          <w:szCs w:val="28"/>
        </w:rPr>
      </w:pPr>
      <w:r w:rsidRPr="00FB7EA7">
        <w:rPr>
          <w:sz w:val="28"/>
          <w:szCs w:val="28"/>
        </w:rPr>
        <w:t>Уповноважити Димерського селищного голову Підкурганного Володимира Володимировича на укладення із гр.</w:t>
      </w:r>
      <w:r>
        <w:rPr>
          <w:sz w:val="28"/>
          <w:szCs w:val="28"/>
        </w:rPr>
        <w:t xml:space="preserve"> </w:t>
      </w:r>
      <w:proofErr w:type="spellStart"/>
      <w:r>
        <w:rPr>
          <w:sz w:val="28"/>
          <w:szCs w:val="28"/>
        </w:rPr>
        <w:t>Подгорною</w:t>
      </w:r>
      <w:proofErr w:type="spellEnd"/>
      <w:r>
        <w:rPr>
          <w:sz w:val="28"/>
          <w:szCs w:val="28"/>
        </w:rPr>
        <w:t xml:space="preserve"> Н.В.</w:t>
      </w:r>
      <w:r w:rsidRPr="00FB7EA7">
        <w:rPr>
          <w:sz w:val="28"/>
          <w:szCs w:val="28"/>
        </w:rPr>
        <w:t xml:space="preserve"> договору оренди земельної ділянки.</w:t>
      </w:r>
    </w:p>
    <w:p w14:paraId="0264A7E4" w14:textId="5F1D2D81" w:rsidR="00E41D06" w:rsidRPr="00E41D06" w:rsidRDefault="00E41D06" w:rsidP="00912489">
      <w:pPr>
        <w:pStyle w:val="a3"/>
        <w:numPr>
          <w:ilvl w:val="0"/>
          <w:numId w:val="1"/>
        </w:numPr>
        <w:ind w:left="0" w:right="-1" w:firstLine="426"/>
        <w:jc w:val="both"/>
        <w:rPr>
          <w:bCs/>
          <w:sz w:val="28"/>
          <w:szCs w:val="28"/>
        </w:rPr>
      </w:pPr>
      <w:r w:rsidRPr="00E41D06">
        <w:rPr>
          <w:bCs/>
          <w:sz w:val="28"/>
          <w:szCs w:val="28"/>
        </w:rPr>
        <w:t>Договір оренди укласти в місячний термін після прийняття цього рішення.</w:t>
      </w:r>
    </w:p>
    <w:p w14:paraId="07D4713A" w14:textId="77777777" w:rsidR="00657E52" w:rsidRPr="00A56306" w:rsidRDefault="00657E52" w:rsidP="00912489">
      <w:pPr>
        <w:pStyle w:val="a3"/>
        <w:numPr>
          <w:ilvl w:val="0"/>
          <w:numId w:val="1"/>
        </w:numPr>
        <w:ind w:left="0" w:right="-1" w:firstLine="426"/>
        <w:jc w:val="both"/>
        <w:rPr>
          <w:bCs/>
          <w:sz w:val="28"/>
          <w:szCs w:val="28"/>
        </w:rPr>
      </w:pPr>
      <w:r w:rsidRPr="00A56306">
        <w:rPr>
          <w:sz w:val="28"/>
          <w:szCs w:val="28"/>
        </w:rPr>
        <w:t>Контроль за виконанням цього рішення покласти на начальника відділу земельних відносин</w:t>
      </w:r>
      <w:r w:rsidR="00ED3E25">
        <w:rPr>
          <w:sz w:val="28"/>
          <w:szCs w:val="28"/>
        </w:rPr>
        <w:t>, архітектури, містобудування та комунальної власності</w:t>
      </w:r>
      <w:r w:rsidRPr="00A56306">
        <w:rPr>
          <w:sz w:val="28"/>
          <w:szCs w:val="28"/>
        </w:rPr>
        <w:t xml:space="preserve"> Димерської селищної ради </w:t>
      </w:r>
      <w:r w:rsidR="006A58B1" w:rsidRPr="00A56306">
        <w:rPr>
          <w:sz w:val="28"/>
          <w:szCs w:val="28"/>
        </w:rPr>
        <w:t>Романа Нагалюка.</w:t>
      </w:r>
    </w:p>
    <w:p w14:paraId="7C0868A0" w14:textId="4ED33381" w:rsidR="00657E52" w:rsidRPr="00A56306" w:rsidRDefault="00657E52" w:rsidP="00912489">
      <w:pPr>
        <w:tabs>
          <w:tab w:val="left" w:pos="1080"/>
        </w:tabs>
        <w:ind w:right="-1" w:firstLine="426"/>
        <w:jc w:val="both"/>
        <w:rPr>
          <w:sz w:val="28"/>
          <w:szCs w:val="28"/>
        </w:rPr>
      </w:pPr>
    </w:p>
    <w:p w14:paraId="73A61E88" w14:textId="77777777" w:rsidR="00B42982" w:rsidRPr="00A56306" w:rsidRDefault="00B42982" w:rsidP="00912489">
      <w:pPr>
        <w:ind w:right="-1" w:firstLine="426"/>
        <w:rPr>
          <w:sz w:val="28"/>
          <w:szCs w:val="28"/>
        </w:rPr>
      </w:pPr>
      <w:bookmarkStart w:id="1" w:name="_Hlk108779435"/>
    </w:p>
    <w:p w14:paraId="69A2C8EB" w14:textId="3A9757AB" w:rsidR="00657E52" w:rsidRPr="00A56306" w:rsidRDefault="00657E52" w:rsidP="00912489">
      <w:pPr>
        <w:ind w:right="-1"/>
        <w:rPr>
          <w:b/>
          <w:sz w:val="28"/>
          <w:szCs w:val="28"/>
        </w:rPr>
      </w:pPr>
      <w:r w:rsidRPr="00A56306">
        <w:rPr>
          <w:b/>
          <w:sz w:val="28"/>
          <w:szCs w:val="28"/>
        </w:rPr>
        <w:t xml:space="preserve">Селищний голова                </w:t>
      </w:r>
      <w:r w:rsidR="00B42982" w:rsidRPr="00A56306">
        <w:rPr>
          <w:b/>
          <w:sz w:val="28"/>
          <w:szCs w:val="28"/>
        </w:rPr>
        <w:t xml:space="preserve">               </w:t>
      </w:r>
      <w:r w:rsidR="00A56306">
        <w:rPr>
          <w:b/>
          <w:sz w:val="28"/>
          <w:szCs w:val="28"/>
        </w:rPr>
        <w:t xml:space="preserve">              </w:t>
      </w:r>
      <w:r w:rsidRPr="00A56306">
        <w:rPr>
          <w:b/>
          <w:bCs/>
          <w:color w:val="000000"/>
          <w:sz w:val="28"/>
          <w:szCs w:val="28"/>
          <w:shd w:val="clear" w:color="auto" w:fill="FFFFFF"/>
        </w:rPr>
        <w:t>Володимир ПІДКУРГАННИЙ</w:t>
      </w:r>
    </w:p>
    <w:bookmarkEnd w:id="1"/>
    <w:p w14:paraId="511B0358" w14:textId="77777777" w:rsidR="00657E52" w:rsidRPr="00A56306" w:rsidRDefault="00657E52" w:rsidP="00912489">
      <w:pPr>
        <w:tabs>
          <w:tab w:val="left" w:pos="1080"/>
        </w:tabs>
        <w:ind w:right="-1" w:firstLine="426"/>
        <w:jc w:val="both"/>
        <w:rPr>
          <w:bCs/>
          <w:sz w:val="28"/>
          <w:szCs w:val="28"/>
        </w:rPr>
      </w:pPr>
    </w:p>
    <w:p w14:paraId="78FA6B13" w14:textId="26166D66" w:rsidR="00657E52" w:rsidRPr="00A56306" w:rsidRDefault="00657E52" w:rsidP="00912489">
      <w:pPr>
        <w:tabs>
          <w:tab w:val="left" w:pos="1080"/>
        </w:tabs>
        <w:ind w:right="-1"/>
        <w:jc w:val="both"/>
        <w:rPr>
          <w:bCs/>
          <w:sz w:val="28"/>
          <w:szCs w:val="28"/>
        </w:rPr>
      </w:pPr>
      <w:r w:rsidRPr="00A56306">
        <w:rPr>
          <w:bCs/>
          <w:sz w:val="28"/>
          <w:szCs w:val="28"/>
        </w:rPr>
        <w:t>селище Димер</w:t>
      </w:r>
    </w:p>
    <w:p w14:paraId="39EAA2FA" w14:textId="3B7C27F5" w:rsidR="00657E52" w:rsidRPr="00A56306" w:rsidRDefault="004B3DDB" w:rsidP="00912489">
      <w:pPr>
        <w:pStyle w:val="1"/>
        <w:tabs>
          <w:tab w:val="left" w:pos="851"/>
        </w:tabs>
        <w:ind w:right="-1"/>
        <w:jc w:val="both"/>
        <w:rPr>
          <w:rFonts w:ascii="Times New Roman" w:hAnsi="Times New Roman" w:cs="Times New Roman"/>
          <w:bCs/>
          <w:sz w:val="28"/>
          <w:szCs w:val="28"/>
        </w:rPr>
      </w:pPr>
      <w:r>
        <w:rPr>
          <w:rFonts w:ascii="Times New Roman" w:hAnsi="Times New Roman" w:cs="Times New Roman"/>
          <w:bCs/>
          <w:sz w:val="28"/>
          <w:szCs w:val="28"/>
        </w:rPr>
        <w:t>23</w:t>
      </w:r>
      <w:r w:rsidR="000161E8" w:rsidRPr="00A56306">
        <w:rPr>
          <w:rFonts w:ascii="Times New Roman" w:hAnsi="Times New Roman" w:cs="Times New Roman"/>
          <w:bCs/>
          <w:sz w:val="28"/>
          <w:szCs w:val="28"/>
        </w:rPr>
        <w:t xml:space="preserve"> </w:t>
      </w:r>
      <w:r>
        <w:rPr>
          <w:rFonts w:ascii="Times New Roman" w:hAnsi="Times New Roman" w:cs="Times New Roman"/>
          <w:bCs/>
          <w:sz w:val="28"/>
          <w:szCs w:val="28"/>
        </w:rPr>
        <w:t>квітня</w:t>
      </w:r>
      <w:r w:rsidR="000161E8" w:rsidRPr="00A56306">
        <w:rPr>
          <w:rFonts w:ascii="Times New Roman" w:hAnsi="Times New Roman" w:cs="Times New Roman"/>
          <w:bCs/>
          <w:sz w:val="28"/>
          <w:szCs w:val="28"/>
        </w:rPr>
        <w:t xml:space="preserve"> 202</w:t>
      </w:r>
      <w:r w:rsidR="001C49F4">
        <w:rPr>
          <w:rFonts w:ascii="Times New Roman" w:hAnsi="Times New Roman" w:cs="Times New Roman"/>
          <w:bCs/>
          <w:sz w:val="28"/>
          <w:szCs w:val="28"/>
        </w:rPr>
        <w:t>6</w:t>
      </w:r>
      <w:r w:rsidR="00657E52" w:rsidRPr="00A56306">
        <w:rPr>
          <w:rFonts w:ascii="Times New Roman" w:hAnsi="Times New Roman" w:cs="Times New Roman"/>
          <w:bCs/>
          <w:sz w:val="28"/>
          <w:szCs w:val="28"/>
        </w:rPr>
        <w:t xml:space="preserve"> року</w:t>
      </w:r>
    </w:p>
    <w:p w14:paraId="67DA0B0C" w14:textId="4871977A" w:rsidR="0006311D" w:rsidRPr="00A56306" w:rsidRDefault="00657E52" w:rsidP="00912489">
      <w:pPr>
        <w:tabs>
          <w:tab w:val="left" w:pos="1080"/>
        </w:tabs>
        <w:ind w:right="-1"/>
        <w:jc w:val="both"/>
        <w:rPr>
          <w:bCs/>
          <w:sz w:val="28"/>
          <w:szCs w:val="28"/>
        </w:rPr>
      </w:pPr>
      <w:r w:rsidRPr="00A56306">
        <w:rPr>
          <w:bCs/>
          <w:sz w:val="28"/>
          <w:szCs w:val="28"/>
        </w:rPr>
        <w:t>№</w:t>
      </w:r>
      <w:r w:rsidR="001C49F4">
        <w:rPr>
          <w:bCs/>
          <w:sz w:val="28"/>
          <w:szCs w:val="28"/>
        </w:rPr>
        <w:t>25</w:t>
      </w:r>
      <w:r w:rsidR="004B3DDB">
        <w:rPr>
          <w:bCs/>
          <w:sz w:val="28"/>
          <w:szCs w:val="28"/>
        </w:rPr>
        <w:t>65</w:t>
      </w:r>
      <w:r w:rsidR="001C49F4">
        <w:rPr>
          <w:bCs/>
          <w:sz w:val="28"/>
          <w:szCs w:val="28"/>
        </w:rPr>
        <w:t>-8</w:t>
      </w:r>
      <w:r w:rsidR="004B3DDB">
        <w:rPr>
          <w:bCs/>
          <w:sz w:val="28"/>
          <w:szCs w:val="28"/>
        </w:rPr>
        <w:t>2</w:t>
      </w:r>
      <w:r w:rsidR="001C49F4">
        <w:rPr>
          <w:bCs/>
          <w:sz w:val="28"/>
          <w:szCs w:val="28"/>
        </w:rPr>
        <w:t>-</w:t>
      </w:r>
      <w:r w:rsidRPr="00A56306">
        <w:rPr>
          <w:bCs/>
          <w:sz w:val="28"/>
          <w:szCs w:val="28"/>
          <w:lang w:val="en-US"/>
        </w:rPr>
        <w:t>VI</w:t>
      </w:r>
      <w:r w:rsidRPr="00A56306">
        <w:rPr>
          <w:bCs/>
          <w:sz w:val="28"/>
          <w:szCs w:val="28"/>
          <w:lang w:val="ru-RU"/>
        </w:rPr>
        <w:t>ІІ</w:t>
      </w:r>
    </w:p>
    <w:sectPr w:rsidR="0006311D" w:rsidRPr="00A56306" w:rsidSect="00912489">
      <w:pgSz w:w="11906" w:h="16838"/>
      <w:pgMar w:top="426" w:right="850" w:bottom="142" w:left="1701"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5051F"/>
    <w:multiLevelType w:val="hybridMultilevel"/>
    <w:tmpl w:val="32CE9704"/>
    <w:lvl w:ilvl="0" w:tplc="F2AEC2B2">
      <w:start w:val="1"/>
      <w:numFmt w:val="decimal"/>
      <w:lvlText w:val="%1."/>
      <w:lvlJc w:val="left"/>
      <w:pPr>
        <w:ind w:left="1080" w:hanging="360"/>
      </w:pPr>
      <w:rPr>
        <w:rFonts w:hint="default"/>
        <w:b/>
        <w:bCs w:val="0"/>
        <w:sz w:val="28"/>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E52"/>
    <w:rsid w:val="000161E8"/>
    <w:rsid w:val="00037F88"/>
    <w:rsid w:val="0006311D"/>
    <w:rsid w:val="001C49F4"/>
    <w:rsid w:val="00255040"/>
    <w:rsid w:val="004B3DDB"/>
    <w:rsid w:val="00640E32"/>
    <w:rsid w:val="00657E52"/>
    <w:rsid w:val="006A58B1"/>
    <w:rsid w:val="006D6C01"/>
    <w:rsid w:val="00732F91"/>
    <w:rsid w:val="008426E9"/>
    <w:rsid w:val="00912489"/>
    <w:rsid w:val="00A17042"/>
    <w:rsid w:val="00A56306"/>
    <w:rsid w:val="00B4107C"/>
    <w:rsid w:val="00B42982"/>
    <w:rsid w:val="00BC78E0"/>
    <w:rsid w:val="00CA431F"/>
    <w:rsid w:val="00E41D06"/>
    <w:rsid w:val="00ED3E25"/>
    <w:rsid w:val="00FF3B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B1F547"/>
  <w15:chartTrackingRefBased/>
  <w15:docId w15:val="{6649F15F-1AE0-47AA-8542-3A4301E24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7E5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657E52"/>
    <w:pPr>
      <w:spacing w:after="0" w:line="240" w:lineRule="auto"/>
    </w:pPr>
    <w:rPr>
      <w:rFonts w:ascii="Calibri" w:eastAsia="Times New Roman" w:hAnsi="Calibri" w:cs="Calibri"/>
    </w:rPr>
  </w:style>
  <w:style w:type="paragraph" w:styleId="a3">
    <w:name w:val="List Paragraph"/>
    <w:basedOn w:val="a"/>
    <w:uiPriority w:val="34"/>
    <w:qFormat/>
    <w:rsid w:val="00657E52"/>
    <w:pPr>
      <w:ind w:left="720"/>
      <w:contextualSpacing/>
    </w:pPr>
  </w:style>
  <w:style w:type="paragraph" w:styleId="a4">
    <w:name w:val="Normal (Web)"/>
    <w:basedOn w:val="a"/>
    <w:uiPriority w:val="99"/>
    <w:unhideWhenUsed/>
    <w:rsid w:val="00657E52"/>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1236</Words>
  <Characters>705</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User</cp:lastModifiedBy>
  <cp:revision>2</cp:revision>
  <dcterms:created xsi:type="dcterms:W3CDTF">2026-05-06T07:53:00Z</dcterms:created>
  <dcterms:modified xsi:type="dcterms:W3CDTF">2026-05-06T07:53:00Z</dcterms:modified>
</cp:coreProperties>
</file>