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6B489" w14:textId="0DBA22FF" w:rsidR="00601527" w:rsidRPr="000618DA" w:rsidRDefault="00601992" w:rsidP="00601527">
      <w:pPr>
        <w:tabs>
          <w:tab w:val="left" w:pos="5670"/>
        </w:tabs>
        <w:jc w:val="center"/>
      </w:pPr>
      <w:r w:rsidRPr="000618DA">
        <w:rPr>
          <w:b/>
          <w:color w:val="0000FF"/>
        </w:rPr>
        <w:t xml:space="preserve"> </w:t>
      </w:r>
      <w:r w:rsidR="00601527" w:rsidRPr="000618DA">
        <w:rPr>
          <w:b/>
          <w:color w:val="0000FF"/>
        </w:rPr>
        <w:object w:dxaOrig="816" w:dyaOrig="1056" w14:anchorId="32F341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pt;height:52.6pt" o:ole="">
            <v:imagedata r:id="rId5" o:title=""/>
          </v:shape>
          <o:OLEObject Type="Embed" ProgID="Word.Picture.8" ShapeID="_x0000_i1025" DrawAspect="Content" ObjectID="_1813413120" r:id="rId6"/>
        </w:object>
      </w:r>
    </w:p>
    <w:tbl>
      <w:tblPr>
        <w:tblW w:w="9867" w:type="dxa"/>
        <w:tblLook w:val="01E0" w:firstRow="1" w:lastRow="1" w:firstColumn="1" w:lastColumn="1" w:noHBand="0" w:noVBand="0"/>
      </w:tblPr>
      <w:tblGrid>
        <w:gridCol w:w="9867"/>
      </w:tblGrid>
      <w:tr w:rsidR="00601527" w:rsidRPr="000618DA" w14:paraId="1531C0F8" w14:textId="77777777" w:rsidTr="00B74DC9">
        <w:trPr>
          <w:trHeight w:val="788"/>
        </w:trPr>
        <w:tc>
          <w:tcPr>
            <w:tcW w:w="9867" w:type="dxa"/>
            <w:hideMark/>
          </w:tcPr>
          <w:p w14:paraId="1CE8BE58" w14:textId="77777777" w:rsidR="00601527" w:rsidRPr="000618DA" w:rsidRDefault="00601527" w:rsidP="00B74DC9">
            <w:pPr>
              <w:spacing w:line="252" w:lineRule="auto"/>
              <w:ind w:left="-180"/>
              <w:jc w:val="center"/>
              <w:rPr>
                <w:b/>
                <w:lang w:val="ru-RU" w:eastAsia="en-US"/>
              </w:rPr>
            </w:pPr>
            <w:r w:rsidRPr="000618DA">
              <w:rPr>
                <w:b/>
              </w:rPr>
              <w:t>ДИМЕРСЬКА   СЕЛИЩНА    РАДА</w:t>
            </w:r>
          </w:p>
          <w:p w14:paraId="27DAEFE4" w14:textId="655093AA" w:rsidR="00601527" w:rsidRPr="000618DA" w:rsidRDefault="00601527" w:rsidP="00B74DC9">
            <w:pPr>
              <w:spacing w:line="252" w:lineRule="auto"/>
              <w:jc w:val="center"/>
              <w:rPr>
                <w:b/>
              </w:rPr>
            </w:pPr>
            <w:r w:rsidRPr="000618DA">
              <w:rPr>
                <w:b/>
              </w:rPr>
              <w:t>ВИШГОРОДСЬКОГО   РАЙОНУ   КИЇВСЬКОЇ   ОБЛАСТІ</w:t>
            </w:r>
          </w:p>
        </w:tc>
      </w:tr>
    </w:tbl>
    <w:p w14:paraId="30C493FB" w14:textId="77777777" w:rsidR="00601527" w:rsidRPr="000618DA" w:rsidRDefault="00601527" w:rsidP="00601527">
      <w:pPr>
        <w:ind w:left="142" w:right="-1"/>
        <w:jc w:val="center"/>
        <w:rPr>
          <w:b/>
        </w:rPr>
      </w:pPr>
      <w:r w:rsidRPr="000618DA">
        <w:rPr>
          <w:noProof/>
          <w:lang w:eastAsia="uk-UA"/>
        </w:rPr>
        <mc:AlternateContent>
          <mc:Choice Requires="wps">
            <w:drawing>
              <wp:anchor distT="4294967293" distB="4294967293" distL="114300" distR="114300" simplePos="0" relativeHeight="251659264" behindDoc="0" locked="0" layoutInCell="1" allowOverlap="1" wp14:anchorId="5BA4816E" wp14:editId="5106453B">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69F346"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p>
    <w:p w14:paraId="006DCC45" w14:textId="7AD8128B" w:rsidR="00601527" w:rsidRPr="000618DA" w:rsidRDefault="0069486F" w:rsidP="00601527">
      <w:pPr>
        <w:tabs>
          <w:tab w:val="left" w:pos="1152"/>
          <w:tab w:val="center" w:pos="4587"/>
        </w:tabs>
        <w:jc w:val="center"/>
        <w:rPr>
          <w:b/>
        </w:rPr>
      </w:pPr>
      <w:r w:rsidRPr="000618DA">
        <w:rPr>
          <w:b/>
          <w:noProof/>
        </w:rPr>
        <w:t>66</w:t>
      </w:r>
      <w:r w:rsidR="00601527" w:rsidRPr="000618DA">
        <w:rPr>
          <w:b/>
          <w:noProof/>
        </w:rPr>
        <w:t xml:space="preserve"> сесія </w:t>
      </w:r>
      <w:r w:rsidR="00601527" w:rsidRPr="000618DA">
        <w:rPr>
          <w:b/>
          <w:bCs/>
          <w:lang w:val="en-US"/>
        </w:rPr>
        <w:t>VII</w:t>
      </w:r>
      <w:r w:rsidR="00601527" w:rsidRPr="000618DA">
        <w:rPr>
          <w:b/>
          <w:bCs/>
        </w:rPr>
        <w:t>І скликання</w:t>
      </w:r>
    </w:p>
    <w:p w14:paraId="0F421C81" w14:textId="77777777" w:rsidR="00601527" w:rsidRPr="000618DA" w:rsidRDefault="00601527" w:rsidP="00601527">
      <w:pPr>
        <w:ind w:left="142" w:right="-1"/>
        <w:jc w:val="center"/>
        <w:rPr>
          <w:b/>
        </w:rPr>
      </w:pPr>
    </w:p>
    <w:p w14:paraId="67130D29" w14:textId="186A9E45" w:rsidR="00601527" w:rsidRDefault="00601527" w:rsidP="000618DA">
      <w:pPr>
        <w:ind w:right="-1"/>
        <w:jc w:val="center"/>
        <w:rPr>
          <w:b/>
        </w:rPr>
      </w:pPr>
      <w:r w:rsidRPr="000618DA">
        <w:rPr>
          <w:b/>
        </w:rPr>
        <w:t>РІШЕННЯ</w:t>
      </w:r>
    </w:p>
    <w:p w14:paraId="4D466F6B" w14:textId="77777777" w:rsidR="000618DA" w:rsidRPr="000618DA" w:rsidRDefault="000618DA" w:rsidP="000618DA">
      <w:pPr>
        <w:ind w:right="-1"/>
        <w:jc w:val="center"/>
        <w:rPr>
          <w:b/>
        </w:rPr>
      </w:pPr>
      <w:bookmarkStart w:id="0" w:name="_GoBack"/>
      <w:bookmarkEnd w:id="0"/>
    </w:p>
    <w:p w14:paraId="278FC4ED" w14:textId="77777777" w:rsidR="000618DA" w:rsidRDefault="00A70DCE" w:rsidP="000618DA">
      <w:pPr>
        <w:pStyle w:val="a4"/>
        <w:spacing w:after="160" w:line="259" w:lineRule="auto"/>
        <w:ind w:left="426"/>
        <w:jc w:val="center"/>
        <w:rPr>
          <w:b/>
        </w:rPr>
      </w:pPr>
      <w:r w:rsidRPr="000618DA">
        <w:rPr>
          <w:b/>
        </w:rPr>
        <w:t>Про затвердження технічних документацій із землеустрою щодо інвентаризації земель за межами населених пунктів</w:t>
      </w:r>
    </w:p>
    <w:p w14:paraId="6B619EAF" w14:textId="49C86321" w:rsidR="00C866B7" w:rsidRPr="000618DA" w:rsidRDefault="00A70DCE" w:rsidP="000618DA">
      <w:pPr>
        <w:pStyle w:val="a4"/>
        <w:spacing w:after="160" w:line="259" w:lineRule="auto"/>
        <w:ind w:left="426"/>
        <w:jc w:val="center"/>
        <w:rPr>
          <w:b/>
        </w:rPr>
      </w:pPr>
      <w:r w:rsidRPr="000618DA">
        <w:rPr>
          <w:b/>
        </w:rPr>
        <w:t xml:space="preserve">(поблизу селища Димер та поблизу села </w:t>
      </w:r>
      <w:proofErr w:type="spellStart"/>
      <w:r w:rsidRPr="000618DA">
        <w:rPr>
          <w:b/>
        </w:rPr>
        <w:t>Козаровичі</w:t>
      </w:r>
      <w:proofErr w:type="spellEnd"/>
      <w:r w:rsidRPr="000618DA">
        <w:rPr>
          <w:b/>
        </w:rPr>
        <w:t>)</w:t>
      </w:r>
    </w:p>
    <w:p w14:paraId="09866831" w14:textId="36608894" w:rsidR="00601527" w:rsidRPr="000618DA" w:rsidRDefault="00A70DCE" w:rsidP="00601527">
      <w:pPr>
        <w:pStyle w:val="a3"/>
        <w:spacing w:before="0" w:beforeAutospacing="0" w:after="0" w:afterAutospacing="0"/>
        <w:ind w:firstLine="567"/>
        <w:jc w:val="both"/>
        <w:rPr>
          <w:lang w:val="uk-UA"/>
        </w:rPr>
      </w:pPr>
      <w:r w:rsidRPr="000618DA">
        <w:rPr>
          <w:color w:val="000000"/>
          <w:lang w:val="uk-UA"/>
        </w:rPr>
        <w:t>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 керуючись  ст. ст. 12, 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рішень Димерської селищної ради від 31.10.2024 року №1957-52-VIII та від 12.11.2021 року № 688-12-2-VIII, розглянувши виготовлені ТОВ «ХОЛЕНД» технічні документації із землеустрою щодо інвентаризації земель</w:t>
      </w:r>
      <w:r w:rsidR="00601527" w:rsidRPr="000618DA">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C866B7" w:rsidRPr="000618DA">
        <w:rPr>
          <w:color w:val="000000"/>
          <w:lang w:val="uk-UA"/>
        </w:rPr>
        <w:t>20</w:t>
      </w:r>
      <w:r w:rsidR="00601527" w:rsidRPr="000618DA">
        <w:rPr>
          <w:color w:val="000000"/>
          <w:lang w:val="uk-UA"/>
        </w:rPr>
        <w:t>.0</w:t>
      </w:r>
      <w:r w:rsidR="00C866B7" w:rsidRPr="000618DA">
        <w:rPr>
          <w:color w:val="000000"/>
          <w:lang w:val="uk-UA"/>
        </w:rPr>
        <w:t>6</w:t>
      </w:r>
      <w:r w:rsidR="00601527" w:rsidRPr="000618DA">
        <w:rPr>
          <w:color w:val="000000"/>
          <w:lang w:val="uk-UA"/>
        </w:rPr>
        <w:t>.2025 року, селищна рада</w:t>
      </w:r>
      <w:r w:rsidR="00601527" w:rsidRPr="000618DA">
        <w:rPr>
          <w:color w:val="000000"/>
        </w:rPr>
        <w:t>  </w:t>
      </w:r>
    </w:p>
    <w:p w14:paraId="0457C2A5" w14:textId="77777777" w:rsidR="00601527" w:rsidRPr="000618DA" w:rsidRDefault="00601527" w:rsidP="00601527">
      <w:pPr>
        <w:pStyle w:val="a3"/>
        <w:spacing w:before="0" w:beforeAutospacing="0" w:after="0" w:afterAutospacing="0"/>
        <w:ind w:firstLine="284"/>
        <w:jc w:val="both"/>
        <w:rPr>
          <w:lang w:val="uk-UA"/>
        </w:rPr>
      </w:pPr>
    </w:p>
    <w:p w14:paraId="35D2F92D" w14:textId="77777777" w:rsidR="00601527" w:rsidRPr="000618DA" w:rsidRDefault="00601527" w:rsidP="00601527">
      <w:pPr>
        <w:jc w:val="center"/>
      </w:pPr>
      <w:r w:rsidRPr="000618DA">
        <w:rPr>
          <w:b/>
          <w:bCs/>
          <w:color w:val="000000"/>
        </w:rPr>
        <w:t>ВИРІШИЛА:</w:t>
      </w:r>
    </w:p>
    <w:p w14:paraId="79AE06E4" w14:textId="77777777" w:rsidR="00601527" w:rsidRPr="000618DA" w:rsidRDefault="00601527" w:rsidP="00601527">
      <w:pPr>
        <w:pStyle w:val="western"/>
        <w:tabs>
          <w:tab w:val="left" w:pos="720"/>
        </w:tabs>
        <w:spacing w:before="0" w:beforeAutospacing="0" w:after="0" w:afterAutospacing="0"/>
        <w:contextualSpacing/>
        <w:jc w:val="both"/>
        <w:rPr>
          <w:lang w:val="uk-UA"/>
        </w:rPr>
      </w:pPr>
    </w:p>
    <w:p w14:paraId="0165ED15" w14:textId="77777777" w:rsidR="00A70DCE" w:rsidRPr="000618DA" w:rsidRDefault="00A70DCE" w:rsidP="00C866B7">
      <w:pPr>
        <w:pStyle w:val="a4"/>
        <w:numPr>
          <w:ilvl w:val="0"/>
          <w:numId w:val="1"/>
        </w:numPr>
        <w:ind w:left="0" w:firstLine="426"/>
        <w:jc w:val="both"/>
      </w:pPr>
      <w:r w:rsidRPr="000618DA">
        <w:t>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w:t>
      </w:r>
      <w:r w:rsidRPr="000618DA">
        <w:rPr>
          <w:b/>
          <w:bCs/>
        </w:rPr>
        <w:t xml:space="preserve"> поблизу селища Димер</w:t>
      </w:r>
      <w:r w:rsidRPr="000618DA">
        <w:t>)</w:t>
      </w:r>
      <w:r w:rsidRPr="000618DA">
        <w:rPr>
          <w:b/>
          <w:bCs/>
        </w:rPr>
        <w:t xml:space="preserve">, </w:t>
      </w:r>
      <w:r w:rsidRPr="000618DA">
        <w:t>(5 земельних ділянок площами 13,7843 га, 14,0765, 10,7160 га, 9,0503 га, 4,0034 га).</w:t>
      </w:r>
    </w:p>
    <w:p w14:paraId="55188B73" w14:textId="77777777" w:rsidR="00A70DCE" w:rsidRPr="000618DA" w:rsidRDefault="00A70DCE" w:rsidP="00C866B7">
      <w:pPr>
        <w:pStyle w:val="a4"/>
        <w:numPr>
          <w:ilvl w:val="0"/>
          <w:numId w:val="1"/>
        </w:numPr>
        <w:ind w:left="0" w:firstLine="426"/>
        <w:jc w:val="both"/>
        <w:rPr>
          <w:bCs/>
        </w:rPr>
      </w:pPr>
      <w:r w:rsidRPr="000618DA">
        <w:rPr>
          <w:bCs/>
        </w:rPr>
        <w:t xml:space="preserve">Затвердити розроблену ТОВ «ХОЛЕНД» технічну документацію із землеустрою щодо інвентаризації земель для ведення товарного сільськогосподарського виробництва (код КВЦПЗД 01.01), які розташовані на території Димерської територіальної громади (за межами населених пунктів, </w:t>
      </w:r>
      <w:r w:rsidRPr="000618DA">
        <w:rPr>
          <w:b/>
        </w:rPr>
        <w:t xml:space="preserve">поблизу села </w:t>
      </w:r>
      <w:proofErr w:type="spellStart"/>
      <w:r w:rsidRPr="000618DA">
        <w:rPr>
          <w:b/>
        </w:rPr>
        <w:t>Козаровичі</w:t>
      </w:r>
      <w:proofErr w:type="spellEnd"/>
      <w:r w:rsidRPr="000618DA">
        <w:rPr>
          <w:bCs/>
        </w:rPr>
        <w:t>), (2 земельні ділянки площами 1,6190 га, 2,9214 га).</w:t>
      </w:r>
    </w:p>
    <w:p w14:paraId="5AC665F5" w14:textId="77777777" w:rsidR="00A70DCE" w:rsidRPr="000618DA" w:rsidRDefault="00A70DCE" w:rsidP="00C866B7">
      <w:pPr>
        <w:pStyle w:val="a4"/>
        <w:numPr>
          <w:ilvl w:val="0"/>
          <w:numId w:val="1"/>
        </w:numPr>
        <w:ind w:left="0" w:firstLine="426"/>
        <w:jc w:val="both"/>
      </w:pPr>
      <w:r w:rsidRPr="000618DA">
        <w:rPr>
          <w:bCs/>
        </w:rPr>
        <w:t>Розробнику технічної документації із землеустрою щодо інвентаризації земель здійснити внесення відомостей до Державного земельного кадастру про земельні ділянки вказані у пунктах 1 та 2 даного рішення.</w:t>
      </w:r>
    </w:p>
    <w:p w14:paraId="40DDD673" w14:textId="2C4E3255" w:rsidR="00601527" w:rsidRPr="000618DA" w:rsidRDefault="00601527" w:rsidP="00601527">
      <w:pPr>
        <w:pStyle w:val="western"/>
        <w:numPr>
          <w:ilvl w:val="0"/>
          <w:numId w:val="1"/>
        </w:numPr>
        <w:tabs>
          <w:tab w:val="left" w:pos="360"/>
        </w:tabs>
        <w:spacing w:before="0" w:beforeAutospacing="0" w:after="0" w:afterAutospacing="0"/>
        <w:ind w:left="0" w:firstLine="426"/>
        <w:contextualSpacing/>
        <w:jc w:val="both"/>
        <w:rPr>
          <w:lang w:val="uk-UA"/>
        </w:rPr>
      </w:pPr>
      <w:r w:rsidRPr="000618DA">
        <w:rPr>
          <w:color w:val="000000"/>
        </w:rPr>
        <w:t xml:space="preserve">Контроль за виконанням даного рішення покласти на </w:t>
      </w:r>
      <w:r w:rsidR="00A70DCE" w:rsidRPr="000618DA">
        <w:rPr>
          <w:color w:val="000000"/>
          <w:lang w:val="uk-UA"/>
        </w:rPr>
        <w:t xml:space="preserve">начальника відділу земельних відносин, архітектури, містобудування та комунальної власності Димерської селищної ради </w:t>
      </w:r>
      <w:r w:rsidR="000618DA" w:rsidRPr="000618DA">
        <w:rPr>
          <w:color w:val="000000"/>
          <w:lang w:val="uk-UA"/>
        </w:rPr>
        <w:t>Романа Нагалюка.</w:t>
      </w:r>
    </w:p>
    <w:p w14:paraId="1978C7A1" w14:textId="77777777" w:rsidR="00601527" w:rsidRPr="000618DA" w:rsidRDefault="00601527" w:rsidP="00601527"/>
    <w:p w14:paraId="498F3AC3" w14:textId="77777777" w:rsidR="00601527" w:rsidRPr="000618DA" w:rsidRDefault="00601527" w:rsidP="00601527"/>
    <w:p w14:paraId="542D1350" w14:textId="3824C2C8" w:rsidR="000618DA" w:rsidRPr="000618DA" w:rsidRDefault="00601527" w:rsidP="000618DA">
      <w:pPr>
        <w:jc w:val="center"/>
        <w:rPr>
          <w:lang w:val="ru-RU"/>
        </w:rPr>
      </w:pPr>
      <w:r w:rsidRPr="000618DA">
        <w:rPr>
          <w:b/>
          <w:bCs/>
          <w:color w:val="000000"/>
          <w:lang w:val="ru-RU"/>
        </w:rPr>
        <w:t xml:space="preserve">Селищний голова                                             </w:t>
      </w:r>
      <w:r w:rsidR="000618DA">
        <w:rPr>
          <w:b/>
          <w:bCs/>
          <w:color w:val="000000"/>
          <w:lang w:val="ru-RU"/>
        </w:rPr>
        <w:t xml:space="preserve">                       </w:t>
      </w:r>
      <w:r w:rsidRPr="000618DA">
        <w:rPr>
          <w:b/>
          <w:bCs/>
          <w:color w:val="000000"/>
          <w:lang w:val="ru-RU"/>
        </w:rPr>
        <w:t xml:space="preserve">   </w:t>
      </w:r>
      <w:r w:rsidR="00C866B7" w:rsidRPr="000618DA">
        <w:rPr>
          <w:b/>
          <w:bCs/>
          <w:color w:val="000000"/>
          <w:lang w:val="ru-RU"/>
        </w:rPr>
        <w:t xml:space="preserve"> </w:t>
      </w:r>
      <w:proofErr w:type="spellStart"/>
      <w:r w:rsidRPr="000618DA">
        <w:rPr>
          <w:b/>
          <w:bCs/>
          <w:color w:val="000000"/>
          <w:lang w:val="ru-RU"/>
        </w:rPr>
        <w:t>Володимир</w:t>
      </w:r>
      <w:proofErr w:type="spellEnd"/>
      <w:r w:rsidRPr="000618DA">
        <w:rPr>
          <w:b/>
          <w:bCs/>
          <w:color w:val="000000"/>
          <w:lang w:val="ru-RU"/>
        </w:rPr>
        <w:t xml:space="preserve"> ПІДКУРГАННИЙ</w:t>
      </w:r>
    </w:p>
    <w:p w14:paraId="29FE33B2" w14:textId="77777777" w:rsidR="000618DA" w:rsidRPr="000618DA" w:rsidRDefault="000618DA" w:rsidP="00601527">
      <w:pPr>
        <w:rPr>
          <w:lang w:val="ru-RU"/>
        </w:rPr>
      </w:pPr>
    </w:p>
    <w:p w14:paraId="775709A6" w14:textId="77777777" w:rsidR="00601527" w:rsidRPr="000618DA" w:rsidRDefault="00601527" w:rsidP="00601527">
      <w:pPr>
        <w:jc w:val="both"/>
        <w:rPr>
          <w:lang w:val="ru-RU"/>
        </w:rPr>
      </w:pPr>
      <w:r w:rsidRPr="000618DA">
        <w:rPr>
          <w:color w:val="000000"/>
          <w:lang w:val="ru-RU"/>
        </w:rPr>
        <w:t>селище Димер</w:t>
      </w:r>
    </w:p>
    <w:p w14:paraId="611A1552" w14:textId="08B02D6F" w:rsidR="00601527" w:rsidRPr="000618DA" w:rsidRDefault="00C866B7" w:rsidP="00601527">
      <w:pPr>
        <w:jc w:val="both"/>
        <w:rPr>
          <w:lang w:val="ru-RU"/>
        </w:rPr>
      </w:pPr>
      <w:r w:rsidRPr="000618DA">
        <w:rPr>
          <w:color w:val="000000"/>
          <w:lang w:val="ru-RU"/>
        </w:rPr>
        <w:t>26</w:t>
      </w:r>
      <w:r w:rsidR="00601527" w:rsidRPr="000618DA">
        <w:rPr>
          <w:color w:val="000000"/>
          <w:lang w:val="ru-RU"/>
        </w:rPr>
        <w:t xml:space="preserve"> </w:t>
      </w:r>
      <w:r w:rsidRPr="000618DA">
        <w:rPr>
          <w:color w:val="000000"/>
          <w:lang w:val="ru-RU"/>
        </w:rPr>
        <w:t>червня</w:t>
      </w:r>
      <w:r w:rsidR="00601527" w:rsidRPr="000618DA">
        <w:rPr>
          <w:color w:val="000000"/>
          <w:lang w:val="ru-RU"/>
        </w:rPr>
        <w:t xml:space="preserve"> 2025 року</w:t>
      </w:r>
    </w:p>
    <w:p w14:paraId="60D67B90" w14:textId="76DCD757" w:rsidR="001F333D" w:rsidRPr="000618DA" w:rsidRDefault="00601527" w:rsidP="00601527">
      <w:pPr>
        <w:jc w:val="both"/>
        <w:rPr>
          <w:lang w:val="ru-RU"/>
        </w:rPr>
      </w:pPr>
      <w:r w:rsidRPr="000618DA">
        <w:rPr>
          <w:color w:val="000000"/>
          <w:lang w:val="ru-RU"/>
        </w:rPr>
        <w:t>№</w:t>
      </w:r>
      <w:r w:rsidR="00C866B7" w:rsidRPr="000618DA">
        <w:rPr>
          <w:color w:val="000000"/>
          <w:lang w:val="ru-RU"/>
        </w:rPr>
        <w:t>223</w:t>
      </w:r>
      <w:r w:rsidR="00A70DCE" w:rsidRPr="000618DA">
        <w:rPr>
          <w:color w:val="000000"/>
          <w:lang w:val="ru-RU"/>
        </w:rPr>
        <w:t>7</w:t>
      </w:r>
      <w:r w:rsidRPr="000618DA">
        <w:rPr>
          <w:color w:val="000000"/>
          <w:lang w:val="ru-RU"/>
        </w:rPr>
        <w:t>-</w:t>
      </w:r>
      <w:r w:rsidR="00C866B7" w:rsidRPr="000618DA">
        <w:rPr>
          <w:color w:val="000000"/>
          <w:lang w:val="ru-RU"/>
        </w:rPr>
        <w:t>66</w:t>
      </w:r>
      <w:r w:rsidRPr="000618DA">
        <w:rPr>
          <w:color w:val="000000"/>
          <w:lang w:val="ru-RU"/>
        </w:rPr>
        <w:t>-VIІІ</w:t>
      </w:r>
    </w:p>
    <w:sectPr w:rsidR="001F333D" w:rsidRPr="000618DA" w:rsidSect="00601527">
      <w:pgSz w:w="11906" w:h="16838"/>
      <w:pgMar w:top="850" w:right="850"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96114"/>
    <w:multiLevelType w:val="hybridMultilevel"/>
    <w:tmpl w:val="3B4E7174"/>
    <w:lvl w:ilvl="0" w:tplc="E9F866D2">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032448"/>
    <w:multiLevelType w:val="multilevel"/>
    <w:tmpl w:val="E070C760"/>
    <w:lvl w:ilvl="0">
      <w:start w:val="1"/>
      <w:numFmt w:val="decimal"/>
      <w:lvlText w:val="%1."/>
      <w:lvlJc w:val="left"/>
      <w:pPr>
        <w:ind w:left="720" w:hanging="360"/>
      </w:pPr>
      <w:rPr>
        <w:rFonts w:hint="default"/>
        <w:b/>
        <w:bCs w:val="0"/>
      </w:rPr>
    </w:lvl>
    <w:lvl w:ilvl="1">
      <w:start w:val="2"/>
      <w:numFmt w:val="decimal"/>
      <w:isLgl/>
      <w:lvlText w:val="%1.%2."/>
      <w:lvlJc w:val="left"/>
      <w:pPr>
        <w:ind w:left="1146" w:hanging="720"/>
      </w:pPr>
      <w:rPr>
        <w:rFonts w:hint="default"/>
        <w:b/>
        <w:bCs w:val="0"/>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527"/>
    <w:rsid w:val="000618DA"/>
    <w:rsid w:val="000B00C1"/>
    <w:rsid w:val="00166CBE"/>
    <w:rsid w:val="001F333D"/>
    <w:rsid w:val="00601527"/>
    <w:rsid w:val="00601992"/>
    <w:rsid w:val="0069486F"/>
    <w:rsid w:val="00877593"/>
    <w:rsid w:val="00A55A27"/>
    <w:rsid w:val="00A70DCE"/>
    <w:rsid w:val="00B4107C"/>
    <w:rsid w:val="00BC0753"/>
    <w:rsid w:val="00C866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1D2A"/>
  <w15:chartTrackingRefBased/>
  <w15:docId w15:val="{0A6F7EA0-4EA2-4EFB-8AFF-07E97988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0152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01527"/>
    <w:pPr>
      <w:spacing w:after="0" w:line="240" w:lineRule="auto"/>
    </w:pPr>
    <w:rPr>
      <w:rFonts w:ascii="Calibri" w:eastAsia="Times New Roman" w:hAnsi="Calibri" w:cs="Calibri"/>
      <w:kern w:val="0"/>
      <w14:ligatures w14:val="none"/>
    </w:rPr>
  </w:style>
  <w:style w:type="paragraph" w:styleId="a3">
    <w:name w:val="Normal (Web)"/>
    <w:basedOn w:val="a"/>
    <w:uiPriority w:val="99"/>
    <w:unhideWhenUsed/>
    <w:rsid w:val="00601527"/>
    <w:pPr>
      <w:spacing w:before="100" w:beforeAutospacing="1" w:after="100" w:afterAutospacing="1"/>
    </w:pPr>
    <w:rPr>
      <w:lang w:val="ru-RU"/>
    </w:rPr>
  </w:style>
  <w:style w:type="paragraph" w:customStyle="1" w:styleId="western">
    <w:name w:val="western"/>
    <w:basedOn w:val="a"/>
    <w:rsid w:val="00601527"/>
    <w:pPr>
      <w:spacing w:before="100" w:beforeAutospacing="1" w:after="100" w:afterAutospacing="1"/>
    </w:pPr>
    <w:rPr>
      <w:lang w:val="ru-RU"/>
    </w:rPr>
  </w:style>
  <w:style w:type="paragraph" w:styleId="a4">
    <w:name w:val="List Paragraph"/>
    <w:basedOn w:val="a"/>
    <w:uiPriority w:val="34"/>
    <w:qFormat/>
    <w:rsid w:val="00C866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1756</Words>
  <Characters>1002</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3</cp:revision>
  <cp:lastPrinted>2025-03-26T09:14:00Z</cp:lastPrinted>
  <dcterms:created xsi:type="dcterms:W3CDTF">2025-07-02T08:15:00Z</dcterms:created>
  <dcterms:modified xsi:type="dcterms:W3CDTF">2025-07-07T14:05:00Z</dcterms:modified>
</cp:coreProperties>
</file>