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D17DA7" w14:paraId="2895F3EA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AD934F1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</w:tcPr>
          <w:p w14:paraId="69D0D71E" w14:textId="77777777" w:rsidR="00D17DA7" w:rsidRDefault="00D17DA7">
            <w:pPr>
              <w:pStyle w:val="EMPTYCELLSTYLE"/>
            </w:pPr>
          </w:p>
        </w:tc>
        <w:tc>
          <w:tcPr>
            <w:tcW w:w="3600" w:type="dxa"/>
          </w:tcPr>
          <w:p w14:paraId="0BD98460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32B80E9F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5A15C8FF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10CCB34F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18079AEB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76CEEC34" w14:textId="77777777" w:rsidR="00D17DA7" w:rsidRDefault="00D17DA7">
            <w:pPr>
              <w:pStyle w:val="EMPTYCELLSTYLE"/>
            </w:pPr>
          </w:p>
        </w:tc>
        <w:tc>
          <w:tcPr>
            <w:tcW w:w="560" w:type="dxa"/>
          </w:tcPr>
          <w:p w14:paraId="7B4887FD" w14:textId="77777777" w:rsidR="00D17DA7" w:rsidRDefault="00D17DA7">
            <w:pPr>
              <w:pStyle w:val="EMPTYCELLSTYLE"/>
            </w:pPr>
          </w:p>
        </w:tc>
      </w:tr>
      <w:tr w:rsidR="00D17DA7" w14:paraId="01218B5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1BBB2D5B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</w:tcPr>
          <w:p w14:paraId="76C7AB43" w14:textId="77777777" w:rsidR="00D17DA7" w:rsidRDefault="00D17DA7">
            <w:pPr>
              <w:pStyle w:val="EMPTYCELLSTYLE"/>
            </w:pPr>
          </w:p>
        </w:tc>
        <w:tc>
          <w:tcPr>
            <w:tcW w:w="3600" w:type="dxa"/>
          </w:tcPr>
          <w:p w14:paraId="650213D0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1BBEF0C0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0726B598" w14:textId="77777777" w:rsidR="00D17DA7" w:rsidRDefault="00D17DA7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3267" w14:textId="77777777" w:rsidR="00D17DA7" w:rsidRDefault="00D85953">
            <w:r>
              <w:rPr>
                <w:b/>
                <w:sz w:val="14"/>
              </w:rPr>
              <w:t>Додаток 1</w:t>
            </w:r>
          </w:p>
        </w:tc>
        <w:tc>
          <w:tcPr>
            <w:tcW w:w="560" w:type="dxa"/>
          </w:tcPr>
          <w:p w14:paraId="75C77D5F" w14:textId="77777777" w:rsidR="00D17DA7" w:rsidRDefault="00D17DA7">
            <w:pPr>
              <w:pStyle w:val="EMPTYCELLSTYLE"/>
            </w:pPr>
          </w:p>
        </w:tc>
      </w:tr>
      <w:tr w:rsidR="00D17DA7" w14:paraId="267D5832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7EEB5CBF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</w:tcPr>
          <w:p w14:paraId="26520AEB" w14:textId="77777777" w:rsidR="00D17DA7" w:rsidRDefault="00D17DA7">
            <w:pPr>
              <w:pStyle w:val="EMPTYCELLSTYLE"/>
            </w:pPr>
          </w:p>
        </w:tc>
        <w:tc>
          <w:tcPr>
            <w:tcW w:w="3600" w:type="dxa"/>
          </w:tcPr>
          <w:p w14:paraId="34799E3B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38B81480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08F74EE4" w14:textId="77777777" w:rsidR="00D17DA7" w:rsidRDefault="00D17DA7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32E2" w14:textId="77777777" w:rsidR="00D17DA7" w:rsidRDefault="00D17DA7"/>
        </w:tc>
        <w:tc>
          <w:tcPr>
            <w:tcW w:w="560" w:type="dxa"/>
          </w:tcPr>
          <w:p w14:paraId="409EC877" w14:textId="77777777" w:rsidR="00D17DA7" w:rsidRDefault="00D17DA7">
            <w:pPr>
              <w:pStyle w:val="EMPTYCELLSTYLE"/>
            </w:pPr>
          </w:p>
        </w:tc>
      </w:tr>
      <w:tr w:rsidR="00D17DA7" w14:paraId="334F979B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31AD3D46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</w:tcPr>
          <w:p w14:paraId="5E14685D" w14:textId="77777777" w:rsidR="00D17DA7" w:rsidRDefault="00D17DA7">
            <w:pPr>
              <w:pStyle w:val="EMPTYCELLSTYLE"/>
            </w:pPr>
          </w:p>
        </w:tc>
        <w:tc>
          <w:tcPr>
            <w:tcW w:w="3600" w:type="dxa"/>
          </w:tcPr>
          <w:p w14:paraId="4FF4B1FE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795D40ED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0990B445" w14:textId="77777777" w:rsidR="00D17DA7" w:rsidRDefault="00D17DA7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6B66" w14:textId="77777777" w:rsidR="00D17DA7" w:rsidRDefault="00D17DA7"/>
        </w:tc>
        <w:tc>
          <w:tcPr>
            <w:tcW w:w="560" w:type="dxa"/>
          </w:tcPr>
          <w:p w14:paraId="0104E19B" w14:textId="77777777" w:rsidR="00D17DA7" w:rsidRDefault="00D17DA7">
            <w:pPr>
              <w:pStyle w:val="EMPTYCELLSTYLE"/>
            </w:pPr>
          </w:p>
        </w:tc>
      </w:tr>
      <w:tr w:rsidR="00D17DA7" w14:paraId="2616BB8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840" w:type="dxa"/>
          </w:tcPr>
          <w:p w14:paraId="0F77D3CE" w14:textId="77777777" w:rsidR="00D17DA7" w:rsidRDefault="00D17DA7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53130" w14:textId="77777777" w:rsidR="00D17DA7" w:rsidRDefault="00D85953">
            <w:pPr>
              <w:jc w:val="center"/>
            </w:pPr>
            <w:r>
              <w:rPr>
                <w:b/>
              </w:rPr>
              <w:t>ЗАГАЛЬНІ ПОКАЗНИКИ</w:t>
            </w:r>
            <w:r>
              <w:rPr>
                <w:b/>
              </w:rPr>
              <w:br/>
              <w:t>бюджету</w:t>
            </w:r>
          </w:p>
        </w:tc>
        <w:tc>
          <w:tcPr>
            <w:tcW w:w="560" w:type="dxa"/>
          </w:tcPr>
          <w:p w14:paraId="793CA1C3" w14:textId="77777777" w:rsidR="00D17DA7" w:rsidRDefault="00D17DA7">
            <w:pPr>
              <w:pStyle w:val="EMPTYCELLSTYLE"/>
            </w:pPr>
          </w:p>
        </w:tc>
      </w:tr>
      <w:tr w:rsidR="00D17DA7" w14:paraId="6038DBB1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5125F334" w14:textId="77777777" w:rsidR="00D17DA7" w:rsidRDefault="00D17DA7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FE9B5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09E59A1A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485586A6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141B78C8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7CF54866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68E776A6" w14:textId="77777777" w:rsidR="00D17DA7" w:rsidRDefault="00D17DA7">
            <w:pPr>
              <w:pStyle w:val="EMPTYCELLSTYLE"/>
            </w:pPr>
          </w:p>
        </w:tc>
        <w:tc>
          <w:tcPr>
            <w:tcW w:w="560" w:type="dxa"/>
          </w:tcPr>
          <w:p w14:paraId="12BFB96A" w14:textId="77777777" w:rsidR="00D17DA7" w:rsidRDefault="00D17DA7">
            <w:pPr>
              <w:pStyle w:val="EMPTYCELLSTYLE"/>
            </w:pPr>
          </w:p>
        </w:tc>
      </w:tr>
      <w:tr w:rsidR="00D17DA7" w14:paraId="7D5C5DEC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0050FA62" w14:textId="77777777" w:rsidR="00D17DA7" w:rsidRDefault="00D17DA7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2365A" w14:textId="77777777" w:rsidR="00D17DA7" w:rsidRDefault="00D85953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130BEFBE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4BF9141B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2D851F9C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</w:tcPr>
          <w:p w14:paraId="671A684E" w14:textId="77777777" w:rsidR="00D17DA7" w:rsidRDefault="00D17DA7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060DC" w14:textId="77777777" w:rsidR="00D17DA7" w:rsidRDefault="00D85953">
            <w:pPr>
              <w:jc w:val="right"/>
            </w:pPr>
            <w:r>
              <w:rPr>
                <w:sz w:val="14"/>
              </w:rPr>
              <w:t>(грн)</w:t>
            </w:r>
          </w:p>
        </w:tc>
        <w:tc>
          <w:tcPr>
            <w:tcW w:w="560" w:type="dxa"/>
          </w:tcPr>
          <w:p w14:paraId="2430C0AC" w14:textId="77777777" w:rsidR="00D17DA7" w:rsidRDefault="00D17DA7">
            <w:pPr>
              <w:pStyle w:val="EMPTYCELLSTYLE"/>
            </w:pPr>
          </w:p>
        </w:tc>
      </w:tr>
      <w:tr w:rsidR="00D17DA7" w14:paraId="478C4147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5B8C25F6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938B1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№ з/п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0AE79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Найменування показника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23F6F" w14:textId="77777777" w:rsidR="00D17DA7" w:rsidRDefault="00D85953">
            <w:pPr>
              <w:jc w:val="center"/>
            </w:pPr>
            <w:r>
              <w:rPr>
                <w:sz w:val="16"/>
              </w:rPr>
              <w:t>2024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8593E" w14:textId="77777777" w:rsidR="00D17DA7" w:rsidRDefault="00D85953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48A25" w14:textId="77777777" w:rsidR="00D17DA7" w:rsidRDefault="00D85953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997D" w14:textId="77777777" w:rsidR="00D17DA7" w:rsidRDefault="00D85953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12767" w14:textId="77777777" w:rsidR="00D17DA7" w:rsidRDefault="00D85953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34E16FD6" w14:textId="77777777" w:rsidR="00D17DA7" w:rsidRDefault="00D17DA7">
            <w:pPr>
              <w:pStyle w:val="EMPTYCELLSTYLE"/>
            </w:pPr>
          </w:p>
        </w:tc>
      </w:tr>
      <w:tr w:rsidR="00D17DA7" w14:paraId="108297E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6AB12725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794ED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923CF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FA29F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EB994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3A82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5B9A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5FCA2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4169BCF3" w14:textId="77777777" w:rsidR="00D17DA7" w:rsidRDefault="00D17DA7">
            <w:pPr>
              <w:pStyle w:val="EMPTYCELLSTYLE"/>
            </w:pPr>
          </w:p>
        </w:tc>
      </w:tr>
      <w:tr w:rsidR="00D17DA7" w14:paraId="3702677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7D0A931E" w14:textId="77777777" w:rsidR="00D17DA7" w:rsidRDefault="00D17DA7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DF0F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І. Загальні показники надходжень</w:t>
            </w:r>
          </w:p>
        </w:tc>
        <w:tc>
          <w:tcPr>
            <w:tcW w:w="560" w:type="dxa"/>
          </w:tcPr>
          <w:p w14:paraId="310C115A" w14:textId="77777777" w:rsidR="00D17DA7" w:rsidRDefault="00D17DA7">
            <w:pPr>
              <w:pStyle w:val="EMPTYCELLSTYLE"/>
            </w:pPr>
          </w:p>
        </w:tc>
      </w:tr>
      <w:tr w:rsidR="00D17DA7" w14:paraId="01CC015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40" w:type="dxa"/>
          </w:tcPr>
          <w:p w14:paraId="724700F0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BDB71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E5963" w14:textId="77777777" w:rsidR="00D17DA7" w:rsidRDefault="00D85953">
            <w:pPr>
              <w:ind w:left="60"/>
            </w:pPr>
            <w:r>
              <w:rPr>
                <w:b/>
                <w:sz w:val="16"/>
              </w:rPr>
              <w:t>Доходи (з міжбюджетними трансфертами),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5814E9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294 375 802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2728B4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315 607 662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51571C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486 127 712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879F37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378 526 493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F3FD36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403 547 174</w:t>
            </w:r>
          </w:p>
        </w:tc>
        <w:tc>
          <w:tcPr>
            <w:tcW w:w="560" w:type="dxa"/>
          </w:tcPr>
          <w:p w14:paraId="4645E0C0" w14:textId="77777777" w:rsidR="00D17DA7" w:rsidRDefault="00D17DA7">
            <w:pPr>
              <w:pStyle w:val="EMPTYCELLSTYLE"/>
            </w:pPr>
          </w:p>
        </w:tc>
      </w:tr>
      <w:tr w:rsidR="00D17DA7" w14:paraId="117315A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A5B328E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F38EB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77D35" w14:textId="77777777" w:rsidR="00D17DA7" w:rsidRDefault="00D85953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FB2FC0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262 060 273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6395E5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304 436 162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7A2E0F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345 317 312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45D44F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369 941 493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EEB2E5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394 668 174</w:t>
            </w:r>
          </w:p>
        </w:tc>
        <w:tc>
          <w:tcPr>
            <w:tcW w:w="560" w:type="dxa"/>
          </w:tcPr>
          <w:p w14:paraId="0251A6A7" w14:textId="77777777" w:rsidR="00D17DA7" w:rsidRDefault="00D17DA7">
            <w:pPr>
              <w:pStyle w:val="EMPTYCELLSTYLE"/>
            </w:pPr>
          </w:p>
        </w:tc>
      </w:tr>
      <w:tr w:rsidR="00D17DA7" w14:paraId="4606EA0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711ADD7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6CE3F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291E" w14:textId="77777777" w:rsidR="00D17DA7" w:rsidRDefault="00D85953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2D42C3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32 315 529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66E4AB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11 171 500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5F45F2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140 810 400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0B15E0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531EBA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8 879 000</w:t>
            </w:r>
          </w:p>
        </w:tc>
        <w:tc>
          <w:tcPr>
            <w:tcW w:w="560" w:type="dxa"/>
          </w:tcPr>
          <w:p w14:paraId="6CCE6BB5" w14:textId="77777777" w:rsidR="00D17DA7" w:rsidRDefault="00D17DA7">
            <w:pPr>
              <w:pStyle w:val="EMPTYCELLSTYLE"/>
            </w:pPr>
          </w:p>
        </w:tc>
      </w:tr>
      <w:tr w:rsidR="00D17DA7" w14:paraId="173F6CD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24DDE4D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5E0D3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EE8FB" w14:textId="77777777" w:rsidR="00D17DA7" w:rsidRDefault="00D85953">
            <w:pPr>
              <w:ind w:left="60"/>
            </w:pPr>
            <w:r>
              <w:rPr>
                <w:b/>
                <w:sz w:val="16"/>
              </w:rPr>
              <w:t>Фінансування,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5C8EFF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45 889 941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E68DBF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3 463 744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D8D2AB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16D4BF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EC6912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560" w:type="dxa"/>
          </w:tcPr>
          <w:p w14:paraId="5387AE88" w14:textId="77777777" w:rsidR="00D17DA7" w:rsidRDefault="00D17DA7">
            <w:pPr>
              <w:pStyle w:val="EMPTYCELLSTYLE"/>
            </w:pPr>
          </w:p>
        </w:tc>
      </w:tr>
      <w:tr w:rsidR="00D17DA7" w14:paraId="71D9612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73EB730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692CA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A2E04" w14:textId="77777777" w:rsidR="00D17DA7" w:rsidRDefault="00D85953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04391A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18 448 749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0F78A2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-9 765 797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939EB1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-21 493 000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3BBCD9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C8B4CA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39CC68B3" w14:textId="77777777" w:rsidR="00D17DA7" w:rsidRDefault="00D17DA7">
            <w:pPr>
              <w:pStyle w:val="EMPTYCELLSTYLE"/>
            </w:pPr>
          </w:p>
        </w:tc>
      </w:tr>
      <w:tr w:rsidR="00D17DA7" w14:paraId="33D1A56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B713C55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46C03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06E7B" w14:textId="77777777" w:rsidR="00D17DA7" w:rsidRDefault="00D85953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AB31CA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27 441 192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A1D957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13 229 541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1BB8F8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21 493 000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93DE2F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BF6D9D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63DD173F" w14:textId="77777777" w:rsidR="00D17DA7" w:rsidRDefault="00D17DA7">
            <w:pPr>
              <w:pStyle w:val="EMPTYCELLSTYLE"/>
            </w:pPr>
          </w:p>
        </w:tc>
      </w:tr>
      <w:tr w:rsidR="00D17DA7" w14:paraId="5D926E1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CC422C3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765659" w14:textId="77777777" w:rsidR="00D17DA7" w:rsidRDefault="00D85953">
            <w:pPr>
              <w:jc w:val="center"/>
            </w:pPr>
            <w:r>
              <w:rPr>
                <w:b/>
                <w:sz w:val="16"/>
              </w:rPr>
              <w:t>3.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DB876B" w14:textId="77777777" w:rsidR="00D17DA7" w:rsidRDefault="00D85953">
            <w:pPr>
              <w:ind w:left="60"/>
            </w:pPr>
            <w:r>
              <w:rPr>
                <w:b/>
                <w:sz w:val="16"/>
              </w:rPr>
              <w:t>Надання кредитів,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E71413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F9EE94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4256CA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0877F9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EF5736" w14:textId="77777777" w:rsidR="00D17DA7" w:rsidRDefault="00D17DA7">
            <w:pPr>
              <w:ind w:right="60"/>
              <w:jc w:val="right"/>
            </w:pPr>
          </w:p>
        </w:tc>
        <w:tc>
          <w:tcPr>
            <w:tcW w:w="560" w:type="dxa"/>
          </w:tcPr>
          <w:p w14:paraId="3AF17E98" w14:textId="77777777" w:rsidR="00D17DA7" w:rsidRDefault="00D17DA7">
            <w:pPr>
              <w:pStyle w:val="EMPTYCELLSTYLE"/>
            </w:pPr>
          </w:p>
        </w:tc>
      </w:tr>
      <w:tr w:rsidR="00D17DA7" w14:paraId="75D835A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596AFF7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6C60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F69F3" w14:textId="77777777" w:rsidR="00D17DA7" w:rsidRDefault="00D85953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C08FA2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52F318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44D73A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01C17C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687DCC" w14:textId="77777777" w:rsidR="00D17DA7" w:rsidRDefault="00D17DA7">
            <w:pPr>
              <w:ind w:right="60"/>
              <w:jc w:val="right"/>
            </w:pPr>
          </w:p>
        </w:tc>
        <w:tc>
          <w:tcPr>
            <w:tcW w:w="560" w:type="dxa"/>
          </w:tcPr>
          <w:p w14:paraId="74AEED72" w14:textId="77777777" w:rsidR="00D17DA7" w:rsidRDefault="00D17DA7">
            <w:pPr>
              <w:pStyle w:val="EMPTYCELLSTYLE"/>
            </w:pPr>
          </w:p>
        </w:tc>
      </w:tr>
      <w:tr w:rsidR="00D17DA7" w14:paraId="39F5BAC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28F68FE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8E98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5184" w14:textId="77777777" w:rsidR="00D17DA7" w:rsidRDefault="00D85953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F5D579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0B565B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FCA94A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F7599F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35E528" w14:textId="77777777" w:rsidR="00D17DA7" w:rsidRDefault="00D17DA7">
            <w:pPr>
              <w:ind w:right="60"/>
              <w:jc w:val="right"/>
            </w:pPr>
          </w:p>
        </w:tc>
        <w:tc>
          <w:tcPr>
            <w:tcW w:w="560" w:type="dxa"/>
          </w:tcPr>
          <w:p w14:paraId="13A4F272" w14:textId="77777777" w:rsidR="00D17DA7" w:rsidRDefault="00D17DA7">
            <w:pPr>
              <w:pStyle w:val="EMPTYCELLSTYLE"/>
            </w:pPr>
          </w:p>
        </w:tc>
      </w:tr>
      <w:tr w:rsidR="00D17DA7" w14:paraId="22A7981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30A78EC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DC468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4BF57" w14:textId="77777777" w:rsidR="00D17DA7" w:rsidRDefault="00D85953">
            <w:pPr>
              <w:ind w:left="60"/>
            </w:pPr>
            <w:r>
              <w:rPr>
                <w:b/>
                <w:sz w:val="16"/>
              </w:rPr>
              <w:t>УСЬОГО за розділом І,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5D6C96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340 265 743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1B7343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319 071 406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2190BB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486 127 712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BA2309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378 526 493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DEE695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403 547 174</w:t>
            </w:r>
          </w:p>
        </w:tc>
        <w:tc>
          <w:tcPr>
            <w:tcW w:w="560" w:type="dxa"/>
          </w:tcPr>
          <w:p w14:paraId="3140EBEC" w14:textId="77777777" w:rsidR="00D17DA7" w:rsidRDefault="00D17DA7">
            <w:pPr>
              <w:pStyle w:val="EMPTYCELLSTYLE"/>
            </w:pPr>
          </w:p>
        </w:tc>
      </w:tr>
      <w:tr w:rsidR="00D17DA7" w14:paraId="33988A4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281D47E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1931C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54887" w14:textId="77777777" w:rsidR="00D17DA7" w:rsidRDefault="00D85953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2C3517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280 509 022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FD8939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294 670 365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862FB1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323 824 312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E066EE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369 941 493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D972D5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394 668 174</w:t>
            </w:r>
          </w:p>
        </w:tc>
        <w:tc>
          <w:tcPr>
            <w:tcW w:w="560" w:type="dxa"/>
          </w:tcPr>
          <w:p w14:paraId="0A171BF7" w14:textId="77777777" w:rsidR="00D17DA7" w:rsidRDefault="00D17DA7">
            <w:pPr>
              <w:pStyle w:val="EMPTYCELLSTYLE"/>
            </w:pPr>
          </w:p>
        </w:tc>
      </w:tr>
      <w:tr w:rsidR="00D17DA7" w14:paraId="6FF318D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DFCA9F0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06395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92DA9" w14:textId="77777777" w:rsidR="00D17DA7" w:rsidRDefault="00D85953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E980C3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59 756 721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FDA6EA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24 401 041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F90BF8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162 303 400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4CDBF9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9F9FC0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8 879 000</w:t>
            </w:r>
          </w:p>
        </w:tc>
        <w:tc>
          <w:tcPr>
            <w:tcW w:w="560" w:type="dxa"/>
          </w:tcPr>
          <w:p w14:paraId="33C03662" w14:textId="77777777" w:rsidR="00D17DA7" w:rsidRDefault="00D17DA7">
            <w:pPr>
              <w:pStyle w:val="EMPTYCELLSTYLE"/>
            </w:pPr>
          </w:p>
        </w:tc>
      </w:tr>
      <w:tr w:rsidR="00D17DA7" w14:paraId="7B1855E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5C0C64F1" w14:textId="77777777" w:rsidR="00D17DA7" w:rsidRDefault="00D17DA7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48FE" w14:textId="77777777" w:rsidR="00D17DA7" w:rsidRDefault="00D85953">
            <w:pPr>
              <w:ind w:left="60"/>
              <w:jc w:val="center"/>
            </w:pPr>
            <w:r>
              <w:rPr>
                <w:b/>
                <w:sz w:val="16"/>
              </w:rPr>
              <w:t>ІІ. Загальні граничні показники видатків та надання кредитів</w:t>
            </w:r>
          </w:p>
        </w:tc>
        <w:tc>
          <w:tcPr>
            <w:tcW w:w="560" w:type="dxa"/>
          </w:tcPr>
          <w:p w14:paraId="47C21123" w14:textId="77777777" w:rsidR="00D17DA7" w:rsidRDefault="00D17DA7">
            <w:pPr>
              <w:pStyle w:val="EMPTYCELLSTYLE"/>
            </w:pPr>
          </w:p>
        </w:tc>
      </w:tr>
      <w:tr w:rsidR="00D17DA7" w14:paraId="1078814C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6FA3CE10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252B87" w14:textId="77777777" w:rsidR="00D17DA7" w:rsidRDefault="00D85953">
            <w:pPr>
              <w:jc w:val="center"/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D3A6" w14:textId="77777777" w:rsidR="00D17DA7" w:rsidRDefault="00D85953">
            <w:pPr>
              <w:ind w:left="60"/>
            </w:pPr>
            <w:r>
              <w:rPr>
                <w:b/>
                <w:sz w:val="16"/>
              </w:rPr>
              <w:t>Видатки ( з міжбюджетними трансфертами),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DB8003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290 007 819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CAE4E9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290 229 698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BC6EBF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486 127 712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F186C1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378 526 493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CB6D35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403 547 174</w:t>
            </w:r>
          </w:p>
        </w:tc>
        <w:tc>
          <w:tcPr>
            <w:tcW w:w="560" w:type="dxa"/>
          </w:tcPr>
          <w:p w14:paraId="4B2974F4" w14:textId="77777777" w:rsidR="00D17DA7" w:rsidRDefault="00D17DA7">
            <w:pPr>
              <w:pStyle w:val="EMPTYCELLSTYLE"/>
            </w:pPr>
          </w:p>
        </w:tc>
      </w:tr>
      <w:tr w:rsidR="00D17DA7" w14:paraId="6B1EF83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A04ED1D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96DB1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1F864" w14:textId="77777777" w:rsidR="00D17DA7" w:rsidRDefault="00D85953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62ED0C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260 011 435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2C9B3B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277 417 398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4C1747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323 824 312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25C766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369 941 493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5F6E44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394 668 174</w:t>
            </w:r>
          </w:p>
        </w:tc>
        <w:tc>
          <w:tcPr>
            <w:tcW w:w="560" w:type="dxa"/>
          </w:tcPr>
          <w:p w14:paraId="00161B39" w14:textId="77777777" w:rsidR="00D17DA7" w:rsidRDefault="00D17DA7">
            <w:pPr>
              <w:pStyle w:val="EMPTYCELLSTYLE"/>
            </w:pPr>
          </w:p>
        </w:tc>
      </w:tr>
      <w:tr w:rsidR="00D17DA7" w14:paraId="28095D7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E24B9F6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D62E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B64F3" w14:textId="77777777" w:rsidR="00D17DA7" w:rsidRDefault="00D85953">
            <w:pPr>
              <w:ind w:left="60"/>
            </w:pPr>
            <w:r>
              <w:rPr>
                <w:sz w:val="16"/>
              </w:rPr>
              <w:t>спеціальний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0C87A3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29 996 384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BC3C06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12 812 300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579AC7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162 303 400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D9B404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DBAA44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8 879 000</w:t>
            </w:r>
          </w:p>
        </w:tc>
        <w:tc>
          <w:tcPr>
            <w:tcW w:w="560" w:type="dxa"/>
          </w:tcPr>
          <w:p w14:paraId="051F97A6" w14:textId="77777777" w:rsidR="00D17DA7" w:rsidRDefault="00D17DA7">
            <w:pPr>
              <w:pStyle w:val="EMPTYCELLSTYLE"/>
            </w:pPr>
          </w:p>
        </w:tc>
      </w:tr>
      <w:tr w:rsidR="00D17DA7" w14:paraId="1C14427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A53BE35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4A329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46AB" w14:textId="77777777" w:rsidR="00D17DA7" w:rsidRDefault="00D85953">
            <w:pPr>
              <w:ind w:left="60"/>
            </w:pPr>
            <w:r>
              <w:rPr>
                <w:sz w:val="16"/>
              </w:rPr>
              <w:t>публічні інвестиції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77E1BE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1C04C7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EFF61A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158 957 000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C0F293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26D4E8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560" w:type="dxa"/>
          </w:tcPr>
          <w:p w14:paraId="59C2AA83" w14:textId="77777777" w:rsidR="00D17DA7" w:rsidRDefault="00D17DA7">
            <w:pPr>
              <w:pStyle w:val="EMPTYCELLSTYLE"/>
            </w:pPr>
          </w:p>
        </w:tc>
      </w:tr>
      <w:tr w:rsidR="00D17DA7" w14:paraId="7500325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0460DF8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92B4EB" w14:textId="77777777" w:rsidR="00D17DA7" w:rsidRDefault="00D85953">
            <w:pPr>
              <w:jc w:val="center"/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335C55" w14:textId="77777777" w:rsidR="00D17DA7" w:rsidRDefault="00D85953">
            <w:pPr>
              <w:ind w:left="60"/>
            </w:pPr>
            <w:r>
              <w:rPr>
                <w:b/>
                <w:sz w:val="16"/>
              </w:rPr>
              <w:t>Надання кредитів,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6A153A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BD1E92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4AB257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A86B47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285B0F" w14:textId="77777777" w:rsidR="00D17DA7" w:rsidRDefault="00D17DA7">
            <w:pPr>
              <w:ind w:right="60"/>
              <w:jc w:val="right"/>
            </w:pPr>
          </w:p>
        </w:tc>
        <w:tc>
          <w:tcPr>
            <w:tcW w:w="560" w:type="dxa"/>
          </w:tcPr>
          <w:p w14:paraId="7F3A273C" w14:textId="77777777" w:rsidR="00D17DA7" w:rsidRDefault="00D17DA7">
            <w:pPr>
              <w:pStyle w:val="EMPTYCELLSTYLE"/>
            </w:pPr>
          </w:p>
        </w:tc>
      </w:tr>
      <w:tr w:rsidR="00D17DA7" w14:paraId="4F54DE5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3990682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B7248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C11D2" w14:textId="77777777" w:rsidR="00D17DA7" w:rsidRDefault="00D85953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C45AB8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D8E584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E9B3ED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A84833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E6BE75" w14:textId="77777777" w:rsidR="00D17DA7" w:rsidRDefault="00D17DA7">
            <w:pPr>
              <w:ind w:right="60"/>
              <w:jc w:val="right"/>
            </w:pPr>
          </w:p>
        </w:tc>
        <w:tc>
          <w:tcPr>
            <w:tcW w:w="560" w:type="dxa"/>
          </w:tcPr>
          <w:p w14:paraId="57255C5A" w14:textId="77777777" w:rsidR="00D17DA7" w:rsidRDefault="00D17DA7">
            <w:pPr>
              <w:pStyle w:val="EMPTYCELLSTYLE"/>
            </w:pPr>
          </w:p>
        </w:tc>
      </w:tr>
      <w:tr w:rsidR="00D17DA7" w14:paraId="1AD128C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5E24377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2E4E0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34B81" w14:textId="77777777" w:rsidR="00D17DA7" w:rsidRDefault="00D85953">
            <w:pPr>
              <w:ind w:left="60"/>
            </w:pPr>
            <w:r>
              <w:rPr>
                <w:sz w:val="16"/>
              </w:rPr>
              <w:t>спеціальний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845D72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01A01F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68D0ED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24041F" w14:textId="77777777" w:rsidR="00D17DA7" w:rsidRDefault="00D17DA7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BEBB94" w14:textId="77777777" w:rsidR="00D17DA7" w:rsidRDefault="00D17DA7">
            <w:pPr>
              <w:ind w:right="60"/>
              <w:jc w:val="right"/>
            </w:pPr>
          </w:p>
        </w:tc>
        <w:tc>
          <w:tcPr>
            <w:tcW w:w="560" w:type="dxa"/>
          </w:tcPr>
          <w:p w14:paraId="792EFDF2" w14:textId="77777777" w:rsidR="00D17DA7" w:rsidRDefault="00D17DA7">
            <w:pPr>
              <w:pStyle w:val="EMPTYCELLSTYLE"/>
            </w:pPr>
          </w:p>
        </w:tc>
      </w:tr>
      <w:tr w:rsidR="00D17DA7" w14:paraId="5695320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515F125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101A5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8CB52" w14:textId="77777777" w:rsidR="00D17DA7" w:rsidRDefault="00D85953">
            <w:pPr>
              <w:ind w:left="60"/>
            </w:pPr>
            <w:r>
              <w:rPr>
                <w:sz w:val="16"/>
              </w:rPr>
              <w:t>публічні інвестиції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DCBAFE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FE7093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318A1F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8CB57B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1B1104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66689E7E" w14:textId="77777777" w:rsidR="00D17DA7" w:rsidRDefault="00D17DA7">
            <w:pPr>
              <w:pStyle w:val="EMPTYCELLSTYLE"/>
            </w:pPr>
          </w:p>
        </w:tc>
      </w:tr>
      <w:tr w:rsidR="00D17DA7" w14:paraId="38A7D34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4ACD963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1C7032" w14:textId="77777777" w:rsidR="00D17DA7" w:rsidRDefault="00D85953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92812" w14:textId="77777777" w:rsidR="00D17DA7" w:rsidRDefault="00D85953">
            <w:pPr>
              <w:ind w:left="60"/>
            </w:pPr>
            <w:r>
              <w:rPr>
                <w:b/>
                <w:sz w:val="16"/>
              </w:rPr>
              <w:t>УСЬОГО за розділом ІІ,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5328AF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290 007 819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4C9C04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290 229 698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0A0226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486 127 712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01243B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378 526 493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D7964B" w14:textId="77777777" w:rsidR="00D17DA7" w:rsidRDefault="00D85953">
            <w:pPr>
              <w:ind w:right="60"/>
              <w:jc w:val="right"/>
            </w:pPr>
            <w:r>
              <w:rPr>
                <w:b/>
                <w:sz w:val="14"/>
              </w:rPr>
              <w:t>403 547 174</w:t>
            </w:r>
          </w:p>
        </w:tc>
        <w:tc>
          <w:tcPr>
            <w:tcW w:w="560" w:type="dxa"/>
          </w:tcPr>
          <w:p w14:paraId="57AD9130" w14:textId="77777777" w:rsidR="00D17DA7" w:rsidRDefault="00D17DA7">
            <w:pPr>
              <w:pStyle w:val="EMPTYCELLSTYLE"/>
            </w:pPr>
          </w:p>
        </w:tc>
      </w:tr>
      <w:tr w:rsidR="00D17DA7" w14:paraId="0D3A9D6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9601EE9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E9043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115FB" w14:textId="77777777" w:rsidR="00D17DA7" w:rsidRDefault="00D85953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F52E81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260 011 435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05C90F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277 417 398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FEEEC9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323 824 312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1B778D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369 941 493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C63099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394 668 174</w:t>
            </w:r>
          </w:p>
        </w:tc>
        <w:tc>
          <w:tcPr>
            <w:tcW w:w="560" w:type="dxa"/>
          </w:tcPr>
          <w:p w14:paraId="0842FEEE" w14:textId="77777777" w:rsidR="00D17DA7" w:rsidRDefault="00D17DA7">
            <w:pPr>
              <w:pStyle w:val="EMPTYCELLSTYLE"/>
            </w:pPr>
          </w:p>
        </w:tc>
      </w:tr>
      <w:tr w:rsidR="00D17DA7" w14:paraId="0CD6CAC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CB6021B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9424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EDCDA" w14:textId="77777777" w:rsidR="00D17DA7" w:rsidRDefault="00D85953">
            <w:pPr>
              <w:ind w:left="60"/>
            </w:pPr>
            <w:r>
              <w:rPr>
                <w:sz w:val="16"/>
              </w:rPr>
              <w:t>спеціальний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9B84BD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29 996 384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4035EF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12 812 300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61BB30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162 303 400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56DE1B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937818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8 879 000</w:t>
            </w:r>
          </w:p>
        </w:tc>
        <w:tc>
          <w:tcPr>
            <w:tcW w:w="560" w:type="dxa"/>
          </w:tcPr>
          <w:p w14:paraId="1872F2BC" w14:textId="77777777" w:rsidR="00D17DA7" w:rsidRDefault="00D17DA7">
            <w:pPr>
              <w:pStyle w:val="EMPTYCELLSTYLE"/>
            </w:pPr>
          </w:p>
        </w:tc>
      </w:tr>
      <w:tr w:rsidR="00D17DA7" w14:paraId="5283444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72CE0EC" w14:textId="77777777" w:rsidR="00D17DA7" w:rsidRDefault="00D17DA7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87E9" w14:textId="77777777" w:rsidR="00D17DA7" w:rsidRDefault="00D8595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EF1B" w14:textId="77777777" w:rsidR="00D17DA7" w:rsidRDefault="00D85953">
            <w:pPr>
              <w:ind w:left="60"/>
            </w:pPr>
            <w:r>
              <w:rPr>
                <w:sz w:val="16"/>
              </w:rPr>
              <w:t>публічні інвестиції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C8A339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2A6EF7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EFC87B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158 957 000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EAECDB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8D3CB1" w14:textId="77777777" w:rsidR="00D17DA7" w:rsidRDefault="00D85953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560" w:type="dxa"/>
          </w:tcPr>
          <w:p w14:paraId="2B5E0F72" w14:textId="77777777" w:rsidR="00D17DA7" w:rsidRDefault="00D17DA7">
            <w:pPr>
              <w:pStyle w:val="EMPTYCELLSTYLE"/>
            </w:pPr>
          </w:p>
        </w:tc>
      </w:tr>
    </w:tbl>
    <w:p w14:paraId="10DF5D05" w14:textId="77777777" w:rsidR="00D85953" w:rsidRDefault="00D85953"/>
    <w:sectPr w:rsidR="00D85953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A7"/>
    <w:rsid w:val="00A101D8"/>
    <w:rsid w:val="00D17DA7"/>
    <w:rsid w:val="00D8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69DC3"/>
  <w15:docId w15:val="{B09C95E1-3A06-459C-8F3C-BB85A9E3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2025-09-10T08:12:00Z</dcterms:created>
  <dcterms:modified xsi:type="dcterms:W3CDTF">2025-09-10T08:12:00Z</dcterms:modified>
</cp:coreProperties>
</file>