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Pr="00A706FC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32"/>
                <w:szCs w:val="32"/>
              </w:rPr>
            </w:pPr>
            <w:r w:rsidRPr="00A706FC">
              <w:rPr>
                <w:rFonts w:asciiTheme="minorHAnsi" w:hAnsiTheme="minorHAnsi" w:cstheme="min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 w:rsidRPr="00A706FC">
              <w:rPr>
                <w:b/>
                <w:sz w:val="32"/>
                <w:szCs w:val="32"/>
              </w:rPr>
              <w:t>ВИШГОРОДСЬКОГО</w:t>
            </w:r>
            <w:r w:rsidR="00092453" w:rsidRPr="00A706FC">
              <w:rPr>
                <w:b/>
                <w:sz w:val="32"/>
                <w:szCs w:val="32"/>
                <w:lang w:val="uk-UA"/>
              </w:rPr>
              <w:t xml:space="preserve"> </w:t>
            </w:r>
            <w:r w:rsidRPr="00A706FC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66EFE058" w:rsidR="00BA143F" w:rsidRPr="00A706FC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EE35A5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3D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35A5">
        <w:rPr>
          <w:rFonts w:ascii="Times New Roman" w:hAnsi="Times New Roman" w:cs="Times New Roman"/>
          <w:b/>
          <w:sz w:val="28"/>
          <w:szCs w:val="28"/>
        </w:rPr>
        <w:t>8</w:t>
      </w:r>
      <w:r w:rsidR="00F45A95">
        <w:rPr>
          <w:rFonts w:ascii="Times New Roman" w:hAnsi="Times New Roman" w:cs="Times New Roman"/>
          <w:b/>
          <w:sz w:val="28"/>
          <w:szCs w:val="28"/>
        </w:rPr>
        <w:t>0</w:t>
      </w:r>
      <w:r w:rsidR="00A706FC" w:rsidRPr="00EE3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>сесі</w:t>
      </w:r>
      <w:r w:rsidR="00FE17BD" w:rsidRPr="00EE35A5">
        <w:rPr>
          <w:rFonts w:ascii="Times New Roman" w:hAnsi="Times New Roman" w:cs="Times New Roman"/>
          <w:b/>
          <w:sz w:val="28"/>
          <w:szCs w:val="28"/>
        </w:rPr>
        <w:t>я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43F" w:rsidRPr="00EE35A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  <w:r w:rsidR="004D5560" w:rsidRPr="00A706FC">
        <w:rPr>
          <w:rFonts w:ascii="Times New Roman" w:hAnsi="Times New Roman" w:cs="Times New Roman"/>
          <w:b/>
          <w:sz w:val="28"/>
          <w:szCs w:val="28"/>
        </w:rPr>
        <w:tab/>
      </w:r>
    </w:p>
    <w:p w14:paraId="1A52B49B" w14:textId="77777777" w:rsidR="00BA143F" w:rsidRPr="00A706FC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5E0FB6B5" w:rsidR="00BA143F" w:rsidRPr="00A706FC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3D6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B34D1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</w:t>
      </w:r>
      <w:r w:rsidR="00A706FC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F45A9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A706FC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E35A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1449AF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A706F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039C7FD1" w14:textId="0698B20A" w:rsidR="00A176F5" w:rsidRPr="00A706FC" w:rsidRDefault="00A176F5" w:rsidP="00A706FC">
      <w:pPr>
        <w:pStyle w:val="11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bookmarkStart w:id="0" w:name="_Hlk224047673"/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Про встановлення розміру кошторисної заробітної плати на 202</w:t>
      </w:r>
      <w:r w:rsidR="002B398B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6</w:t>
      </w:r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 рік при здійсненні</w:t>
      </w:r>
      <w:r w:rsidR="00A706FC"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 </w:t>
      </w:r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будівництва об'єктів за рахунок коштів місцевого бюджету</w:t>
      </w:r>
    </w:p>
    <w:bookmarkEnd w:id="0"/>
    <w:p w14:paraId="4C8EFB20" w14:textId="77777777" w:rsidR="00A706FC" w:rsidRPr="00A706FC" w:rsidRDefault="00A706FC" w:rsidP="00A706FC">
      <w:pPr>
        <w:pStyle w:val="11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4A5A3C86" w14:textId="64F03E0C" w:rsidR="00EE35A5" w:rsidRDefault="00A706FC" w:rsidP="00206016">
      <w:pPr>
        <w:pStyle w:val="10"/>
        <w:ind w:left="0"/>
        <w:jc w:val="both"/>
        <w:rPr>
          <w:sz w:val="27"/>
          <w:szCs w:val="27"/>
        </w:rPr>
      </w:pPr>
      <w:r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        </w:t>
      </w:r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>В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ідповідно до </w:t>
      </w:r>
      <w:proofErr w:type="spellStart"/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>ст.</w:t>
      </w:r>
      <w:r w:rsidR="00943D62">
        <w:rPr>
          <w:rFonts w:eastAsia="Microsoft Sans Serif"/>
          <w:color w:val="000000"/>
          <w:sz w:val="27"/>
          <w:szCs w:val="27"/>
          <w:lang w:eastAsia="uk-UA" w:bidi="uk-UA"/>
        </w:rPr>
        <w:t>ст</w:t>
      </w:r>
      <w:proofErr w:type="spellEnd"/>
      <w:r w:rsidR="00943D62">
        <w:rPr>
          <w:rFonts w:eastAsia="Microsoft Sans Serif"/>
          <w:color w:val="000000"/>
          <w:sz w:val="27"/>
          <w:szCs w:val="27"/>
          <w:lang w:eastAsia="uk-UA" w:bidi="uk-UA"/>
        </w:rPr>
        <w:t>.</w:t>
      </w:r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25, 26 Закону України «Про місцеве самоврядування в Україні»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, 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постанови Кабінету Міністрів України від 19.11.2025 № 1512 «Про деякі особливості визначення вартості будівництва в умовах воєнного стану», Галузевої угоди між Міністерством розвитку громад та територій України та Профспілкою працівників будівництва і промисловості будівельних матеріалів України на 2025-2027 роки, 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>рішення Київської обласної ради восьмого скликання № 1582</w:t>
      </w:r>
      <w:r w:rsidR="00943D62" w:rsidRPr="00943D62">
        <w:rPr>
          <w:rFonts w:eastAsia="Microsoft Sans Serif"/>
          <w:color w:val="000000"/>
          <w:sz w:val="27"/>
          <w:szCs w:val="27"/>
          <w:lang w:bidi="en-US"/>
        </w:rPr>
        <w:t xml:space="preserve">-36-VIII 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>від 26 лютого 2026 року «</w:t>
      </w:r>
      <w:r w:rsidR="00943D62" w:rsidRPr="00943D62">
        <w:rPr>
          <w:color w:val="333333"/>
          <w:sz w:val="27"/>
          <w:szCs w:val="27"/>
          <w:shd w:val="clear" w:color="auto" w:fill="FFFFFF"/>
        </w:rPr>
        <w:t xml:space="preserve">Про кошторисну заробітну плату, що може враховуватись при визначенні вартості будівництва об’єктів, які споруджуються із залученням коштів обласного бюджету Київської області», 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з метою забезпечення єдиного підходу до проведення розрахунків кошторисної вартості будівництва із залученням коштів </w:t>
      </w:r>
      <w:r w:rsidR="00A96802">
        <w:rPr>
          <w:color w:val="333333"/>
          <w:sz w:val="27"/>
          <w:szCs w:val="27"/>
          <w:shd w:val="clear" w:color="auto" w:fill="FFFFFF"/>
        </w:rPr>
        <w:t>місцево</w:t>
      </w:r>
      <w:r w:rsidR="00943D62" w:rsidRPr="00943D62">
        <w:rPr>
          <w:color w:val="333333"/>
          <w:sz w:val="27"/>
          <w:szCs w:val="27"/>
          <w:shd w:val="clear" w:color="auto" w:fill="FFFFFF"/>
        </w:rPr>
        <w:t>го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 бюджету, </w:t>
      </w:r>
      <w:r w:rsidR="00A176F5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</w:t>
      </w:r>
      <w:r w:rsidR="00206016" w:rsidRPr="00943D62">
        <w:rPr>
          <w:sz w:val="27"/>
          <w:szCs w:val="27"/>
        </w:rPr>
        <w:t xml:space="preserve">враховуючи рекомендації засідання </w:t>
      </w:r>
      <w:r w:rsidR="00206016" w:rsidRPr="00943D62">
        <w:rPr>
          <w:sz w:val="27"/>
          <w:szCs w:val="27"/>
          <w:bdr w:val="none" w:sz="0" w:space="0" w:color="auto" w:frame="1"/>
          <w:lang w:eastAsia="ru-UA"/>
        </w:rPr>
        <w:t>постійн</w:t>
      </w:r>
      <w:r w:rsidR="00EE35A5" w:rsidRPr="00943D62">
        <w:rPr>
          <w:sz w:val="27"/>
          <w:szCs w:val="27"/>
          <w:bdr w:val="none" w:sz="0" w:space="0" w:color="auto" w:frame="1"/>
          <w:lang w:eastAsia="ru-UA"/>
        </w:rPr>
        <w:t>ої</w:t>
      </w:r>
      <w:r w:rsidR="00206016" w:rsidRPr="00943D62">
        <w:rPr>
          <w:sz w:val="27"/>
          <w:szCs w:val="27"/>
          <w:bdr w:val="none" w:sz="0" w:space="0" w:color="auto" w:frame="1"/>
          <w:lang w:eastAsia="ru-UA"/>
        </w:rPr>
        <w:t xml:space="preserve">  </w:t>
      </w:r>
      <w:r w:rsidR="00206016" w:rsidRPr="00943D62">
        <w:rPr>
          <w:sz w:val="27"/>
          <w:szCs w:val="27"/>
        </w:rPr>
        <w:t>комісі</w:t>
      </w:r>
      <w:r w:rsidR="00EE35A5" w:rsidRPr="00943D62">
        <w:rPr>
          <w:sz w:val="27"/>
          <w:szCs w:val="27"/>
        </w:rPr>
        <w:t>ї</w:t>
      </w:r>
      <w:r w:rsidR="00206016" w:rsidRPr="00943D62">
        <w:rPr>
          <w:sz w:val="27"/>
          <w:szCs w:val="27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EE35A5" w:rsidRPr="00943D62">
        <w:rPr>
          <w:sz w:val="27"/>
          <w:szCs w:val="27"/>
        </w:rPr>
        <w:t xml:space="preserve"> </w:t>
      </w:r>
      <w:r w:rsidR="00206016" w:rsidRPr="00943D62">
        <w:rPr>
          <w:sz w:val="27"/>
          <w:szCs w:val="27"/>
        </w:rPr>
        <w:t xml:space="preserve">від </w:t>
      </w:r>
      <w:r w:rsidR="00F45A95" w:rsidRPr="00943D62">
        <w:rPr>
          <w:sz w:val="27"/>
          <w:szCs w:val="27"/>
        </w:rPr>
        <w:t>19</w:t>
      </w:r>
      <w:r w:rsidR="00206016" w:rsidRPr="00943D62">
        <w:rPr>
          <w:sz w:val="27"/>
          <w:szCs w:val="27"/>
        </w:rPr>
        <w:t>.</w:t>
      </w:r>
      <w:r w:rsidR="00507C46" w:rsidRPr="00943D62">
        <w:rPr>
          <w:sz w:val="27"/>
          <w:szCs w:val="27"/>
        </w:rPr>
        <w:t>0</w:t>
      </w:r>
      <w:r w:rsidR="00F45A95" w:rsidRPr="00943D62">
        <w:rPr>
          <w:sz w:val="27"/>
          <w:szCs w:val="27"/>
        </w:rPr>
        <w:t>3</w:t>
      </w:r>
      <w:r w:rsidR="00206016" w:rsidRPr="00943D62">
        <w:rPr>
          <w:sz w:val="27"/>
          <w:szCs w:val="27"/>
        </w:rPr>
        <w:t>.202</w:t>
      </w:r>
      <w:r w:rsidR="00F45A95" w:rsidRPr="00943D62">
        <w:rPr>
          <w:sz w:val="27"/>
          <w:szCs w:val="27"/>
        </w:rPr>
        <w:t>6</w:t>
      </w:r>
      <w:r w:rsidR="00206016" w:rsidRPr="00943D62">
        <w:rPr>
          <w:sz w:val="27"/>
          <w:szCs w:val="27"/>
        </w:rPr>
        <w:t xml:space="preserve"> року</w:t>
      </w:r>
      <w:r w:rsidRPr="00943D62">
        <w:rPr>
          <w:sz w:val="27"/>
          <w:szCs w:val="27"/>
        </w:rPr>
        <w:t xml:space="preserve">, селищна рада  </w:t>
      </w:r>
    </w:p>
    <w:p w14:paraId="3D16F14A" w14:textId="77777777" w:rsidR="00B44703" w:rsidRPr="00943D62" w:rsidRDefault="00B44703" w:rsidP="00206016">
      <w:pPr>
        <w:pStyle w:val="10"/>
        <w:ind w:left="0"/>
        <w:jc w:val="both"/>
        <w:rPr>
          <w:color w:val="333333"/>
          <w:sz w:val="27"/>
          <w:szCs w:val="27"/>
          <w:shd w:val="clear" w:color="auto" w:fill="FFFFFF"/>
        </w:rPr>
      </w:pPr>
    </w:p>
    <w:p w14:paraId="20709318" w14:textId="50D3E55A" w:rsidR="00EE35A5" w:rsidRDefault="00A706FC" w:rsidP="00A706FC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                                                  </w:t>
      </w:r>
      <w:r w:rsidR="00943D62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</w:t>
      </w:r>
      <w:r w:rsid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 </w:t>
      </w:r>
      <w:r w:rsidR="00943D62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</w:t>
      </w: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</w:t>
      </w:r>
      <w:r w:rsidR="00A176F5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ВИРІШИЛА: </w:t>
      </w:r>
    </w:p>
    <w:p w14:paraId="32DE9CBF" w14:textId="77777777" w:rsidR="00B44703" w:rsidRPr="00943D62" w:rsidRDefault="00B44703" w:rsidP="00A706FC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</w:pPr>
    </w:p>
    <w:p w14:paraId="2DEDB420" w14:textId="7083A3FF" w:rsidR="007360AE" w:rsidRPr="00943D62" w:rsidRDefault="007360AE" w:rsidP="007360AE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 xml:space="preserve">         </w:t>
      </w: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>1.</w:t>
      </w:r>
      <w:r w:rsidR="00A176F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Встановити розмір кошторисної заробітної плати на 202</w:t>
      </w:r>
      <w:r w:rsidR="00F45A9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6</w:t>
      </w:r>
      <w:r w:rsidR="00A176F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 xml:space="preserve"> рік при визначенні вартості будівництва (нового будівництва, реконструкції, реставрації, капітального ремонту, технічного переоснащення) об'єктів, що споруджуються із залученням 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бюджетних коштів, коштів державних і комунальних підприємств, установ та організацій, а також кредитів, наданих під державні гарантії, в розмірі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32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846</w:t>
      </w:r>
      <w:r w:rsidR="00415057" w:rsidRPr="00B44703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A176F5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гр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ивень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16</w:t>
      </w:r>
      <w:r w:rsidR="00A176F5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коп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ій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ок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>, що відповідає середньому розряду складності робіт у будівництві 3,8 при виконанні робіт у звичайних умовах.</w:t>
      </w:r>
    </w:p>
    <w:p w14:paraId="672AAF70" w14:textId="6357705B" w:rsidR="007360AE" w:rsidRPr="00943D62" w:rsidRDefault="007360AE" w:rsidP="007360AE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      2.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Вважати таким, що втратило чинність, рішення Димерської селищної ради від 28.01.2025 року №2062-58-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</w:rPr>
        <w:t>VIII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«</w:t>
      </w:r>
      <w:r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>Про встановлення розміру кошторисної заробітної плати на 2025 рік при здійсненні будівництва об'єктів за рахунок коштів місцевого бюджету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».</w:t>
      </w:r>
    </w:p>
    <w:p w14:paraId="4C806264" w14:textId="37F6E007" w:rsidR="00A706FC" w:rsidRPr="00943D62" w:rsidRDefault="00A706FC" w:rsidP="00FB64CF">
      <w:pPr>
        <w:pStyle w:val="11"/>
        <w:tabs>
          <w:tab w:val="left" w:pos="941"/>
        </w:tabs>
        <w:spacing w:after="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     </w:t>
      </w:r>
      <w:r w:rsidR="00943D62"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3</w:t>
      </w:r>
      <w:r w:rsidR="00A176F5"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.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</w:t>
      </w:r>
      <w:r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 виконанням цього рішення  </w:t>
      </w:r>
      <w:r w:rsidRPr="00943D62">
        <w:rPr>
          <w:rFonts w:ascii="Times New Roman" w:hAnsi="Times New Roman" w:cs="Times New Roman"/>
          <w:sz w:val="27"/>
          <w:szCs w:val="27"/>
          <w:lang w:val="uk-UA" w:eastAsia="uk-UA" w:bidi="uk-UA"/>
        </w:rPr>
        <w:t xml:space="preserve">покласти на </w:t>
      </w:r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заступника </w:t>
      </w:r>
      <w:proofErr w:type="spellStart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Димерського</w:t>
      </w:r>
      <w:proofErr w:type="spellEnd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 селищного голови з питань діяльності виконавчих органів ради В’ячеслава </w:t>
      </w:r>
      <w:proofErr w:type="spellStart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5103BBD0" w14:textId="77777777" w:rsidR="00FB64CF" w:rsidRDefault="00FB64CF" w:rsidP="00E80044">
      <w:pPr>
        <w:rPr>
          <w:lang w:val="uk-UA"/>
        </w:rPr>
      </w:pPr>
    </w:p>
    <w:p w14:paraId="33CDD5E7" w14:textId="7AD8A583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C1C20E1" w14:textId="77777777" w:rsidR="00B44703" w:rsidRDefault="00B44703" w:rsidP="00E80044">
      <w:pPr>
        <w:rPr>
          <w:lang w:val="uk-UA"/>
        </w:rPr>
      </w:pPr>
    </w:p>
    <w:p w14:paraId="15E4A29B" w14:textId="77777777" w:rsidR="007360AE" w:rsidRDefault="004236E7" w:rsidP="00FB64CF">
      <w:pPr>
        <w:ind w:right="450"/>
        <w:jc w:val="both"/>
        <w:rPr>
          <w:sz w:val="28"/>
          <w:szCs w:val="28"/>
          <w:lang w:val="uk-UA"/>
        </w:rPr>
      </w:pPr>
      <w:r w:rsidRPr="00EE35A5">
        <w:rPr>
          <w:sz w:val="28"/>
          <w:szCs w:val="28"/>
          <w:lang w:val="uk-UA"/>
        </w:rPr>
        <w:t>с</w:t>
      </w:r>
      <w:r w:rsidR="00A706FC" w:rsidRPr="00EE35A5">
        <w:rPr>
          <w:sz w:val="28"/>
          <w:szCs w:val="28"/>
          <w:lang w:val="uk-UA"/>
        </w:rPr>
        <w:t>елище</w:t>
      </w:r>
      <w:r w:rsidRPr="00EE35A5">
        <w:rPr>
          <w:sz w:val="28"/>
          <w:szCs w:val="28"/>
          <w:lang w:val="uk-UA"/>
        </w:rPr>
        <w:t xml:space="preserve"> Димер</w:t>
      </w:r>
    </w:p>
    <w:p w14:paraId="0D84DC07" w14:textId="69FFD03D" w:rsidR="004236E7" w:rsidRPr="00EE35A5" w:rsidRDefault="002B398B" w:rsidP="00FB64CF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 березня</w:t>
      </w:r>
      <w:r w:rsidR="004236E7" w:rsidRPr="00EE35A5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EE35A5">
        <w:rPr>
          <w:sz w:val="28"/>
          <w:szCs w:val="28"/>
          <w:lang w:val="uk-UA"/>
        </w:rPr>
        <w:t xml:space="preserve"> року</w:t>
      </w:r>
    </w:p>
    <w:p w14:paraId="6A437250" w14:textId="251ECDFF" w:rsidR="00415057" w:rsidRPr="00943D62" w:rsidRDefault="00B1623A" w:rsidP="00943D62">
      <w:pPr>
        <w:ind w:left="-180" w:right="450"/>
        <w:jc w:val="both"/>
        <w:rPr>
          <w:sz w:val="28"/>
          <w:szCs w:val="28"/>
          <w:lang w:val="uk-UA"/>
        </w:rPr>
      </w:pPr>
      <w:r w:rsidRPr="00EE35A5">
        <w:rPr>
          <w:sz w:val="28"/>
          <w:szCs w:val="28"/>
          <w:lang w:val="uk-UA"/>
        </w:rPr>
        <w:t xml:space="preserve">  </w:t>
      </w:r>
      <w:r w:rsidR="004236E7" w:rsidRPr="00EE35A5">
        <w:rPr>
          <w:sz w:val="28"/>
          <w:szCs w:val="28"/>
          <w:lang w:val="uk-UA"/>
        </w:rPr>
        <w:t xml:space="preserve">№ </w:t>
      </w:r>
      <w:r w:rsidR="00D46C92">
        <w:rPr>
          <w:sz w:val="28"/>
          <w:szCs w:val="28"/>
          <w:lang w:val="uk-UA"/>
        </w:rPr>
        <w:t>2517</w:t>
      </w:r>
      <w:bookmarkStart w:id="1" w:name="_GoBack"/>
      <w:bookmarkEnd w:id="1"/>
      <w:r w:rsidR="004236E7" w:rsidRPr="00EE35A5">
        <w:rPr>
          <w:sz w:val="28"/>
          <w:szCs w:val="28"/>
          <w:lang w:val="uk-UA"/>
        </w:rPr>
        <w:t>-</w:t>
      </w:r>
      <w:r w:rsidR="00EE35A5">
        <w:rPr>
          <w:sz w:val="28"/>
          <w:szCs w:val="28"/>
          <w:lang w:val="uk-UA"/>
        </w:rPr>
        <w:t>8</w:t>
      </w:r>
      <w:r w:rsidR="002B398B">
        <w:rPr>
          <w:sz w:val="28"/>
          <w:szCs w:val="28"/>
          <w:lang w:val="uk-UA"/>
        </w:rPr>
        <w:t>0</w:t>
      </w:r>
      <w:r w:rsidR="0008731A" w:rsidRPr="00EE35A5">
        <w:rPr>
          <w:sz w:val="28"/>
          <w:szCs w:val="28"/>
          <w:lang w:val="uk-UA"/>
        </w:rPr>
        <w:t>-</w:t>
      </w:r>
      <w:r w:rsidR="004236E7" w:rsidRPr="00EE35A5">
        <w:rPr>
          <w:sz w:val="28"/>
          <w:szCs w:val="28"/>
          <w:lang w:val="en-US"/>
        </w:rPr>
        <w:t>V</w:t>
      </w:r>
      <w:r w:rsidR="004236E7" w:rsidRPr="00EE35A5">
        <w:rPr>
          <w:sz w:val="28"/>
          <w:szCs w:val="28"/>
          <w:lang w:val="uk-UA"/>
        </w:rPr>
        <w:t>ІІІ</w:t>
      </w:r>
      <w:r w:rsidR="00415057">
        <w:rPr>
          <w:sz w:val="28"/>
          <w:szCs w:val="28"/>
          <w:lang w:val="uk-UA"/>
        </w:rPr>
        <w:t xml:space="preserve">   </w:t>
      </w:r>
      <w:r w:rsidR="00435CBC">
        <w:rPr>
          <w:sz w:val="28"/>
          <w:szCs w:val="28"/>
          <w:lang w:val="uk-UA"/>
        </w:rPr>
        <w:t xml:space="preserve">    </w:t>
      </w:r>
      <w:r w:rsidR="00415057">
        <w:rPr>
          <w:sz w:val="28"/>
          <w:szCs w:val="28"/>
          <w:lang w:val="uk-UA"/>
        </w:rPr>
        <w:t xml:space="preserve"> </w:t>
      </w:r>
    </w:p>
    <w:sectPr w:rsidR="00415057" w:rsidRPr="00943D62" w:rsidSect="00B44703">
      <w:pgSz w:w="12240" w:h="15840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3184272"/>
    <w:multiLevelType w:val="multilevel"/>
    <w:tmpl w:val="B0682A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474CB9"/>
    <w:multiLevelType w:val="hybridMultilevel"/>
    <w:tmpl w:val="F4F4C19A"/>
    <w:lvl w:ilvl="0" w:tplc="8404215A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44" w:hanging="360"/>
      </w:pPr>
    </w:lvl>
    <w:lvl w:ilvl="2" w:tplc="2000001B" w:tentative="1">
      <w:start w:val="1"/>
      <w:numFmt w:val="lowerRoman"/>
      <w:lvlText w:val="%3."/>
      <w:lvlJc w:val="right"/>
      <w:pPr>
        <w:ind w:left="2364" w:hanging="180"/>
      </w:pPr>
    </w:lvl>
    <w:lvl w:ilvl="3" w:tplc="2000000F" w:tentative="1">
      <w:start w:val="1"/>
      <w:numFmt w:val="decimal"/>
      <w:lvlText w:val="%4."/>
      <w:lvlJc w:val="left"/>
      <w:pPr>
        <w:ind w:left="3084" w:hanging="360"/>
      </w:pPr>
    </w:lvl>
    <w:lvl w:ilvl="4" w:tplc="20000019" w:tentative="1">
      <w:start w:val="1"/>
      <w:numFmt w:val="lowerLetter"/>
      <w:lvlText w:val="%5."/>
      <w:lvlJc w:val="left"/>
      <w:pPr>
        <w:ind w:left="3804" w:hanging="360"/>
      </w:pPr>
    </w:lvl>
    <w:lvl w:ilvl="5" w:tplc="2000001B" w:tentative="1">
      <w:start w:val="1"/>
      <w:numFmt w:val="lowerRoman"/>
      <w:lvlText w:val="%6."/>
      <w:lvlJc w:val="right"/>
      <w:pPr>
        <w:ind w:left="4524" w:hanging="180"/>
      </w:pPr>
    </w:lvl>
    <w:lvl w:ilvl="6" w:tplc="2000000F" w:tentative="1">
      <w:start w:val="1"/>
      <w:numFmt w:val="decimal"/>
      <w:lvlText w:val="%7."/>
      <w:lvlJc w:val="left"/>
      <w:pPr>
        <w:ind w:left="5244" w:hanging="360"/>
      </w:pPr>
    </w:lvl>
    <w:lvl w:ilvl="7" w:tplc="20000019" w:tentative="1">
      <w:start w:val="1"/>
      <w:numFmt w:val="lowerLetter"/>
      <w:lvlText w:val="%8."/>
      <w:lvlJc w:val="left"/>
      <w:pPr>
        <w:ind w:left="5964" w:hanging="360"/>
      </w:pPr>
    </w:lvl>
    <w:lvl w:ilvl="8" w:tplc="2000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6067"/>
    <w:rsid w:val="0001760A"/>
    <w:rsid w:val="00017AAE"/>
    <w:rsid w:val="00022FF0"/>
    <w:rsid w:val="0002518A"/>
    <w:rsid w:val="00027C75"/>
    <w:rsid w:val="00030B86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C4F97"/>
    <w:rsid w:val="000C7340"/>
    <w:rsid w:val="000E7F20"/>
    <w:rsid w:val="000F01F6"/>
    <w:rsid w:val="000F6D3C"/>
    <w:rsid w:val="001054F8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01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10AF"/>
    <w:rsid w:val="00273E5B"/>
    <w:rsid w:val="002765C9"/>
    <w:rsid w:val="00276BBF"/>
    <w:rsid w:val="00286705"/>
    <w:rsid w:val="00287277"/>
    <w:rsid w:val="0029075E"/>
    <w:rsid w:val="00294298"/>
    <w:rsid w:val="002949AC"/>
    <w:rsid w:val="002B1250"/>
    <w:rsid w:val="002B398B"/>
    <w:rsid w:val="002B7889"/>
    <w:rsid w:val="002C5CB2"/>
    <w:rsid w:val="002F32B9"/>
    <w:rsid w:val="002F57C5"/>
    <w:rsid w:val="00307C67"/>
    <w:rsid w:val="00310837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7602"/>
    <w:rsid w:val="003909DC"/>
    <w:rsid w:val="00390AD0"/>
    <w:rsid w:val="00390F0B"/>
    <w:rsid w:val="003A0CEA"/>
    <w:rsid w:val="003A1739"/>
    <w:rsid w:val="003B06C0"/>
    <w:rsid w:val="003B2D37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5057"/>
    <w:rsid w:val="00415265"/>
    <w:rsid w:val="004236E7"/>
    <w:rsid w:val="00426412"/>
    <w:rsid w:val="004322D5"/>
    <w:rsid w:val="00435CBC"/>
    <w:rsid w:val="00440276"/>
    <w:rsid w:val="00441DE1"/>
    <w:rsid w:val="00451603"/>
    <w:rsid w:val="00454809"/>
    <w:rsid w:val="0046495B"/>
    <w:rsid w:val="004709F2"/>
    <w:rsid w:val="00472964"/>
    <w:rsid w:val="004758F9"/>
    <w:rsid w:val="0047693B"/>
    <w:rsid w:val="0048008B"/>
    <w:rsid w:val="004B5960"/>
    <w:rsid w:val="004D5560"/>
    <w:rsid w:val="004D56DA"/>
    <w:rsid w:val="004E5D1D"/>
    <w:rsid w:val="004F42E1"/>
    <w:rsid w:val="004F7663"/>
    <w:rsid w:val="00500BC1"/>
    <w:rsid w:val="00507C46"/>
    <w:rsid w:val="005113B9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763A6"/>
    <w:rsid w:val="00583FFC"/>
    <w:rsid w:val="00584E23"/>
    <w:rsid w:val="005A4AD3"/>
    <w:rsid w:val="005A74E3"/>
    <w:rsid w:val="005A7883"/>
    <w:rsid w:val="005B1A31"/>
    <w:rsid w:val="005B6E27"/>
    <w:rsid w:val="005C10BD"/>
    <w:rsid w:val="005D7117"/>
    <w:rsid w:val="005F3740"/>
    <w:rsid w:val="005F7B80"/>
    <w:rsid w:val="00602236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C4BB3"/>
    <w:rsid w:val="006D0118"/>
    <w:rsid w:val="006E5650"/>
    <w:rsid w:val="007118E4"/>
    <w:rsid w:val="0071712D"/>
    <w:rsid w:val="007265C4"/>
    <w:rsid w:val="007360AE"/>
    <w:rsid w:val="007452FE"/>
    <w:rsid w:val="00754047"/>
    <w:rsid w:val="007575C9"/>
    <w:rsid w:val="00765B1D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6427"/>
    <w:rsid w:val="00806E1B"/>
    <w:rsid w:val="00810801"/>
    <w:rsid w:val="00820417"/>
    <w:rsid w:val="00824611"/>
    <w:rsid w:val="00831C3C"/>
    <w:rsid w:val="00837D5E"/>
    <w:rsid w:val="008406D8"/>
    <w:rsid w:val="00855974"/>
    <w:rsid w:val="00855FC8"/>
    <w:rsid w:val="0086438E"/>
    <w:rsid w:val="00867137"/>
    <w:rsid w:val="008762AE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919"/>
    <w:rsid w:val="008D7C6E"/>
    <w:rsid w:val="008E5DCD"/>
    <w:rsid w:val="008F1C5E"/>
    <w:rsid w:val="008F66F5"/>
    <w:rsid w:val="009073A1"/>
    <w:rsid w:val="00924AA4"/>
    <w:rsid w:val="0093315F"/>
    <w:rsid w:val="009416E3"/>
    <w:rsid w:val="00942825"/>
    <w:rsid w:val="00943D62"/>
    <w:rsid w:val="00943EF1"/>
    <w:rsid w:val="00951F34"/>
    <w:rsid w:val="009607E3"/>
    <w:rsid w:val="009645C1"/>
    <w:rsid w:val="00976705"/>
    <w:rsid w:val="009813DB"/>
    <w:rsid w:val="00983BE6"/>
    <w:rsid w:val="0099116C"/>
    <w:rsid w:val="00993CE2"/>
    <w:rsid w:val="00995298"/>
    <w:rsid w:val="009A0D56"/>
    <w:rsid w:val="009B2C8F"/>
    <w:rsid w:val="009B31DC"/>
    <w:rsid w:val="009B63FB"/>
    <w:rsid w:val="009C48EE"/>
    <w:rsid w:val="009C68DA"/>
    <w:rsid w:val="009D742E"/>
    <w:rsid w:val="009E42C4"/>
    <w:rsid w:val="009E6DE0"/>
    <w:rsid w:val="009F0582"/>
    <w:rsid w:val="00A00EAF"/>
    <w:rsid w:val="00A11513"/>
    <w:rsid w:val="00A16AF2"/>
    <w:rsid w:val="00A176F5"/>
    <w:rsid w:val="00A200C7"/>
    <w:rsid w:val="00A22A2C"/>
    <w:rsid w:val="00A2356A"/>
    <w:rsid w:val="00A60EA7"/>
    <w:rsid w:val="00A6290F"/>
    <w:rsid w:val="00A63DEA"/>
    <w:rsid w:val="00A704AC"/>
    <w:rsid w:val="00A706FC"/>
    <w:rsid w:val="00A71260"/>
    <w:rsid w:val="00A7384A"/>
    <w:rsid w:val="00A82F1D"/>
    <w:rsid w:val="00A86AF6"/>
    <w:rsid w:val="00A90AF4"/>
    <w:rsid w:val="00A91EEA"/>
    <w:rsid w:val="00A92910"/>
    <w:rsid w:val="00A96802"/>
    <w:rsid w:val="00AA410D"/>
    <w:rsid w:val="00AB4A5D"/>
    <w:rsid w:val="00AC4796"/>
    <w:rsid w:val="00AD2BA0"/>
    <w:rsid w:val="00AE38DD"/>
    <w:rsid w:val="00AF276E"/>
    <w:rsid w:val="00AF2829"/>
    <w:rsid w:val="00B05A54"/>
    <w:rsid w:val="00B05D72"/>
    <w:rsid w:val="00B07F8D"/>
    <w:rsid w:val="00B13126"/>
    <w:rsid w:val="00B1623A"/>
    <w:rsid w:val="00B16B71"/>
    <w:rsid w:val="00B30A6A"/>
    <w:rsid w:val="00B44703"/>
    <w:rsid w:val="00B52183"/>
    <w:rsid w:val="00B53D21"/>
    <w:rsid w:val="00B54B6D"/>
    <w:rsid w:val="00B74A01"/>
    <w:rsid w:val="00B77CA2"/>
    <w:rsid w:val="00B82F9E"/>
    <w:rsid w:val="00B85A12"/>
    <w:rsid w:val="00B93005"/>
    <w:rsid w:val="00B9430C"/>
    <w:rsid w:val="00B94311"/>
    <w:rsid w:val="00BA143F"/>
    <w:rsid w:val="00BA5AEF"/>
    <w:rsid w:val="00BB0244"/>
    <w:rsid w:val="00BB29D0"/>
    <w:rsid w:val="00BB4519"/>
    <w:rsid w:val="00BB5826"/>
    <w:rsid w:val="00BB7CE0"/>
    <w:rsid w:val="00BD585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578F3"/>
    <w:rsid w:val="00C6124C"/>
    <w:rsid w:val="00C670FC"/>
    <w:rsid w:val="00C707D0"/>
    <w:rsid w:val="00C73E4E"/>
    <w:rsid w:val="00C75970"/>
    <w:rsid w:val="00C76811"/>
    <w:rsid w:val="00C820C6"/>
    <w:rsid w:val="00C839AE"/>
    <w:rsid w:val="00C96C2F"/>
    <w:rsid w:val="00C97B2F"/>
    <w:rsid w:val="00CB178A"/>
    <w:rsid w:val="00CE029A"/>
    <w:rsid w:val="00CE0804"/>
    <w:rsid w:val="00CE1736"/>
    <w:rsid w:val="00CF0839"/>
    <w:rsid w:val="00D047AF"/>
    <w:rsid w:val="00D06F1A"/>
    <w:rsid w:val="00D24504"/>
    <w:rsid w:val="00D257CD"/>
    <w:rsid w:val="00D26603"/>
    <w:rsid w:val="00D2713A"/>
    <w:rsid w:val="00D31E18"/>
    <w:rsid w:val="00D34E8E"/>
    <w:rsid w:val="00D40842"/>
    <w:rsid w:val="00D46770"/>
    <w:rsid w:val="00D46C92"/>
    <w:rsid w:val="00D53797"/>
    <w:rsid w:val="00D706C2"/>
    <w:rsid w:val="00D722F1"/>
    <w:rsid w:val="00D74677"/>
    <w:rsid w:val="00D75AB2"/>
    <w:rsid w:val="00D920D6"/>
    <w:rsid w:val="00D93602"/>
    <w:rsid w:val="00D975D8"/>
    <w:rsid w:val="00DA55D2"/>
    <w:rsid w:val="00DB14A5"/>
    <w:rsid w:val="00DB27F8"/>
    <w:rsid w:val="00DB49BF"/>
    <w:rsid w:val="00DC2A75"/>
    <w:rsid w:val="00DC6668"/>
    <w:rsid w:val="00DC7DCA"/>
    <w:rsid w:val="00DD645E"/>
    <w:rsid w:val="00DF04A9"/>
    <w:rsid w:val="00DF1AAC"/>
    <w:rsid w:val="00DF2E41"/>
    <w:rsid w:val="00E035C2"/>
    <w:rsid w:val="00E03F4C"/>
    <w:rsid w:val="00E06163"/>
    <w:rsid w:val="00E10137"/>
    <w:rsid w:val="00E1637F"/>
    <w:rsid w:val="00E20E39"/>
    <w:rsid w:val="00E21295"/>
    <w:rsid w:val="00E30A0D"/>
    <w:rsid w:val="00E33515"/>
    <w:rsid w:val="00E3385D"/>
    <w:rsid w:val="00E34AF1"/>
    <w:rsid w:val="00E35D89"/>
    <w:rsid w:val="00E42591"/>
    <w:rsid w:val="00E66353"/>
    <w:rsid w:val="00E67635"/>
    <w:rsid w:val="00E80044"/>
    <w:rsid w:val="00E858CB"/>
    <w:rsid w:val="00E85B87"/>
    <w:rsid w:val="00E85EEC"/>
    <w:rsid w:val="00E92AA2"/>
    <w:rsid w:val="00EA1B5F"/>
    <w:rsid w:val="00EC34F9"/>
    <w:rsid w:val="00ED4DF6"/>
    <w:rsid w:val="00ED777F"/>
    <w:rsid w:val="00EE0D67"/>
    <w:rsid w:val="00EE35A5"/>
    <w:rsid w:val="00EE6ABF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41CB"/>
    <w:rsid w:val="00F44D51"/>
    <w:rsid w:val="00F459B2"/>
    <w:rsid w:val="00F45A95"/>
    <w:rsid w:val="00F5119F"/>
    <w:rsid w:val="00F51B64"/>
    <w:rsid w:val="00F561AB"/>
    <w:rsid w:val="00F56F27"/>
    <w:rsid w:val="00F63A4B"/>
    <w:rsid w:val="00F652E3"/>
    <w:rsid w:val="00F71903"/>
    <w:rsid w:val="00F74773"/>
    <w:rsid w:val="00FB3CA8"/>
    <w:rsid w:val="00FB64CF"/>
    <w:rsid w:val="00FB6D84"/>
    <w:rsid w:val="00FC5702"/>
    <w:rsid w:val="00FC786F"/>
    <w:rsid w:val="00FD1EA6"/>
    <w:rsid w:val="00FE17BD"/>
    <w:rsid w:val="00FE29A1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character" w:customStyle="1" w:styleId="ab">
    <w:name w:val="Основной текст_"/>
    <w:basedOn w:val="a0"/>
    <w:link w:val="11"/>
    <w:rsid w:val="00A176F5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A176F5"/>
    <w:pPr>
      <w:widowControl w:val="0"/>
      <w:spacing w:after="140" w:line="266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c">
    <w:name w:val="No Spacing"/>
    <w:uiPriority w:val="1"/>
    <w:qFormat/>
    <w:rsid w:val="0041505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styleId="ad">
    <w:name w:val="Hyperlink"/>
    <w:basedOn w:val="a0"/>
    <w:uiPriority w:val="99"/>
    <w:semiHidden/>
    <w:unhideWhenUsed/>
    <w:rsid w:val="0041505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763A6"/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5763A6"/>
    <w:pPr>
      <w:widowControl w:val="0"/>
      <w:spacing w:after="150"/>
    </w:pPr>
    <w:rPr>
      <w:sz w:val="18"/>
      <w:szCs w:val="18"/>
      <w:lang w:val="en-US" w:eastAsia="en-US"/>
    </w:rPr>
  </w:style>
  <w:style w:type="character" w:customStyle="1" w:styleId="12">
    <w:name w:val="Заголовок №1_"/>
    <w:basedOn w:val="a0"/>
    <w:link w:val="13"/>
    <w:rsid w:val="005763A6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5763A6"/>
    <w:pPr>
      <w:widowControl w:val="0"/>
      <w:spacing w:after="300"/>
      <w:jc w:val="center"/>
      <w:outlineLvl w:val="0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CD9ED-59FD-405A-8ABE-F697BFBB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92</cp:revision>
  <cp:lastPrinted>2026-03-19T07:58:00Z</cp:lastPrinted>
  <dcterms:created xsi:type="dcterms:W3CDTF">2022-12-02T07:58:00Z</dcterms:created>
  <dcterms:modified xsi:type="dcterms:W3CDTF">2026-03-19T07:58:00Z</dcterms:modified>
</cp:coreProperties>
</file>