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D4B5D6" w14:textId="57728289" w:rsidR="005F58B8" w:rsidRPr="005F58B8" w:rsidRDefault="005F58B8" w:rsidP="005F58B8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F58B8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31A05A7" wp14:editId="4EF99268">
            <wp:simplePos x="0" y="0"/>
            <wp:positionH relativeFrom="column">
              <wp:posOffset>2694940</wp:posOffset>
            </wp:positionH>
            <wp:positionV relativeFrom="paragraph">
              <wp:posOffset>-374015</wp:posOffset>
            </wp:positionV>
            <wp:extent cx="428625" cy="609600"/>
            <wp:effectExtent l="0" t="0" r="0" b="0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5"/>
      </w:tblGrid>
      <w:tr w:rsidR="005F58B8" w:rsidRPr="005F58B8" w14:paraId="41E1D021" w14:textId="77777777" w:rsidTr="00A61521">
        <w:trPr>
          <w:jc w:val="center"/>
        </w:trPr>
        <w:tc>
          <w:tcPr>
            <w:tcW w:w="9714" w:type="dxa"/>
            <w:hideMark/>
          </w:tcPr>
          <w:p w14:paraId="0F508D90" w14:textId="77777777" w:rsidR="005F58B8" w:rsidRPr="005F58B8" w:rsidRDefault="005F58B8" w:rsidP="005F58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5F58B8">
              <w:rPr>
                <w:rFonts w:ascii="Times New Roman" w:hAnsi="Times New Roman"/>
                <w:b/>
                <w:bCs/>
                <w:sz w:val="32"/>
                <w:szCs w:val="32"/>
              </w:rPr>
              <w:t>ДИМЕРСЬКА СЕЛИЩНА РАДА</w:t>
            </w:r>
          </w:p>
          <w:p w14:paraId="20539758" w14:textId="77777777" w:rsidR="005F58B8" w:rsidRPr="005F58B8" w:rsidRDefault="005F58B8" w:rsidP="005F58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F58B8">
              <w:rPr>
                <w:rFonts w:ascii="Times New Roman" w:hAnsi="Times New Roman"/>
                <w:b/>
                <w:bCs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0EFA4E91" w14:textId="3EECFE9D" w:rsidR="005F58B8" w:rsidRPr="005F58B8" w:rsidRDefault="00266CFE" w:rsidP="005F58B8">
      <w:pPr>
        <w:spacing w:line="240" w:lineRule="auto"/>
        <w:ind w:right="450"/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57A154" wp14:editId="1CCEA718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5711190" cy="26670"/>
                <wp:effectExtent l="0" t="19050" r="22860" b="3048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582879E3"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<v:stroke linestyle="thickThin"/>
              </v:line>
            </w:pict>
          </mc:Fallback>
        </mc:AlternateContent>
      </w:r>
    </w:p>
    <w:p w14:paraId="33A4DC94" w14:textId="2DFECD8B" w:rsidR="005F58B8" w:rsidRPr="005F58B8" w:rsidRDefault="002F73E7" w:rsidP="002F73E7">
      <w:pPr>
        <w:pStyle w:val="1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5F58B8" w:rsidRPr="005F58B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54 </w:t>
      </w:r>
      <w:r w:rsidR="005F58B8" w:rsidRPr="005F58B8">
        <w:rPr>
          <w:rFonts w:ascii="Times New Roman" w:hAnsi="Times New Roman" w:cs="Times New Roman"/>
          <w:b/>
          <w:sz w:val="28"/>
          <w:szCs w:val="28"/>
        </w:rPr>
        <w:t>сесія VІІІ скликання</w:t>
      </w:r>
    </w:p>
    <w:p w14:paraId="56AEF3AE" w14:textId="77777777" w:rsidR="005F58B8" w:rsidRPr="005F58B8" w:rsidRDefault="005F58B8" w:rsidP="005F58B8">
      <w:pPr>
        <w:pStyle w:val="10"/>
        <w:rPr>
          <w:rFonts w:ascii="Times New Roman" w:hAnsi="Times New Roman" w:cs="Times New Roman"/>
          <w:b/>
          <w:bCs/>
          <w:sz w:val="28"/>
          <w:szCs w:val="28"/>
        </w:rPr>
      </w:pPr>
      <w:r w:rsidRPr="005F58B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</w:p>
    <w:p w14:paraId="2152F9C8" w14:textId="77777777" w:rsidR="002F73E7" w:rsidRDefault="005F58B8" w:rsidP="005F58B8">
      <w:pPr>
        <w:pStyle w:val="10"/>
        <w:rPr>
          <w:rFonts w:ascii="Times New Roman" w:hAnsi="Times New Roman" w:cs="Times New Roman"/>
          <w:b/>
          <w:bCs/>
          <w:sz w:val="28"/>
          <w:szCs w:val="28"/>
        </w:rPr>
      </w:pPr>
      <w:r w:rsidRPr="005F58B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РІШЕННЯ                                     ПРОЄКТ </w:t>
      </w:r>
    </w:p>
    <w:p w14:paraId="525FB580" w14:textId="2320185A" w:rsidR="00C837D2" w:rsidRPr="005F58B8" w:rsidRDefault="005F58B8" w:rsidP="005F58B8">
      <w:pPr>
        <w:pStyle w:val="10"/>
        <w:rPr>
          <w:rFonts w:ascii="Times New Roman" w:hAnsi="Times New Roman" w:cs="Times New Roman"/>
          <w:b/>
          <w:bCs/>
          <w:sz w:val="28"/>
          <w:szCs w:val="28"/>
        </w:rPr>
      </w:pPr>
      <w:r w:rsidRPr="005F58B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</w:p>
    <w:p w14:paraId="5F96F6BC" w14:textId="77777777" w:rsidR="00A50C73" w:rsidRDefault="003C2196" w:rsidP="005F58B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F58B8">
        <w:rPr>
          <w:rFonts w:ascii="Times New Roman" w:hAnsi="Times New Roman"/>
          <w:b/>
          <w:sz w:val="28"/>
          <w:szCs w:val="28"/>
        </w:rPr>
        <w:t>Про створення комунального</w:t>
      </w:r>
      <w:r w:rsidR="005F58B8" w:rsidRPr="005F58B8">
        <w:rPr>
          <w:rFonts w:ascii="Times New Roman" w:hAnsi="Times New Roman"/>
          <w:sz w:val="28"/>
          <w:szCs w:val="28"/>
        </w:rPr>
        <w:t xml:space="preserve"> </w:t>
      </w:r>
      <w:r w:rsidRPr="005F58B8">
        <w:rPr>
          <w:rFonts w:ascii="Times New Roman" w:hAnsi="Times New Roman"/>
          <w:b/>
          <w:sz w:val="28"/>
          <w:szCs w:val="28"/>
        </w:rPr>
        <w:t>підприємства «</w:t>
      </w:r>
      <w:bookmarkStart w:id="0" w:name="_Hlk182825278"/>
      <w:r w:rsidR="00A50C73">
        <w:rPr>
          <w:rFonts w:ascii="Times New Roman" w:hAnsi="Times New Roman"/>
          <w:b/>
          <w:sz w:val="28"/>
          <w:szCs w:val="28"/>
        </w:rPr>
        <w:t>ЛісЗемРесурс</w:t>
      </w:r>
      <w:bookmarkEnd w:id="0"/>
      <w:r w:rsidRPr="005F58B8">
        <w:rPr>
          <w:rFonts w:ascii="Times New Roman" w:hAnsi="Times New Roman"/>
          <w:b/>
          <w:sz w:val="28"/>
          <w:szCs w:val="28"/>
        </w:rPr>
        <w:t xml:space="preserve">» </w:t>
      </w:r>
    </w:p>
    <w:p w14:paraId="18C9B3BC" w14:textId="14AD8368" w:rsidR="00C837D2" w:rsidRPr="005F58B8" w:rsidRDefault="003C2196" w:rsidP="005F58B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F58B8">
        <w:rPr>
          <w:rFonts w:ascii="Times New Roman" w:hAnsi="Times New Roman"/>
          <w:b/>
          <w:sz w:val="28"/>
          <w:szCs w:val="28"/>
        </w:rPr>
        <w:t>Димерської селищної  ради</w:t>
      </w:r>
    </w:p>
    <w:p w14:paraId="0D00FC95" w14:textId="77777777" w:rsidR="00C837D2" w:rsidRDefault="00C837D2">
      <w:pPr>
        <w:shd w:val="clear" w:color="auto" w:fill="FFFFFF"/>
        <w:spacing w:after="105" w:line="240" w:lineRule="auto"/>
        <w:rPr>
          <w:rFonts w:ascii="Times New Roman" w:hAnsi="Times New Roman"/>
          <w:b/>
          <w:sz w:val="24"/>
        </w:rPr>
      </w:pPr>
    </w:p>
    <w:p w14:paraId="79E685F7" w14:textId="7EB3D382" w:rsidR="00C837D2" w:rsidRDefault="00906564" w:rsidP="0090656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3C2196" w:rsidRPr="005F58B8">
        <w:rPr>
          <w:rFonts w:ascii="Times New Roman" w:hAnsi="Times New Roman"/>
          <w:sz w:val="28"/>
          <w:szCs w:val="28"/>
        </w:rPr>
        <w:t>еруючись положеннями ст. ст. 87-90 Цивільного кодексу України, ст. ст. 56 - 58, 78 Господарського Кодексу України, ст. ст. 17, 25, Законом України «Про державну реєстрацію юридичних осіб, фізичних осіб-підприємців та громадських формувань», п. 30 ч. 1 ст. </w:t>
      </w:r>
      <w:r w:rsidR="003C2196" w:rsidRPr="00C27DB4">
        <w:rPr>
          <w:rFonts w:ascii="Times New Roman" w:hAnsi="Times New Roman"/>
          <w:sz w:val="28"/>
          <w:szCs w:val="28"/>
        </w:rPr>
        <w:t xml:space="preserve">26, ст. ст. 30, 59 Закону України «Про місцеве самоврядування в Україні», </w:t>
      </w:r>
      <w:r w:rsidR="005F58B8" w:rsidRPr="00C27DB4">
        <w:rPr>
          <w:rFonts w:ascii="Times New Roman" w:hAnsi="Times New Roman"/>
          <w:color w:val="000000"/>
          <w:sz w:val="28"/>
          <w:szCs w:val="28"/>
        </w:rPr>
        <w:t xml:space="preserve">враховуючи рекомендації </w:t>
      </w:r>
      <w:r w:rsidR="002F73E7">
        <w:rPr>
          <w:rFonts w:ascii="Times New Roman" w:hAnsi="Times New Roman"/>
          <w:color w:val="000000"/>
          <w:sz w:val="28"/>
          <w:szCs w:val="28"/>
        </w:rPr>
        <w:t xml:space="preserve">засідання </w:t>
      </w:r>
      <w:r w:rsidR="005F58B8" w:rsidRPr="00C27DB4">
        <w:rPr>
          <w:rFonts w:ascii="Times New Roman" w:hAnsi="Times New Roman"/>
          <w:color w:val="000000"/>
          <w:sz w:val="28"/>
          <w:szCs w:val="28"/>
        </w:rPr>
        <w:t>постійн</w:t>
      </w:r>
      <w:r w:rsidR="002F73E7">
        <w:rPr>
          <w:rFonts w:ascii="Times New Roman" w:hAnsi="Times New Roman"/>
          <w:color w:val="000000"/>
          <w:sz w:val="28"/>
          <w:szCs w:val="28"/>
        </w:rPr>
        <w:t>ої</w:t>
      </w:r>
      <w:r w:rsidR="005F58B8" w:rsidRPr="00C27DB4">
        <w:rPr>
          <w:rFonts w:ascii="Times New Roman" w:hAnsi="Times New Roman"/>
          <w:color w:val="000000"/>
          <w:sz w:val="28"/>
          <w:szCs w:val="28"/>
        </w:rPr>
        <w:t xml:space="preserve"> комісі</w:t>
      </w:r>
      <w:r w:rsidR="002F73E7">
        <w:rPr>
          <w:rFonts w:ascii="Times New Roman" w:hAnsi="Times New Roman"/>
          <w:color w:val="000000"/>
          <w:sz w:val="28"/>
          <w:szCs w:val="28"/>
        </w:rPr>
        <w:t>ї</w:t>
      </w:r>
      <w:r w:rsidR="005F58B8" w:rsidRPr="00C27DB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17F7" w:rsidRPr="009E17F7">
        <w:rPr>
          <w:rFonts w:ascii="Times New Roman" w:hAnsi="Times New Roman"/>
          <w:color w:val="000000"/>
          <w:sz w:val="28"/>
          <w:szCs w:val="28"/>
        </w:rPr>
        <w:t>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20.11.2024 року</w:t>
      </w:r>
      <w:r w:rsidR="005F58B8" w:rsidRPr="00C27DB4">
        <w:rPr>
          <w:rFonts w:ascii="Times New Roman" w:hAnsi="Times New Roman"/>
          <w:color w:val="000000"/>
          <w:sz w:val="28"/>
          <w:szCs w:val="28"/>
        </w:rPr>
        <w:t>, селищна рада</w:t>
      </w:r>
    </w:p>
    <w:p w14:paraId="4F4D6E94" w14:textId="77777777" w:rsidR="009E17F7" w:rsidRPr="00C27DB4" w:rsidRDefault="009E17F7" w:rsidP="0090656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BAE4A85" w14:textId="53C62640" w:rsidR="00C837D2" w:rsidRDefault="003C2196" w:rsidP="005F58B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DB4">
        <w:rPr>
          <w:rFonts w:ascii="Times New Roman" w:hAnsi="Times New Roman"/>
          <w:b/>
          <w:sz w:val="28"/>
          <w:szCs w:val="28"/>
        </w:rPr>
        <w:t>ВИРІШИЛА:</w:t>
      </w:r>
      <w:r w:rsidRPr="00C27DB4">
        <w:rPr>
          <w:rFonts w:ascii="Times New Roman" w:hAnsi="Times New Roman"/>
          <w:sz w:val="28"/>
          <w:szCs w:val="28"/>
        </w:rPr>
        <w:t xml:space="preserve"> </w:t>
      </w:r>
    </w:p>
    <w:p w14:paraId="73B6412F" w14:textId="77777777" w:rsidR="002F73E7" w:rsidRPr="00C27DB4" w:rsidRDefault="002F73E7" w:rsidP="005F58B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86D987A" w14:textId="6A04ED49" w:rsidR="00C837D2" w:rsidRPr="00C27DB4" w:rsidRDefault="005F58B8" w:rsidP="005F58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7DB4">
        <w:rPr>
          <w:rFonts w:ascii="Times New Roman" w:hAnsi="Times New Roman"/>
          <w:sz w:val="28"/>
          <w:szCs w:val="28"/>
        </w:rPr>
        <w:t xml:space="preserve">    </w:t>
      </w:r>
      <w:r w:rsidRPr="00C27DB4">
        <w:rPr>
          <w:rFonts w:ascii="Times New Roman" w:hAnsi="Times New Roman"/>
          <w:b/>
          <w:bCs/>
          <w:sz w:val="28"/>
          <w:szCs w:val="28"/>
        </w:rPr>
        <w:t>1</w:t>
      </w:r>
      <w:r w:rsidRPr="00C27DB4">
        <w:rPr>
          <w:rFonts w:ascii="Times New Roman" w:hAnsi="Times New Roman"/>
          <w:sz w:val="28"/>
          <w:szCs w:val="28"/>
        </w:rPr>
        <w:t>.</w:t>
      </w:r>
      <w:r w:rsidR="003C2196" w:rsidRPr="00C27DB4">
        <w:rPr>
          <w:rFonts w:ascii="Times New Roman" w:hAnsi="Times New Roman"/>
          <w:sz w:val="28"/>
          <w:szCs w:val="28"/>
        </w:rPr>
        <w:t>Створити комунальне підприємство «</w:t>
      </w:r>
      <w:r w:rsidR="00A50C73" w:rsidRPr="00C27DB4">
        <w:rPr>
          <w:rFonts w:ascii="Times New Roman" w:hAnsi="Times New Roman"/>
          <w:b/>
          <w:sz w:val="28"/>
          <w:szCs w:val="28"/>
        </w:rPr>
        <w:t>ЛісЗемРесурс</w:t>
      </w:r>
      <w:r w:rsidR="003C2196" w:rsidRPr="00C27DB4">
        <w:rPr>
          <w:rFonts w:ascii="Times New Roman" w:hAnsi="Times New Roman"/>
          <w:sz w:val="28"/>
          <w:szCs w:val="28"/>
        </w:rPr>
        <w:t xml:space="preserve">» Димерської селищної ради. </w:t>
      </w:r>
    </w:p>
    <w:p w14:paraId="6F7F30B9" w14:textId="2FA39702" w:rsidR="00C837D2" w:rsidRPr="00C27DB4" w:rsidRDefault="005F58B8" w:rsidP="005F58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7DB4">
        <w:rPr>
          <w:rFonts w:ascii="Times New Roman" w:hAnsi="Times New Roman"/>
          <w:sz w:val="28"/>
          <w:szCs w:val="28"/>
        </w:rPr>
        <w:t xml:space="preserve">    </w:t>
      </w:r>
      <w:r w:rsidRPr="00C27DB4">
        <w:rPr>
          <w:rFonts w:ascii="Times New Roman" w:hAnsi="Times New Roman"/>
          <w:b/>
          <w:bCs/>
          <w:sz w:val="28"/>
          <w:szCs w:val="28"/>
        </w:rPr>
        <w:t>2</w:t>
      </w:r>
      <w:r w:rsidRPr="00C27DB4">
        <w:rPr>
          <w:rFonts w:ascii="Times New Roman" w:hAnsi="Times New Roman"/>
          <w:sz w:val="28"/>
          <w:szCs w:val="28"/>
        </w:rPr>
        <w:t>.</w:t>
      </w:r>
      <w:r w:rsidR="003C2196" w:rsidRPr="00C27DB4">
        <w:rPr>
          <w:rFonts w:ascii="Times New Roman" w:hAnsi="Times New Roman"/>
          <w:sz w:val="28"/>
          <w:szCs w:val="28"/>
        </w:rPr>
        <w:t>Визначити юридичну адресу комунального підприємства «</w:t>
      </w:r>
      <w:r w:rsidR="00A50C73" w:rsidRPr="00C27DB4">
        <w:rPr>
          <w:rFonts w:ascii="Times New Roman" w:hAnsi="Times New Roman"/>
          <w:sz w:val="28"/>
          <w:szCs w:val="28"/>
        </w:rPr>
        <w:t>ЛісЗемРесурс</w:t>
      </w:r>
      <w:r w:rsidR="003C2196" w:rsidRPr="00C27DB4">
        <w:rPr>
          <w:rFonts w:ascii="Times New Roman" w:hAnsi="Times New Roman"/>
          <w:sz w:val="28"/>
          <w:szCs w:val="28"/>
        </w:rPr>
        <w:t>»</w:t>
      </w:r>
      <w:r w:rsidR="00C94C77" w:rsidRPr="00C27DB4">
        <w:rPr>
          <w:rFonts w:ascii="Times New Roman" w:hAnsi="Times New Roman"/>
          <w:sz w:val="28"/>
          <w:szCs w:val="28"/>
        </w:rPr>
        <w:t xml:space="preserve"> Димерської селищної ради</w:t>
      </w:r>
      <w:r w:rsidR="003C2196" w:rsidRPr="00C27DB4">
        <w:rPr>
          <w:rFonts w:ascii="Times New Roman" w:hAnsi="Times New Roman"/>
          <w:sz w:val="28"/>
          <w:szCs w:val="28"/>
        </w:rPr>
        <w:t>: Україна</w:t>
      </w:r>
      <w:r w:rsidR="003C2196" w:rsidRPr="00C27DB4">
        <w:rPr>
          <w:rFonts w:ascii="Times New Roman" w:hAnsi="Times New Roman"/>
          <w:sz w:val="28"/>
          <w:szCs w:val="28"/>
          <w:shd w:val="clear" w:color="auto" w:fill="FFFFFF"/>
        </w:rPr>
        <w:t>, Київська область, Вишгородський район, с</w:t>
      </w:r>
      <w:r w:rsidR="00C5256C">
        <w:rPr>
          <w:rFonts w:ascii="Times New Roman" w:hAnsi="Times New Roman"/>
          <w:sz w:val="28"/>
          <w:szCs w:val="28"/>
          <w:shd w:val="clear" w:color="auto" w:fill="FFFFFF"/>
        </w:rPr>
        <w:t>-ще</w:t>
      </w:r>
      <w:bookmarkStart w:id="1" w:name="_GoBack"/>
      <w:bookmarkEnd w:id="1"/>
      <w:r w:rsidR="003C2196" w:rsidRPr="00C27DB4">
        <w:rPr>
          <w:rFonts w:ascii="Times New Roman" w:hAnsi="Times New Roman"/>
          <w:sz w:val="28"/>
          <w:szCs w:val="28"/>
          <w:shd w:val="clear" w:color="auto" w:fill="FFFFFF"/>
        </w:rPr>
        <w:t xml:space="preserve"> Димер, вул. Соборна, 19, поштовий індекс: 07330.</w:t>
      </w:r>
    </w:p>
    <w:p w14:paraId="7D7D1015" w14:textId="563F45AB" w:rsidR="00C837D2" w:rsidRPr="00C27DB4" w:rsidRDefault="005F58B8" w:rsidP="005F58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7DB4">
        <w:rPr>
          <w:rFonts w:ascii="Times New Roman" w:hAnsi="Times New Roman"/>
          <w:sz w:val="28"/>
          <w:szCs w:val="28"/>
        </w:rPr>
        <w:t xml:space="preserve">    </w:t>
      </w:r>
      <w:r w:rsidRPr="00C27DB4">
        <w:rPr>
          <w:rFonts w:ascii="Times New Roman" w:hAnsi="Times New Roman"/>
          <w:b/>
          <w:bCs/>
          <w:sz w:val="28"/>
          <w:szCs w:val="28"/>
        </w:rPr>
        <w:t>3</w:t>
      </w:r>
      <w:r w:rsidRPr="00C27DB4">
        <w:rPr>
          <w:rFonts w:ascii="Times New Roman" w:hAnsi="Times New Roman"/>
          <w:sz w:val="28"/>
          <w:szCs w:val="28"/>
        </w:rPr>
        <w:t>.</w:t>
      </w:r>
      <w:r w:rsidR="003C2196" w:rsidRPr="00C27DB4">
        <w:rPr>
          <w:rFonts w:ascii="Times New Roman" w:hAnsi="Times New Roman"/>
          <w:sz w:val="28"/>
          <w:szCs w:val="28"/>
        </w:rPr>
        <w:t>Затвердити статут комунального підприємства «</w:t>
      </w:r>
      <w:r w:rsidR="00A50C73" w:rsidRPr="00C27DB4">
        <w:rPr>
          <w:rFonts w:ascii="Times New Roman" w:hAnsi="Times New Roman"/>
          <w:sz w:val="28"/>
          <w:szCs w:val="28"/>
        </w:rPr>
        <w:t>ЛісЗемРесурс</w:t>
      </w:r>
      <w:r w:rsidR="003C2196" w:rsidRPr="00C27DB4">
        <w:rPr>
          <w:rFonts w:ascii="Times New Roman" w:hAnsi="Times New Roman"/>
          <w:sz w:val="28"/>
          <w:szCs w:val="28"/>
        </w:rPr>
        <w:t>»</w:t>
      </w:r>
      <w:r w:rsidR="00C94C77" w:rsidRPr="00C27DB4">
        <w:rPr>
          <w:rFonts w:ascii="Times New Roman" w:hAnsi="Times New Roman"/>
          <w:sz w:val="28"/>
          <w:szCs w:val="28"/>
        </w:rPr>
        <w:t xml:space="preserve"> Димерської селищної ради</w:t>
      </w:r>
      <w:r w:rsidR="003C2196" w:rsidRPr="00C27DB4">
        <w:rPr>
          <w:rFonts w:ascii="Times New Roman" w:hAnsi="Times New Roman"/>
          <w:sz w:val="28"/>
          <w:szCs w:val="28"/>
        </w:rPr>
        <w:t>, що додається.</w:t>
      </w:r>
    </w:p>
    <w:p w14:paraId="41DEDE9B" w14:textId="413FEBA6" w:rsidR="00C837D2" w:rsidRPr="00C27DB4" w:rsidRDefault="005F58B8" w:rsidP="005F58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7DB4">
        <w:rPr>
          <w:rFonts w:ascii="Times New Roman" w:hAnsi="Times New Roman"/>
          <w:sz w:val="28"/>
          <w:szCs w:val="28"/>
        </w:rPr>
        <w:t xml:space="preserve">   </w:t>
      </w:r>
      <w:r w:rsidRPr="00C27DB4">
        <w:rPr>
          <w:rFonts w:ascii="Times New Roman" w:hAnsi="Times New Roman"/>
          <w:b/>
          <w:bCs/>
          <w:sz w:val="28"/>
          <w:szCs w:val="28"/>
        </w:rPr>
        <w:t>4.</w:t>
      </w:r>
      <w:r w:rsidR="003C2196" w:rsidRPr="00C27DB4">
        <w:rPr>
          <w:rFonts w:ascii="Times New Roman" w:hAnsi="Times New Roman"/>
          <w:sz w:val="28"/>
          <w:szCs w:val="28"/>
        </w:rPr>
        <w:t>Визначити  Статутний капітал комунального підприємства «</w:t>
      </w:r>
      <w:r w:rsidR="00A50C73" w:rsidRPr="00C27DB4">
        <w:rPr>
          <w:rFonts w:ascii="Times New Roman" w:hAnsi="Times New Roman"/>
          <w:sz w:val="28"/>
          <w:szCs w:val="28"/>
        </w:rPr>
        <w:t>ЛісЗемРесурс</w:t>
      </w:r>
      <w:r w:rsidR="003C2196" w:rsidRPr="00C27DB4">
        <w:rPr>
          <w:rFonts w:ascii="Times New Roman" w:hAnsi="Times New Roman"/>
          <w:sz w:val="28"/>
          <w:szCs w:val="28"/>
        </w:rPr>
        <w:t xml:space="preserve">» Димерської селищної ради в розмірі </w:t>
      </w:r>
      <w:r w:rsidR="00A50C73" w:rsidRPr="00C27DB4">
        <w:rPr>
          <w:rFonts w:ascii="Times New Roman" w:hAnsi="Times New Roman"/>
          <w:sz w:val="28"/>
          <w:szCs w:val="28"/>
        </w:rPr>
        <w:t>10</w:t>
      </w:r>
      <w:r w:rsidR="003C2196" w:rsidRPr="00C27DB4">
        <w:rPr>
          <w:rFonts w:ascii="Times New Roman" w:hAnsi="Times New Roman"/>
          <w:sz w:val="28"/>
          <w:szCs w:val="28"/>
        </w:rPr>
        <w:t xml:space="preserve">0 000,00 гривень. </w:t>
      </w:r>
    </w:p>
    <w:p w14:paraId="1E0EA638" w14:textId="67CBE7FA" w:rsidR="00C837D2" w:rsidRPr="00C27DB4" w:rsidRDefault="005F58B8" w:rsidP="005F58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7DB4">
        <w:rPr>
          <w:rFonts w:ascii="Times New Roman" w:hAnsi="Times New Roman"/>
          <w:sz w:val="28"/>
          <w:szCs w:val="28"/>
        </w:rPr>
        <w:t xml:space="preserve">    </w:t>
      </w:r>
      <w:r w:rsidRPr="00C27DB4">
        <w:rPr>
          <w:rFonts w:ascii="Times New Roman" w:hAnsi="Times New Roman"/>
          <w:b/>
          <w:bCs/>
          <w:sz w:val="28"/>
          <w:szCs w:val="28"/>
        </w:rPr>
        <w:t>5.</w:t>
      </w:r>
      <w:r w:rsidR="003C2196" w:rsidRPr="00C27DB4">
        <w:rPr>
          <w:rFonts w:ascii="Times New Roman" w:hAnsi="Times New Roman"/>
          <w:sz w:val="28"/>
          <w:szCs w:val="28"/>
        </w:rPr>
        <w:t>Уповноважити Димерського селищного голову Підкурганн</w:t>
      </w:r>
      <w:r w:rsidR="00C94C77" w:rsidRPr="00C27DB4">
        <w:rPr>
          <w:rFonts w:ascii="Times New Roman" w:hAnsi="Times New Roman"/>
          <w:sz w:val="28"/>
          <w:szCs w:val="28"/>
        </w:rPr>
        <w:t>ого</w:t>
      </w:r>
      <w:r w:rsidR="003C2196" w:rsidRPr="00C27DB4">
        <w:rPr>
          <w:rFonts w:ascii="Times New Roman" w:hAnsi="Times New Roman"/>
          <w:sz w:val="28"/>
          <w:szCs w:val="28"/>
        </w:rPr>
        <w:t xml:space="preserve"> Володимира Володимировича призначити керівника комунального підприємства «</w:t>
      </w:r>
      <w:r w:rsidR="00A50C73" w:rsidRPr="00C27DB4">
        <w:rPr>
          <w:rFonts w:ascii="Times New Roman" w:hAnsi="Times New Roman"/>
          <w:sz w:val="28"/>
          <w:szCs w:val="28"/>
        </w:rPr>
        <w:t>ЛісЗемРесурс</w:t>
      </w:r>
      <w:r w:rsidR="003C2196" w:rsidRPr="00C27DB4">
        <w:rPr>
          <w:rFonts w:ascii="Times New Roman" w:hAnsi="Times New Roman"/>
          <w:sz w:val="28"/>
          <w:szCs w:val="28"/>
        </w:rPr>
        <w:t>».</w:t>
      </w:r>
    </w:p>
    <w:p w14:paraId="330B77E1" w14:textId="59350894" w:rsidR="00C837D2" w:rsidRPr="00C27DB4" w:rsidRDefault="005F58B8" w:rsidP="005F58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7DB4">
        <w:rPr>
          <w:rFonts w:ascii="Times New Roman" w:hAnsi="Times New Roman"/>
          <w:sz w:val="28"/>
          <w:szCs w:val="28"/>
        </w:rPr>
        <w:t xml:space="preserve">    </w:t>
      </w:r>
      <w:r w:rsidRPr="00C27DB4">
        <w:rPr>
          <w:rFonts w:ascii="Times New Roman" w:hAnsi="Times New Roman"/>
          <w:b/>
          <w:bCs/>
          <w:sz w:val="28"/>
          <w:szCs w:val="28"/>
        </w:rPr>
        <w:t>6.</w:t>
      </w:r>
      <w:r w:rsidR="003C2196" w:rsidRPr="00C27DB4">
        <w:rPr>
          <w:rFonts w:ascii="Times New Roman" w:hAnsi="Times New Roman"/>
          <w:sz w:val="28"/>
          <w:szCs w:val="28"/>
        </w:rPr>
        <w:t>Доручити директору комунального підприємства «</w:t>
      </w:r>
      <w:r w:rsidR="00A50C73" w:rsidRPr="00C27DB4">
        <w:rPr>
          <w:rFonts w:ascii="Times New Roman" w:hAnsi="Times New Roman"/>
          <w:sz w:val="28"/>
          <w:szCs w:val="28"/>
        </w:rPr>
        <w:t>ЛісЗемРесурс</w:t>
      </w:r>
      <w:r w:rsidR="003C2196" w:rsidRPr="00C27DB4">
        <w:rPr>
          <w:rFonts w:ascii="Times New Roman" w:hAnsi="Times New Roman"/>
          <w:sz w:val="28"/>
          <w:szCs w:val="28"/>
        </w:rPr>
        <w:t>» провести реєстрацію юридичної особи - комунального підприємства «</w:t>
      </w:r>
      <w:r w:rsidR="00A50C73" w:rsidRPr="00C27DB4">
        <w:rPr>
          <w:rFonts w:ascii="Times New Roman" w:hAnsi="Times New Roman"/>
          <w:sz w:val="28"/>
          <w:szCs w:val="28"/>
        </w:rPr>
        <w:t>ЛісЗемРесурс</w:t>
      </w:r>
      <w:r w:rsidR="003C2196" w:rsidRPr="00C27DB4">
        <w:rPr>
          <w:rFonts w:ascii="Times New Roman" w:hAnsi="Times New Roman"/>
          <w:sz w:val="28"/>
          <w:szCs w:val="28"/>
        </w:rPr>
        <w:t>» Димерської селищної рали у встановленому законом порядку.</w:t>
      </w:r>
    </w:p>
    <w:p w14:paraId="35EB3868" w14:textId="52975F74" w:rsidR="00C837D2" w:rsidRPr="00C27DB4" w:rsidRDefault="005F58B8" w:rsidP="005F58B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hd w:val="clear" w:color="auto" w:fill="FFFFFF"/>
        </w:rPr>
      </w:pPr>
      <w:r w:rsidRPr="00C27DB4">
        <w:rPr>
          <w:rFonts w:ascii="Times New Roman" w:hAnsi="Times New Roman"/>
          <w:sz w:val="28"/>
          <w:szCs w:val="28"/>
        </w:rPr>
        <w:t xml:space="preserve">    </w:t>
      </w:r>
      <w:r w:rsidRPr="00C27DB4">
        <w:rPr>
          <w:rFonts w:ascii="Times New Roman" w:hAnsi="Times New Roman"/>
          <w:b/>
          <w:bCs/>
          <w:sz w:val="28"/>
          <w:szCs w:val="28"/>
        </w:rPr>
        <w:t>7.</w:t>
      </w:r>
      <w:r w:rsidR="003C2196" w:rsidRPr="00C27DB4">
        <w:rPr>
          <w:rFonts w:ascii="Times New Roman" w:hAnsi="Times New Roman"/>
          <w:sz w:val="28"/>
          <w:szCs w:val="28"/>
        </w:rPr>
        <w:t xml:space="preserve">Контроль за виконанням </w:t>
      </w:r>
      <w:r w:rsidRPr="00C27DB4">
        <w:rPr>
          <w:rFonts w:ascii="Times New Roman" w:hAnsi="Times New Roman"/>
          <w:sz w:val="28"/>
          <w:szCs w:val="28"/>
        </w:rPr>
        <w:t>цього</w:t>
      </w:r>
      <w:r w:rsidR="003C2196" w:rsidRPr="00C27DB4">
        <w:rPr>
          <w:rFonts w:ascii="Times New Roman" w:hAnsi="Times New Roman"/>
          <w:sz w:val="28"/>
          <w:szCs w:val="28"/>
        </w:rPr>
        <w:t xml:space="preserve"> рішення покласти на постійн</w:t>
      </w:r>
      <w:r w:rsidR="00C27DB4" w:rsidRPr="00C27DB4">
        <w:rPr>
          <w:rFonts w:ascii="Times New Roman" w:hAnsi="Times New Roman"/>
          <w:sz w:val="28"/>
          <w:szCs w:val="28"/>
        </w:rPr>
        <w:t>у</w:t>
      </w:r>
      <w:r w:rsidR="003C2196" w:rsidRPr="00C27DB4">
        <w:rPr>
          <w:rFonts w:ascii="Times New Roman" w:hAnsi="Times New Roman"/>
          <w:sz w:val="28"/>
          <w:szCs w:val="28"/>
        </w:rPr>
        <w:t xml:space="preserve"> комісі</w:t>
      </w:r>
      <w:r w:rsidR="00C27DB4" w:rsidRPr="00C27DB4">
        <w:rPr>
          <w:rFonts w:ascii="Times New Roman" w:hAnsi="Times New Roman"/>
          <w:sz w:val="28"/>
          <w:szCs w:val="28"/>
        </w:rPr>
        <w:t>ю</w:t>
      </w:r>
      <w:r w:rsidR="003C2196" w:rsidRPr="00C27DB4">
        <w:rPr>
          <w:rFonts w:ascii="Times New Roman" w:hAnsi="Times New Roman"/>
          <w:sz w:val="28"/>
          <w:szCs w:val="28"/>
        </w:rPr>
        <w:t xml:space="preserve"> селищної ради з питань </w:t>
      </w:r>
      <w:r w:rsidR="003C2196" w:rsidRPr="00C27D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комунальної власності, житлово-комунального господарства, енергозбереження та транспорту.</w:t>
      </w:r>
      <w:r w:rsidR="003C2196" w:rsidRPr="00C27DB4">
        <w:rPr>
          <w:rFonts w:ascii="Times New Roman" w:hAnsi="Times New Roman"/>
          <w:color w:val="000000"/>
          <w:sz w:val="24"/>
          <w:shd w:val="clear" w:color="auto" w:fill="FFFFFF"/>
        </w:rPr>
        <w:t xml:space="preserve"> </w:t>
      </w:r>
    </w:p>
    <w:p w14:paraId="58532D57" w14:textId="77777777" w:rsidR="00906564" w:rsidRPr="00C27DB4" w:rsidRDefault="00906564" w:rsidP="005F58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14:paraId="294A1305" w14:textId="4E3940EC" w:rsidR="005F58B8" w:rsidRPr="005F58B8" w:rsidRDefault="005F58B8" w:rsidP="005F58B8">
      <w:pPr>
        <w:rPr>
          <w:rFonts w:ascii="Times New Roman" w:hAnsi="Times New Roman"/>
          <w:b/>
          <w:sz w:val="28"/>
          <w:szCs w:val="28"/>
        </w:rPr>
      </w:pPr>
      <w:r w:rsidRPr="00C27DB4">
        <w:rPr>
          <w:rFonts w:ascii="Times New Roman" w:hAnsi="Times New Roman"/>
          <w:b/>
          <w:sz w:val="28"/>
          <w:szCs w:val="28"/>
        </w:rPr>
        <w:t xml:space="preserve">Селищний голова </w:t>
      </w:r>
      <w:r w:rsidRPr="00C27DB4">
        <w:rPr>
          <w:rFonts w:ascii="Times New Roman" w:hAnsi="Times New Roman"/>
          <w:b/>
          <w:sz w:val="28"/>
          <w:szCs w:val="28"/>
        </w:rPr>
        <w:tab/>
      </w:r>
      <w:r w:rsidRPr="00C27DB4">
        <w:rPr>
          <w:rFonts w:ascii="Times New Roman" w:hAnsi="Times New Roman"/>
          <w:b/>
          <w:sz w:val="28"/>
          <w:szCs w:val="28"/>
        </w:rPr>
        <w:tab/>
      </w:r>
      <w:r w:rsidRPr="00C27DB4">
        <w:rPr>
          <w:rFonts w:ascii="Times New Roman" w:hAnsi="Times New Roman"/>
          <w:b/>
          <w:sz w:val="28"/>
          <w:szCs w:val="28"/>
        </w:rPr>
        <w:tab/>
        <w:t xml:space="preserve">                 Володимир ПІДКУРГАННИЙ</w:t>
      </w:r>
    </w:p>
    <w:p w14:paraId="19C86EC0" w14:textId="2A5B948E" w:rsidR="005F58B8" w:rsidRPr="005F58B8" w:rsidRDefault="00210F3E" w:rsidP="005F58B8">
      <w:pPr>
        <w:pStyle w:val="10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</w:t>
      </w:r>
      <w:r w:rsidR="002F73E7">
        <w:rPr>
          <w:rFonts w:ascii="Times New Roman" w:hAnsi="Times New Roman" w:cs="Times New Roman"/>
          <w:bCs/>
          <w:sz w:val="28"/>
          <w:szCs w:val="28"/>
          <w:lang w:eastAsia="uk-UA"/>
        </w:rPr>
        <w:t>ели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ще</w:t>
      </w:r>
      <w:r w:rsidR="005F58B8" w:rsidRPr="005F58B8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Димер</w:t>
      </w:r>
    </w:p>
    <w:p w14:paraId="394D7D9D" w14:textId="2D7D116F" w:rsidR="005F58B8" w:rsidRPr="005F58B8" w:rsidRDefault="002F73E7" w:rsidP="005F58B8">
      <w:pPr>
        <w:pStyle w:val="10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26 листопада</w:t>
      </w:r>
      <w:r w:rsidR="005F58B8" w:rsidRPr="005F58B8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1A4C60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2024 </w:t>
      </w:r>
      <w:r w:rsidR="005F58B8" w:rsidRPr="005F58B8">
        <w:rPr>
          <w:rFonts w:ascii="Times New Roman" w:hAnsi="Times New Roman" w:cs="Times New Roman"/>
          <w:bCs/>
          <w:sz w:val="28"/>
          <w:szCs w:val="28"/>
          <w:lang w:eastAsia="uk-UA"/>
        </w:rPr>
        <w:t>року</w:t>
      </w:r>
    </w:p>
    <w:p w14:paraId="6CD8BCE9" w14:textId="1223D012" w:rsidR="005F58B8" w:rsidRPr="005F58B8" w:rsidRDefault="005F58B8" w:rsidP="005F58B8">
      <w:pPr>
        <w:pStyle w:val="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58B8">
        <w:rPr>
          <w:rFonts w:ascii="Times New Roman" w:hAnsi="Times New Roman" w:cs="Times New Roman"/>
          <w:bCs/>
          <w:sz w:val="28"/>
          <w:szCs w:val="28"/>
          <w:lang w:eastAsia="uk-UA"/>
        </w:rPr>
        <w:t>№</w:t>
      </w:r>
      <w:r w:rsidRPr="00906564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-</w:t>
      </w:r>
      <w:r w:rsidR="002F73E7">
        <w:rPr>
          <w:rFonts w:ascii="Times New Roman" w:hAnsi="Times New Roman" w:cs="Times New Roman"/>
          <w:bCs/>
          <w:sz w:val="28"/>
          <w:szCs w:val="28"/>
          <w:lang w:eastAsia="uk-UA"/>
        </w:rPr>
        <w:t>54</w:t>
      </w:r>
      <w:r w:rsidRPr="00906564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Pr="005F58B8">
        <w:rPr>
          <w:rFonts w:ascii="Times New Roman" w:hAnsi="Times New Roman" w:cs="Times New Roman"/>
          <w:bCs/>
          <w:sz w:val="28"/>
          <w:szCs w:val="28"/>
          <w:lang w:eastAsia="uk-UA"/>
        </w:rPr>
        <w:t>VIІI</w:t>
      </w:r>
    </w:p>
    <w:p w14:paraId="49B99759" w14:textId="77777777" w:rsidR="002F73E7" w:rsidRDefault="005F58B8" w:rsidP="002F73E7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</w:rPr>
      </w:pPr>
      <w:r w:rsidRPr="005F58B8">
        <w:rPr>
          <w:rFonts w:ascii="Times New Roman" w:hAnsi="Times New Roman"/>
        </w:rPr>
        <w:br w:type="page"/>
      </w:r>
    </w:p>
    <w:p w14:paraId="6878F6AE" w14:textId="77777777" w:rsidR="002F73E7" w:rsidRDefault="002F73E7" w:rsidP="002F73E7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</w:rPr>
      </w:pPr>
    </w:p>
    <w:p w14:paraId="42B0EC74" w14:textId="6FF01595" w:rsidR="002F73E7" w:rsidRDefault="002F73E7" w:rsidP="002F73E7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</w:t>
      </w:r>
    </w:p>
    <w:p w14:paraId="51D41E6B" w14:textId="1C5501A9" w:rsidR="005F58B8" w:rsidRPr="005F58B8" w:rsidRDefault="002F73E7" w:rsidP="002F73E7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</w:rPr>
        <w:t xml:space="preserve">                                                                       </w:t>
      </w:r>
      <w:r w:rsidR="005F58B8" w:rsidRPr="005F58B8">
        <w:rPr>
          <w:rFonts w:ascii="Times New Roman" w:hAnsi="Times New Roman"/>
          <w:sz w:val="28"/>
          <w:szCs w:val="28"/>
        </w:rPr>
        <w:t xml:space="preserve">Додаток 1 </w:t>
      </w:r>
    </w:p>
    <w:p w14:paraId="519FDEBD" w14:textId="77777777" w:rsidR="005F58B8" w:rsidRPr="005F58B8" w:rsidRDefault="005F58B8" w:rsidP="005F58B8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5F58B8">
        <w:rPr>
          <w:rFonts w:ascii="Times New Roman" w:hAnsi="Times New Roman"/>
          <w:sz w:val="28"/>
          <w:szCs w:val="28"/>
        </w:rPr>
        <w:t xml:space="preserve">                                                                 до рішення Димерської селищної ради</w:t>
      </w:r>
    </w:p>
    <w:p w14:paraId="6B5E040B" w14:textId="77777777" w:rsidR="002F73E7" w:rsidRPr="005F58B8" w:rsidRDefault="002F73E7" w:rsidP="002F73E7">
      <w:pPr>
        <w:pStyle w:val="1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від 26.11.2024 року </w:t>
      </w:r>
      <w:r w:rsidRPr="005F58B8">
        <w:rPr>
          <w:rFonts w:ascii="Times New Roman" w:hAnsi="Times New Roman" w:cs="Times New Roman"/>
          <w:bCs/>
          <w:sz w:val="28"/>
          <w:szCs w:val="28"/>
          <w:lang w:eastAsia="uk-UA"/>
        </w:rPr>
        <w:t>№</w:t>
      </w:r>
      <w:r w:rsidRPr="00906564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-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54</w:t>
      </w:r>
      <w:r w:rsidRPr="00906564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Pr="005F58B8">
        <w:rPr>
          <w:rFonts w:ascii="Times New Roman" w:hAnsi="Times New Roman" w:cs="Times New Roman"/>
          <w:bCs/>
          <w:sz w:val="28"/>
          <w:szCs w:val="28"/>
          <w:lang w:eastAsia="uk-UA"/>
        </w:rPr>
        <w:t>VIІI</w:t>
      </w:r>
    </w:p>
    <w:p w14:paraId="2CB06CDF" w14:textId="0A6D3627" w:rsidR="00C837D2" w:rsidRDefault="00C837D2" w:rsidP="005F58B8">
      <w:pPr>
        <w:shd w:val="clear" w:color="auto" w:fill="FFFFFF"/>
        <w:spacing w:after="105" w:line="240" w:lineRule="auto"/>
        <w:jc w:val="both"/>
        <w:rPr>
          <w:rFonts w:ascii="Times New Roman" w:hAnsi="Times New Roman"/>
          <w:b/>
          <w:sz w:val="24"/>
        </w:rPr>
      </w:pPr>
    </w:p>
    <w:p w14:paraId="2103C622" w14:textId="7801DBCA" w:rsidR="0023669F" w:rsidRDefault="0023669F" w:rsidP="005F58B8">
      <w:pPr>
        <w:shd w:val="clear" w:color="auto" w:fill="FFFFFF"/>
        <w:spacing w:after="105" w:line="240" w:lineRule="auto"/>
        <w:jc w:val="both"/>
        <w:rPr>
          <w:rFonts w:ascii="Times New Roman" w:hAnsi="Times New Roman"/>
          <w:b/>
          <w:sz w:val="24"/>
        </w:rPr>
      </w:pPr>
    </w:p>
    <w:p w14:paraId="7A59BF4D" w14:textId="600CF4F7" w:rsidR="0023669F" w:rsidRDefault="0023669F" w:rsidP="005F58B8">
      <w:pPr>
        <w:shd w:val="clear" w:color="auto" w:fill="FFFFFF"/>
        <w:spacing w:after="105" w:line="240" w:lineRule="auto"/>
        <w:jc w:val="both"/>
        <w:rPr>
          <w:rFonts w:ascii="Times New Roman" w:hAnsi="Times New Roman"/>
          <w:b/>
          <w:sz w:val="24"/>
        </w:rPr>
      </w:pPr>
    </w:p>
    <w:p w14:paraId="6C1E9BA4" w14:textId="6D45E2B4" w:rsidR="0023669F" w:rsidRDefault="0023669F" w:rsidP="005F58B8">
      <w:pPr>
        <w:shd w:val="clear" w:color="auto" w:fill="FFFFFF"/>
        <w:spacing w:after="105" w:line="240" w:lineRule="auto"/>
        <w:jc w:val="both"/>
        <w:rPr>
          <w:rFonts w:ascii="Times New Roman" w:hAnsi="Times New Roman"/>
          <w:b/>
          <w:sz w:val="24"/>
        </w:rPr>
      </w:pPr>
    </w:p>
    <w:p w14:paraId="2D17049C" w14:textId="671899D4" w:rsidR="0023669F" w:rsidRDefault="0023669F" w:rsidP="005F58B8">
      <w:pPr>
        <w:shd w:val="clear" w:color="auto" w:fill="FFFFFF"/>
        <w:spacing w:after="105" w:line="240" w:lineRule="auto"/>
        <w:jc w:val="both"/>
        <w:rPr>
          <w:rFonts w:ascii="Times New Roman" w:hAnsi="Times New Roman"/>
          <w:b/>
          <w:sz w:val="24"/>
        </w:rPr>
      </w:pPr>
    </w:p>
    <w:p w14:paraId="35D24CF5" w14:textId="5FDF1EE8" w:rsidR="0023669F" w:rsidRDefault="0023669F" w:rsidP="005F58B8">
      <w:pPr>
        <w:shd w:val="clear" w:color="auto" w:fill="FFFFFF"/>
        <w:spacing w:after="105" w:line="240" w:lineRule="auto"/>
        <w:jc w:val="both"/>
        <w:rPr>
          <w:rFonts w:ascii="Times New Roman" w:hAnsi="Times New Roman"/>
          <w:b/>
          <w:sz w:val="24"/>
        </w:rPr>
      </w:pPr>
    </w:p>
    <w:p w14:paraId="0DB18433" w14:textId="6E294ACD" w:rsidR="0023669F" w:rsidRDefault="0023669F" w:rsidP="005F58B8">
      <w:pPr>
        <w:shd w:val="clear" w:color="auto" w:fill="FFFFFF"/>
        <w:spacing w:after="105" w:line="240" w:lineRule="auto"/>
        <w:jc w:val="both"/>
        <w:rPr>
          <w:rFonts w:ascii="Times New Roman" w:hAnsi="Times New Roman"/>
          <w:b/>
          <w:sz w:val="24"/>
        </w:rPr>
      </w:pPr>
    </w:p>
    <w:p w14:paraId="4127961B" w14:textId="77777777" w:rsidR="0023669F" w:rsidRDefault="0023669F" w:rsidP="005F58B8">
      <w:pPr>
        <w:shd w:val="clear" w:color="auto" w:fill="FFFFFF"/>
        <w:spacing w:after="105" w:line="240" w:lineRule="auto"/>
        <w:jc w:val="both"/>
        <w:rPr>
          <w:rFonts w:ascii="Times New Roman" w:hAnsi="Times New Roman"/>
          <w:b/>
          <w:sz w:val="24"/>
        </w:rPr>
      </w:pPr>
    </w:p>
    <w:p w14:paraId="07C69F34" w14:textId="69D642B6" w:rsidR="0023669F" w:rsidRDefault="0023669F" w:rsidP="005F58B8">
      <w:pPr>
        <w:shd w:val="clear" w:color="auto" w:fill="FFFFFF"/>
        <w:spacing w:after="105" w:line="240" w:lineRule="auto"/>
        <w:jc w:val="both"/>
        <w:rPr>
          <w:rFonts w:ascii="Times New Roman" w:hAnsi="Times New Roman"/>
          <w:b/>
          <w:sz w:val="24"/>
        </w:rPr>
      </w:pPr>
    </w:p>
    <w:p w14:paraId="72B24863" w14:textId="77777777" w:rsidR="0023669F" w:rsidRDefault="0023669F" w:rsidP="0023669F">
      <w:pPr>
        <w:pStyle w:val="a6"/>
        <w:spacing w:after="0"/>
        <w:jc w:val="center"/>
        <w:rPr>
          <w:b/>
          <w:sz w:val="32"/>
          <w:lang w:val="uk-UA"/>
        </w:rPr>
      </w:pPr>
      <w:r>
        <w:rPr>
          <w:b/>
          <w:sz w:val="32"/>
          <w:lang w:val="uk-UA"/>
        </w:rPr>
        <w:t>СТАТУТ</w:t>
      </w:r>
    </w:p>
    <w:p w14:paraId="3C8FFBD8" w14:textId="77777777" w:rsidR="0023669F" w:rsidRDefault="0023669F" w:rsidP="0023669F">
      <w:pPr>
        <w:pStyle w:val="a6"/>
        <w:spacing w:after="0"/>
        <w:jc w:val="center"/>
        <w:rPr>
          <w:b/>
          <w:lang w:val="uk-UA"/>
        </w:rPr>
      </w:pPr>
    </w:p>
    <w:p w14:paraId="174A7FD6" w14:textId="77777777" w:rsidR="0023669F" w:rsidRDefault="0023669F" w:rsidP="0023669F">
      <w:pPr>
        <w:pStyle w:val="a6"/>
        <w:spacing w:after="0"/>
        <w:jc w:val="center"/>
        <w:rPr>
          <w:b/>
          <w:sz w:val="32"/>
          <w:lang w:val="uk-UA"/>
        </w:rPr>
      </w:pPr>
      <w:r>
        <w:rPr>
          <w:b/>
          <w:sz w:val="32"/>
          <w:lang w:val="uk-UA"/>
        </w:rPr>
        <w:t xml:space="preserve">КОМУНАЛЬНОГО ПІДПРИЄМСТВА </w:t>
      </w:r>
    </w:p>
    <w:p w14:paraId="2B196F88" w14:textId="1C2ACB84" w:rsidR="0023669F" w:rsidRDefault="0023669F" w:rsidP="0023669F">
      <w:pPr>
        <w:pStyle w:val="a6"/>
        <w:spacing w:after="0"/>
        <w:jc w:val="center"/>
        <w:rPr>
          <w:b/>
          <w:sz w:val="32"/>
          <w:lang w:val="uk-UA"/>
        </w:rPr>
      </w:pPr>
      <w:r>
        <w:rPr>
          <w:b/>
          <w:sz w:val="32"/>
          <w:lang w:val="uk-UA"/>
        </w:rPr>
        <w:t>«</w:t>
      </w:r>
      <w:bookmarkStart w:id="2" w:name="_Hlk182825967"/>
      <w:r w:rsidR="00715A17" w:rsidRPr="00715A17">
        <w:rPr>
          <w:b/>
          <w:sz w:val="32"/>
          <w:lang w:val="uk-UA"/>
        </w:rPr>
        <w:t>Л</w:t>
      </w:r>
      <w:r w:rsidR="00715A17">
        <w:rPr>
          <w:b/>
          <w:sz w:val="32"/>
          <w:lang w:val="uk-UA"/>
        </w:rPr>
        <w:t>ІСЗЕМРЕСУРС</w:t>
      </w:r>
      <w:bookmarkEnd w:id="2"/>
      <w:r>
        <w:rPr>
          <w:b/>
          <w:sz w:val="32"/>
          <w:lang w:val="uk-UA"/>
        </w:rPr>
        <w:t>»</w:t>
      </w:r>
    </w:p>
    <w:p w14:paraId="7ABD6D4C" w14:textId="2016F09D" w:rsidR="0023669F" w:rsidRDefault="0023669F" w:rsidP="0023669F">
      <w:pPr>
        <w:pStyle w:val="a6"/>
        <w:spacing w:after="0"/>
        <w:jc w:val="center"/>
        <w:rPr>
          <w:b/>
          <w:sz w:val="24"/>
          <w:lang w:val="uk-UA"/>
        </w:rPr>
      </w:pPr>
      <w:r>
        <w:rPr>
          <w:b/>
          <w:sz w:val="32"/>
          <w:lang w:val="uk-UA"/>
        </w:rPr>
        <w:t xml:space="preserve"> ДИМЕРСЬКОЇ СЕЛИЩНОЇ РАДИ</w:t>
      </w:r>
    </w:p>
    <w:p w14:paraId="50170906" w14:textId="77777777" w:rsidR="0023669F" w:rsidRDefault="0023669F" w:rsidP="0023669F">
      <w:pPr>
        <w:spacing w:after="0" w:line="240" w:lineRule="auto"/>
        <w:ind w:left="360"/>
        <w:contextualSpacing/>
        <w:jc w:val="center"/>
        <w:rPr>
          <w:b/>
          <w:sz w:val="24"/>
        </w:rPr>
      </w:pPr>
    </w:p>
    <w:p w14:paraId="1EC2144E" w14:textId="77777777" w:rsidR="0023669F" w:rsidRDefault="0023669F" w:rsidP="0023669F">
      <w:pPr>
        <w:spacing w:after="0" w:line="240" w:lineRule="auto"/>
        <w:ind w:left="360"/>
        <w:contextualSpacing/>
        <w:jc w:val="center"/>
        <w:rPr>
          <w:b/>
        </w:rPr>
      </w:pPr>
    </w:p>
    <w:p w14:paraId="1691C81C" w14:textId="77777777" w:rsidR="0023669F" w:rsidRDefault="0023669F" w:rsidP="0023669F">
      <w:pPr>
        <w:spacing w:after="0" w:line="240" w:lineRule="auto"/>
        <w:ind w:left="360"/>
        <w:contextualSpacing/>
        <w:jc w:val="center"/>
        <w:rPr>
          <w:b/>
        </w:rPr>
      </w:pPr>
    </w:p>
    <w:p w14:paraId="71B6907E" w14:textId="77777777" w:rsidR="0023669F" w:rsidRDefault="0023669F" w:rsidP="0023669F">
      <w:pPr>
        <w:spacing w:after="0" w:line="240" w:lineRule="auto"/>
        <w:ind w:left="360"/>
        <w:contextualSpacing/>
        <w:jc w:val="center"/>
        <w:rPr>
          <w:b/>
        </w:rPr>
      </w:pPr>
    </w:p>
    <w:p w14:paraId="03D22611" w14:textId="77777777" w:rsidR="0023669F" w:rsidRDefault="0023669F" w:rsidP="0023669F">
      <w:pPr>
        <w:spacing w:after="0" w:line="240" w:lineRule="auto"/>
        <w:ind w:left="360"/>
        <w:contextualSpacing/>
        <w:jc w:val="center"/>
        <w:rPr>
          <w:b/>
        </w:rPr>
      </w:pPr>
    </w:p>
    <w:p w14:paraId="300B0A0E" w14:textId="77777777" w:rsidR="0023669F" w:rsidRDefault="0023669F" w:rsidP="0023669F">
      <w:pPr>
        <w:spacing w:after="0" w:line="240" w:lineRule="auto"/>
        <w:ind w:left="360"/>
        <w:contextualSpacing/>
        <w:jc w:val="center"/>
        <w:rPr>
          <w:b/>
        </w:rPr>
      </w:pPr>
    </w:p>
    <w:p w14:paraId="328D978C" w14:textId="77777777" w:rsidR="0023669F" w:rsidRDefault="0023669F" w:rsidP="0023669F">
      <w:pPr>
        <w:spacing w:after="0" w:line="240" w:lineRule="auto"/>
        <w:ind w:left="360"/>
        <w:contextualSpacing/>
        <w:jc w:val="center"/>
        <w:rPr>
          <w:b/>
        </w:rPr>
      </w:pPr>
    </w:p>
    <w:p w14:paraId="7CFBB53D" w14:textId="77777777" w:rsidR="0023669F" w:rsidRDefault="0023669F" w:rsidP="0023669F">
      <w:pPr>
        <w:spacing w:after="0" w:line="240" w:lineRule="auto"/>
        <w:ind w:left="360"/>
        <w:contextualSpacing/>
        <w:jc w:val="center"/>
        <w:rPr>
          <w:b/>
        </w:rPr>
      </w:pPr>
    </w:p>
    <w:p w14:paraId="5F64EE21" w14:textId="77777777" w:rsidR="0023669F" w:rsidRDefault="0023669F" w:rsidP="0023669F">
      <w:pPr>
        <w:spacing w:after="0" w:line="240" w:lineRule="auto"/>
        <w:ind w:left="360"/>
        <w:contextualSpacing/>
        <w:jc w:val="center"/>
        <w:rPr>
          <w:b/>
        </w:rPr>
      </w:pPr>
    </w:p>
    <w:p w14:paraId="3E104354" w14:textId="77777777" w:rsidR="0023669F" w:rsidRDefault="0023669F" w:rsidP="0023669F">
      <w:pPr>
        <w:spacing w:after="0" w:line="240" w:lineRule="auto"/>
        <w:ind w:left="360"/>
        <w:contextualSpacing/>
        <w:jc w:val="center"/>
        <w:rPr>
          <w:b/>
        </w:rPr>
      </w:pPr>
    </w:p>
    <w:p w14:paraId="10F3B11B" w14:textId="77777777" w:rsidR="0023669F" w:rsidRDefault="0023669F" w:rsidP="0023669F">
      <w:pPr>
        <w:spacing w:after="0" w:line="240" w:lineRule="auto"/>
        <w:ind w:left="360"/>
        <w:contextualSpacing/>
        <w:jc w:val="center"/>
        <w:rPr>
          <w:b/>
        </w:rPr>
      </w:pPr>
    </w:p>
    <w:p w14:paraId="6FDE0623" w14:textId="77777777" w:rsidR="0023669F" w:rsidRDefault="0023669F" w:rsidP="0023669F">
      <w:pPr>
        <w:spacing w:after="0" w:line="240" w:lineRule="auto"/>
        <w:ind w:left="360"/>
        <w:contextualSpacing/>
        <w:jc w:val="center"/>
        <w:rPr>
          <w:b/>
        </w:rPr>
      </w:pPr>
    </w:p>
    <w:p w14:paraId="339E68CC" w14:textId="77777777" w:rsidR="0023669F" w:rsidRDefault="0023669F" w:rsidP="0023669F">
      <w:pPr>
        <w:spacing w:after="0" w:line="240" w:lineRule="auto"/>
        <w:ind w:left="360"/>
        <w:contextualSpacing/>
        <w:jc w:val="center"/>
        <w:rPr>
          <w:b/>
        </w:rPr>
      </w:pPr>
    </w:p>
    <w:p w14:paraId="5F272C27" w14:textId="77777777" w:rsidR="0023669F" w:rsidRDefault="0023669F" w:rsidP="0023669F">
      <w:pPr>
        <w:spacing w:after="0" w:line="240" w:lineRule="auto"/>
        <w:ind w:left="360"/>
        <w:contextualSpacing/>
        <w:jc w:val="center"/>
        <w:rPr>
          <w:b/>
        </w:rPr>
      </w:pPr>
    </w:p>
    <w:p w14:paraId="7CD5D065" w14:textId="77777777" w:rsidR="0023669F" w:rsidRDefault="0023669F" w:rsidP="0023669F">
      <w:pPr>
        <w:spacing w:after="0" w:line="240" w:lineRule="auto"/>
        <w:ind w:left="360"/>
        <w:contextualSpacing/>
        <w:jc w:val="center"/>
        <w:rPr>
          <w:b/>
        </w:rPr>
      </w:pPr>
    </w:p>
    <w:p w14:paraId="31A8B90A" w14:textId="77777777" w:rsidR="0023669F" w:rsidRDefault="0023669F" w:rsidP="0023669F">
      <w:pPr>
        <w:spacing w:after="0" w:line="240" w:lineRule="auto"/>
        <w:ind w:left="360"/>
        <w:contextualSpacing/>
        <w:jc w:val="center"/>
        <w:rPr>
          <w:b/>
        </w:rPr>
      </w:pPr>
    </w:p>
    <w:p w14:paraId="30CF8256" w14:textId="77777777" w:rsidR="0023669F" w:rsidRDefault="0023669F" w:rsidP="0023669F">
      <w:pPr>
        <w:spacing w:after="0" w:line="240" w:lineRule="auto"/>
        <w:ind w:left="360"/>
        <w:contextualSpacing/>
        <w:jc w:val="center"/>
        <w:rPr>
          <w:b/>
        </w:rPr>
      </w:pPr>
    </w:p>
    <w:p w14:paraId="23C7DE95" w14:textId="77777777" w:rsidR="0023669F" w:rsidRDefault="0023669F" w:rsidP="0023669F">
      <w:pPr>
        <w:spacing w:after="0" w:line="240" w:lineRule="auto"/>
        <w:ind w:left="360"/>
        <w:contextualSpacing/>
        <w:jc w:val="center"/>
        <w:rPr>
          <w:b/>
        </w:rPr>
      </w:pPr>
    </w:p>
    <w:p w14:paraId="45B2BC97" w14:textId="77777777" w:rsidR="0023669F" w:rsidRDefault="0023669F" w:rsidP="0023669F">
      <w:pPr>
        <w:spacing w:after="0" w:line="240" w:lineRule="auto"/>
        <w:ind w:left="360"/>
        <w:contextualSpacing/>
        <w:jc w:val="center"/>
        <w:rPr>
          <w:b/>
        </w:rPr>
      </w:pPr>
    </w:p>
    <w:p w14:paraId="74F9CB1D" w14:textId="77777777" w:rsidR="0023669F" w:rsidRDefault="0023669F" w:rsidP="0023669F">
      <w:pPr>
        <w:spacing w:after="0" w:line="240" w:lineRule="auto"/>
        <w:ind w:left="360"/>
        <w:contextualSpacing/>
        <w:jc w:val="center"/>
        <w:rPr>
          <w:b/>
        </w:rPr>
      </w:pPr>
    </w:p>
    <w:p w14:paraId="2DF204B5" w14:textId="77777777" w:rsidR="0023669F" w:rsidRDefault="0023669F" w:rsidP="0023669F">
      <w:pPr>
        <w:spacing w:after="0" w:line="240" w:lineRule="auto"/>
        <w:ind w:left="360"/>
        <w:contextualSpacing/>
        <w:jc w:val="center"/>
        <w:rPr>
          <w:b/>
        </w:rPr>
      </w:pPr>
    </w:p>
    <w:p w14:paraId="38AB6042" w14:textId="53969B67" w:rsidR="0023669F" w:rsidRDefault="0023669F" w:rsidP="0023669F">
      <w:pPr>
        <w:spacing w:after="0" w:line="240" w:lineRule="auto"/>
        <w:ind w:left="360"/>
        <w:contextualSpacing/>
        <w:jc w:val="center"/>
        <w:rPr>
          <w:b/>
        </w:rPr>
      </w:pPr>
    </w:p>
    <w:p w14:paraId="53D4A5BE" w14:textId="1FE7565F" w:rsidR="0023669F" w:rsidRDefault="0023669F" w:rsidP="0023669F">
      <w:pPr>
        <w:spacing w:after="0" w:line="240" w:lineRule="auto"/>
        <w:ind w:left="360"/>
        <w:contextualSpacing/>
        <w:jc w:val="center"/>
        <w:rPr>
          <w:b/>
        </w:rPr>
      </w:pPr>
    </w:p>
    <w:p w14:paraId="08E94704" w14:textId="77777777" w:rsidR="0023669F" w:rsidRDefault="0023669F" w:rsidP="0023669F">
      <w:pPr>
        <w:spacing w:after="0" w:line="240" w:lineRule="auto"/>
        <w:ind w:left="360"/>
        <w:contextualSpacing/>
        <w:jc w:val="center"/>
        <w:rPr>
          <w:b/>
        </w:rPr>
      </w:pPr>
    </w:p>
    <w:p w14:paraId="219888EA" w14:textId="77777777" w:rsidR="0023669F" w:rsidRDefault="0023669F" w:rsidP="0023669F">
      <w:pPr>
        <w:pStyle w:val="a6"/>
        <w:spacing w:after="0"/>
        <w:rPr>
          <w:b/>
          <w:lang w:val="uk-UA"/>
        </w:rPr>
      </w:pPr>
    </w:p>
    <w:p w14:paraId="73C930AD" w14:textId="314C5197" w:rsidR="0023669F" w:rsidRPr="0023669F" w:rsidRDefault="00210F3E" w:rsidP="0023669F">
      <w:pPr>
        <w:pStyle w:val="a6"/>
        <w:spacing w:after="0"/>
        <w:jc w:val="center"/>
        <w:rPr>
          <w:b/>
          <w:lang w:val="uk-UA"/>
        </w:rPr>
      </w:pPr>
      <w:r>
        <w:rPr>
          <w:b/>
          <w:lang w:val="uk-UA"/>
        </w:rPr>
        <w:t>с-ще</w:t>
      </w:r>
      <w:r w:rsidR="0023669F" w:rsidRPr="0023669F">
        <w:rPr>
          <w:b/>
          <w:lang w:val="uk-UA"/>
        </w:rPr>
        <w:t xml:space="preserve"> Димер </w:t>
      </w:r>
    </w:p>
    <w:p w14:paraId="085D5B7B" w14:textId="2F323B28" w:rsidR="0023669F" w:rsidRPr="0023669F" w:rsidRDefault="0023669F" w:rsidP="0023669F">
      <w:pPr>
        <w:pStyle w:val="a6"/>
        <w:spacing w:after="0"/>
        <w:jc w:val="center"/>
        <w:rPr>
          <w:b/>
          <w:lang w:val="uk-UA"/>
        </w:rPr>
      </w:pPr>
      <w:r w:rsidRPr="0023669F">
        <w:rPr>
          <w:b/>
          <w:lang w:val="uk-UA"/>
        </w:rPr>
        <w:t>202</w:t>
      </w:r>
      <w:r w:rsidR="007B3444">
        <w:rPr>
          <w:b/>
          <w:lang w:val="uk-UA"/>
        </w:rPr>
        <w:t>4</w:t>
      </w:r>
      <w:r w:rsidRPr="0023669F">
        <w:rPr>
          <w:b/>
          <w:lang w:val="uk-UA"/>
        </w:rPr>
        <w:t xml:space="preserve"> </w:t>
      </w:r>
    </w:p>
    <w:p w14:paraId="1C7E9901" w14:textId="3FC06D57" w:rsidR="0023669F" w:rsidRDefault="0023669F" w:rsidP="0023669F">
      <w:pPr>
        <w:pStyle w:val="a6"/>
        <w:spacing w:after="0"/>
        <w:jc w:val="center"/>
        <w:rPr>
          <w:b/>
          <w:lang w:val="uk-UA"/>
        </w:rPr>
      </w:pPr>
    </w:p>
    <w:p w14:paraId="542F825D" w14:textId="3DA908DF" w:rsidR="0023669F" w:rsidRDefault="0023669F" w:rsidP="0023669F">
      <w:pPr>
        <w:pStyle w:val="a6"/>
        <w:spacing w:after="0"/>
        <w:jc w:val="center"/>
        <w:rPr>
          <w:b/>
          <w:lang w:val="uk-UA"/>
        </w:rPr>
      </w:pPr>
    </w:p>
    <w:p w14:paraId="18C619BF" w14:textId="02D679D9" w:rsidR="0023669F" w:rsidRDefault="0023669F" w:rsidP="0023669F">
      <w:pPr>
        <w:pStyle w:val="a6"/>
        <w:spacing w:after="0"/>
        <w:jc w:val="center"/>
        <w:rPr>
          <w:b/>
          <w:lang w:val="uk-UA"/>
        </w:rPr>
      </w:pPr>
    </w:p>
    <w:p w14:paraId="45A61EBB" w14:textId="10F5CFE4" w:rsidR="0023669F" w:rsidRDefault="0023669F" w:rsidP="0023669F">
      <w:pPr>
        <w:pStyle w:val="a6"/>
        <w:spacing w:after="0"/>
        <w:rPr>
          <w:b/>
          <w:lang w:val="uk-UA"/>
        </w:rPr>
      </w:pPr>
    </w:p>
    <w:p w14:paraId="41351D25" w14:textId="77777777" w:rsidR="0023669F" w:rsidRDefault="0023669F" w:rsidP="0023669F">
      <w:pPr>
        <w:pStyle w:val="a6"/>
        <w:spacing w:after="0"/>
        <w:jc w:val="center"/>
        <w:rPr>
          <w:b/>
          <w:lang w:val="uk-UA"/>
        </w:rPr>
      </w:pPr>
    </w:p>
    <w:p w14:paraId="607E890F" w14:textId="77777777" w:rsidR="004E4BE2" w:rsidRPr="004E4BE2" w:rsidRDefault="004E4BE2" w:rsidP="004E4B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E4BE2">
        <w:rPr>
          <w:rFonts w:ascii="Times New Roman" w:hAnsi="Times New Roman"/>
          <w:b/>
          <w:sz w:val="24"/>
          <w:szCs w:val="24"/>
          <w:lang w:eastAsia="ru-RU"/>
        </w:rPr>
        <w:lastRenderedPageBreak/>
        <w:t>І. ЗАГАЛЬНI ПОЛОЖЕННЯ</w:t>
      </w:r>
    </w:p>
    <w:p w14:paraId="715CDE36" w14:textId="77777777" w:rsidR="004E4BE2" w:rsidRPr="004E4BE2" w:rsidRDefault="004E4BE2" w:rsidP="004E4BE2">
      <w:pPr>
        <w:spacing w:after="0" w:line="240" w:lineRule="auto"/>
        <w:ind w:left="2160"/>
        <w:rPr>
          <w:rFonts w:ascii="Times New Roman" w:hAnsi="Times New Roman"/>
          <w:b/>
          <w:sz w:val="20"/>
          <w:lang w:eastAsia="ru-RU"/>
        </w:rPr>
      </w:pPr>
    </w:p>
    <w:p w14:paraId="12C5AEB0" w14:textId="1121D425" w:rsidR="004E4BE2" w:rsidRPr="004E4BE2" w:rsidRDefault="004E4BE2" w:rsidP="004E4BE2">
      <w:pPr>
        <w:spacing w:after="0" w:line="240" w:lineRule="auto"/>
        <w:ind w:firstLine="360"/>
        <w:jc w:val="both"/>
        <w:outlineLvl w:val="0"/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</w:pPr>
      <w:r w:rsidRPr="004E4BE2">
        <w:rPr>
          <w:rFonts w:ascii="Times New Roman" w:hAnsi="Times New Roman"/>
          <w:b/>
          <w:sz w:val="24"/>
          <w:szCs w:val="24"/>
          <w:lang w:eastAsia="ru-RU"/>
        </w:rPr>
        <w:t xml:space="preserve">       </w:t>
      </w:r>
      <w:r w:rsidRPr="004E4BE2">
        <w:rPr>
          <w:rFonts w:ascii="Times New Roman" w:hAnsi="Times New Roman"/>
          <w:bCs/>
          <w:sz w:val="24"/>
          <w:szCs w:val="24"/>
          <w:lang w:eastAsia="ru-RU"/>
        </w:rPr>
        <w:t>1.1.</w:t>
      </w:r>
      <w:r w:rsidRPr="004E4BE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4E4BE2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>Комунальне підприємство «</w:t>
      </w:r>
      <w:r w:rsidR="0046418F" w:rsidRPr="0046418F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>ЛісЗемРесурс</w:t>
      </w:r>
      <w:r w:rsidRPr="004E4BE2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 xml:space="preserve">»  Димерської селищної ради (далі – </w:t>
      </w:r>
      <w:r w:rsidR="0009466E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>Підприємство</w:t>
      </w:r>
      <w:r w:rsidRPr="004E4BE2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>) створене відповідно до Закону України «Про місцеве самоврядування в Україні», Господарського кодексу України, Цивільного кодексу України.</w:t>
      </w:r>
    </w:p>
    <w:p w14:paraId="44CB4D29" w14:textId="77777777" w:rsidR="004E4BE2" w:rsidRPr="004E4BE2" w:rsidRDefault="004E4BE2" w:rsidP="004E4BE2">
      <w:pPr>
        <w:spacing w:after="0" w:line="240" w:lineRule="auto"/>
        <w:ind w:firstLine="708"/>
        <w:jc w:val="both"/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</w:pPr>
      <w:r w:rsidRPr="004E4BE2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>1.2. Найменування підприємства:</w:t>
      </w:r>
    </w:p>
    <w:p w14:paraId="465BF2B7" w14:textId="1410ED93" w:rsidR="004E4BE2" w:rsidRPr="004E4BE2" w:rsidRDefault="004E4BE2" w:rsidP="004E4BE2">
      <w:pPr>
        <w:spacing w:after="0" w:line="240" w:lineRule="auto"/>
        <w:jc w:val="both"/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</w:pPr>
      <w:r w:rsidRPr="004E4BE2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ab/>
        <w:t>1.2.1. Повне: КОМУНАЛЬНЕ ПІДПРИЄМСТВО «</w:t>
      </w:r>
      <w:r w:rsidR="0046418F" w:rsidRPr="0046418F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>ЛІСЗЕМРЕСУРС</w:t>
      </w:r>
      <w:r w:rsidRPr="004E4BE2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>» ДИМЕРСЬКОЇ СЕЛИЩНОЇ РАДИ.</w:t>
      </w:r>
    </w:p>
    <w:p w14:paraId="507B21A2" w14:textId="56FEEFC5" w:rsidR="004E4BE2" w:rsidRPr="004E4BE2" w:rsidRDefault="004E4BE2" w:rsidP="004E4BE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4BE2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ab/>
        <w:t>1.2.2.    Скорочене</w:t>
      </w:r>
      <w:r w:rsidRPr="004E4BE2">
        <w:rPr>
          <w:rFonts w:ascii="Times New Roman" w:hAnsi="Times New Roman"/>
          <w:color w:val="1B1D1F"/>
          <w:sz w:val="24"/>
          <w:szCs w:val="24"/>
          <w:shd w:val="clear" w:color="auto" w:fill="FFFFFF"/>
          <w:lang w:val="ru-RU" w:eastAsia="ru-RU"/>
        </w:rPr>
        <w:t xml:space="preserve">: </w:t>
      </w:r>
      <w:r w:rsidRPr="004E4BE2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>КП «</w:t>
      </w:r>
      <w:r w:rsidR="0046418F" w:rsidRPr="0046418F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>ЛІСЗЕМРЕСУРС</w:t>
      </w:r>
      <w:r w:rsidRPr="004E4BE2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 xml:space="preserve">» Димерської селищної ради.  </w:t>
      </w:r>
    </w:p>
    <w:p w14:paraId="1EC624D0" w14:textId="183C936D" w:rsidR="004E4BE2" w:rsidRPr="004E4BE2" w:rsidRDefault="004E4BE2" w:rsidP="004E4BE2">
      <w:pPr>
        <w:spacing w:after="0" w:line="240" w:lineRule="auto"/>
        <w:ind w:firstLine="360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4E4BE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E4BE2">
        <w:rPr>
          <w:rFonts w:ascii="Times New Roman" w:hAnsi="Times New Roman"/>
          <w:sz w:val="24"/>
          <w:szCs w:val="24"/>
          <w:lang w:eastAsia="ru-RU"/>
        </w:rPr>
        <w:tab/>
        <w:t xml:space="preserve">1.3. Цей Статут регламентує порядок утворення, діяльності, реорганізації та ліквідації </w:t>
      </w:r>
      <w:r w:rsidR="0009466E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>Підприємства</w:t>
      </w:r>
      <w:r w:rsidRPr="004E4BE2">
        <w:rPr>
          <w:rFonts w:ascii="Times New Roman" w:hAnsi="Times New Roman"/>
          <w:sz w:val="24"/>
          <w:szCs w:val="24"/>
          <w:lang w:eastAsia="ru-RU"/>
        </w:rPr>
        <w:t>.</w:t>
      </w:r>
    </w:p>
    <w:p w14:paraId="327EF4B0" w14:textId="45BFA878" w:rsidR="004E4BE2" w:rsidRPr="004E4BE2" w:rsidRDefault="004E4BE2" w:rsidP="004E4BE2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4E4BE2">
        <w:rPr>
          <w:rFonts w:ascii="Times New Roman" w:hAnsi="Times New Roman"/>
          <w:sz w:val="24"/>
          <w:szCs w:val="24"/>
          <w:lang w:eastAsia="ru-RU"/>
        </w:rPr>
        <w:t xml:space="preserve">1.4. Засновником і власником </w:t>
      </w:r>
      <w:r w:rsidR="0009466E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>Підприємства</w:t>
      </w:r>
      <w:r w:rsidRPr="004E4BE2">
        <w:rPr>
          <w:rFonts w:ascii="Times New Roman" w:hAnsi="Times New Roman"/>
          <w:sz w:val="24"/>
          <w:szCs w:val="24"/>
          <w:lang w:eastAsia="ru-RU"/>
        </w:rPr>
        <w:t xml:space="preserve"> є Димерська селищна територіальна громада в особі Димерської селищної ради (далі - Засновник). </w:t>
      </w:r>
    </w:p>
    <w:p w14:paraId="4B7DD576" w14:textId="2412B5C1" w:rsidR="004E4BE2" w:rsidRPr="004E4BE2" w:rsidRDefault="004E4BE2" w:rsidP="004E4BE2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E4BE2">
        <w:rPr>
          <w:rFonts w:ascii="Times New Roman" w:hAnsi="Times New Roman"/>
          <w:sz w:val="24"/>
          <w:szCs w:val="24"/>
          <w:lang w:eastAsia="ru-RU"/>
        </w:rPr>
        <w:t xml:space="preserve">1.5. </w:t>
      </w:r>
      <w:r w:rsidR="0009466E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>Підприємство</w:t>
      </w:r>
      <w:r w:rsidRPr="004E4BE2">
        <w:rPr>
          <w:rFonts w:ascii="Times New Roman" w:hAnsi="Times New Roman"/>
          <w:sz w:val="24"/>
          <w:szCs w:val="24"/>
          <w:lang w:eastAsia="ru-RU"/>
        </w:rPr>
        <w:t xml:space="preserve"> у своїй діяльності керується Конституцією та законами України, постановами Верховної Ради України, указами та розпорядженнями Президента України, постановами і розпорядженнями Кабінету Міністрів України, рішенням Димерської селищної ради, іншими нормативно-правовими актами, а також цим Статутом, </w:t>
      </w:r>
      <w:r w:rsidRPr="004E4BE2">
        <w:rPr>
          <w:rFonts w:ascii="Times New Roman" w:hAnsi="Times New Roman"/>
          <w:b/>
          <w:sz w:val="24"/>
          <w:szCs w:val="24"/>
          <w:lang w:eastAsia="ru-RU"/>
        </w:rPr>
        <w:t xml:space="preserve">   </w:t>
      </w:r>
    </w:p>
    <w:p w14:paraId="3572DB52" w14:textId="10C0D273" w:rsidR="004E4BE2" w:rsidRPr="004E4BE2" w:rsidRDefault="004E4BE2" w:rsidP="004E4BE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4BE2">
        <w:rPr>
          <w:rFonts w:ascii="Times New Roman" w:hAnsi="Times New Roman"/>
          <w:sz w:val="24"/>
          <w:szCs w:val="24"/>
          <w:lang w:eastAsia="ru-RU"/>
        </w:rPr>
        <w:tab/>
        <w:t xml:space="preserve">1.6. </w:t>
      </w:r>
      <w:bookmarkStart w:id="3" w:name="_Hlk182827103"/>
      <w:r w:rsidR="00210F3E">
        <w:rPr>
          <w:rFonts w:ascii="Times New Roman" w:hAnsi="Times New Roman"/>
          <w:sz w:val="24"/>
          <w:szCs w:val="24"/>
          <w:lang w:eastAsia="ru-RU"/>
        </w:rPr>
        <w:t>П</w:t>
      </w:r>
      <w:r w:rsidR="00210F3E" w:rsidRPr="00210F3E">
        <w:rPr>
          <w:rFonts w:ascii="Times New Roman" w:hAnsi="Times New Roman"/>
          <w:sz w:val="24"/>
          <w:szCs w:val="24"/>
          <w:lang w:eastAsia="ru-RU"/>
        </w:rPr>
        <w:t>ідприємств</w:t>
      </w:r>
      <w:r w:rsidR="00210F3E">
        <w:rPr>
          <w:rFonts w:ascii="Times New Roman" w:hAnsi="Times New Roman"/>
          <w:sz w:val="24"/>
          <w:szCs w:val="24"/>
          <w:lang w:eastAsia="ru-RU"/>
        </w:rPr>
        <w:t>о</w:t>
      </w:r>
      <w:bookmarkEnd w:id="3"/>
      <w:r w:rsidRPr="004E4BE2">
        <w:rPr>
          <w:rFonts w:ascii="Times New Roman" w:hAnsi="Times New Roman"/>
          <w:sz w:val="24"/>
          <w:szCs w:val="24"/>
          <w:lang w:eastAsia="ru-RU"/>
        </w:rPr>
        <w:t xml:space="preserve"> є юридичною особою, діє на принципах повного господарського розрахунку, набуває майнові та особисті права, несе відповідні обов’язки, укладає договори, виступає в суді, господарському та третейс</w:t>
      </w:r>
      <w:r w:rsidR="007B3444">
        <w:rPr>
          <w:rFonts w:ascii="Times New Roman" w:hAnsi="Times New Roman"/>
          <w:sz w:val="24"/>
          <w:szCs w:val="24"/>
          <w:lang w:eastAsia="ru-RU"/>
        </w:rPr>
        <w:t>ь</w:t>
      </w:r>
      <w:r w:rsidRPr="004E4BE2">
        <w:rPr>
          <w:rFonts w:ascii="Times New Roman" w:hAnsi="Times New Roman"/>
          <w:sz w:val="24"/>
          <w:szCs w:val="24"/>
          <w:lang w:eastAsia="ru-RU"/>
        </w:rPr>
        <w:t>кому суді від свого імені, має відокремлене майно, поточний, валютний та інші рахунки в установах банків, печатку з власним найменуванням, штампи, емблеми, затверджені у встановленому порядку товарний, фірмовий знак чи знак обслуговування, бланки з власними реквізитами та інші атрибути.</w:t>
      </w:r>
    </w:p>
    <w:p w14:paraId="1254AF42" w14:textId="5AD54379" w:rsidR="004E4BE2" w:rsidRPr="004E4BE2" w:rsidRDefault="004E4BE2" w:rsidP="004E4BE2">
      <w:pPr>
        <w:spacing w:after="0" w:line="240" w:lineRule="auto"/>
        <w:jc w:val="both"/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</w:pPr>
      <w:r w:rsidRPr="004E4BE2">
        <w:rPr>
          <w:rFonts w:ascii="Times New Roman" w:hAnsi="Times New Roman"/>
          <w:sz w:val="24"/>
          <w:szCs w:val="24"/>
          <w:lang w:eastAsia="ru-RU"/>
        </w:rPr>
        <w:tab/>
        <w:t xml:space="preserve">1.7. </w:t>
      </w:r>
      <w:r w:rsidR="00210F3E" w:rsidRPr="00210F3E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>Підприємство</w:t>
      </w:r>
      <w:r w:rsidRPr="004E4BE2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 xml:space="preserve"> має право відкривати філії, представництва, інші відокремлені підрозділи без створення юридичної особи.</w:t>
      </w:r>
    </w:p>
    <w:p w14:paraId="55D441FB" w14:textId="42255BA0" w:rsidR="004E4BE2" w:rsidRPr="004E4BE2" w:rsidRDefault="004E4BE2" w:rsidP="004E4BE2">
      <w:pPr>
        <w:spacing w:after="0" w:line="240" w:lineRule="auto"/>
        <w:jc w:val="both"/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</w:pPr>
      <w:r w:rsidRPr="004E4BE2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ab/>
        <w:t xml:space="preserve">1.8. </w:t>
      </w:r>
      <w:r w:rsidR="00210F3E" w:rsidRPr="00210F3E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>Підприємство</w:t>
      </w:r>
      <w:r w:rsidRPr="004E4BE2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 xml:space="preserve"> не несе відповідальності по зобов</w:t>
      </w:r>
      <w:r w:rsidRPr="004E4BE2">
        <w:rPr>
          <w:rFonts w:ascii="Times New Roman" w:hAnsi="Times New Roman"/>
          <w:color w:val="1B1D1F"/>
          <w:sz w:val="24"/>
          <w:szCs w:val="24"/>
          <w:shd w:val="clear" w:color="auto" w:fill="FFFFFF"/>
          <w:lang w:val="ru-RU" w:eastAsia="ru-RU"/>
        </w:rPr>
        <w:t>’</w:t>
      </w:r>
      <w:r w:rsidRPr="004E4BE2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>язанням засновника та органу, до сфери управління якого воно входить.</w:t>
      </w:r>
    </w:p>
    <w:p w14:paraId="4AF40D34" w14:textId="0B6A6C5B" w:rsidR="004E4BE2" w:rsidRPr="004E4BE2" w:rsidRDefault="004E4BE2" w:rsidP="004E4BE2">
      <w:pPr>
        <w:spacing w:after="0" w:line="240" w:lineRule="auto"/>
        <w:jc w:val="both"/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</w:pPr>
      <w:r w:rsidRPr="004E4BE2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ab/>
        <w:t xml:space="preserve">1.9. Збитки, завдані </w:t>
      </w:r>
      <w:r w:rsidR="00210F3E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>п</w:t>
      </w:r>
      <w:r w:rsidR="00210F3E" w:rsidRPr="00210F3E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>ідприємств</w:t>
      </w:r>
      <w:r w:rsidR="00210F3E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>у</w:t>
      </w:r>
      <w:r w:rsidRPr="004E4BE2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 xml:space="preserve"> внаслідок виконання рішень органів державної влади чи органів місцевого самоврядування, підлягають відшкодуванню зазначеними органами добровільно або за рішенням суду.</w:t>
      </w:r>
    </w:p>
    <w:p w14:paraId="0FAB67A0" w14:textId="77777777" w:rsidR="004E4BE2" w:rsidRPr="004E4BE2" w:rsidRDefault="004E4BE2" w:rsidP="004E4BE2">
      <w:pPr>
        <w:spacing w:after="0" w:line="240" w:lineRule="auto"/>
        <w:jc w:val="both"/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</w:pPr>
      <w:r w:rsidRPr="004E4BE2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ab/>
        <w:t>1.10. Місцезнаходження підприємства: 07330, Київська обл., Вишгородський р-н., смт. Димер, вул. Соборна, буд. 19.</w:t>
      </w:r>
    </w:p>
    <w:p w14:paraId="3DB30F89" w14:textId="77777777" w:rsidR="004E4BE2" w:rsidRPr="004E4BE2" w:rsidRDefault="004E4BE2" w:rsidP="004E4BE2">
      <w:pPr>
        <w:tabs>
          <w:tab w:val="num" w:pos="1440"/>
        </w:tabs>
        <w:spacing w:after="0" w:line="240" w:lineRule="auto"/>
        <w:ind w:right="-284"/>
        <w:rPr>
          <w:rFonts w:ascii="Times New Roman" w:hAnsi="Times New Roman"/>
          <w:b/>
          <w:sz w:val="24"/>
          <w:szCs w:val="24"/>
          <w:lang w:eastAsia="ru-RU"/>
        </w:rPr>
      </w:pPr>
    </w:p>
    <w:p w14:paraId="1967CD45" w14:textId="65FE1861" w:rsidR="004E4BE2" w:rsidRPr="004E4BE2" w:rsidRDefault="004E4BE2" w:rsidP="004E4BE2">
      <w:pPr>
        <w:tabs>
          <w:tab w:val="num" w:pos="1440"/>
        </w:tabs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E4BE2">
        <w:rPr>
          <w:rFonts w:ascii="Times New Roman" w:hAnsi="Times New Roman"/>
          <w:b/>
          <w:sz w:val="24"/>
          <w:szCs w:val="24"/>
          <w:lang w:eastAsia="ru-RU"/>
        </w:rPr>
        <w:t xml:space="preserve">ІІ. МЕТА I ПРЕДМЕТ ДIЯЛЬНОСТI  </w:t>
      </w:r>
      <w:bookmarkStart w:id="4" w:name="_Hlk182827187"/>
      <w:r w:rsidR="00210F3E">
        <w:rPr>
          <w:rFonts w:ascii="Times New Roman" w:hAnsi="Times New Roman"/>
          <w:b/>
          <w:sz w:val="24"/>
          <w:szCs w:val="24"/>
          <w:lang w:eastAsia="ru-RU"/>
        </w:rPr>
        <w:t>ПІДПРИЄМСТВА</w:t>
      </w:r>
      <w:bookmarkEnd w:id="4"/>
    </w:p>
    <w:p w14:paraId="3E3A8305" w14:textId="77777777" w:rsidR="004E4BE2" w:rsidRPr="004E4BE2" w:rsidRDefault="004E4BE2" w:rsidP="00400D6C">
      <w:pPr>
        <w:spacing w:after="0" w:line="240" w:lineRule="auto"/>
        <w:ind w:right="60"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4093585" w14:textId="77777777" w:rsidR="00400D6C" w:rsidRDefault="00E7117F" w:rsidP="00400D6C">
      <w:pPr>
        <w:pStyle w:val="a3"/>
        <w:numPr>
          <w:ilvl w:val="1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0D6C">
        <w:rPr>
          <w:rFonts w:ascii="Times New Roman" w:hAnsi="Times New Roman"/>
          <w:sz w:val="24"/>
          <w:szCs w:val="24"/>
          <w:lang w:eastAsia="ru-RU"/>
        </w:rPr>
        <w:t>Метою створення підприємства є:</w:t>
      </w:r>
    </w:p>
    <w:p w14:paraId="68F8B149" w14:textId="0FD6ABC6" w:rsidR="00400D6C" w:rsidRDefault="00E7117F" w:rsidP="00400D6C">
      <w:pPr>
        <w:pStyle w:val="a3"/>
        <w:numPr>
          <w:ilvl w:val="2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0D6C">
        <w:rPr>
          <w:rFonts w:ascii="Times New Roman" w:hAnsi="Times New Roman"/>
          <w:sz w:val="24"/>
          <w:szCs w:val="24"/>
          <w:lang w:eastAsia="ru-RU"/>
        </w:rPr>
        <w:t xml:space="preserve">впорядкування та належне обслуговування полезахисних лісосмуг та лісових насаджень які знаходяться на території </w:t>
      </w:r>
      <w:r w:rsidR="00C5256C">
        <w:rPr>
          <w:rFonts w:ascii="Times New Roman" w:hAnsi="Times New Roman"/>
          <w:sz w:val="24"/>
          <w:szCs w:val="24"/>
          <w:lang w:eastAsia="ru-RU"/>
        </w:rPr>
        <w:t>Димер</w:t>
      </w:r>
      <w:r w:rsidRPr="00400D6C">
        <w:rPr>
          <w:rFonts w:ascii="Times New Roman" w:hAnsi="Times New Roman"/>
          <w:sz w:val="24"/>
          <w:szCs w:val="24"/>
          <w:lang w:eastAsia="ru-RU"/>
        </w:rPr>
        <w:t xml:space="preserve">ської </w:t>
      </w:r>
      <w:r w:rsidR="00C5256C">
        <w:rPr>
          <w:rFonts w:ascii="Times New Roman" w:hAnsi="Times New Roman"/>
          <w:sz w:val="24"/>
          <w:szCs w:val="24"/>
          <w:lang w:eastAsia="ru-RU"/>
        </w:rPr>
        <w:t>селищно</w:t>
      </w:r>
      <w:r w:rsidRPr="00400D6C">
        <w:rPr>
          <w:rFonts w:ascii="Times New Roman" w:hAnsi="Times New Roman"/>
          <w:sz w:val="24"/>
          <w:szCs w:val="24"/>
          <w:lang w:eastAsia="ru-RU"/>
        </w:rPr>
        <w:t>ї територіальної громади;</w:t>
      </w:r>
    </w:p>
    <w:p w14:paraId="095BAF5B" w14:textId="7DF0B4E7" w:rsidR="00400D6C" w:rsidRDefault="00E7117F" w:rsidP="00F054AB">
      <w:pPr>
        <w:pStyle w:val="a3"/>
        <w:numPr>
          <w:ilvl w:val="2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0D6C">
        <w:rPr>
          <w:rFonts w:ascii="Times New Roman" w:hAnsi="Times New Roman"/>
          <w:sz w:val="24"/>
          <w:szCs w:val="24"/>
          <w:lang w:eastAsia="ru-RU"/>
        </w:rPr>
        <w:t>здійснення комплексу заходів з охорони, захисту, раціонального використання та розширеного відтворення полезахисних лісосмуг та лісових насаджень;</w:t>
      </w:r>
    </w:p>
    <w:p w14:paraId="191D0A8C" w14:textId="1EEA5162" w:rsidR="00400D6C" w:rsidRDefault="00E7117F" w:rsidP="00595DFC">
      <w:pPr>
        <w:pStyle w:val="a3"/>
        <w:numPr>
          <w:ilvl w:val="2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0D6C">
        <w:rPr>
          <w:rFonts w:ascii="Times New Roman" w:hAnsi="Times New Roman"/>
          <w:sz w:val="24"/>
          <w:szCs w:val="24"/>
          <w:lang w:eastAsia="ru-RU"/>
        </w:rPr>
        <w:t xml:space="preserve">розроблення і здійснення ефективних і комплексних заходів з утримання полезахисних лісосмуг та лісових насаджень на території населених пунктів </w:t>
      </w:r>
      <w:r w:rsidR="00C5256C">
        <w:rPr>
          <w:rFonts w:ascii="Times New Roman" w:hAnsi="Times New Roman"/>
          <w:sz w:val="24"/>
          <w:szCs w:val="24"/>
          <w:lang w:eastAsia="ru-RU"/>
        </w:rPr>
        <w:t>Димер</w:t>
      </w:r>
      <w:r w:rsidR="00C5256C" w:rsidRPr="00400D6C">
        <w:rPr>
          <w:rFonts w:ascii="Times New Roman" w:hAnsi="Times New Roman"/>
          <w:sz w:val="24"/>
          <w:szCs w:val="24"/>
          <w:lang w:eastAsia="ru-RU"/>
        </w:rPr>
        <w:t xml:space="preserve">ської </w:t>
      </w:r>
      <w:r w:rsidR="00C5256C">
        <w:rPr>
          <w:rFonts w:ascii="Times New Roman" w:hAnsi="Times New Roman"/>
          <w:sz w:val="24"/>
          <w:szCs w:val="24"/>
          <w:lang w:eastAsia="ru-RU"/>
        </w:rPr>
        <w:t>селищно</w:t>
      </w:r>
      <w:r w:rsidR="00C5256C" w:rsidRPr="00400D6C">
        <w:rPr>
          <w:rFonts w:ascii="Times New Roman" w:hAnsi="Times New Roman"/>
          <w:sz w:val="24"/>
          <w:szCs w:val="24"/>
          <w:lang w:eastAsia="ru-RU"/>
        </w:rPr>
        <w:t>ї територіальної громади</w:t>
      </w:r>
      <w:r w:rsidR="00C5256C" w:rsidRPr="00400D6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00D6C">
        <w:rPr>
          <w:rFonts w:ascii="Times New Roman" w:hAnsi="Times New Roman"/>
          <w:sz w:val="24"/>
          <w:szCs w:val="24"/>
          <w:lang w:eastAsia="ru-RU"/>
        </w:rPr>
        <w:t>у належному стані, їх санітарного очищення, збереження об'єктів загального користування, а також природних ландшафтів, інших природних комплексів і об'єктів;</w:t>
      </w:r>
    </w:p>
    <w:p w14:paraId="41238390" w14:textId="71905B8A" w:rsidR="00400D6C" w:rsidRDefault="00E7117F" w:rsidP="002B6296">
      <w:pPr>
        <w:pStyle w:val="a3"/>
        <w:numPr>
          <w:ilvl w:val="2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0D6C">
        <w:rPr>
          <w:rFonts w:ascii="Times New Roman" w:hAnsi="Times New Roman"/>
          <w:sz w:val="24"/>
          <w:szCs w:val="24"/>
          <w:lang w:eastAsia="ru-RU"/>
        </w:rPr>
        <w:t>забезпечення схоронності та відновлення зелених насаджень, які знаходяться на обслуговуванні підприємства;</w:t>
      </w:r>
    </w:p>
    <w:p w14:paraId="50F7E952" w14:textId="77777777" w:rsidR="00400D6C" w:rsidRDefault="00E7117F" w:rsidP="00763C9C">
      <w:pPr>
        <w:pStyle w:val="a3"/>
        <w:numPr>
          <w:ilvl w:val="2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0D6C">
        <w:rPr>
          <w:rFonts w:ascii="Times New Roman" w:hAnsi="Times New Roman"/>
          <w:sz w:val="24"/>
          <w:szCs w:val="24"/>
          <w:lang w:eastAsia="ru-RU"/>
        </w:rPr>
        <w:t>контроль за забезпеченням належного санітарного стану полезахисних лісосмуг та лісових насаджень на території Димерської селищної територіальної громади;</w:t>
      </w:r>
    </w:p>
    <w:p w14:paraId="6A68D64E" w14:textId="77777777" w:rsidR="00400D6C" w:rsidRDefault="00E7117F" w:rsidP="00DD6843">
      <w:pPr>
        <w:pStyle w:val="a3"/>
        <w:numPr>
          <w:ilvl w:val="2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0D6C">
        <w:rPr>
          <w:rFonts w:ascii="Times New Roman" w:hAnsi="Times New Roman"/>
          <w:sz w:val="24"/>
          <w:szCs w:val="24"/>
          <w:lang w:eastAsia="ru-RU"/>
        </w:rPr>
        <w:t>розвиток підприємства на підставі принципу вільного вибору предметів діяльності, не заборонених діючим законодавством;</w:t>
      </w:r>
    </w:p>
    <w:p w14:paraId="22FDB4C9" w14:textId="77777777" w:rsidR="00400D6C" w:rsidRDefault="00E7117F" w:rsidP="001233FB">
      <w:pPr>
        <w:pStyle w:val="a3"/>
        <w:numPr>
          <w:ilvl w:val="2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0D6C">
        <w:rPr>
          <w:rFonts w:ascii="Times New Roman" w:hAnsi="Times New Roman"/>
          <w:sz w:val="24"/>
          <w:szCs w:val="24"/>
          <w:lang w:eastAsia="ru-RU"/>
        </w:rPr>
        <w:t>виконання робіт, надання послуг та реалізації продукції, здійснення різних видів виробничої та комерційної діяльності з метою отримання прибутку;</w:t>
      </w:r>
    </w:p>
    <w:p w14:paraId="6F96AA27" w14:textId="266C4772" w:rsidR="00E7117F" w:rsidRPr="00400D6C" w:rsidRDefault="00E7117F" w:rsidP="001233FB">
      <w:pPr>
        <w:pStyle w:val="a3"/>
        <w:numPr>
          <w:ilvl w:val="2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0D6C">
        <w:rPr>
          <w:rFonts w:ascii="Times New Roman" w:hAnsi="Times New Roman"/>
          <w:sz w:val="24"/>
          <w:szCs w:val="24"/>
          <w:lang w:eastAsia="ru-RU"/>
        </w:rPr>
        <w:t>виконання робіт, пов’язаних з управлінням об’єктами комунального майна, закріпленими за підприємством в установленому порядку на праві повного господарського відання.</w:t>
      </w:r>
    </w:p>
    <w:p w14:paraId="6772D2A4" w14:textId="77777777" w:rsidR="00E7117F" w:rsidRDefault="00E7117F" w:rsidP="00400D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A681A53" w14:textId="77777777" w:rsidR="00400D6C" w:rsidRDefault="00400D6C" w:rsidP="00400D6C">
      <w:pPr>
        <w:pStyle w:val="a3"/>
        <w:numPr>
          <w:ilvl w:val="1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0D6C">
        <w:rPr>
          <w:rFonts w:ascii="Times New Roman" w:hAnsi="Times New Roman"/>
          <w:sz w:val="24"/>
          <w:szCs w:val="24"/>
          <w:lang w:eastAsia="ru-RU"/>
        </w:rPr>
        <w:lastRenderedPageBreak/>
        <w:t xml:space="preserve"> </w:t>
      </w:r>
      <w:r w:rsidR="00E7117F" w:rsidRPr="00400D6C">
        <w:rPr>
          <w:rFonts w:ascii="Times New Roman" w:hAnsi="Times New Roman"/>
          <w:sz w:val="24"/>
          <w:szCs w:val="24"/>
          <w:lang w:eastAsia="ru-RU"/>
        </w:rPr>
        <w:t>Предметом діяльності підприємства є виконання робіт (надання послуг) з метою належного впорядкування та утримання полезахисних лісосмуг та лісових насаджень, закріплених за підприємством:</w:t>
      </w:r>
    </w:p>
    <w:p w14:paraId="1525D771" w14:textId="123349D3" w:rsidR="00400D6C" w:rsidRDefault="00E7117F" w:rsidP="00400D6C">
      <w:pPr>
        <w:pStyle w:val="a3"/>
        <w:numPr>
          <w:ilvl w:val="2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0D6C">
        <w:rPr>
          <w:rFonts w:ascii="Times New Roman" w:hAnsi="Times New Roman"/>
          <w:sz w:val="24"/>
          <w:szCs w:val="24"/>
          <w:lang w:eastAsia="ru-RU"/>
        </w:rPr>
        <w:t>лісівництво та інша діяльність у лісовому господарстві;</w:t>
      </w:r>
    </w:p>
    <w:p w14:paraId="74ECEB7C" w14:textId="54A3CC56" w:rsidR="00400D6C" w:rsidRDefault="00E7117F" w:rsidP="00400D6C">
      <w:pPr>
        <w:pStyle w:val="a3"/>
        <w:numPr>
          <w:ilvl w:val="2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0D6C">
        <w:rPr>
          <w:rFonts w:ascii="Times New Roman" w:hAnsi="Times New Roman"/>
          <w:sz w:val="24"/>
          <w:szCs w:val="24"/>
          <w:lang w:eastAsia="ru-RU"/>
        </w:rPr>
        <w:t>надання допоміжних послуг у лісовому господарстві;</w:t>
      </w:r>
    </w:p>
    <w:p w14:paraId="014EADD9" w14:textId="2AE2F149" w:rsidR="00400D6C" w:rsidRDefault="00E7117F" w:rsidP="00400D6C">
      <w:pPr>
        <w:pStyle w:val="a3"/>
        <w:numPr>
          <w:ilvl w:val="2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0D6C">
        <w:rPr>
          <w:rFonts w:ascii="Times New Roman" w:hAnsi="Times New Roman"/>
          <w:sz w:val="24"/>
          <w:szCs w:val="24"/>
          <w:lang w:eastAsia="ru-RU"/>
        </w:rPr>
        <w:t>виконання комплексу робіт щодо утримання, відновлення та видалення зелених насаджень на прибудинкових територіях;</w:t>
      </w:r>
    </w:p>
    <w:p w14:paraId="08F51B7B" w14:textId="5F4F4287" w:rsidR="00400D6C" w:rsidRDefault="00E7117F" w:rsidP="00400D6C">
      <w:pPr>
        <w:pStyle w:val="a3"/>
        <w:numPr>
          <w:ilvl w:val="2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0D6C">
        <w:rPr>
          <w:rFonts w:ascii="Times New Roman" w:hAnsi="Times New Roman"/>
          <w:sz w:val="24"/>
          <w:szCs w:val="24"/>
          <w:lang w:eastAsia="ru-RU"/>
        </w:rPr>
        <w:t>виконання робіт з обстеження якісного та кількісного стану зелених насаджень, які підлягають видаленню та підготовки документів щодо їх видалення;</w:t>
      </w:r>
    </w:p>
    <w:p w14:paraId="286198CB" w14:textId="7EB81A0B" w:rsidR="00400D6C" w:rsidRDefault="00E7117F" w:rsidP="00400D6C">
      <w:pPr>
        <w:pStyle w:val="a3"/>
        <w:numPr>
          <w:ilvl w:val="2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0D6C">
        <w:rPr>
          <w:rFonts w:ascii="Times New Roman" w:hAnsi="Times New Roman"/>
          <w:sz w:val="24"/>
          <w:szCs w:val="24"/>
          <w:lang w:eastAsia="ru-RU"/>
        </w:rPr>
        <w:t>надання платних послуг, пов’язаних з озелененням територій, інтер’єрів тощо;</w:t>
      </w:r>
    </w:p>
    <w:p w14:paraId="51AFCE75" w14:textId="77CC1280" w:rsidR="00400D6C" w:rsidRDefault="00E7117F" w:rsidP="00400D6C">
      <w:pPr>
        <w:pStyle w:val="a3"/>
        <w:numPr>
          <w:ilvl w:val="2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0D6C">
        <w:rPr>
          <w:rFonts w:ascii="Times New Roman" w:hAnsi="Times New Roman"/>
          <w:sz w:val="24"/>
          <w:szCs w:val="24"/>
          <w:lang w:eastAsia="ru-RU"/>
        </w:rPr>
        <w:t>здійснення комерційної, торгівельної, торгівельно-закупівельної, постачально-збутової діяльності, оптової і роздрібної реалізації продукції власного і невласного виробництва, комерційної і комісійної торгівлі, в т.ч. через мережу власних та орендованих магазинів, об’єктів торгівлі, складів, баз тощо;</w:t>
      </w:r>
    </w:p>
    <w:p w14:paraId="5461692F" w14:textId="6AEEB81A" w:rsidR="00400D6C" w:rsidRDefault="00E7117F" w:rsidP="00400D6C">
      <w:pPr>
        <w:pStyle w:val="a3"/>
        <w:numPr>
          <w:ilvl w:val="2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0D6C">
        <w:rPr>
          <w:rFonts w:ascii="Times New Roman" w:hAnsi="Times New Roman"/>
          <w:sz w:val="24"/>
          <w:szCs w:val="24"/>
          <w:lang w:eastAsia="ru-RU"/>
        </w:rPr>
        <w:t>оброблення деревини та виготовлення виробів із деревини та відходів деревини, побічних продуктів лісівництва;</w:t>
      </w:r>
    </w:p>
    <w:p w14:paraId="6D663F41" w14:textId="77777777" w:rsidR="00400D6C" w:rsidRDefault="00E7117F" w:rsidP="00400D6C">
      <w:pPr>
        <w:pStyle w:val="a3"/>
        <w:numPr>
          <w:ilvl w:val="2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0D6C">
        <w:rPr>
          <w:rFonts w:ascii="Times New Roman" w:hAnsi="Times New Roman"/>
          <w:sz w:val="24"/>
          <w:szCs w:val="24"/>
          <w:lang w:eastAsia="ru-RU"/>
        </w:rPr>
        <w:t>ініціювання перед селищною радою питань, щодо залучення коштів підприємств, організацій та інвесторів, незалежно від форм власності, для озеленення території селищної ради;</w:t>
      </w:r>
    </w:p>
    <w:p w14:paraId="6A500480" w14:textId="6AF02D2E" w:rsidR="00400D6C" w:rsidRPr="00400D6C" w:rsidRDefault="00E7117F" w:rsidP="00400D6C">
      <w:pPr>
        <w:pStyle w:val="a3"/>
        <w:numPr>
          <w:ilvl w:val="2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0D6C">
        <w:rPr>
          <w:rFonts w:ascii="Times New Roman" w:hAnsi="Times New Roman"/>
          <w:sz w:val="24"/>
          <w:szCs w:val="24"/>
          <w:lang w:eastAsia="ru-RU"/>
        </w:rPr>
        <w:t>організація місць відпочинку для населення.</w:t>
      </w:r>
    </w:p>
    <w:p w14:paraId="28444388" w14:textId="77777777" w:rsidR="00E7117F" w:rsidRPr="00400D6C" w:rsidRDefault="00E7117F" w:rsidP="00400D6C">
      <w:pPr>
        <w:pStyle w:val="a3"/>
        <w:numPr>
          <w:ilvl w:val="1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0D6C">
        <w:rPr>
          <w:rFonts w:ascii="Times New Roman" w:hAnsi="Times New Roman"/>
          <w:sz w:val="24"/>
          <w:szCs w:val="24"/>
          <w:lang w:eastAsia="ru-RU"/>
        </w:rPr>
        <w:t>Підприємство має право здійснювати інші види діяльності, які не суперечать діючому законодавству та займатися окремими видами діяльності, перелік яких визначається законодавчими актами.</w:t>
      </w:r>
    </w:p>
    <w:p w14:paraId="1E8388BF" w14:textId="57BA7C6D" w:rsidR="004E4BE2" w:rsidRPr="00400D6C" w:rsidRDefault="00E7117F" w:rsidP="00400D6C">
      <w:pPr>
        <w:pStyle w:val="a3"/>
        <w:numPr>
          <w:ilvl w:val="1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00D6C">
        <w:rPr>
          <w:rFonts w:ascii="Times New Roman" w:hAnsi="Times New Roman"/>
          <w:sz w:val="24"/>
          <w:szCs w:val="24"/>
          <w:lang w:eastAsia="ru-RU"/>
        </w:rPr>
        <w:t>Види діяльності, що підлягають ліцензуванню, здійснюються підприємством при наявності відповідної ліцензії.</w:t>
      </w:r>
    </w:p>
    <w:p w14:paraId="3721B95D" w14:textId="77777777" w:rsidR="004E4BE2" w:rsidRPr="004E4BE2" w:rsidRDefault="004E4BE2" w:rsidP="004E4BE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3D1048C" w14:textId="1FEA16DD" w:rsidR="004E4BE2" w:rsidRPr="004E4BE2" w:rsidRDefault="004E4BE2" w:rsidP="004E4BE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E4BE2">
        <w:rPr>
          <w:rFonts w:ascii="Times New Roman" w:hAnsi="Times New Roman"/>
          <w:b/>
          <w:bCs/>
          <w:color w:val="000000"/>
          <w:sz w:val="24"/>
          <w:szCs w:val="24"/>
        </w:rPr>
        <w:t xml:space="preserve">3. ПРАВА ТА ОБОВ'ЯЗКИ </w:t>
      </w:r>
      <w:r w:rsidR="00210F3E">
        <w:rPr>
          <w:rFonts w:ascii="Times New Roman" w:hAnsi="Times New Roman"/>
          <w:b/>
          <w:sz w:val="24"/>
          <w:szCs w:val="24"/>
          <w:lang w:eastAsia="ru-RU"/>
        </w:rPr>
        <w:t>ПІДПРИЄМСТВА</w:t>
      </w:r>
    </w:p>
    <w:p w14:paraId="24A82795" w14:textId="77777777" w:rsidR="004E4BE2" w:rsidRPr="004E4BE2" w:rsidRDefault="004E4BE2" w:rsidP="004E4BE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20345DC" w14:textId="4B6A1803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4E4BE2">
        <w:rPr>
          <w:rFonts w:ascii="Times New Roman" w:hAnsi="Times New Roman"/>
          <w:i/>
          <w:iCs/>
          <w:color w:val="000000"/>
          <w:sz w:val="24"/>
          <w:szCs w:val="24"/>
        </w:rPr>
        <w:t xml:space="preserve">3.1. Для виконання статутних завдань </w:t>
      </w:r>
      <w:r w:rsidR="00210F3E" w:rsidRPr="00210F3E">
        <w:rPr>
          <w:rFonts w:ascii="Times New Roman" w:hAnsi="Times New Roman"/>
          <w:i/>
          <w:iCs/>
          <w:color w:val="000000"/>
          <w:sz w:val="24"/>
          <w:szCs w:val="24"/>
        </w:rPr>
        <w:t xml:space="preserve">підприємства </w:t>
      </w:r>
      <w:r w:rsidRPr="004E4BE2">
        <w:rPr>
          <w:rFonts w:ascii="Times New Roman" w:hAnsi="Times New Roman"/>
          <w:i/>
          <w:iCs/>
          <w:color w:val="000000"/>
          <w:sz w:val="24"/>
          <w:szCs w:val="24"/>
        </w:rPr>
        <w:t xml:space="preserve"> має право</w:t>
      </w:r>
      <w:r w:rsidRPr="004E4BE2">
        <w:rPr>
          <w:rFonts w:ascii="Times New Roman" w:hAnsi="Times New Roman"/>
          <w:i/>
          <w:iCs/>
          <w:color w:val="000000"/>
          <w:sz w:val="24"/>
          <w:szCs w:val="24"/>
          <w:lang w:val="ru-RU"/>
        </w:rPr>
        <w:t>:</w:t>
      </w:r>
    </w:p>
    <w:p w14:paraId="329BF4BF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3.1.1. Здійснювати самостійну господарську діяльність у будь-яких формах, що допускається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законодавством України. </w:t>
      </w:r>
    </w:p>
    <w:p w14:paraId="2409057A" w14:textId="538A337A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3.1.2  Визначати стратегію та основні напрями свого розвитку відповідно до плану розвитку </w:t>
      </w:r>
      <w:r w:rsidR="00210F3E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>.</w:t>
      </w:r>
    </w:p>
    <w:p w14:paraId="0923D4BE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3.1.3. Відкривати поточні, валютні та інші рахунки для зберігання коштів і здійснення всіх видів розрахункових, кредитних і касових операцій в установах банків України і за її кордоном.</w:t>
      </w:r>
    </w:p>
    <w:p w14:paraId="3EA53213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3.1.4. Отримувати у встановленому законодавством порядку в оперативе управління або на правах повного господарського відання об'єкти державної та комунальної власності.</w:t>
      </w:r>
    </w:p>
    <w:p w14:paraId="627ECD74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3.1.5. Укладати угоди (договори, контракти) з юридичними та фізичними особами Україні, за її межами у встановленому законодавством порядку. </w:t>
      </w:r>
    </w:p>
    <w:p w14:paraId="359CD114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3.1.6. Встановлювати прямі господарські, комерційні, інформаційні зв'язки з українськими та закордонними підприємствами, організаціями, установами різних форм власності та фізичними особами з усіх напрямків своєї діяльності.</w:t>
      </w:r>
    </w:p>
    <w:p w14:paraId="5C0DC25B" w14:textId="35DBB24C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3.1.7. Придбавати необхідне </w:t>
      </w:r>
      <w:r w:rsidR="00210F3E">
        <w:rPr>
          <w:rFonts w:ascii="Times New Roman" w:hAnsi="Times New Roman"/>
          <w:color w:val="000000"/>
          <w:sz w:val="24"/>
          <w:szCs w:val="24"/>
        </w:rPr>
        <w:t>підприємству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майно у громадян і юридичних осіб безпосередньо або через посередників за цінами і на умовах, що визначаються за домовленістю сторін, якщо це не суперечить законодавству України, без обмеження за обсягом і номенклатурою.</w:t>
      </w:r>
    </w:p>
    <w:p w14:paraId="16E611F3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3.1.8. Здійснювати, за згодою засновника, продаж, міну, надання в орендне користування рухомого (автотранспортні засоби, механізми, спеціальна техніка тощо) та нерухомого (будинки, споруди, квартири тощо) майна, придбаного, побудованого чи реконструйованого за рахунок прибутку або інших позабюджетних надходжень у результаті здійснення господарської діяльності. </w:t>
      </w:r>
    </w:p>
    <w:p w14:paraId="134B588B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За згодою Димерської селищної ради, в порядку передбаченому законодавством України, передавати в суборенду земельну ділянку або її частину іншій особі. Згода Димерської селищної ради на передачу земельної ділянки в суборенду - рішення Димерської селищної ради про надання згоди на передачу земельної ділянки або її частини в суборенду іншій особі.</w:t>
      </w:r>
    </w:p>
    <w:p w14:paraId="4C9087FD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lastRenderedPageBreak/>
        <w:t>3.1.9. Залучати фінансові кошти у вигляді кредитів, випуску в установленому законодавством порядку цінних паперів і позик.</w:t>
      </w:r>
    </w:p>
    <w:p w14:paraId="5FBDD74A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3.1.10. Користуватись банківськими кредитами з урахуванням відповідальності за цільове їх використання і своєчасне повернення, отримувати інвестиції в порядку,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передбаченому законодавством України </w:t>
      </w:r>
    </w:p>
    <w:p w14:paraId="10F91EAF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3.1.11. Встановлювати згідно із законодавством ціни на окремі види робіт і послуг,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які входять до його компетенції. </w:t>
      </w:r>
    </w:p>
    <w:p w14:paraId="401AC929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3.1.12. Одержувати установленому порядку від органів місцевого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E4BE2">
        <w:rPr>
          <w:rFonts w:ascii="Times New Roman" w:hAnsi="Times New Roman"/>
          <w:color w:val="000000"/>
          <w:sz w:val="24"/>
          <w:szCs w:val="24"/>
        </w:rPr>
        <w:t>самоврядування, підприємств, установ та організацій інформацію, документи, інші матеріали, а від місцевих органів державної статистики статистичні дані, необхідні для виконання покладених на нього завдань.</w:t>
      </w:r>
    </w:p>
    <w:p w14:paraId="5EA3FC77" w14:textId="684FC7B1" w:rsidR="004E4BE2" w:rsidRPr="0009466E" w:rsidRDefault="004E4BE2" w:rsidP="0009466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3.1.13. Скликати в установленому порядку наради з питань, що належать до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компетенції </w:t>
      </w:r>
      <w:r w:rsidR="0009466E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54194183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3.1.14</w:t>
      </w:r>
      <w:r w:rsidRPr="004E4BE2">
        <w:rPr>
          <w:rFonts w:ascii="Times New Roman" w:hAnsi="Times New Roman"/>
          <w:color w:val="FF0000"/>
          <w:sz w:val="24"/>
          <w:szCs w:val="24"/>
        </w:rPr>
        <w:t xml:space="preserve">. </w:t>
      </w:r>
      <w:r w:rsidRPr="00A50C73">
        <w:rPr>
          <w:rFonts w:ascii="Times New Roman" w:hAnsi="Times New Roman"/>
          <w:sz w:val="24"/>
          <w:szCs w:val="24"/>
        </w:rPr>
        <w:t>Самостійно розпоряджатися коштами, передбаченими у кошторисі на</w:t>
      </w:r>
      <w:r w:rsidRPr="00A50C7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50C73">
        <w:rPr>
          <w:rFonts w:ascii="Times New Roman" w:hAnsi="Times New Roman"/>
          <w:sz w:val="24"/>
          <w:szCs w:val="24"/>
        </w:rPr>
        <w:t xml:space="preserve">здійснення функцій замовника. </w:t>
      </w:r>
    </w:p>
    <w:p w14:paraId="67F32816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3.1.15. За власні кошти, отримані від господарської діяльності, виступати за згодою Засновника, засновником чи учасником підприємств та їх структурних підрозділів (дочірніх підприємств, філій і представництв) будь-яких форм власності, об'єднань підприємств, господарських товариств, фондів, громадських організацій, спільних підприємств з іноземними інвестиціями та партнерами як на території України, так і за межами.</w:t>
      </w:r>
    </w:p>
    <w:p w14:paraId="7655CA9A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3.1.16. За погодженням із Засновником визначати фонд заробітної плати, штатну чисельність працівників.</w:t>
      </w:r>
    </w:p>
    <w:p w14:paraId="544A6464" w14:textId="2DE1B0F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3.1.17. Здійснювати підготовку, перепідготовку та підвищення кваліфікації працівників </w:t>
      </w:r>
      <w:r w:rsidR="002E3A90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44FA2047" w14:textId="6A270ED1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3.1.18. Направляти у відрядження в межах України та за її межі працівників </w:t>
      </w:r>
      <w:r w:rsidR="002E3A90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2E3A9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та інших осіб, що виконують завдання </w:t>
      </w:r>
      <w:r w:rsidR="002E3A90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>.</w:t>
      </w:r>
    </w:p>
    <w:p w14:paraId="4AB5165D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3.1.19. Створювати постійні та тимчасові колективи (робочі групи) для виконання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E4BE2">
        <w:rPr>
          <w:rFonts w:ascii="Times New Roman" w:hAnsi="Times New Roman"/>
          <w:color w:val="000000"/>
          <w:sz w:val="24"/>
          <w:szCs w:val="24"/>
        </w:rPr>
        <w:t>статутних завдань, залучати висококваліфікованих фахівців на договірних засадах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2027CE12" w14:textId="243A6FEC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3.1.20. Брати участь у підготовці проектів рішень Димерської селищної ради та її виконавчого комітету з питань, що стосуються предмету діяльності</w:t>
      </w:r>
      <w:r w:rsidR="0009466E" w:rsidRPr="0009466E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 xml:space="preserve"> </w:t>
      </w:r>
      <w:r w:rsidR="0009466E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32194BAD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3.1.21. Звертатися за захистом своїх прав до відповідних судових органів України, в тому числі до третейських судів, набувати статусу позивача, відповідача, третьої особи.</w:t>
      </w:r>
    </w:p>
    <w:p w14:paraId="0F78FC19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3.1.22. Користуватись іншими правами, наданими законодавством України.</w:t>
      </w:r>
    </w:p>
    <w:p w14:paraId="2F6C132A" w14:textId="77777777" w:rsidR="004E4BE2" w:rsidRPr="004E4BE2" w:rsidRDefault="004E4BE2" w:rsidP="004E4BE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028020E" w14:textId="66636946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4E4BE2">
        <w:rPr>
          <w:rFonts w:ascii="Times New Roman" w:hAnsi="Times New Roman"/>
          <w:i/>
          <w:iCs/>
          <w:color w:val="000000"/>
          <w:sz w:val="24"/>
          <w:szCs w:val="24"/>
        </w:rPr>
        <w:t xml:space="preserve">3.2. Обов'язки </w:t>
      </w:r>
      <w:r w:rsidR="002E3A90" w:rsidRPr="002E3A90">
        <w:rPr>
          <w:rFonts w:ascii="Times New Roman" w:hAnsi="Times New Roman"/>
          <w:i/>
          <w:iCs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i/>
          <w:iCs/>
          <w:color w:val="000000"/>
          <w:sz w:val="24"/>
          <w:szCs w:val="24"/>
        </w:rPr>
        <w:t>:</w:t>
      </w:r>
    </w:p>
    <w:p w14:paraId="79E3BE15" w14:textId="734DEA0F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3.2.1. Першочерговим обов'язком </w:t>
      </w:r>
      <w:r w:rsidR="002E3A90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с виконання завдань, визначених Димерською селищною радою та її виконавчим комітетом.</w:t>
      </w:r>
    </w:p>
    <w:p w14:paraId="31001428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3.2.2. Забезпечення своєчасної сплати податків та інших відрахувань до бюджетів згідно з законодавством.</w:t>
      </w:r>
    </w:p>
    <w:p w14:paraId="6B1204FE" w14:textId="614F9444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3.2.3. Своєчасне та якісне виконання робіт та надання послуг відповідно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 xml:space="preserve"> до 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Статуту </w:t>
      </w:r>
      <w:r w:rsidR="002E3A90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та укладених договорів.</w:t>
      </w:r>
    </w:p>
    <w:p w14:paraId="2D566289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3.2.4. Забезпечення цільового використання коштів для здійснення своєї діяльності. </w:t>
      </w:r>
    </w:p>
    <w:p w14:paraId="660EE8BA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3.2.5. Створення належних умов для високопродуктивної праці, дотримання правил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E4BE2">
        <w:rPr>
          <w:rFonts w:ascii="Times New Roman" w:hAnsi="Times New Roman"/>
          <w:color w:val="000000"/>
          <w:sz w:val="24"/>
          <w:szCs w:val="24"/>
        </w:rPr>
        <w:t>і норм охорони праці та соціального страхування.</w:t>
      </w:r>
    </w:p>
    <w:p w14:paraId="650301EF" w14:textId="3E0F969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3.2.6. Вжиття заходів з метою підвищення матеріальної зацікавленості працівників, забезпечення економного і раціонального використання фонду споживання (оплати праці) своєчасних розрахунків із працівниками </w:t>
      </w:r>
      <w:r w:rsidR="002E3A90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3F6E09E9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3.2.7. Виконання норм і вимог щодо охорони навколишнього природного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середовища та забезпечения екологічної безпеки. </w:t>
      </w:r>
    </w:p>
    <w:p w14:paraId="7B7F128C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3.2.8. Здійснення бухгалтерського та статистичного обліку, складання та подання відповідним органам звітності з усіх видів діяльності за затвердженою формою в установленому порядку.</w:t>
      </w:r>
    </w:p>
    <w:p w14:paraId="54F77C12" w14:textId="38F1C979" w:rsidR="004E4BE2" w:rsidRPr="004E4BE2" w:rsidRDefault="004E4BE2" w:rsidP="004E4BE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ab/>
        <w:t xml:space="preserve">3.2.9. Здійснювати заходи з удосконалення організації роботи </w:t>
      </w:r>
      <w:r w:rsidR="002E3A90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>.</w:t>
      </w:r>
    </w:p>
    <w:p w14:paraId="355F9814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3.2.10. Виконання інших обов'язків, передбачених законодавством</w:t>
      </w:r>
    </w:p>
    <w:p w14:paraId="2F5A136E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E4E3F84" w14:textId="77777777" w:rsidR="002F73E7" w:rsidRDefault="002F73E7" w:rsidP="004E4BE2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D8540F0" w14:textId="77777777" w:rsidR="002F73E7" w:rsidRDefault="002F73E7" w:rsidP="004E4BE2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7FCD33C" w14:textId="77777777" w:rsidR="002F73E7" w:rsidRDefault="002F73E7" w:rsidP="004E4BE2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8419C2A" w14:textId="77777777" w:rsidR="002F73E7" w:rsidRDefault="002F73E7" w:rsidP="004E4BE2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DA82679" w14:textId="49407126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E4BE2">
        <w:rPr>
          <w:rFonts w:ascii="Times New Roman" w:hAnsi="Times New Roman"/>
          <w:b/>
          <w:bCs/>
          <w:color w:val="000000"/>
          <w:sz w:val="24"/>
          <w:szCs w:val="24"/>
        </w:rPr>
        <w:t xml:space="preserve">4. СТАТУТНИЙ КАПІТАЛ </w:t>
      </w:r>
      <w:r w:rsidR="00210F3E" w:rsidRPr="00210F3E">
        <w:rPr>
          <w:rFonts w:ascii="Times New Roman" w:hAnsi="Times New Roman"/>
          <w:b/>
          <w:bCs/>
          <w:color w:val="000000"/>
          <w:sz w:val="24"/>
          <w:szCs w:val="24"/>
        </w:rPr>
        <w:t>ПІДПРИЄМСТВА</w:t>
      </w:r>
    </w:p>
    <w:p w14:paraId="26D8BCAF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3CB5F69" w14:textId="5F29B403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4.1. Для здійснення своєї діяльності </w:t>
      </w:r>
      <w:r w:rsidR="002E3A90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створено статутний капітал у розмірі 100 000,00гривень (сто тисяч гривень 00 копійок).</w:t>
      </w:r>
    </w:p>
    <w:p w14:paraId="0C18372F" w14:textId="646081E8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4.2. Вкладом до статутного капіталу </w:t>
      </w:r>
      <w:r w:rsidR="002E3A90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можуть бути будинки, земельні ділянки, споруди, приміщення, обладнання та інші матеріальні цінності, цінні папери, право користування землею, водою та іншими природними ресурсами, будинками, спорудами, приміщеннями, обладнанням, а також інші майнові права (включаючи майнові права на об’єкти інтелектуальної власності), грошові кошти місцевого бюджету з урахуванням вимог бюджетного законодавства та інші кошти, в тому числі в іноземній валюті.</w:t>
      </w:r>
    </w:p>
    <w:p w14:paraId="1809B91A" w14:textId="0B3C23A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4.3. Розмір статуного капіталу </w:t>
      </w:r>
      <w:r w:rsidR="002E3A90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визначається та може бути змінений рішенням Засновника.</w:t>
      </w:r>
    </w:p>
    <w:p w14:paraId="480EE8AC" w14:textId="77777777" w:rsidR="004E4BE2" w:rsidRPr="004E4BE2" w:rsidRDefault="004E4BE2" w:rsidP="004E4BE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F00DA3C" w14:textId="3385A09C" w:rsidR="004E4BE2" w:rsidRPr="004E4BE2" w:rsidRDefault="004E4BE2" w:rsidP="004E4BE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E4BE2">
        <w:rPr>
          <w:rFonts w:ascii="Times New Roman" w:hAnsi="Times New Roman"/>
          <w:b/>
          <w:bCs/>
          <w:color w:val="000000"/>
          <w:sz w:val="24"/>
          <w:szCs w:val="24"/>
        </w:rPr>
        <w:t xml:space="preserve">5. ФОРМУВАННЯ ТА ВИКОРИСТАННЯ МАЙНА </w:t>
      </w:r>
      <w:r w:rsidR="00210F3E" w:rsidRPr="00210F3E">
        <w:rPr>
          <w:rFonts w:ascii="Times New Roman" w:hAnsi="Times New Roman"/>
          <w:b/>
          <w:bCs/>
          <w:color w:val="000000"/>
          <w:sz w:val="24"/>
          <w:szCs w:val="24"/>
        </w:rPr>
        <w:t>ПІДПРИЄМСТВА</w:t>
      </w:r>
    </w:p>
    <w:p w14:paraId="5EC12223" w14:textId="77777777" w:rsidR="004E4BE2" w:rsidRPr="004E4BE2" w:rsidRDefault="004E4BE2" w:rsidP="004E4BE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24779C0" w14:textId="26F55655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5.1. Майно </w:t>
      </w:r>
      <w:r w:rsidR="0009466E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належить до комунальної власності Димерської </w:t>
      </w:r>
      <w:r w:rsidR="00C5256C">
        <w:rPr>
          <w:rFonts w:ascii="Times New Roman" w:hAnsi="Times New Roman"/>
          <w:color w:val="000000"/>
          <w:sz w:val="24"/>
          <w:szCs w:val="24"/>
        </w:rPr>
        <w:t xml:space="preserve">селищної </w:t>
      </w:r>
      <w:r w:rsidRPr="004E4BE2">
        <w:rPr>
          <w:rFonts w:ascii="Times New Roman" w:hAnsi="Times New Roman"/>
          <w:color w:val="000000"/>
          <w:sz w:val="24"/>
          <w:szCs w:val="24"/>
        </w:rPr>
        <w:t>територіальної громади і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закріплене за </w:t>
      </w:r>
      <w:r w:rsidR="002E3A90">
        <w:rPr>
          <w:rFonts w:ascii="Times New Roman" w:hAnsi="Times New Roman"/>
          <w:color w:val="000000"/>
          <w:sz w:val="24"/>
          <w:szCs w:val="24"/>
        </w:rPr>
        <w:t>підприємством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із правом господарського відання. Здійснюючи право господарського відання </w:t>
      </w:r>
      <w:r w:rsidR="002E3A90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має право розпоряджатися закріпленим за ним на праві господарського відання майном, що є у комунальній власності і належить до основних фондів </w:t>
      </w:r>
      <w:r w:rsidR="002E3A90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, лише з дозволу Засновника. </w:t>
      </w:r>
    </w:p>
    <w:p w14:paraId="7B1676D7" w14:textId="1C183C35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5.2. Майно </w:t>
      </w:r>
      <w:r w:rsidR="002E3A90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складають основні фонди та оборотні кошти, а також інші матеріальні та фінансові ресурси, вартість яких відображається у самостійному балансі </w:t>
      </w:r>
      <w:r w:rsidR="002E3A90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>.</w:t>
      </w:r>
    </w:p>
    <w:p w14:paraId="27DA09DF" w14:textId="08B26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5.3. Джерелами формування майна </w:t>
      </w:r>
      <w:r w:rsidR="0009466E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є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>: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2B97BE9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- грошові і матеріальні внески Засновника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14:paraId="50D399EC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- майно та кошти, передані в статутний фонд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14:paraId="60C4CB5F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 xml:space="preserve">- </w:t>
      </w:r>
      <w:r w:rsidRPr="004E4BE2">
        <w:rPr>
          <w:rFonts w:ascii="Times New Roman" w:hAnsi="Times New Roman"/>
          <w:color w:val="000000"/>
          <w:sz w:val="24"/>
          <w:szCs w:val="24"/>
        </w:rPr>
        <w:t>доходи, одержані від надання послуг та реалізації продукції, а також від інших видів діяльності;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E4BE2">
        <w:rPr>
          <w:rFonts w:ascii="Times New Roman" w:hAnsi="Times New Roman"/>
          <w:color w:val="000000"/>
          <w:sz w:val="24"/>
          <w:szCs w:val="24"/>
        </w:rPr>
        <w:t>господарської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14:paraId="78BAF724" w14:textId="77777777" w:rsidR="004E4BE2" w:rsidRPr="004E4BE2" w:rsidRDefault="004E4BE2" w:rsidP="004E4BE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E4BE2">
        <w:rPr>
          <w:rFonts w:ascii="Times New Roman" w:hAnsi="Times New Roman"/>
          <w:color w:val="000000"/>
          <w:sz w:val="24"/>
          <w:szCs w:val="24"/>
        </w:rPr>
        <w:tab/>
        <w:t>- доходи від операцій з цінними паперами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14:paraId="37A8150B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- кредити банків та інших кредиторів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>;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463C0F4D" w14:textId="4DA62DA3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- безоплатні або благодійні внески, пожертвування організацій, підприємств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>;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923E1AE" w14:textId="26514400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- майно, придбане за рахунок доходів </w:t>
      </w:r>
      <w:r w:rsidR="002E3A90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>;</w:t>
      </w:r>
    </w:p>
    <w:p w14:paraId="4095887B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 xml:space="preserve">- </w:t>
      </w:r>
      <w:r w:rsidRPr="004E4BE2">
        <w:rPr>
          <w:rFonts w:ascii="Times New Roman" w:hAnsi="Times New Roman"/>
          <w:color w:val="000000"/>
          <w:sz w:val="24"/>
          <w:szCs w:val="24"/>
        </w:rPr>
        <w:t>інші джерела, не заборонені законодавством України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14:paraId="43A1C055" w14:textId="3B9A7FEC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5.4. </w:t>
      </w:r>
      <w:r w:rsidR="0009466E">
        <w:rPr>
          <w:rFonts w:ascii="Times New Roman" w:hAnsi="Times New Roman"/>
          <w:color w:val="000000"/>
          <w:sz w:val="24"/>
          <w:szCs w:val="24"/>
        </w:rPr>
        <w:t>Підприємство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відповідно до законодавства України утворює такі фонди:</w:t>
      </w:r>
    </w:p>
    <w:p w14:paraId="2F5C5B11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- резервний (страховий фонд  накопичення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>)</w:t>
      </w:r>
      <w:r w:rsidRPr="004E4BE2">
        <w:rPr>
          <w:rFonts w:ascii="Times New Roman" w:hAnsi="Times New Roman"/>
          <w:color w:val="000000"/>
          <w:sz w:val="24"/>
          <w:szCs w:val="24"/>
        </w:rPr>
        <w:t>;</w:t>
      </w:r>
    </w:p>
    <w:p w14:paraId="051E5B05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-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E4BE2">
        <w:rPr>
          <w:rFonts w:ascii="Times New Roman" w:hAnsi="Times New Roman"/>
          <w:color w:val="000000"/>
          <w:sz w:val="24"/>
          <w:szCs w:val="24"/>
        </w:rPr>
        <w:t>фонд матеріального заохочення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>;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89678FF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- фонд соціального розвитку;</w:t>
      </w:r>
    </w:p>
    <w:p w14:paraId="3FACD8F4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 xml:space="preserve">- </w:t>
      </w:r>
      <w:r w:rsidRPr="004E4BE2">
        <w:rPr>
          <w:rFonts w:ascii="Times New Roman" w:hAnsi="Times New Roman"/>
          <w:color w:val="000000"/>
          <w:sz w:val="24"/>
          <w:szCs w:val="24"/>
        </w:rPr>
        <w:t>фонд розвитку виробництва, тощо.</w:t>
      </w:r>
    </w:p>
    <w:p w14:paraId="650BEE77" w14:textId="49E87D6A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Зазначені фонди утворюються за рахунок чистого прибутку. Порядок їх створення та використання затверджується директором </w:t>
      </w:r>
      <w:r w:rsidR="002E3A90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>.</w:t>
      </w:r>
    </w:p>
    <w:p w14:paraId="15C845AB" w14:textId="43FFC0D4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5.5. </w:t>
      </w:r>
      <w:r w:rsidRPr="004E4BE2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 xml:space="preserve">Збитки, заподіяні </w:t>
      </w:r>
      <w:r w:rsidR="002E3A90">
        <w:rPr>
          <w:rFonts w:ascii="Times New Roman" w:hAnsi="Times New Roman"/>
          <w:color w:val="000000"/>
          <w:sz w:val="24"/>
          <w:szCs w:val="24"/>
        </w:rPr>
        <w:t>підприємству</w:t>
      </w:r>
      <w:r w:rsidRPr="004E4BE2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 xml:space="preserve"> внаслідок порушення його майнових прав громадянами, юридичними особами і державними органами, відшкодовуються </w:t>
      </w:r>
      <w:r w:rsidR="0009466E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>Підприємству</w:t>
      </w:r>
      <w:r w:rsidRPr="004E4BE2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 xml:space="preserve"> відповідно до законодавства України.</w:t>
      </w:r>
    </w:p>
    <w:p w14:paraId="3F255CF4" w14:textId="0B1AB831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 xml:space="preserve">5.6. Надання в оренду та списання майна </w:t>
      </w:r>
      <w:r w:rsidR="002E3A90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 xml:space="preserve"> здійснюється відповідно до чинного законодавства України.</w:t>
      </w:r>
    </w:p>
    <w:p w14:paraId="176BE073" w14:textId="568E909E" w:rsid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5.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>7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2E3A90" w:rsidRPr="00377A1F">
        <w:rPr>
          <w:rFonts w:ascii="Times New Roman" w:hAnsi="Times New Roman"/>
          <w:color w:val="000000"/>
          <w:sz w:val="24"/>
          <w:szCs w:val="24"/>
        </w:rPr>
        <w:t>Підприємство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має право, виключно з дозволу за</w:t>
      </w:r>
      <w:r w:rsidRPr="004E4BE2">
        <w:rPr>
          <w:rFonts w:ascii="Times New Roman" w:hAnsi="Times New Roman"/>
          <w:color w:val="000000"/>
          <w:sz w:val="24"/>
          <w:szCs w:val="24"/>
          <w:lang w:val="en-US"/>
        </w:rPr>
        <w:t>c</w:t>
      </w:r>
      <w:r w:rsidRPr="004E4BE2">
        <w:rPr>
          <w:rFonts w:ascii="Times New Roman" w:hAnsi="Times New Roman"/>
          <w:color w:val="000000"/>
          <w:sz w:val="24"/>
          <w:szCs w:val="24"/>
        </w:rPr>
        <w:t>новника або уповноваженого ним органу, продавати або будь-яким іншим чином відчужувати, передавати безоплатно в тимчасове користування, у позику, під заставу, обмінювати, здавати в оренду, в тому числі надавати у лізинг, іншим юридичним особам будь-яких форм власності, а також фізичним особам у встановленому законодавством порядку належне йому на праві господарського відання майно, а також списувати його з балансу.</w:t>
      </w:r>
    </w:p>
    <w:p w14:paraId="364EE1A7" w14:textId="4A4B281F" w:rsidR="00AF5366" w:rsidRDefault="00AF5366" w:rsidP="00AF536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5.8. </w:t>
      </w:r>
      <w:r w:rsidRPr="00AF5366">
        <w:rPr>
          <w:rFonts w:ascii="Times New Roman" w:hAnsi="Times New Roman"/>
          <w:color w:val="000000"/>
          <w:sz w:val="24"/>
          <w:szCs w:val="24"/>
        </w:rPr>
        <w:t>Володіння і користування землею та природними ресурсами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F5366">
        <w:rPr>
          <w:rFonts w:ascii="Times New Roman" w:hAnsi="Times New Roman"/>
          <w:color w:val="000000"/>
          <w:sz w:val="24"/>
          <w:szCs w:val="24"/>
        </w:rPr>
        <w:t>здійснюється підприємством в установленому законодавством порядку.</w:t>
      </w:r>
    </w:p>
    <w:p w14:paraId="68FF6297" w14:textId="77777777" w:rsidR="00AF5366" w:rsidRPr="004E4BE2" w:rsidRDefault="00AF5366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08E4D28" w14:textId="77777777" w:rsidR="004E4BE2" w:rsidRPr="004E4BE2" w:rsidRDefault="004E4BE2" w:rsidP="004E4BE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A0FA849" w14:textId="77777777" w:rsidR="002F73E7" w:rsidRDefault="002F73E7" w:rsidP="004E4BE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8F3DAC0" w14:textId="77777777" w:rsidR="002F73E7" w:rsidRDefault="002F73E7" w:rsidP="004E4BE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E32C5E9" w14:textId="25B7D85B" w:rsidR="004E4BE2" w:rsidRPr="004E4BE2" w:rsidRDefault="004E4BE2" w:rsidP="004E4BE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E4BE2">
        <w:rPr>
          <w:rFonts w:ascii="Times New Roman" w:hAnsi="Times New Roman"/>
          <w:b/>
          <w:bCs/>
          <w:color w:val="000000"/>
          <w:sz w:val="24"/>
          <w:szCs w:val="24"/>
        </w:rPr>
        <w:t>6. ПРИБУТОК ТА ЦІНОУТВОРЕННЯ</w:t>
      </w:r>
    </w:p>
    <w:p w14:paraId="4CDF2EF8" w14:textId="51CE525F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6.1. Планування фінансово-господарської діяльності здійснюється </w:t>
      </w:r>
      <w:r w:rsidR="002E3A90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шляхом складання річних фінансових планів, які затверджуються виконавчим комітетом Димерської селищної ради. </w:t>
      </w:r>
    </w:p>
    <w:p w14:paraId="2919CA32" w14:textId="204B4652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В річних фінансових планах</w:t>
      </w:r>
      <w:r w:rsidR="002E3A90" w:rsidRPr="002E3A9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E3A90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="002E3A90" w:rsidRPr="004E4BE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передбачається розмір відрахування частини прибутку до бюджету Димерської селищної громади. </w:t>
      </w:r>
    </w:p>
    <w:p w14:paraId="5D6E9B6E" w14:textId="387B541F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6.2. Відрахування </w:t>
      </w:r>
      <w:r w:rsidR="00377A1F">
        <w:rPr>
          <w:rFonts w:ascii="Times New Roman" w:hAnsi="Times New Roman"/>
          <w:color w:val="000000"/>
          <w:sz w:val="24"/>
          <w:szCs w:val="24"/>
        </w:rPr>
        <w:t>підприємством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частини прибутку до бюджету Димерської селищної </w:t>
      </w:r>
      <w:r w:rsidR="00C5256C">
        <w:rPr>
          <w:rFonts w:ascii="Times New Roman" w:hAnsi="Times New Roman"/>
          <w:color w:val="000000"/>
          <w:sz w:val="24"/>
          <w:szCs w:val="24"/>
        </w:rPr>
        <w:t xml:space="preserve">територіальної </w:t>
      </w:r>
      <w:r w:rsidRPr="004E4BE2">
        <w:rPr>
          <w:rFonts w:ascii="Times New Roman" w:hAnsi="Times New Roman"/>
          <w:color w:val="000000"/>
          <w:sz w:val="24"/>
          <w:szCs w:val="24"/>
        </w:rPr>
        <w:t>громади в межах</w:t>
      </w:r>
      <w:r w:rsidRPr="00377A1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E4BE2">
        <w:rPr>
          <w:rFonts w:ascii="Times New Roman" w:hAnsi="Times New Roman"/>
          <w:color w:val="000000"/>
          <w:sz w:val="24"/>
          <w:szCs w:val="24"/>
        </w:rPr>
        <w:t>передбачених затвердженим фінансовим планом на поточний рік, здійснюється першочергово, після сплати обов'язкових платежів.</w:t>
      </w:r>
    </w:p>
    <w:p w14:paraId="774DBECC" w14:textId="606F5123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>6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.3. Прибуток </w:t>
      </w:r>
      <w:r w:rsidR="00377A1F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використовується відповідно до річних фінансових планів. </w:t>
      </w:r>
    </w:p>
    <w:p w14:paraId="7C9D9144" w14:textId="71059959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6.4. </w:t>
      </w:r>
      <w:r w:rsidR="00377A1F" w:rsidRPr="00377A1F">
        <w:rPr>
          <w:rFonts w:ascii="Times New Roman" w:hAnsi="Times New Roman"/>
          <w:color w:val="000000"/>
          <w:sz w:val="24"/>
          <w:szCs w:val="24"/>
        </w:rPr>
        <w:t>Підприємство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подає звіт про свою фінансово-господарську діяльність виконавчому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комітетові Димерської селищної ради, а також статистичним та податковим органам. </w:t>
      </w:r>
    </w:p>
    <w:p w14:paraId="43DAD2F7" w14:textId="3375C5BE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6.5. Джерелами формування фінансових ресурсів </w:t>
      </w:r>
      <w:bookmarkStart w:id="5" w:name="_Hlk182826945"/>
      <w:r w:rsidR="00377A1F">
        <w:rPr>
          <w:rFonts w:ascii="Times New Roman" w:hAnsi="Times New Roman"/>
          <w:color w:val="000000"/>
          <w:sz w:val="24"/>
          <w:szCs w:val="24"/>
        </w:rPr>
        <w:t>підприємства</w:t>
      </w:r>
      <w:bookmarkEnd w:id="5"/>
      <w:r w:rsidRPr="004E4BE2">
        <w:rPr>
          <w:rFonts w:ascii="Times New Roman" w:hAnsi="Times New Roman"/>
          <w:color w:val="000000"/>
          <w:sz w:val="24"/>
          <w:szCs w:val="24"/>
        </w:rPr>
        <w:t xml:space="preserve"> є доходи, амортизаційні відрахування, капітальні вкладення, кредити та інші надходження, незаборонені законодавством України</w:t>
      </w:r>
    </w:p>
    <w:p w14:paraId="3CDC31E9" w14:textId="589E5315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6.6. </w:t>
      </w:r>
      <w:r w:rsidR="00377A1F">
        <w:rPr>
          <w:rFonts w:ascii="Times New Roman" w:hAnsi="Times New Roman"/>
          <w:color w:val="000000"/>
          <w:sz w:val="24"/>
          <w:szCs w:val="24"/>
        </w:rPr>
        <w:t>П</w:t>
      </w:r>
      <w:r w:rsidR="00377A1F" w:rsidRPr="00377A1F">
        <w:rPr>
          <w:rFonts w:ascii="Times New Roman" w:hAnsi="Times New Roman"/>
          <w:color w:val="000000"/>
          <w:sz w:val="24"/>
          <w:szCs w:val="24"/>
        </w:rPr>
        <w:t>ідприємств</w:t>
      </w:r>
      <w:r w:rsidR="00377A1F">
        <w:rPr>
          <w:rFonts w:ascii="Times New Roman" w:hAnsi="Times New Roman"/>
          <w:color w:val="000000"/>
          <w:sz w:val="24"/>
          <w:szCs w:val="24"/>
        </w:rPr>
        <w:t>о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реалізує свою продукцію, товари, послуги, майно за цінами, що встановлює самостійно. Державне регулювання цін та тарифів </w:t>
      </w:r>
      <w:r w:rsidR="00377A1F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допускат</w:t>
      </w:r>
      <w:r w:rsidR="00377A1F">
        <w:rPr>
          <w:rFonts w:ascii="Times New Roman" w:hAnsi="Times New Roman"/>
          <w:color w:val="000000"/>
          <w:sz w:val="24"/>
          <w:szCs w:val="24"/>
        </w:rPr>
        <w:t>и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у випадках, прямо передбачених законами України.</w:t>
      </w:r>
    </w:p>
    <w:p w14:paraId="66738BDD" w14:textId="3350480D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6.7. Відносини </w:t>
      </w:r>
      <w:r w:rsidR="00377A1F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з іншими підприємствами, організаціями і громадянами в усіх сферах господарської діяльності здійснюються на основі договорів (контрактів). </w:t>
      </w:r>
      <w:r w:rsidR="00377A1F">
        <w:rPr>
          <w:rFonts w:ascii="Times New Roman" w:hAnsi="Times New Roman"/>
          <w:color w:val="000000"/>
          <w:sz w:val="24"/>
          <w:szCs w:val="24"/>
        </w:rPr>
        <w:t>Підприємство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вільне у виборі предмету договору (контракту), визначені зобов'язань, будь-яких інших умов господарських взаємовідносин, що не суперечать законодавству України.</w:t>
      </w:r>
    </w:p>
    <w:p w14:paraId="79C97D6A" w14:textId="77777777" w:rsidR="004E4BE2" w:rsidRPr="004E4BE2" w:rsidRDefault="004E4BE2" w:rsidP="004E4BE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1DD4D6F" w14:textId="2BAD1C9E" w:rsidR="004E4BE2" w:rsidRPr="004E4BE2" w:rsidRDefault="004E4BE2" w:rsidP="004E4BE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E4BE2">
        <w:rPr>
          <w:rFonts w:ascii="Times New Roman" w:hAnsi="Times New Roman"/>
          <w:b/>
          <w:bCs/>
          <w:color w:val="000000"/>
          <w:sz w:val="24"/>
          <w:szCs w:val="24"/>
        </w:rPr>
        <w:t xml:space="preserve">7. УПРАВЛІННЯ ДІЯЛЬНІСТЮ ТА СТРУКТУРА </w:t>
      </w:r>
      <w:r w:rsidR="00210F3E" w:rsidRPr="00210F3E">
        <w:rPr>
          <w:rFonts w:ascii="Times New Roman" w:hAnsi="Times New Roman"/>
          <w:b/>
          <w:bCs/>
          <w:color w:val="000000"/>
          <w:sz w:val="24"/>
          <w:szCs w:val="24"/>
        </w:rPr>
        <w:t>ПІДПРИЄМСТВА</w:t>
      </w:r>
    </w:p>
    <w:p w14:paraId="61F073F6" w14:textId="77777777" w:rsidR="004E4BE2" w:rsidRPr="004E4BE2" w:rsidRDefault="004E4BE2" w:rsidP="004E4BE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09D9FFF" w14:textId="0B3B3F86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7.1. Засновник здійснює свої права щодо управління </w:t>
      </w:r>
      <w:r w:rsidR="00377A1F">
        <w:rPr>
          <w:rFonts w:ascii="Times New Roman" w:hAnsi="Times New Roman"/>
          <w:color w:val="000000"/>
          <w:sz w:val="24"/>
          <w:szCs w:val="24"/>
        </w:rPr>
        <w:t>підприємством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через керівника  - директора, який очолює </w:t>
      </w:r>
      <w:r w:rsidR="00377A1F">
        <w:rPr>
          <w:rFonts w:ascii="Times New Roman" w:hAnsi="Times New Roman"/>
          <w:color w:val="000000"/>
          <w:sz w:val="24"/>
          <w:szCs w:val="24"/>
        </w:rPr>
        <w:t>підприємство</w:t>
      </w:r>
      <w:r w:rsidRPr="004E4BE2">
        <w:rPr>
          <w:rFonts w:ascii="Times New Roman" w:hAnsi="Times New Roman"/>
          <w:color w:val="000000"/>
          <w:sz w:val="24"/>
          <w:szCs w:val="24"/>
        </w:rPr>
        <w:t>, та шляхом затвердження господарських рішень  виконавчим комітетом Димерської селищної ради.</w:t>
      </w:r>
    </w:p>
    <w:p w14:paraId="1A0FEE9A" w14:textId="5D14539C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7.2. Основні питання діяльності</w:t>
      </w:r>
      <w:r w:rsidR="00377A1F" w:rsidRPr="00377A1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77A1F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="00377A1F" w:rsidRPr="004E4BE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E4BE2">
        <w:rPr>
          <w:rFonts w:ascii="Times New Roman" w:hAnsi="Times New Roman"/>
          <w:color w:val="000000"/>
          <w:sz w:val="24"/>
          <w:szCs w:val="24"/>
        </w:rPr>
        <w:t>вирішуються Засновником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7041522C" w14:textId="77777777" w:rsidR="004E4BE2" w:rsidRPr="004E4BE2" w:rsidRDefault="004E4BE2" w:rsidP="004E4BE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ab/>
        <w:t>- затверження планів та звітів про їх виконання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14:paraId="14FA6616" w14:textId="77777777" w:rsidR="004E4BE2" w:rsidRPr="004E4BE2" w:rsidRDefault="004E4BE2" w:rsidP="004E4BE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ab/>
        <w:t xml:space="preserve">- </w:t>
      </w:r>
      <w:r w:rsidRPr="004E4BE2">
        <w:rPr>
          <w:rFonts w:ascii="Times New Roman" w:hAnsi="Times New Roman"/>
          <w:color w:val="000000"/>
          <w:sz w:val="24"/>
          <w:szCs w:val="24"/>
        </w:rPr>
        <w:t>вирішення питання про розподіл та внесення змін в розподіл прибутку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14:paraId="652B1675" w14:textId="77777777" w:rsidR="004E4BE2" w:rsidRPr="004E4BE2" w:rsidRDefault="004E4BE2" w:rsidP="004E4BE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ab/>
        <w:t xml:space="preserve">- </w:t>
      </w:r>
      <w:r w:rsidRPr="004E4BE2">
        <w:rPr>
          <w:rFonts w:ascii="Times New Roman" w:hAnsi="Times New Roman"/>
          <w:color w:val="000000"/>
          <w:sz w:val="24"/>
          <w:szCs w:val="24"/>
        </w:rPr>
        <w:t>затвердження річних звітів, балансів і даних перевірки фінансово-господарської діяльності відповідними службами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14:paraId="410976BF" w14:textId="28F27855" w:rsidR="004E4BE2" w:rsidRPr="004E4BE2" w:rsidRDefault="004E4BE2" w:rsidP="004E4BE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ab/>
        <w:t>-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погодження в установленому законодавством порядку дозволів на здачу в оренду та відчуження нерухомого і окремого індивідуально визначеного майна, закріпленого за </w:t>
      </w:r>
      <w:r w:rsidR="00377A1F">
        <w:rPr>
          <w:rFonts w:ascii="Times New Roman" w:hAnsi="Times New Roman"/>
          <w:color w:val="000000"/>
          <w:sz w:val="24"/>
          <w:szCs w:val="24"/>
        </w:rPr>
        <w:t>підприємством</w:t>
      </w:r>
      <w:r w:rsidRPr="004E4BE2">
        <w:rPr>
          <w:rFonts w:ascii="Times New Roman" w:hAnsi="Times New Roman"/>
          <w:color w:val="000000"/>
          <w:sz w:val="24"/>
          <w:szCs w:val="24"/>
        </w:rPr>
        <w:t>.</w:t>
      </w:r>
    </w:p>
    <w:p w14:paraId="231D5AF9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7.3. Директор:</w:t>
      </w:r>
    </w:p>
    <w:p w14:paraId="3837D747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7.4.1. Директор призначається на посаду та звільняється з посади головою Димерської селищної ради. При призначенні директора на посаду з ним укладається контракт. </w:t>
      </w:r>
    </w:p>
    <w:p w14:paraId="514A89F2" w14:textId="6624EA9E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7.4.2. Директор здійснює оперативне керівництво діяльністю </w:t>
      </w:r>
      <w:r w:rsidR="00377A1F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несе відповідальність за виконання завдань та функцій, покладених на </w:t>
      </w:r>
      <w:r w:rsidR="00377A1F">
        <w:rPr>
          <w:rFonts w:ascii="Times New Roman" w:hAnsi="Times New Roman"/>
          <w:color w:val="000000"/>
          <w:sz w:val="24"/>
          <w:szCs w:val="24"/>
        </w:rPr>
        <w:t>підприємство</w:t>
      </w:r>
      <w:r w:rsidRPr="004E4BE2">
        <w:rPr>
          <w:rFonts w:ascii="Times New Roman" w:hAnsi="Times New Roman"/>
          <w:color w:val="000000"/>
          <w:sz w:val="24"/>
          <w:szCs w:val="24"/>
        </w:rPr>
        <w:t>.</w:t>
      </w:r>
    </w:p>
    <w:p w14:paraId="339AE9DF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7.4.3. До самостійних повноважень директора належать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590AEB7F" w14:textId="27852C3B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7.4.3.1. Без доручения представляти </w:t>
      </w:r>
      <w:r w:rsidR="00377A1F">
        <w:rPr>
          <w:rFonts w:ascii="Times New Roman" w:hAnsi="Times New Roman"/>
          <w:color w:val="000000"/>
          <w:sz w:val="24"/>
          <w:szCs w:val="24"/>
        </w:rPr>
        <w:t>підприємство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у відносинах з юридичними особами будь-яких форм власності та фізичними особами, в тому числі нерезидентами, судах всіх інстанцій.</w:t>
      </w:r>
    </w:p>
    <w:p w14:paraId="12F95F06" w14:textId="453BEDF3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7.4.3.2. Самостійно вирішувати питання діяльності </w:t>
      </w:r>
      <w:r w:rsidR="00377A1F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, відповідно до законодавства України, укладеного контракту та цього Статуту, за винятком тих, що віднесені до компетенції засновника та органу управління </w:t>
      </w:r>
      <w:r w:rsidR="00377A1F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03BF34A3" w14:textId="484B6D38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7.4.3.3. Відкривати рахунки </w:t>
      </w:r>
      <w:r w:rsidR="00377A1F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в установах банків, користуватися правом першого підпису на фінансових і бухгалтерських документах </w:t>
      </w:r>
      <w:r w:rsidR="00377A1F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>, перерозподіляти</w:t>
      </w:r>
      <w:r w:rsidRPr="00377A1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кошти серед окремих статей витрат бюджету </w:t>
      </w:r>
      <w:r w:rsidR="00377A1F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>, видавати довіреність.</w:t>
      </w:r>
    </w:p>
    <w:p w14:paraId="59530151" w14:textId="42C2DCB2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7.4.3.4. Розпоряджатися майном та коштами </w:t>
      </w:r>
      <w:r w:rsidR="00377A1F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у відповідності до чинного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E4BE2">
        <w:rPr>
          <w:rFonts w:ascii="Times New Roman" w:hAnsi="Times New Roman"/>
          <w:color w:val="000000"/>
          <w:sz w:val="24"/>
          <w:szCs w:val="24"/>
        </w:rPr>
        <w:t>законодавства та цього статуту.</w:t>
      </w:r>
    </w:p>
    <w:p w14:paraId="606671CA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lastRenderedPageBreak/>
        <w:t>7.4.3.5. Підписувати угоди (договори, контракти).</w:t>
      </w:r>
    </w:p>
    <w:p w14:paraId="55284BC4" w14:textId="3E0D7479" w:rsidR="004E4BE2" w:rsidRPr="004E4BE2" w:rsidRDefault="004E4BE2" w:rsidP="004E4BE2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7.4.3.6. Визначати вартість товарів, робіт та послуг, які реалізуються, надаються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377A1F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>. 7.4.3.7. Приймати рішення про подання претензій і позовів до юридичних осіб всіх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E4BE2">
        <w:rPr>
          <w:rFonts w:ascii="Times New Roman" w:hAnsi="Times New Roman"/>
          <w:color w:val="000000"/>
          <w:sz w:val="24"/>
          <w:szCs w:val="24"/>
        </w:rPr>
        <w:t>форм власності та фізичних осіб, в тому числі, нерезидентів.</w:t>
      </w:r>
    </w:p>
    <w:p w14:paraId="05EF81F0" w14:textId="4728B678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7.4.3.8. Підписувати доручения на представників </w:t>
      </w:r>
      <w:r w:rsidR="00377A1F">
        <w:rPr>
          <w:rFonts w:ascii="Times New Roman" w:hAnsi="Times New Roman"/>
          <w:color w:val="000000"/>
          <w:sz w:val="24"/>
          <w:szCs w:val="24"/>
        </w:rPr>
        <w:t>підприємства</w:t>
      </w:r>
    </w:p>
    <w:p w14:paraId="50587E99" w14:textId="0CAFD495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7.4.3.9. За погодженням із Засновником приймати та звільняти з роботи працівників </w:t>
      </w:r>
      <w:r w:rsidR="0009466E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, згідно штатного розпису, визначати посадові обов'язки та вживати заходів щодо заохочення та стягнень на працівників </w:t>
      </w:r>
      <w:r w:rsidR="00377A1F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6DFD8613" w14:textId="09C61DCF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7.4.3.10. За погодженням із Засновником встановлювати заробітну плату, надбавки, доплати, премії та надавати матеріальну допомогу працівникам </w:t>
      </w:r>
      <w:r w:rsidR="00377A1F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відповідно законодавства;</w:t>
      </w:r>
    </w:p>
    <w:p w14:paraId="320D8695" w14:textId="634D1A31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7.4.3.11. Відряджати за кордон співробітників та організовувати прийом закордонних делегацій для вирішення питань, пов'язаних з діяльністю </w:t>
      </w:r>
      <w:r w:rsidR="00847631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. Забезпечити додержання законності в діяльності </w:t>
      </w:r>
      <w:r w:rsidR="00847631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>, своєчасне та якісне виконання вимог нормативних актів, окремих доручень Димерської селищної ради, її виконавчого комітету, а також Димерського селищного голови.</w:t>
      </w:r>
    </w:p>
    <w:p w14:paraId="4BF0C963" w14:textId="2589C99C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7.5.1. Розробляти та подавати на затвердження виконкому Димерської селищної ради положення про структурні підрозділи </w:t>
      </w:r>
      <w:r w:rsidR="0009466E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>.</w:t>
      </w:r>
    </w:p>
    <w:p w14:paraId="6F6AAAD6" w14:textId="19903715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7.5.2. Розробляти та подавати на затвердження Засновника структуру та штатний розклад </w:t>
      </w:r>
      <w:r w:rsidR="00847631" w:rsidRPr="00847631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>.</w:t>
      </w:r>
    </w:p>
    <w:p w14:paraId="6A28C5B5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7.5.3. Виконувати інші функції, що передбачені цим Статутом та законодавство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E4BE2">
        <w:rPr>
          <w:rFonts w:ascii="Times New Roman" w:hAnsi="Times New Roman"/>
          <w:color w:val="000000"/>
          <w:sz w:val="24"/>
          <w:szCs w:val="24"/>
        </w:rPr>
        <w:t>України.</w:t>
      </w:r>
    </w:p>
    <w:p w14:paraId="3935953C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7.5.4. До компетенції директора відноситься вирішення всіх інших питань, за винятком віднесених до компетенції Засновника.</w:t>
      </w:r>
    </w:p>
    <w:p w14:paraId="57AAE886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7.6. Рішення директора оформлюються наказами.</w:t>
      </w:r>
    </w:p>
    <w:p w14:paraId="52A752B1" w14:textId="0A28CDEB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7.7. Відповідальність за правильність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E4BE2">
        <w:rPr>
          <w:rFonts w:ascii="Times New Roman" w:hAnsi="Times New Roman"/>
          <w:color w:val="000000"/>
          <w:sz w:val="24"/>
          <w:szCs w:val="24"/>
        </w:rPr>
        <w:t>ведення, відповідності діючому законодавству України та достовірність бухгалтерського та податкового обліку, а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 xml:space="preserve"> також 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статистичної звітності </w:t>
      </w:r>
      <w:r w:rsidR="00847631" w:rsidRPr="00847631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, покладається на головного бухгалтера </w:t>
      </w:r>
      <w:r w:rsidR="0009466E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>.</w:t>
      </w:r>
    </w:p>
    <w:p w14:paraId="781C2D5C" w14:textId="77777777" w:rsidR="004E4BE2" w:rsidRPr="004E4BE2" w:rsidRDefault="004E4BE2" w:rsidP="004E4BE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C051330" w14:textId="3436763C" w:rsidR="004E4BE2" w:rsidRPr="004E4BE2" w:rsidRDefault="004E4BE2" w:rsidP="004E4BE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E4BE2">
        <w:rPr>
          <w:rFonts w:ascii="Times New Roman" w:hAnsi="Times New Roman"/>
          <w:b/>
          <w:bCs/>
          <w:color w:val="000000"/>
          <w:sz w:val="24"/>
          <w:szCs w:val="24"/>
        </w:rPr>
        <w:t xml:space="preserve">8. ПРАЦЯ ТА СОЦІАЛЬНИЙ РОЗВИТОК </w:t>
      </w:r>
      <w:r w:rsidR="00210F3E" w:rsidRPr="00210F3E">
        <w:rPr>
          <w:rFonts w:ascii="Times New Roman" w:hAnsi="Times New Roman"/>
          <w:b/>
          <w:bCs/>
          <w:color w:val="000000"/>
          <w:sz w:val="24"/>
          <w:szCs w:val="24"/>
        </w:rPr>
        <w:t>ПІДПРИЄМСТВА</w:t>
      </w:r>
    </w:p>
    <w:p w14:paraId="19BE0084" w14:textId="77777777" w:rsidR="004E4BE2" w:rsidRPr="004E4BE2" w:rsidRDefault="004E4BE2" w:rsidP="004E4BE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92686F8" w14:textId="1DC748A3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8.1. Трудові відносини працівників </w:t>
      </w:r>
      <w:bookmarkStart w:id="6" w:name="_Hlk182826334"/>
      <w:r w:rsidR="00847631">
        <w:rPr>
          <w:rFonts w:ascii="Times New Roman" w:hAnsi="Times New Roman"/>
          <w:color w:val="000000"/>
          <w:sz w:val="24"/>
          <w:szCs w:val="24"/>
        </w:rPr>
        <w:t>підприємства</w:t>
      </w:r>
      <w:bookmarkEnd w:id="6"/>
      <w:r w:rsidRPr="004E4BE2">
        <w:rPr>
          <w:rFonts w:ascii="Times New Roman" w:hAnsi="Times New Roman"/>
          <w:color w:val="000000"/>
          <w:sz w:val="24"/>
          <w:szCs w:val="24"/>
        </w:rPr>
        <w:t xml:space="preserve"> регулюються законодавством України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E4BE2">
        <w:rPr>
          <w:rFonts w:ascii="Times New Roman" w:hAnsi="Times New Roman"/>
          <w:color w:val="000000"/>
          <w:sz w:val="24"/>
          <w:szCs w:val="24"/>
        </w:rPr>
        <w:t>про працю, цим Статутом, колективним договором та правилами внутрішнього трудового розпорядку.</w:t>
      </w:r>
    </w:p>
    <w:p w14:paraId="4614A8B7" w14:textId="4345FCD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8.2. Для робіт, що носять разовий характер. </w:t>
      </w:r>
      <w:r w:rsidR="00847631">
        <w:rPr>
          <w:rFonts w:ascii="Times New Roman" w:hAnsi="Times New Roman"/>
          <w:color w:val="000000"/>
          <w:sz w:val="24"/>
          <w:szCs w:val="24"/>
        </w:rPr>
        <w:t>Підприємство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має право укладати договори підряду з окремими особами та тимчасовими трудовими колективами з оплатою праці за згодою сторін.</w:t>
      </w:r>
    </w:p>
    <w:p w14:paraId="21995F68" w14:textId="219CE90F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8.3. Працівники </w:t>
      </w:r>
      <w:r w:rsidR="00847631" w:rsidRPr="00847631">
        <w:rPr>
          <w:rFonts w:ascii="Times New Roman" w:hAnsi="Times New Roman"/>
          <w:color w:val="000000"/>
          <w:sz w:val="24"/>
          <w:szCs w:val="24"/>
        </w:rPr>
        <w:t>Комунального 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підлягають соціальному та медичному страхуванню і пенсійному забезпеченю. </w:t>
      </w:r>
    </w:p>
    <w:p w14:paraId="13EDD3FA" w14:textId="6867D34F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8.4. Повноважения трудового колективу </w:t>
      </w:r>
      <w:r w:rsidR="00847631">
        <w:rPr>
          <w:rFonts w:ascii="Times New Roman" w:hAnsi="Times New Roman"/>
          <w:color w:val="000000"/>
          <w:sz w:val="24"/>
          <w:szCs w:val="24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реалізуються загальними зборами трудового колективу. </w:t>
      </w:r>
    </w:p>
    <w:p w14:paraId="25E9E454" w14:textId="77777777" w:rsidR="004E4BE2" w:rsidRPr="004E4BE2" w:rsidRDefault="004E4BE2" w:rsidP="004E4BE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8E9416F" w14:textId="77777777" w:rsidR="004E4BE2" w:rsidRPr="004E4BE2" w:rsidRDefault="004E4BE2" w:rsidP="004E4BE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E4BE2">
        <w:rPr>
          <w:rFonts w:ascii="Times New Roman" w:hAnsi="Times New Roman"/>
          <w:b/>
          <w:bCs/>
          <w:color w:val="000000"/>
          <w:sz w:val="24"/>
          <w:szCs w:val="24"/>
        </w:rPr>
        <w:t>9. ПОРЯДОК ВНЕСЕННЯ ЗМІН І ДОПОВНЕНЬ ДО СТАТУТУ</w:t>
      </w:r>
    </w:p>
    <w:p w14:paraId="47800DC6" w14:textId="77777777" w:rsidR="004E4BE2" w:rsidRPr="004E4BE2" w:rsidRDefault="004E4BE2" w:rsidP="004E4BE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69D4597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9.1. Зміни та доповнення до цього Статуту оформлюються шляхом викладення Статуту в новій редакції. Рішення про внесення змін до цього Статуту приймається Засновником.</w:t>
      </w:r>
    </w:p>
    <w:p w14:paraId="2A837179" w14:textId="77777777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>9.2. Статут в новій редакції набуває юридичної сили після одержання державної реєстрації.</w:t>
      </w:r>
    </w:p>
    <w:p w14:paraId="0FA4EA9A" w14:textId="5F8464D6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9.3. Статут укладено в двох автентичних примірниках, один – Засновнику, другий – </w:t>
      </w:r>
      <w:r w:rsidR="00847631" w:rsidRPr="00847631">
        <w:rPr>
          <w:rFonts w:ascii="Times New Roman" w:hAnsi="Times New Roman"/>
          <w:color w:val="000000"/>
          <w:sz w:val="24"/>
          <w:szCs w:val="24"/>
        </w:rPr>
        <w:t>Комунально</w:t>
      </w:r>
      <w:r w:rsidR="00847631">
        <w:rPr>
          <w:rFonts w:ascii="Times New Roman" w:hAnsi="Times New Roman"/>
          <w:color w:val="000000"/>
          <w:sz w:val="24"/>
          <w:szCs w:val="24"/>
        </w:rPr>
        <w:t>му</w:t>
      </w:r>
      <w:r w:rsidR="00847631" w:rsidRPr="00847631">
        <w:rPr>
          <w:rFonts w:ascii="Times New Roman" w:hAnsi="Times New Roman"/>
          <w:color w:val="000000"/>
          <w:sz w:val="24"/>
          <w:szCs w:val="24"/>
        </w:rPr>
        <w:t xml:space="preserve"> підприємств</w:t>
      </w:r>
      <w:r w:rsidR="00847631">
        <w:rPr>
          <w:rFonts w:ascii="Times New Roman" w:hAnsi="Times New Roman"/>
          <w:color w:val="000000"/>
          <w:sz w:val="24"/>
          <w:szCs w:val="24"/>
        </w:rPr>
        <w:t>у</w:t>
      </w:r>
      <w:r w:rsidRPr="004E4BE2">
        <w:rPr>
          <w:rFonts w:ascii="Times New Roman" w:hAnsi="Times New Roman"/>
          <w:color w:val="000000"/>
          <w:sz w:val="24"/>
          <w:szCs w:val="24"/>
        </w:rPr>
        <w:t>.</w:t>
      </w:r>
    </w:p>
    <w:p w14:paraId="44C8DFE6" w14:textId="77777777" w:rsidR="004E4BE2" w:rsidRPr="004E4BE2" w:rsidRDefault="004E4BE2" w:rsidP="004E4BE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9425F1B" w14:textId="01F1472B" w:rsidR="004E4BE2" w:rsidRPr="004E4BE2" w:rsidRDefault="004E4BE2" w:rsidP="004E4BE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E4BE2">
        <w:rPr>
          <w:rFonts w:ascii="Times New Roman" w:hAnsi="Times New Roman"/>
          <w:b/>
          <w:bCs/>
          <w:color w:val="000000"/>
          <w:sz w:val="24"/>
          <w:szCs w:val="24"/>
        </w:rPr>
        <w:t xml:space="preserve">10. РЕОРГАНІЗАЦІЯ ТА ЛІКВІДАЦІЯ </w:t>
      </w:r>
      <w:r w:rsidR="00210F3E" w:rsidRPr="00210F3E">
        <w:rPr>
          <w:rFonts w:ascii="Times New Roman" w:hAnsi="Times New Roman"/>
          <w:b/>
          <w:bCs/>
          <w:color w:val="000000"/>
          <w:sz w:val="24"/>
          <w:szCs w:val="24"/>
        </w:rPr>
        <w:t>ПІДПРИЄМСТВА</w:t>
      </w:r>
    </w:p>
    <w:p w14:paraId="324785DF" w14:textId="77777777" w:rsidR="004E4BE2" w:rsidRPr="004E4BE2" w:rsidRDefault="004E4BE2" w:rsidP="004E4BE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CE78789" w14:textId="0457F069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10.1. Припинення діяльності </w:t>
      </w:r>
      <w:r w:rsidR="0009466E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>Підприємства</w:t>
      </w:r>
      <w:r w:rsidRPr="004E4BE2">
        <w:rPr>
          <w:rFonts w:ascii="Times New Roman" w:hAnsi="Times New Roman"/>
          <w:color w:val="000000"/>
          <w:sz w:val="24"/>
          <w:szCs w:val="24"/>
        </w:rPr>
        <w:t xml:space="preserve"> відбувається шляхом його реорганізації (злиття. приєднання, поділу, перетворення) або ліквідації.</w:t>
      </w:r>
    </w:p>
    <w:p w14:paraId="59479691" w14:textId="021AFE40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lastRenderedPageBreak/>
        <w:t xml:space="preserve">10.2. Реорганізація (злиття, приєднання, поділ, перетворення) або ліквідація </w:t>
      </w:r>
      <w:bookmarkStart w:id="7" w:name="_Hlk182826097"/>
      <w:r w:rsidR="0046418F">
        <w:rPr>
          <w:rFonts w:ascii="Times New Roman" w:hAnsi="Times New Roman"/>
          <w:color w:val="000000"/>
          <w:sz w:val="24"/>
          <w:szCs w:val="24"/>
        </w:rPr>
        <w:t>Комунального підприємства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bookmarkEnd w:id="7"/>
      <w:r w:rsidRPr="004E4BE2">
        <w:rPr>
          <w:rFonts w:ascii="Times New Roman" w:hAnsi="Times New Roman"/>
          <w:color w:val="000000"/>
          <w:sz w:val="24"/>
          <w:szCs w:val="24"/>
        </w:rPr>
        <w:t>проводиться за рішенням Засновника або рішенням суду відповідно</w:t>
      </w:r>
      <w:r w:rsidRPr="004E4BE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E4BE2">
        <w:rPr>
          <w:rFonts w:ascii="Times New Roman" w:hAnsi="Times New Roman"/>
          <w:color w:val="000000"/>
          <w:sz w:val="24"/>
          <w:szCs w:val="24"/>
        </w:rPr>
        <w:t>до законодавства України.</w:t>
      </w:r>
    </w:p>
    <w:p w14:paraId="2A6825FF" w14:textId="6F798019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4BE2">
        <w:rPr>
          <w:rFonts w:ascii="Times New Roman" w:hAnsi="Times New Roman"/>
          <w:sz w:val="24"/>
          <w:szCs w:val="24"/>
          <w:lang w:eastAsia="ru-RU"/>
        </w:rPr>
        <w:t xml:space="preserve">10.3. Припинення </w:t>
      </w:r>
      <w:r w:rsidR="0009466E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 xml:space="preserve">Підприємства </w:t>
      </w:r>
      <w:r w:rsidRPr="004E4BE2">
        <w:rPr>
          <w:rFonts w:ascii="Times New Roman" w:hAnsi="Times New Roman"/>
          <w:sz w:val="24"/>
          <w:szCs w:val="24"/>
          <w:lang w:eastAsia="ru-RU"/>
        </w:rPr>
        <w:t xml:space="preserve">здійснюється ліквідаційною комісією, яка створюється Засновником. До складу комісії з припинення входять представники Засновника, </w:t>
      </w:r>
      <w:r w:rsidR="00847631" w:rsidRPr="00847631">
        <w:rPr>
          <w:rFonts w:ascii="Times New Roman" w:hAnsi="Times New Roman"/>
          <w:sz w:val="24"/>
          <w:szCs w:val="24"/>
          <w:lang w:val="ru-RU" w:eastAsia="ru-RU"/>
        </w:rPr>
        <w:t>Комунального підприємства</w:t>
      </w:r>
      <w:r w:rsidRPr="004E4BE2">
        <w:rPr>
          <w:rFonts w:ascii="Times New Roman" w:hAnsi="Times New Roman"/>
          <w:sz w:val="24"/>
          <w:szCs w:val="24"/>
          <w:lang w:val="ru-RU" w:eastAsia="ru-RU"/>
        </w:rPr>
        <w:t>.</w:t>
      </w:r>
      <w:r w:rsidRPr="004E4BE2">
        <w:rPr>
          <w:rFonts w:ascii="Times New Roman" w:hAnsi="Times New Roman"/>
          <w:sz w:val="24"/>
          <w:szCs w:val="24"/>
          <w:lang w:eastAsia="ru-RU"/>
        </w:rPr>
        <w:t xml:space="preserve"> Порядок і строки припинення, а також строки для заяви претензій кредиторів визначаються Засновником. </w:t>
      </w:r>
    </w:p>
    <w:p w14:paraId="788681FF" w14:textId="2BD71668" w:rsidR="004E4BE2" w:rsidRPr="004E4BE2" w:rsidRDefault="004E4BE2" w:rsidP="004E4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sz w:val="24"/>
          <w:szCs w:val="24"/>
          <w:lang w:eastAsia="ru-RU"/>
        </w:rPr>
        <w:t xml:space="preserve">10.4. З моменту призначення комісії з припинення до неї переходять повноваження щодо управління </w:t>
      </w:r>
      <w:r w:rsidR="00847631" w:rsidRPr="00847631">
        <w:rPr>
          <w:rFonts w:ascii="Times New Roman" w:hAnsi="Times New Roman"/>
          <w:sz w:val="24"/>
          <w:szCs w:val="24"/>
          <w:lang w:eastAsia="ru-RU"/>
        </w:rPr>
        <w:t>Комунального підприємства</w:t>
      </w:r>
      <w:r w:rsidRPr="004E4BE2">
        <w:rPr>
          <w:rFonts w:ascii="Times New Roman" w:hAnsi="Times New Roman"/>
          <w:sz w:val="24"/>
          <w:szCs w:val="24"/>
          <w:lang w:eastAsia="ru-RU"/>
        </w:rPr>
        <w:t>. Комісія з припинення складає відповідний баланс і подає його Засновнику на затвердження.</w:t>
      </w:r>
    </w:p>
    <w:p w14:paraId="44FA2CF9" w14:textId="0F4A9FB6" w:rsidR="004E4BE2" w:rsidRPr="004E4BE2" w:rsidRDefault="004E4BE2" w:rsidP="009E17F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E4BE2">
        <w:rPr>
          <w:rFonts w:ascii="Times New Roman" w:hAnsi="Times New Roman"/>
          <w:color w:val="000000"/>
          <w:sz w:val="24"/>
          <w:szCs w:val="24"/>
        </w:rPr>
        <w:t xml:space="preserve">10.5. </w:t>
      </w:r>
      <w:r w:rsidR="00847631" w:rsidRPr="00847631">
        <w:rPr>
          <w:rFonts w:ascii="Times New Roman" w:hAnsi="Times New Roman"/>
          <w:sz w:val="24"/>
          <w:szCs w:val="24"/>
          <w:lang w:eastAsia="ru-RU"/>
        </w:rPr>
        <w:t>Комунальн</w:t>
      </w:r>
      <w:r w:rsidR="00847631">
        <w:rPr>
          <w:rFonts w:ascii="Times New Roman" w:hAnsi="Times New Roman"/>
          <w:sz w:val="24"/>
          <w:szCs w:val="24"/>
          <w:lang w:eastAsia="ru-RU"/>
        </w:rPr>
        <w:t>е</w:t>
      </w:r>
      <w:r w:rsidR="00847631" w:rsidRPr="00847631">
        <w:rPr>
          <w:rFonts w:ascii="Times New Roman" w:hAnsi="Times New Roman"/>
          <w:sz w:val="24"/>
          <w:szCs w:val="24"/>
          <w:lang w:eastAsia="ru-RU"/>
        </w:rPr>
        <w:t xml:space="preserve"> підприємств</w:t>
      </w:r>
      <w:r w:rsidR="00847631">
        <w:rPr>
          <w:rFonts w:ascii="Times New Roman" w:hAnsi="Times New Roman"/>
          <w:sz w:val="24"/>
          <w:szCs w:val="24"/>
          <w:lang w:eastAsia="ru-RU"/>
        </w:rPr>
        <w:t>о</w:t>
      </w:r>
      <w:r w:rsidRPr="004E4BE2">
        <w:rPr>
          <w:rFonts w:ascii="Times New Roman" w:hAnsi="Times New Roman"/>
          <w:sz w:val="24"/>
          <w:szCs w:val="24"/>
          <w:lang w:eastAsia="ru-RU"/>
        </w:rPr>
        <w:t xml:space="preserve"> вважається ліквідованим або реорганізованим з моменту внесення відповідного запису до Єдиного державного реєстру </w:t>
      </w:r>
      <w:r w:rsidRPr="004E4BE2">
        <w:rPr>
          <w:rFonts w:ascii="Times New Roman" w:hAnsi="Times New Roman"/>
          <w:color w:val="1B1D1F"/>
          <w:sz w:val="24"/>
          <w:szCs w:val="24"/>
          <w:shd w:val="clear" w:color="auto" w:fill="FFFFFF"/>
          <w:lang w:eastAsia="ru-RU"/>
        </w:rPr>
        <w:t>юридичних осіб, фізичних осіб-підприємців та громадських формувань запису про припинення юридичної особи.</w:t>
      </w:r>
    </w:p>
    <w:p w14:paraId="52625C08" w14:textId="77777777" w:rsidR="0023669F" w:rsidRPr="0023669F" w:rsidRDefault="0023669F" w:rsidP="0023669F">
      <w:pPr>
        <w:tabs>
          <w:tab w:val="left" w:pos="6825"/>
        </w:tabs>
        <w:spacing w:line="240" w:lineRule="auto"/>
        <w:rPr>
          <w:rFonts w:ascii="Times New Roman" w:hAnsi="Times New Roman"/>
          <w:i/>
          <w:sz w:val="28"/>
          <w:szCs w:val="28"/>
        </w:rPr>
      </w:pPr>
    </w:p>
    <w:p w14:paraId="7C9EED48" w14:textId="10CC7900" w:rsidR="0023669F" w:rsidRPr="0023669F" w:rsidRDefault="0023669F" w:rsidP="0023669F">
      <w:pPr>
        <w:tabs>
          <w:tab w:val="left" w:pos="6825"/>
        </w:tabs>
        <w:rPr>
          <w:rFonts w:ascii="Times New Roman" w:hAnsi="Times New Roman"/>
          <w:b/>
          <w:bCs/>
          <w:iCs/>
          <w:color w:val="000000"/>
          <w:sz w:val="28"/>
          <w:szCs w:val="28"/>
          <w:lang w:val="ru-RU"/>
        </w:rPr>
      </w:pPr>
      <w:r w:rsidRPr="0023669F">
        <w:rPr>
          <w:rFonts w:ascii="Times New Roman" w:hAnsi="Times New Roman"/>
          <w:b/>
          <w:bCs/>
          <w:iCs/>
          <w:color w:val="000000"/>
          <w:sz w:val="28"/>
          <w:szCs w:val="28"/>
          <w:lang w:val="ru-RU"/>
        </w:rPr>
        <w:t xml:space="preserve">Секретар селищної ради                      </w:t>
      </w:r>
      <w:r w:rsidR="009E17F7">
        <w:rPr>
          <w:rFonts w:ascii="Times New Roman" w:hAnsi="Times New Roman"/>
          <w:b/>
          <w:bCs/>
          <w:iCs/>
          <w:color w:val="000000"/>
          <w:sz w:val="28"/>
          <w:szCs w:val="28"/>
          <w:lang w:val="ru-RU"/>
        </w:rPr>
        <w:t xml:space="preserve">        </w:t>
      </w:r>
      <w:r w:rsidRPr="0023669F">
        <w:rPr>
          <w:rFonts w:ascii="Times New Roman" w:hAnsi="Times New Roman"/>
          <w:b/>
          <w:bCs/>
          <w:iCs/>
          <w:color w:val="000000"/>
          <w:sz w:val="28"/>
          <w:szCs w:val="28"/>
          <w:lang w:val="ru-RU"/>
        </w:rPr>
        <w:t xml:space="preserve">               </w:t>
      </w:r>
      <w:r>
        <w:rPr>
          <w:rFonts w:ascii="Times New Roman" w:hAnsi="Times New Roman"/>
          <w:b/>
          <w:bCs/>
          <w:iCs/>
          <w:color w:val="000000"/>
          <w:sz w:val="28"/>
          <w:szCs w:val="28"/>
          <w:lang w:val="ru-RU"/>
        </w:rPr>
        <w:t xml:space="preserve">    </w:t>
      </w:r>
      <w:r w:rsidRPr="0023669F">
        <w:rPr>
          <w:rFonts w:ascii="Times New Roman" w:hAnsi="Times New Roman"/>
          <w:b/>
          <w:bCs/>
          <w:iCs/>
          <w:color w:val="000000"/>
          <w:sz w:val="28"/>
          <w:szCs w:val="28"/>
          <w:lang w:val="ru-RU"/>
        </w:rPr>
        <w:t xml:space="preserve">  Людмила ІВАНОВА</w:t>
      </w:r>
    </w:p>
    <w:p w14:paraId="5BCA427E" w14:textId="77777777" w:rsidR="0023669F" w:rsidRPr="0023669F" w:rsidRDefault="0023669F" w:rsidP="005F58B8">
      <w:pPr>
        <w:shd w:val="clear" w:color="auto" w:fill="FFFFFF"/>
        <w:spacing w:after="105" w:line="240" w:lineRule="auto"/>
        <w:jc w:val="both"/>
        <w:rPr>
          <w:rFonts w:ascii="Times New Roman" w:hAnsi="Times New Roman"/>
          <w:b/>
          <w:sz w:val="24"/>
          <w:lang w:val="ru-RU"/>
        </w:rPr>
      </w:pPr>
    </w:p>
    <w:sectPr w:rsidR="0023669F" w:rsidRPr="0023669F" w:rsidSect="002F73E7">
      <w:pgSz w:w="11906" w:h="16838" w:code="9"/>
      <w:pgMar w:top="284" w:right="850" w:bottom="28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537DE"/>
    <w:multiLevelType w:val="multilevel"/>
    <w:tmpl w:val="2318C9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isLgl/>
      <w:lvlText w:val="%1.%2."/>
      <w:lvlJc w:val="left"/>
      <w:pPr>
        <w:ind w:left="1272" w:hanging="564"/>
      </w:pPr>
    </w:lvl>
    <w:lvl w:ilvl="2">
      <w:start w:val="1"/>
      <w:numFmt w:val="decimal"/>
      <w:isLgl/>
      <w:lvlText w:val="%1.%2.%3."/>
      <w:lvlJc w:val="left"/>
      <w:pPr>
        <w:ind w:left="1776" w:hanging="720"/>
      </w:pPr>
    </w:lvl>
    <w:lvl w:ilvl="3">
      <w:start w:val="1"/>
      <w:numFmt w:val="decimal"/>
      <w:isLgl/>
      <w:lvlText w:val="%1.%2.%3.%4."/>
      <w:lvlJc w:val="left"/>
      <w:pPr>
        <w:ind w:left="2124" w:hanging="720"/>
      </w:pPr>
    </w:lvl>
    <w:lvl w:ilvl="4">
      <w:start w:val="1"/>
      <w:numFmt w:val="decimal"/>
      <w:isLgl/>
      <w:lvlText w:val="%1.%2.%3.%4.%5."/>
      <w:lvlJc w:val="left"/>
      <w:pPr>
        <w:ind w:left="2832" w:hanging="1080"/>
      </w:pPr>
    </w:lvl>
    <w:lvl w:ilvl="5">
      <w:start w:val="1"/>
      <w:numFmt w:val="decimal"/>
      <w:isLgl/>
      <w:lvlText w:val="%1.%2.%3.%4.%5.%6."/>
      <w:lvlJc w:val="left"/>
      <w:pPr>
        <w:ind w:left="3180" w:hanging="1080"/>
      </w:pPr>
    </w:lvl>
    <w:lvl w:ilvl="6">
      <w:start w:val="1"/>
      <w:numFmt w:val="decimal"/>
      <w:isLgl/>
      <w:lvlText w:val="%1.%2.%3.%4.%5.%6.%7."/>
      <w:lvlJc w:val="left"/>
      <w:pPr>
        <w:ind w:left="3888" w:hanging="1440"/>
      </w:p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</w:lvl>
  </w:abstractNum>
  <w:abstractNum w:abstractNumId="1" w15:restartNumberingAfterBreak="0">
    <w:nsid w:val="111A3ACC"/>
    <w:multiLevelType w:val="multilevel"/>
    <w:tmpl w:val="B52A84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" w15:restartNumberingAfterBreak="0">
    <w:nsid w:val="2E193E46"/>
    <w:multiLevelType w:val="hybridMultilevel"/>
    <w:tmpl w:val="5332085A"/>
    <w:lvl w:ilvl="0" w:tplc="27631543">
      <w:start w:val="1"/>
      <w:numFmt w:val="bullet"/>
      <w:lvlText w:val="-"/>
      <w:lvlJc w:val="left"/>
      <w:pPr>
        <w:ind w:left="720" w:hanging="360"/>
      </w:pPr>
      <w:rPr>
        <w:rFonts w:ascii="Symbol" w:hAnsi="Symbol"/>
      </w:rPr>
    </w:lvl>
    <w:lvl w:ilvl="1" w:tplc="141EF1B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47B4A8C1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 w:tplc="5BDD4FDF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 w:tplc="251CEEAD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808C82A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 w:tplc="5610D39A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3180FF0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1DE190C2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2855F00"/>
    <w:multiLevelType w:val="hybridMultilevel"/>
    <w:tmpl w:val="944CA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F1235B"/>
    <w:multiLevelType w:val="hybridMultilevel"/>
    <w:tmpl w:val="307ECA76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B9C6013"/>
    <w:multiLevelType w:val="hybridMultilevel"/>
    <w:tmpl w:val="4EB25116"/>
    <w:lvl w:ilvl="0" w:tplc="1678DABC">
      <w:start w:val="1"/>
      <w:numFmt w:val="bullet"/>
      <w:lvlText w:val="-"/>
      <w:lvlJc w:val="left"/>
      <w:pPr>
        <w:ind w:left="720" w:hanging="360"/>
      </w:pPr>
      <w:rPr>
        <w:rFonts w:ascii="Symbol" w:hAnsi="Symbol"/>
      </w:rPr>
    </w:lvl>
    <w:lvl w:ilvl="1" w:tplc="5C04A7D7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EFD85F1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 w:tplc="16771FE5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 w:tplc="6CF1678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100433B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 w:tplc="3E6BC6D9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31137A4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5A8A4C9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50F6377E"/>
    <w:multiLevelType w:val="hybridMultilevel"/>
    <w:tmpl w:val="34527896"/>
    <w:lvl w:ilvl="0" w:tplc="70C3CC69">
      <w:start w:val="1"/>
      <w:numFmt w:val="bullet"/>
      <w:lvlText w:val="-"/>
      <w:lvlJc w:val="left"/>
      <w:pPr>
        <w:ind w:left="720" w:hanging="360"/>
      </w:pPr>
      <w:rPr>
        <w:rFonts w:ascii="Symbol" w:hAnsi="Symbol"/>
      </w:rPr>
    </w:lvl>
    <w:lvl w:ilvl="1" w:tplc="6B8A2DA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90B161C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 w:tplc="27BCA7DB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 w:tplc="223DB295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9B8E18E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 w:tplc="32D6B0E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1B81264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8E881D5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54B72D68"/>
    <w:multiLevelType w:val="hybridMultilevel"/>
    <w:tmpl w:val="54EE8FC4"/>
    <w:lvl w:ilvl="0" w:tplc="9F96D3EE">
      <w:start w:val="1"/>
      <w:numFmt w:val="bullet"/>
      <w:lvlText w:val=""/>
      <w:lvlJc w:val="left"/>
      <w:pPr>
        <w:ind w:left="720" w:hanging="354"/>
      </w:pPr>
      <w:rPr>
        <w:rFonts w:ascii="Symbol" w:hAnsi="Symbol" w:hint="default"/>
      </w:rPr>
    </w:lvl>
    <w:lvl w:ilvl="1" w:tplc="1169319C">
      <w:start w:val="1"/>
      <w:numFmt w:val="bullet"/>
      <w:lvlText w:val="o"/>
      <w:lvlJc w:val="left"/>
      <w:pPr>
        <w:ind w:left="1440" w:hanging="354"/>
      </w:pPr>
      <w:rPr>
        <w:rFonts w:ascii="Symbol" w:hAnsi="Symbol"/>
      </w:rPr>
    </w:lvl>
    <w:lvl w:ilvl="2" w:tplc="162CB291">
      <w:start w:val="1"/>
      <w:numFmt w:val="bullet"/>
      <w:lvlText w:val="·"/>
      <w:lvlJc w:val="left"/>
      <w:pPr>
        <w:ind w:left="2160" w:hanging="354"/>
      </w:pPr>
      <w:rPr>
        <w:rFonts w:ascii="Symbol" w:hAnsi="Symbol"/>
      </w:rPr>
    </w:lvl>
    <w:lvl w:ilvl="3" w:tplc="787570C4">
      <w:start w:val="1"/>
      <w:numFmt w:val="bullet"/>
      <w:lvlText w:val="o"/>
      <w:lvlJc w:val="left"/>
      <w:pPr>
        <w:ind w:left="2880" w:hanging="354"/>
      </w:pPr>
      <w:rPr>
        <w:rFonts w:ascii="Symbol" w:hAnsi="Symbol"/>
      </w:rPr>
    </w:lvl>
    <w:lvl w:ilvl="4" w:tplc="221D4E4C">
      <w:start w:val="1"/>
      <w:numFmt w:val="bullet"/>
      <w:lvlText w:val="·"/>
      <w:lvlJc w:val="left"/>
      <w:pPr>
        <w:ind w:left="3600" w:hanging="354"/>
      </w:pPr>
      <w:rPr>
        <w:rFonts w:ascii="Symbol" w:hAnsi="Symbol"/>
      </w:rPr>
    </w:lvl>
    <w:lvl w:ilvl="5" w:tplc="3B19485E">
      <w:start w:val="1"/>
      <w:numFmt w:val="bullet"/>
      <w:lvlText w:val="o"/>
      <w:lvlJc w:val="left"/>
      <w:pPr>
        <w:ind w:left="4320" w:hanging="354"/>
      </w:pPr>
      <w:rPr>
        <w:rFonts w:ascii="Symbol" w:hAnsi="Symbol"/>
      </w:rPr>
    </w:lvl>
    <w:lvl w:ilvl="6" w:tplc="1B347DF5">
      <w:start w:val="1"/>
      <w:numFmt w:val="bullet"/>
      <w:lvlText w:val="·"/>
      <w:lvlJc w:val="left"/>
      <w:pPr>
        <w:ind w:left="5040" w:hanging="354"/>
      </w:pPr>
      <w:rPr>
        <w:rFonts w:ascii="Symbol" w:hAnsi="Symbol"/>
      </w:rPr>
    </w:lvl>
    <w:lvl w:ilvl="7" w:tplc="61F12217">
      <w:start w:val="1"/>
      <w:numFmt w:val="bullet"/>
      <w:lvlText w:val="o"/>
      <w:lvlJc w:val="left"/>
      <w:pPr>
        <w:ind w:left="5760" w:hanging="354"/>
      </w:pPr>
      <w:rPr>
        <w:rFonts w:ascii="Symbol" w:hAnsi="Symbol"/>
      </w:rPr>
    </w:lvl>
    <w:lvl w:ilvl="8" w:tplc="320F5BEA">
      <w:start w:val="1"/>
      <w:numFmt w:val="bullet"/>
      <w:lvlText w:val="·"/>
      <w:lvlJc w:val="left"/>
      <w:pPr>
        <w:ind w:left="6480" w:hanging="354"/>
      </w:pPr>
      <w:rPr>
        <w:rFonts w:ascii="Symbol" w:hAnsi="Symbol"/>
      </w:rPr>
    </w:lvl>
  </w:abstractNum>
  <w:abstractNum w:abstractNumId="8" w15:restartNumberingAfterBreak="0">
    <w:nsid w:val="5E646031"/>
    <w:multiLevelType w:val="hybridMultilevel"/>
    <w:tmpl w:val="5B1EFA8A"/>
    <w:lvl w:ilvl="0" w:tplc="6B94A7D0">
      <w:start w:val="1"/>
      <w:numFmt w:val="bullet"/>
      <w:lvlText w:val="-"/>
      <w:lvlJc w:val="left"/>
      <w:pPr>
        <w:ind w:left="720" w:hanging="360"/>
      </w:pPr>
      <w:rPr>
        <w:rFonts w:ascii="Symbol" w:hAnsi="Symbol"/>
      </w:rPr>
    </w:lvl>
    <w:lvl w:ilvl="1" w:tplc="419E28C7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F357598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 w:tplc="2458EA0D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 w:tplc="08BCE79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3C167BF0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 w:tplc="675A8D3D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09EBB83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1639A527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6"/>
  </w:num>
  <w:num w:numId="5">
    <w:abstractNumId w:val="5"/>
  </w:num>
  <w:num w:numId="6">
    <w:abstractNumId w:val="2"/>
  </w:num>
  <w:num w:numId="7">
    <w:abstractNumId w:val="8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7D2"/>
    <w:rsid w:val="0009466E"/>
    <w:rsid w:val="001A4C60"/>
    <w:rsid w:val="00210F3E"/>
    <w:rsid w:val="0023669F"/>
    <w:rsid w:val="00266CFE"/>
    <w:rsid w:val="002B3BCF"/>
    <w:rsid w:val="002E3A90"/>
    <w:rsid w:val="002F73E7"/>
    <w:rsid w:val="00377A1F"/>
    <w:rsid w:val="003C2196"/>
    <w:rsid w:val="00400D6C"/>
    <w:rsid w:val="0046418F"/>
    <w:rsid w:val="004E4BE2"/>
    <w:rsid w:val="005F58B8"/>
    <w:rsid w:val="00715A17"/>
    <w:rsid w:val="007902E5"/>
    <w:rsid w:val="007B3444"/>
    <w:rsid w:val="00811F60"/>
    <w:rsid w:val="00826B60"/>
    <w:rsid w:val="00847631"/>
    <w:rsid w:val="00906564"/>
    <w:rsid w:val="009E17F7"/>
    <w:rsid w:val="00A50C73"/>
    <w:rsid w:val="00AF5366"/>
    <w:rsid w:val="00C27DB4"/>
    <w:rsid w:val="00C5256C"/>
    <w:rsid w:val="00C837D2"/>
    <w:rsid w:val="00C94C77"/>
    <w:rsid w:val="00E7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18AFE"/>
  <w15:docId w15:val="{6A35A373-77E5-4DCD-8C66-C9766C920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line number"/>
    <w:basedOn w:val="a0"/>
    <w:semiHidden/>
  </w:style>
  <w:style w:type="character" w:styleId="a5">
    <w:name w:val="Hyperlink"/>
    <w:rPr>
      <w:color w:val="0000FF"/>
      <w:u w:val="single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Без интервала1"/>
    <w:qFormat/>
    <w:rsid w:val="005F58B8"/>
    <w:pPr>
      <w:spacing w:after="0" w:line="240" w:lineRule="auto"/>
    </w:pPr>
    <w:rPr>
      <w:rFonts w:cs="Calibri"/>
      <w:szCs w:val="22"/>
      <w:lang w:eastAsia="en-US"/>
    </w:rPr>
  </w:style>
  <w:style w:type="paragraph" w:styleId="a6">
    <w:name w:val="Body Text"/>
    <w:basedOn w:val="a"/>
    <w:link w:val="a7"/>
    <w:semiHidden/>
    <w:unhideWhenUsed/>
    <w:rsid w:val="0023669F"/>
    <w:pPr>
      <w:tabs>
        <w:tab w:val="left" w:pos="1560"/>
      </w:tabs>
      <w:spacing w:line="256" w:lineRule="auto"/>
      <w:jc w:val="both"/>
    </w:pPr>
    <w:rPr>
      <w:rFonts w:ascii="Times New Roman" w:hAnsi="Times New Roman"/>
      <w:sz w:val="28"/>
      <w:lang w:val="ru-RU" w:eastAsia="ru-RU"/>
    </w:rPr>
  </w:style>
  <w:style w:type="character" w:customStyle="1" w:styleId="a7">
    <w:name w:val="Основной текст Знак"/>
    <w:basedOn w:val="a0"/>
    <w:link w:val="a6"/>
    <w:semiHidden/>
    <w:rsid w:val="0023669F"/>
    <w:rPr>
      <w:rFonts w:ascii="Times New Roman" w:hAnsi="Times New Roman"/>
      <w:sz w:val="28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1A4C60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A4C60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2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9</Pages>
  <Words>3581</Words>
  <Characters>20414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8</cp:revision>
  <cp:lastPrinted>2024-11-25T08:56:00Z</cp:lastPrinted>
  <dcterms:created xsi:type="dcterms:W3CDTF">2024-11-20T11:10:00Z</dcterms:created>
  <dcterms:modified xsi:type="dcterms:W3CDTF">2024-11-25T09:19:00Z</dcterms:modified>
</cp:coreProperties>
</file>