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695E3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95E3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695E3B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695E3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95E3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695E3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95E3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695E3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95E3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695E3B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95E3B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695E3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95E3B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695E3B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695E3B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695E3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695E3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5E3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43142CB" w14:textId="77777777" w:rsidR="00695E3B" w:rsidRPr="00695E3B" w:rsidRDefault="00695E3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5A7A85" w14:textId="0D791B9D" w:rsidR="00695E3B" w:rsidRPr="00695E3B" w:rsidRDefault="00695E3B" w:rsidP="00695E3B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695E3B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  <w:t>№60</w:t>
      </w:r>
      <w:r w:rsidRPr="00695E3B">
        <w:rPr>
          <w:rFonts w:ascii="Times New Roman" w:hAnsi="Times New Roman" w:cs="Times New Roman"/>
          <w:bCs/>
          <w:sz w:val="26"/>
          <w:szCs w:val="26"/>
        </w:rPr>
        <w:t>4</w:t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</w:r>
      <w:r w:rsidRPr="00695E3B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053C103F" w14:textId="77777777" w:rsidR="00695E3B" w:rsidRPr="00695E3B" w:rsidRDefault="00695E3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695E3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95E3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95E3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695E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95E3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695E3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95E3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7E6CE44" w:rsidR="00834A86" w:rsidRPr="00695E3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95E3B">
        <w:rPr>
          <w:sz w:val="26"/>
          <w:szCs w:val="26"/>
          <w:lang w:val="uk-UA"/>
        </w:rPr>
        <w:t xml:space="preserve">Надати статус 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Вишковській</w:t>
      </w:r>
      <w:proofErr w:type="spellEnd"/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Анні Валеріївні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D3FC1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ОК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250599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державної реєстрації актів цивільного стану реєстраційної служби Ірпінського міського управління юстиції у Київській області </w:t>
      </w:r>
      <w:r w:rsidR="00C517B7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72676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="0030678D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213FBB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Лісовичі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D3FC1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D3FC1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D3FC1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9177C8"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95E3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695E3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95E3B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695E3B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695E3B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695E3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695E3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95E3B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695E3B">
        <w:rPr>
          <w:sz w:val="26"/>
          <w:szCs w:val="26"/>
          <w:lang w:val="uk-UA"/>
        </w:rPr>
        <w:t>зв’язків</w:t>
      </w:r>
      <w:proofErr w:type="spellEnd"/>
      <w:r w:rsidRPr="00695E3B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695E3B">
        <w:rPr>
          <w:sz w:val="26"/>
          <w:szCs w:val="26"/>
          <w:lang w:val="uk-UA"/>
        </w:rPr>
        <w:t>цифровізації</w:t>
      </w:r>
      <w:proofErr w:type="spellEnd"/>
      <w:r w:rsidRPr="00695E3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695E3B">
        <w:rPr>
          <w:sz w:val="26"/>
          <w:szCs w:val="26"/>
          <w:lang w:val="uk-UA"/>
        </w:rPr>
        <w:t>Димерської</w:t>
      </w:r>
      <w:proofErr w:type="spellEnd"/>
      <w:r w:rsidRPr="00695E3B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695E3B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95E3B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695E3B">
        <w:rPr>
          <w:sz w:val="26"/>
          <w:szCs w:val="26"/>
          <w:lang w:val="uk-UA"/>
        </w:rPr>
        <w:t>Пронік</w:t>
      </w:r>
      <w:proofErr w:type="spellEnd"/>
      <w:r w:rsidRPr="00695E3B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695E3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95E3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695E3B">
        <w:rPr>
          <w:sz w:val="26"/>
          <w:szCs w:val="26"/>
          <w:lang w:val="uk-UA"/>
        </w:rPr>
        <w:t>Мургу</w:t>
      </w:r>
      <w:proofErr w:type="spellEnd"/>
      <w:r w:rsidR="00796BB1" w:rsidRPr="00695E3B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695E3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5CD6355E" w:rsidR="00000000" w:rsidRPr="00695E3B" w:rsidRDefault="00834A86">
      <w:pPr>
        <w:rPr>
          <w:rFonts w:ascii="Times New Roman" w:hAnsi="Times New Roman" w:cs="Times New Roman"/>
          <w:sz w:val="26"/>
          <w:szCs w:val="26"/>
        </w:rPr>
      </w:pP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695E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95E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95E3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695E3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118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24F6D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22D58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95E3B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7D3FC1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177C8"/>
    <w:rsid w:val="00926FF7"/>
    <w:rsid w:val="00943A08"/>
    <w:rsid w:val="009470AE"/>
    <w:rsid w:val="009559F0"/>
    <w:rsid w:val="00976DFA"/>
    <w:rsid w:val="00994745"/>
    <w:rsid w:val="009A0183"/>
    <w:rsid w:val="009A6E5A"/>
    <w:rsid w:val="009C6109"/>
    <w:rsid w:val="009E79CE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7406F"/>
    <w:rsid w:val="00F8628F"/>
    <w:rsid w:val="00FB03AF"/>
    <w:rsid w:val="00FE5190"/>
    <w:rsid w:val="00FF1F29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3</cp:revision>
  <cp:lastPrinted>2025-11-24T09:59:00Z</cp:lastPrinted>
  <dcterms:created xsi:type="dcterms:W3CDTF">2025-11-24T09:58:00Z</dcterms:created>
  <dcterms:modified xsi:type="dcterms:W3CDTF">2025-11-24T09:59:00Z</dcterms:modified>
</cp:coreProperties>
</file>