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640B" w14:textId="27FBA7B9" w:rsidR="00315B5B" w:rsidRDefault="00315B5B" w:rsidP="00315B5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1E6DC86B" wp14:editId="6130CB7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5B5B" w:rsidRPr="00321B08" w14:paraId="302A3845" w14:textId="77777777" w:rsidTr="00315B5B">
        <w:trPr>
          <w:trHeight w:val="814"/>
        </w:trPr>
        <w:tc>
          <w:tcPr>
            <w:tcW w:w="9360" w:type="dxa"/>
            <w:hideMark/>
          </w:tcPr>
          <w:p w14:paraId="6140FC85" w14:textId="77777777" w:rsidR="00315B5B" w:rsidRDefault="00315B5B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15246458" w14:textId="71AD83EB" w:rsidR="00315B5B" w:rsidRDefault="00315B5B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00BB4" wp14:editId="6355E7E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B1A813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EBD80A9" w14:textId="77777777" w:rsidR="00315B5B" w:rsidRDefault="00315B5B" w:rsidP="00315B5B">
      <w:pPr>
        <w:pStyle w:val="1"/>
        <w:rPr>
          <w:b/>
        </w:rPr>
      </w:pPr>
      <w:r>
        <w:rPr>
          <w:b/>
        </w:rPr>
        <w:t xml:space="preserve">                                                   </w:t>
      </w:r>
    </w:p>
    <w:p w14:paraId="4739516F" w14:textId="2EB2A606" w:rsidR="0051457E" w:rsidRPr="00E34C40" w:rsidRDefault="00315B5B" w:rsidP="0051457E">
      <w:pPr>
        <w:spacing w:after="0" w:line="240" w:lineRule="auto"/>
        <w:rPr>
          <w:b/>
          <w:szCs w:val="28"/>
          <w:lang w:val="uk-UA"/>
        </w:rPr>
      </w:pPr>
      <w:r w:rsidRPr="0051457E">
        <w:rPr>
          <w:b/>
          <w:lang w:val="uk-UA"/>
        </w:rPr>
        <w:t xml:space="preserve">                                         </w:t>
      </w:r>
      <w:r w:rsidR="0051457E">
        <w:rPr>
          <w:b/>
          <w:lang w:val="uk-UA"/>
        </w:rPr>
        <w:t xml:space="preserve"> </w:t>
      </w:r>
      <w:r w:rsidRPr="0051457E">
        <w:rPr>
          <w:b/>
          <w:szCs w:val="28"/>
          <w:lang w:val="uk-UA"/>
        </w:rPr>
        <w:t xml:space="preserve"> </w:t>
      </w:r>
      <w:r w:rsidR="0051457E">
        <w:rPr>
          <w:b/>
          <w:bCs/>
          <w:szCs w:val="28"/>
          <w:lang w:val="uk-UA"/>
        </w:rPr>
        <w:t xml:space="preserve">82 </w:t>
      </w:r>
      <w:r w:rsidR="0051457E" w:rsidRPr="00E34C40">
        <w:rPr>
          <w:b/>
          <w:bCs/>
          <w:szCs w:val="28"/>
          <w:lang w:val="uk-UA"/>
        </w:rPr>
        <w:t xml:space="preserve">сесія </w:t>
      </w:r>
      <w:r w:rsidR="0051457E" w:rsidRPr="00E34C40">
        <w:rPr>
          <w:b/>
          <w:szCs w:val="28"/>
          <w:lang w:val="ru-UA"/>
        </w:rPr>
        <w:t>V</w:t>
      </w:r>
      <w:r w:rsidR="0051457E" w:rsidRPr="00E34C40">
        <w:rPr>
          <w:b/>
          <w:szCs w:val="28"/>
          <w:lang w:val="uk-UA"/>
        </w:rPr>
        <w:t>ІІІ</w:t>
      </w:r>
      <w:r w:rsidR="0051457E" w:rsidRPr="00E34C40">
        <w:rPr>
          <w:b/>
          <w:noProof/>
          <w:szCs w:val="28"/>
          <w:lang w:val="uk-UA"/>
        </w:rPr>
        <w:t xml:space="preserve"> скликання</w:t>
      </w:r>
      <w:r w:rsidR="0051457E" w:rsidRPr="00E34C40">
        <w:rPr>
          <w:b/>
          <w:szCs w:val="28"/>
          <w:lang w:val="uk-UA"/>
        </w:rPr>
        <w:tab/>
      </w:r>
    </w:p>
    <w:p w14:paraId="7CF5F8E5" w14:textId="77777777" w:rsidR="0051457E" w:rsidRPr="00E34C40" w:rsidRDefault="0051457E" w:rsidP="0051457E">
      <w:pPr>
        <w:spacing w:after="0" w:line="240" w:lineRule="auto"/>
        <w:rPr>
          <w:b/>
          <w:szCs w:val="28"/>
          <w:lang w:val="uk-UA"/>
        </w:rPr>
      </w:pPr>
    </w:p>
    <w:p w14:paraId="035A66C6" w14:textId="37F0DF48" w:rsidR="0051457E" w:rsidRPr="00E34C40" w:rsidRDefault="0051457E" w:rsidP="0051457E">
      <w:pPr>
        <w:tabs>
          <w:tab w:val="left" w:pos="3525"/>
          <w:tab w:val="center" w:pos="4587"/>
        </w:tabs>
        <w:spacing w:after="0" w:line="240" w:lineRule="auto"/>
        <w:ind w:left="-180"/>
        <w:rPr>
          <w:b/>
          <w:szCs w:val="28"/>
          <w:lang w:val="uk-UA"/>
        </w:rPr>
      </w:pPr>
      <w:r w:rsidRPr="00E34C40">
        <w:rPr>
          <w:b/>
          <w:szCs w:val="28"/>
          <w:lang w:val="uk-UA"/>
        </w:rPr>
        <w:t xml:space="preserve">                                                     </w:t>
      </w:r>
      <w:r>
        <w:rPr>
          <w:b/>
          <w:szCs w:val="28"/>
          <w:lang w:val="uk-UA"/>
        </w:rPr>
        <w:t xml:space="preserve">   </w:t>
      </w:r>
      <w:r w:rsidRPr="00E34C40">
        <w:rPr>
          <w:b/>
          <w:szCs w:val="28"/>
          <w:lang w:val="uk-UA"/>
        </w:rPr>
        <w:t xml:space="preserve">  РІШЕННЯ  </w:t>
      </w:r>
      <w:r>
        <w:rPr>
          <w:b/>
          <w:szCs w:val="28"/>
          <w:lang w:val="uk-UA"/>
        </w:rPr>
        <w:t xml:space="preserve">                                                                              </w:t>
      </w:r>
    </w:p>
    <w:p w14:paraId="0F43B1D5" w14:textId="5FA7E642" w:rsidR="00315B5B" w:rsidRDefault="00315B5B" w:rsidP="0051457E">
      <w:pPr>
        <w:pStyle w:val="1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</w:t>
      </w:r>
    </w:p>
    <w:p w14:paraId="3A70CC94" w14:textId="1782B597" w:rsidR="009033A0" w:rsidRDefault="00315B5B" w:rsidP="0051457E">
      <w:pPr>
        <w:spacing w:after="0" w:line="240" w:lineRule="auto"/>
        <w:ind w:left="0" w:firstLine="0"/>
        <w:jc w:val="center"/>
        <w:rPr>
          <w:b/>
          <w:bCs/>
          <w:szCs w:val="28"/>
          <w:lang w:val="uk-UA"/>
        </w:rPr>
      </w:pPr>
      <w:bookmarkStart w:id="0" w:name="_Hlk227570249"/>
      <w:r>
        <w:rPr>
          <w:b/>
          <w:bCs/>
          <w:szCs w:val="28"/>
          <w:lang w:val="uk-UA"/>
        </w:rPr>
        <w:t xml:space="preserve">Про присвоєння чергового рангу посадової особи місцевого самоврядування старості </w:t>
      </w:r>
      <w:proofErr w:type="spellStart"/>
      <w:r w:rsidR="002B3AD6" w:rsidRPr="002B3AD6">
        <w:rPr>
          <w:b/>
          <w:bCs/>
          <w:szCs w:val="28"/>
          <w:lang w:val="uk-UA"/>
        </w:rPr>
        <w:t>Сухолуцьк</w:t>
      </w:r>
      <w:r w:rsidR="002B3AD6">
        <w:rPr>
          <w:b/>
          <w:bCs/>
          <w:szCs w:val="28"/>
          <w:lang w:val="uk-UA"/>
        </w:rPr>
        <w:t>ого</w:t>
      </w:r>
      <w:proofErr w:type="spellEnd"/>
      <w:r w:rsidR="002B3AD6">
        <w:rPr>
          <w:b/>
          <w:bCs/>
          <w:szCs w:val="28"/>
          <w:lang w:val="uk-UA"/>
        </w:rPr>
        <w:t xml:space="preserve"> </w:t>
      </w:r>
      <w:proofErr w:type="spellStart"/>
      <w:r w:rsidR="002B3AD6">
        <w:rPr>
          <w:b/>
          <w:bCs/>
          <w:szCs w:val="28"/>
          <w:lang w:val="uk-UA"/>
        </w:rPr>
        <w:t>с</w:t>
      </w:r>
      <w:r w:rsidR="002B3AD6" w:rsidRPr="002B3AD6">
        <w:rPr>
          <w:b/>
          <w:bCs/>
          <w:szCs w:val="28"/>
          <w:lang w:val="uk-UA"/>
        </w:rPr>
        <w:t>таростинськ</w:t>
      </w:r>
      <w:r w:rsidR="002B3AD6">
        <w:rPr>
          <w:b/>
          <w:bCs/>
          <w:szCs w:val="28"/>
          <w:lang w:val="uk-UA"/>
        </w:rPr>
        <w:t>ого</w:t>
      </w:r>
      <w:proofErr w:type="spellEnd"/>
      <w:r w:rsidR="002B3AD6" w:rsidRPr="002B3AD6">
        <w:rPr>
          <w:b/>
          <w:bCs/>
          <w:szCs w:val="28"/>
          <w:lang w:val="uk-UA"/>
        </w:rPr>
        <w:t xml:space="preserve"> округ</w:t>
      </w:r>
      <w:r w:rsidR="002B3AD6">
        <w:rPr>
          <w:b/>
          <w:bCs/>
          <w:szCs w:val="28"/>
          <w:lang w:val="uk-UA"/>
        </w:rPr>
        <w:t>у</w:t>
      </w:r>
    </w:p>
    <w:p w14:paraId="3309E1AA" w14:textId="0A45FFBE" w:rsidR="00315B5B" w:rsidRDefault="00315B5B" w:rsidP="00315B5B">
      <w:pPr>
        <w:spacing w:line="240" w:lineRule="auto"/>
        <w:ind w:left="0" w:firstLine="0"/>
        <w:jc w:val="center"/>
        <w:rPr>
          <w:lang w:val="uk-UA"/>
        </w:rPr>
      </w:pPr>
      <w:r>
        <w:rPr>
          <w:b/>
          <w:bCs/>
          <w:szCs w:val="28"/>
          <w:lang w:val="uk-UA"/>
        </w:rPr>
        <w:t xml:space="preserve"> Димерської селищної територіальної громади</w:t>
      </w:r>
    </w:p>
    <w:p w14:paraId="4668CF6A" w14:textId="77777777" w:rsidR="00315B5B" w:rsidRDefault="00315B5B" w:rsidP="0051457E">
      <w:pPr>
        <w:pStyle w:val="a3"/>
        <w:contextualSpacing/>
        <w:jc w:val="both"/>
        <w:rPr>
          <w:sz w:val="28"/>
          <w:szCs w:val="28"/>
          <w:lang w:val="uk-UA"/>
        </w:rPr>
      </w:pPr>
    </w:p>
    <w:bookmarkEnd w:id="0"/>
    <w:p w14:paraId="35E8D1C2" w14:textId="77777777" w:rsidR="0051457E" w:rsidRDefault="00315B5B" w:rsidP="0051457E">
      <w:pPr>
        <w:spacing w:after="0" w:line="240" w:lineRule="auto"/>
        <w:ind w:firstLine="557"/>
        <w:rPr>
          <w:color w:val="auto"/>
          <w:szCs w:val="28"/>
          <w:lang w:val="uk-UA" w:eastAsia="ru-RU"/>
        </w:rPr>
      </w:pPr>
      <w:r w:rsidRPr="00287A73">
        <w:rPr>
          <w:szCs w:val="28"/>
          <w:lang w:val="uk-UA"/>
        </w:rPr>
        <w:t xml:space="preserve">Відповідно до </w:t>
      </w:r>
      <w:r>
        <w:rPr>
          <w:szCs w:val="28"/>
          <w:lang w:val="uk-UA"/>
        </w:rPr>
        <w:t xml:space="preserve">статті 59 </w:t>
      </w:r>
      <w:r w:rsidRPr="00287A73">
        <w:rPr>
          <w:szCs w:val="28"/>
          <w:lang w:val="uk-UA"/>
        </w:rPr>
        <w:t xml:space="preserve">Закону України «Про місцеве самоврядування в Україні», статей 14, 15 Закону України «Про службу в органах місцевого самоврядування», Постанови Кабінету Міністрів України від 09.03.2006 року № 268 «Про впорядкування структури умов оплати праці працівників апарату органів виконавчої влади, органів прокуратури, судів та інших органів» зі змінами та доповненнями,  </w:t>
      </w:r>
      <w:r w:rsidR="0051457E">
        <w:rPr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51457E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51457E">
        <w:rPr>
          <w:szCs w:val="28"/>
          <w:lang w:val="uk-UA"/>
        </w:rPr>
        <w:t xml:space="preserve">комісій </w:t>
      </w:r>
      <w:bookmarkStart w:id="1" w:name="_Hlk188341549"/>
      <w:r w:rsidR="0051457E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51457E">
        <w:rPr>
          <w:szCs w:val="28"/>
          <w:lang w:val="uk-UA"/>
        </w:rPr>
        <w:t xml:space="preserve">  від 23.04.2026 року, селищна рада</w:t>
      </w:r>
    </w:p>
    <w:p w14:paraId="3FB0D2EE" w14:textId="77777777" w:rsidR="00B6292E" w:rsidRDefault="00B6292E" w:rsidP="0051457E">
      <w:pPr>
        <w:pStyle w:val="a3"/>
        <w:contextualSpacing/>
        <w:rPr>
          <w:b/>
          <w:bCs/>
          <w:sz w:val="28"/>
          <w:szCs w:val="28"/>
          <w:lang w:val="uk-UA"/>
        </w:rPr>
      </w:pPr>
    </w:p>
    <w:p w14:paraId="63DDD7EA" w14:textId="2D2420F4" w:rsidR="00315B5B" w:rsidRPr="0051457E" w:rsidRDefault="00321B08" w:rsidP="00321B08">
      <w:pPr>
        <w:pStyle w:val="a3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</w:t>
      </w:r>
      <w:r w:rsidR="00315B5B" w:rsidRPr="00287A73">
        <w:rPr>
          <w:b/>
          <w:bCs/>
          <w:sz w:val="28"/>
          <w:szCs w:val="28"/>
          <w:lang w:val="uk-UA"/>
        </w:rPr>
        <w:t>ВИРІШИЛА:</w:t>
      </w:r>
    </w:p>
    <w:p w14:paraId="50B10BEA" w14:textId="1558220C" w:rsidR="00315B5B" w:rsidRPr="00287A73" w:rsidRDefault="00315B5B" w:rsidP="00315B5B">
      <w:pPr>
        <w:pStyle w:val="a3"/>
        <w:contextualSpacing/>
        <w:jc w:val="both"/>
        <w:rPr>
          <w:bCs/>
          <w:iCs/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51457E">
        <w:rPr>
          <w:b/>
          <w:bCs/>
          <w:sz w:val="28"/>
          <w:szCs w:val="28"/>
          <w:lang w:val="uk-UA"/>
        </w:rPr>
        <w:t>1.</w:t>
      </w:r>
      <w:r w:rsidRPr="00287A73">
        <w:rPr>
          <w:sz w:val="28"/>
          <w:szCs w:val="28"/>
          <w:lang w:val="uk-UA"/>
        </w:rPr>
        <w:t xml:space="preserve"> 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D82EEA">
        <w:rPr>
          <w:bCs/>
          <w:iCs/>
          <w:sz w:val="28"/>
          <w:szCs w:val="28"/>
          <w:lang w:val="uk-UA"/>
        </w:rPr>
        <w:t>Сухолуцького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округу</w:t>
      </w:r>
      <w:r w:rsidRPr="00287A73">
        <w:rPr>
          <w:sz w:val="28"/>
          <w:szCs w:val="28"/>
          <w:lang w:val="uk-UA"/>
        </w:rPr>
        <w:t xml:space="preserve"> </w:t>
      </w:r>
      <w:proofErr w:type="spellStart"/>
      <w:r w:rsidR="002B3AD6" w:rsidRPr="002B3AD6">
        <w:rPr>
          <w:b/>
          <w:bCs/>
          <w:sz w:val="28"/>
          <w:szCs w:val="28"/>
          <w:lang w:val="uk-UA"/>
        </w:rPr>
        <w:t>Лавренк</w:t>
      </w:r>
      <w:r w:rsidR="002B3AD6">
        <w:rPr>
          <w:b/>
          <w:bCs/>
          <w:sz w:val="28"/>
          <w:szCs w:val="28"/>
          <w:lang w:val="uk-UA"/>
        </w:rPr>
        <w:t>у</w:t>
      </w:r>
      <w:proofErr w:type="spellEnd"/>
      <w:r w:rsidR="002B3AD6" w:rsidRPr="002B3AD6">
        <w:rPr>
          <w:b/>
          <w:bCs/>
          <w:sz w:val="28"/>
          <w:szCs w:val="28"/>
          <w:lang w:val="uk-UA"/>
        </w:rPr>
        <w:t xml:space="preserve"> Микол</w:t>
      </w:r>
      <w:r w:rsidR="002B3AD6">
        <w:rPr>
          <w:b/>
          <w:bCs/>
          <w:sz w:val="28"/>
          <w:szCs w:val="28"/>
          <w:lang w:val="uk-UA"/>
        </w:rPr>
        <w:t>і</w:t>
      </w:r>
      <w:r w:rsidR="002B3AD6" w:rsidRPr="002B3AD6">
        <w:rPr>
          <w:b/>
          <w:bCs/>
          <w:sz w:val="28"/>
          <w:szCs w:val="28"/>
          <w:lang w:val="uk-UA"/>
        </w:rPr>
        <w:t xml:space="preserve"> Анатолійович</w:t>
      </w:r>
      <w:r w:rsidR="002B3AD6">
        <w:rPr>
          <w:b/>
          <w:bCs/>
          <w:sz w:val="28"/>
          <w:szCs w:val="28"/>
          <w:lang w:val="uk-UA"/>
        </w:rPr>
        <w:t>у</w:t>
      </w:r>
      <w:r w:rsidR="00BA4F61"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 w:rsidR="00BA4F61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(</w:t>
      </w:r>
      <w:r w:rsidR="00BA4F61">
        <w:rPr>
          <w:sz w:val="28"/>
          <w:szCs w:val="28"/>
          <w:lang w:val="uk-UA"/>
        </w:rPr>
        <w:t>десятий</w:t>
      </w:r>
      <w:r>
        <w:rPr>
          <w:sz w:val="28"/>
          <w:szCs w:val="28"/>
          <w:lang w:val="uk-UA"/>
        </w:rPr>
        <w:t>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DE0AB9"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 w:rsidR="00BA4F61"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 w:rsidR="00705715">
        <w:rPr>
          <w:sz w:val="28"/>
          <w:szCs w:val="28"/>
          <w:lang w:val="uk-UA"/>
        </w:rPr>
        <w:t>травня</w:t>
      </w:r>
      <w:r w:rsidR="00DE0AB9">
        <w:rPr>
          <w:sz w:val="28"/>
          <w:szCs w:val="28"/>
          <w:lang w:val="uk-UA"/>
        </w:rPr>
        <w:t xml:space="preserve"> 202</w:t>
      </w:r>
      <w:r w:rsidR="00705715">
        <w:rPr>
          <w:sz w:val="28"/>
          <w:szCs w:val="28"/>
          <w:lang w:val="uk-UA"/>
        </w:rPr>
        <w:t>6</w:t>
      </w:r>
      <w:r w:rsidRPr="00287A73">
        <w:rPr>
          <w:sz w:val="28"/>
          <w:szCs w:val="28"/>
          <w:lang w:val="uk-UA"/>
        </w:rPr>
        <w:t xml:space="preserve"> року.</w:t>
      </w:r>
    </w:p>
    <w:p w14:paraId="3322FD08" w14:textId="1A6C4C48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51457E">
        <w:rPr>
          <w:b/>
          <w:bCs/>
          <w:sz w:val="28"/>
          <w:szCs w:val="28"/>
          <w:lang w:val="uk-UA"/>
        </w:rPr>
        <w:t>2.</w:t>
      </w:r>
      <w:r w:rsidRPr="00287A73">
        <w:rPr>
          <w:sz w:val="28"/>
          <w:szCs w:val="28"/>
          <w:lang w:val="uk-UA"/>
        </w:rPr>
        <w:t xml:space="preserve"> Відділу бухгалтерського обліку та звітності  </w:t>
      </w:r>
      <w:proofErr w:type="spellStart"/>
      <w:r w:rsidRPr="00287A73">
        <w:rPr>
          <w:sz w:val="28"/>
          <w:szCs w:val="28"/>
          <w:lang w:val="uk-UA"/>
        </w:rPr>
        <w:t>внести</w:t>
      </w:r>
      <w:proofErr w:type="spellEnd"/>
      <w:r w:rsidRPr="00287A73">
        <w:rPr>
          <w:sz w:val="28"/>
          <w:szCs w:val="28"/>
          <w:lang w:val="uk-UA"/>
        </w:rPr>
        <w:t xml:space="preserve"> зміни до штатного розпису апарату</w:t>
      </w:r>
      <w:r w:rsidR="00697B96">
        <w:rPr>
          <w:sz w:val="28"/>
          <w:szCs w:val="28"/>
          <w:lang w:val="uk-UA"/>
        </w:rPr>
        <w:t xml:space="preserve"> Димерської селищної </w:t>
      </w:r>
      <w:r w:rsidR="00697B96" w:rsidRPr="00287A73">
        <w:rPr>
          <w:sz w:val="28"/>
          <w:szCs w:val="28"/>
          <w:lang w:val="uk-UA"/>
        </w:rPr>
        <w:t xml:space="preserve">ради </w:t>
      </w:r>
      <w:r w:rsidR="00697B96">
        <w:rPr>
          <w:sz w:val="28"/>
          <w:szCs w:val="28"/>
          <w:lang w:val="uk-UA"/>
        </w:rPr>
        <w:t>та її виконавчих органів</w:t>
      </w:r>
      <w:r w:rsidRPr="00287A73">
        <w:rPr>
          <w:sz w:val="28"/>
          <w:szCs w:val="28"/>
          <w:lang w:val="uk-UA"/>
        </w:rPr>
        <w:t xml:space="preserve"> та проводити відповідні нарахування.</w:t>
      </w:r>
    </w:p>
    <w:p w14:paraId="6051DA65" w14:textId="46AEC1A8" w:rsidR="00315B5B" w:rsidRPr="00287A73" w:rsidRDefault="00697B96" w:rsidP="00315B5B">
      <w:pPr>
        <w:pStyle w:val="a3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51457E">
        <w:rPr>
          <w:b/>
          <w:bCs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Головному спеціалісту з питань кадрової роботи здійснити подання відомостей про присвоєння чергового рангу </w:t>
      </w:r>
      <w:proofErr w:type="spellStart"/>
      <w:r w:rsidR="00705715">
        <w:rPr>
          <w:sz w:val="28"/>
          <w:szCs w:val="28"/>
          <w:lang w:val="uk-UA"/>
        </w:rPr>
        <w:t>Лавренку</w:t>
      </w:r>
      <w:proofErr w:type="spellEnd"/>
      <w:r w:rsidR="00705715">
        <w:rPr>
          <w:sz w:val="28"/>
          <w:szCs w:val="28"/>
          <w:lang w:val="uk-UA"/>
        </w:rPr>
        <w:t xml:space="preserve"> М.А</w:t>
      </w:r>
      <w:r w:rsidR="00AC53CE">
        <w:rPr>
          <w:sz w:val="28"/>
          <w:szCs w:val="28"/>
          <w:lang w:val="uk-UA"/>
        </w:rPr>
        <w:t xml:space="preserve"> </w:t>
      </w:r>
      <w:r w:rsidRPr="00697B96">
        <w:rPr>
          <w:sz w:val="28"/>
          <w:szCs w:val="28"/>
        </w:rPr>
        <w:t xml:space="preserve">шляхом </w:t>
      </w:r>
      <w:proofErr w:type="spellStart"/>
      <w:r w:rsidRPr="00697B96">
        <w:rPr>
          <w:sz w:val="28"/>
          <w:szCs w:val="28"/>
        </w:rPr>
        <w:t>створення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відповідного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електронного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запису</w:t>
      </w:r>
      <w:proofErr w:type="spellEnd"/>
      <w:r w:rsidRPr="00697B96">
        <w:rPr>
          <w:sz w:val="28"/>
          <w:szCs w:val="28"/>
        </w:rPr>
        <w:t xml:space="preserve"> в </w:t>
      </w:r>
      <w:proofErr w:type="spellStart"/>
      <w:r w:rsidRPr="00697B96">
        <w:rPr>
          <w:sz w:val="28"/>
          <w:szCs w:val="28"/>
        </w:rPr>
        <w:t>електронному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кабінеті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страхувальника</w:t>
      </w:r>
      <w:proofErr w:type="spellEnd"/>
      <w:r w:rsidRPr="00697B96">
        <w:rPr>
          <w:sz w:val="28"/>
          <w:szCs w:val="28"/>
        </w:rPr>
        <w:t xml:space="preserve"> на </w:t>
      </w:r>
      <w:proofErr w:type="spellStart"/>
      <w:r w:rsidRPr="00697B96">
        <w:rPr>
          <w:sz w:val="28"/>
          <w:szCs w:val="28"/>
        </w:rPr>
        <w:t>вебпорталі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електронних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послуг</w:t>
      </w:r>
      <w:proofErr w:type="spellEnd"/>
      <w:r w:rsidRPr="00697B96">
        <w:rPr>
          <w:sz w:val="28"/>
          <w:szCs w:val="28"/>
        </w:rPr>
        <w:t xml:space="preserve"> ПФУ</w:t>
      </w:r>
      <w:r>
        <w:rPr>
          <w:sz w:val="28"/>
          <w:szCs w:val="28"/>
          <w:lang w:val="uk-UA"/>
        </w:rPr>
        <w:t>.</w:t>
      </w:r>
    </w:p>
    <w:p w14:paraId="52B888BF" w14:textId="2A4F311E" w:rsidR="00315B5B" w:rsidRPr="00287A73" w:rsidRDefault="0051457E" w:rsidP="0051457E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315B5B" w:rsidRPr="0051457E">
        <w:rPr>
          <w:b/>
          <w:bCs/>
          <w:sz w:val="28"/>
          <w:szCs w:val="28"/>
          <w:lang w:val="uk-UA"/>
        </w:rPr>
        <w:t>.</w:t>
      </w:r>
      <w:r w:rsidR="00315B5B" w:rsidRPr="00287A73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</w:t>
      </w:r>
      <w:r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697B96">
        <w:rPr>
          <w:sz w:val="28"/>
          <w:szCs w:val="28"/>
          <w:lang w:val="uk-UA"/>
        </w:rPr>
        <w:t>.</w:t>
      </w:r>
    </w:p>
    <w:p w14:paraId="0C62E653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6B955FB" w14:textId="0ECA2873" w:rsidR="00315B5B" w:rsidRDefault="00B6292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B6292E">
        <w:rPr>
          <w:b/>
          <w:bCs/>
          <w:sz w:val="28"/>
          <w:szCs w:val="28"/>
          <w:lang w:val="uk-UA"/>
        </w:rPr>
        <w:t xml:space="preserve">Селищний голова                    </w:t>
      </w:r>
      <w:r>
        <w:rPr>
          <w:b/>
          <w:bCs/>
          <w:sz w:val="28"/>
          <w:szCs w:val="28"/>
          <w:lang w:val="uk-UA"/>
        </w:rPr>
        <w:t xml:space="preserve">   </w:t>
      </w:r>
      <w:r w:rsidRPr="00B6292E">
        <w:rPr>
          <w:b/>
          <w:bCs/>
          <w:sz w:val="28"/>
          <w:szCs w:val="28"/>
          <w:lang w:val="uk-UA"/>
        </w:rPr>
        <w:t xml:space="preserve">                             Володимир ПІДКУРГАННИЙ</w:t>
      </w:r>
    </w:p>
    <w:p w14:paraId="7C7E8171" w14:textId="77777777" w:rsidR="0051457E" w:rsidRDefault="0051457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33FAA60E" w14:textId="31C12354" w:rsidR="0051457E" w:rsidRDefault="0051457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7EAD1D24" w14:textId="77777777" w:rsidR="0051457E" w:rsidRPr="00E34C40" w:rsidRDefault="0051457E" w:rsidP="0051457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селище  Димер </w:t>
      </w:r>
    </w:p>
    <w:p w14:paraId="5243E823" w14:textId="77777777" w:rsidR="0051457E" w:rsidRPr="00E34C40" w:rsidRDefault="0051457E" w:rsidP="0051457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23 квітня</w:t>
      </w:r>
      <w:r w:rsidRPr="00E34C40">
        <w:rPr>
          <w:szCs w:val="28"/>
          <w:lang w:val="uk-UA"/>
        </w:rPr>
        <w:t xml:space="preserve"> 202</w:t>
      </w:r>
      <w:r>
        <w:rPr>
          <w:szCs w:val="28"/>
          <w:lang w:val="uk-UA"/>
        </w:rPr>
        <w:t>6</w:t>
      </w:r>
      <w:r w:rsidRPr="00E34C40">
        <w:rPr>
          <w:szCs w:val="28"/>
          <w:lang w:val="uk-UA"/>
        </w:rPr>
        <w:t xml:space="preserve"> року</w:t>
      </w:r>
    </w:p>
    <w:p w14:paraId="597528DA" w14:textId="1CF04C06" w:rsidR="0051457E" w:rsidRPr="00B6292E" w:rsidRDefault="0051457E" w:rsidP="0051457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№ </w:t>
      </w:r>
      <w:r w:rsidR="00321B08">
        <w:rPr>
          <w:sz w:val="28"/>
          <w:szCs w:val="28"/>
          <w:lang w:val="uk-UA"/>
        </w:rPr>
        <w:t>2570</w:t>
      </w:r>
      <w:bookmarkStart w:id="2" w:name="_GoBack"/>
      <w:bookmarkEnd w:id="2"/>
      <w:r w:rsidRPr="00E34C4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82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</w:p>
    <w:sectPr w:rsidR="0051457E" w:rsidRPr="00B6292E" w:rsidSect="0051457E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02"/>
    <w:rsid w:val="002B3AD6"/>
    <w:rsid w:val="002C4454"/>
    <w:rsid w:val="00315B5B"/>
    <w:rsid w:val="00321B08"/>
    <w:rsid w:val="0051457E"/>
    <w:rsid w:val="00674959"/>
    <w:rsid w:val="00697B96"/>
    <w:rsid w:val="00705715"/>
    <w:rsid w:val="008022D3"/>
    <w:rsid w:val="009033A0"/>
    <w:rsid w:val="00A17702"/>
    <w:rsid w:val="00AC53CE"/>
    <w:rsid w:val="00B6292E"/>
    <w:rsid w:val="00B9587A"/>
    <w:rsid w:val="00BA4F61"/>
    <w:rsid w:val="00D033BD"/>
    <w:rsid w:val="00D82EEA"/>
    <w:rsid w:val="00D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1F42"/>
  <w15:chartTrackingRefBased/>
  <w15:docId w15:val="{FC35EBD3-71DC-4EE9-BA6A-55C13063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5B5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15B5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 Spacing"/>
    <w:link w:val="a4"/>
    <w:uiPriority w:val="1"/>
    <w:qFormat/>
    <w:rsid w:val="0031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315B5B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14</cp:revision>
  <cp:lastPrinted>2026-04-23T09:54:00Z</cp:lastPrinted>
  <dcterms:created xsi:type="dcterms:W3CDTF">2023-10-23T09:48:00Z</dcterms:created>
  <dcterms:modified xsi:type="dcterms:W3CDTF">2026-04-23T09:54:00Z</dcterms:modified>
</cp:coreProperties>
</file>