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77777777" w:rsidR="00780CB7" w:rsidRPr="009071FB" w:rsidRDefault="00780CB7" w:rsidP="00780CB7">
      <w:pPr>
        <w:tabs>
          <w:tab w:val="left" w:pos="5670"/>
        </w:tabs>
        <w:jc w:val="center"/>
        <w:rPr>
          <w:sz w:val="28"/>
          <w:szCs w:val="28"/>
        </w:rPr>
      </w:pPr>
      <w:r w:rsidRPr="009071FB">
        <w:rPr>
          <w:b/>
          <w:color w:val="0000FF"/>
          <w:sz w:val="28"/>
          <w:szCs w:val="28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51.9pt" o:ole="">
            <v:imagedata r:id="rId6" o:title=""/>
          </v:shape>
          <o:OLEObject Type="Embed" ProgID="Word.Picture.8" ShapeID="_x0000_i1025" DrawAspect="Content" ObjectID="_1853916925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:rsidRPr="009071FB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Pr="009071FB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9071FB">
              <w:rPr>
                <w:b/>
                <w:sz w:val="28"/>
                <w:szCs w:val="28"/>
              </w:rPr>
              <w:t>ДИМЕРСЬКА   СЕЛИЩНА    РАДА</w:t>
            </w:r>
          </w:p>
          <w:p w14:paraId="45B4120F" w14:textId="77777777" w:rsidR="00780CB7" w:rsidRPr="009071FB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9071FB">
              <w:rPr>
                <w:b/>
                <w:sz w:val="28"/>
                <w:szCs w:val="28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Pr="009071FB" w:rsidRDefault="00780CB7" w:rsidP="00780CB7">
      <w:pPr>
        <w:ind w:left="142" w:right="-1"/>
        <w:jc w:val="center"/>
        <w:rPr>
          <w:b/>
          <w:noProof/>
          <w:sz w:val="26"/>
          <w:szCs w:val="26"/>
        </w:rPr>
      </w:pPr>
      <w:r w:rsidRPr="009071FB">
        <w:rPr>
          <w:noProof/>
          <w:sz w:val="26"/>
          <w:szCs w:val="26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441D3D99" w:rsidR="00780CB7" w:rsidRPr="009071FB" w:rsidRDefault="0081401D" w:rsidP="00780CB7">
      <w:pPr>
        <w:ind w:left="142" w:right="-1"/>
        <w:jc w:val="center"/>
        <w:rPr>
          <w:b/>
          <w:bCs/>
          <w:sz w:val="26"/>
          <w:szCs w:val="26"/>
        </w:rPr>
      </w:pPr>
      <w:r w:rsidRPr="009071FB">
        <w:rPr>
          <w:b/>
          <w:noProof/>
          <w:sz w:val="26"/>
          <w:szCs w:val="26"/>
        </w:rPr>
        <w:t>92</w:t>
      </w:r>
      <w:r w:rsidR="00CC6594" w:rsidRPr="009071FB">
        <w:rPr>
          <w:b/>
          <w:noProof/>
          <w:sz w:val="26"/>
          <w:szCs w:val="26"/>
        </w:rPr>
        <w:t xml:space="preserve"> </w:t>
      </w:r>
      <w:r w:rsidR="00780CB7" w:rsidRPr="009071FB">
        <w:rPr>
          <w:b/>
          <w:noProof/>
          <w:sz w:val="26"/>
          <w:szCs w:val="26"/>
        </w:rPr>
        <w:t xml:space="preserve">сесія </w:t>
      </w:r>
      <w:r w:rsidR="00780CB7" w:rsidRPr="009071FB">
        <w:rPr>
          <w:b/>
          <w:bCs/>
          <w:sz w:val="26"/>
          <w:szCs w:val="26"/>
          <w:lang w:val="en-US"/>
        </w:rPr>
        <w:t>VII</w:t>
      </w:r>
      <w:r w:rsidR="00780CB7" w:rsidRPr="009071FB">
        <w:rPr>
          <w:b/>
          <w:bCs/>
          <w:sz w:val="26"/>
          <w:szCs w:val="26"/>
        </w:rPr>
        <w:t>І скликання</w:t>
      </w:r>
    </w:p>
    <w:p w14:paraId="0FC1435E" w14:textId="77777777" w:rsidR="00780CB7" w:rsidRPr="009071FB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6"/>
          <w:szCs w:val="26"/>
        </w:rPr>
      </w:pPr>
    </w:p>
    <w:p w14:paraId="044223A0" w14:textId="77777777" w:rsidR="00780CB7" w:rsidRPr="009071FB" w:rsidRDefault="00780CB7" w:rsidP="00780CB7">
      <w:pPr>
        <w:ind w:left="142" w:right="-1"/>
        <w:jc w:val="center"/>
        <w:rPr>
          <w:b/>
          <w:sz w:val="26"/>
          <w:szCs w:val="26"/>
        </w:rPr>
      </w:pPr>
      <w:r w:rsidRPr="009071FB">
        <w:rPr>
          <w:b/>
          <w:sz w:val="26"/>
          <w:szCs w:val="26"/>
        </w:rPr>
        <w:t>РІШЕННЯ</w:t>
      </w:r>
    </w:p>
    <w:p w14:paraId="785D669F" w14:textId="77777777" w:rsidR="00780CB7" w:rsidRPr="009071FB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236D620" w14:textId="20875B21" w:rsidR="00780CB7" w:rsidRPr="009071FB" w:rsidRDefault="00AC070C" w:rsidP="00780CB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9071F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Про затвердження проєкту землеустрою щодо відведення земельної ділянки та передачу її в оренду гр. </w:t>
      </w:r>
      <w:proofErr w:type="spellStart"/>
      <w:r w:rsidRPr="009071F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Фіщук</w:t>
      </w:r>
      <w:proofErr w:type="spellEnd"/>
      <w:r w:rsidRPr="009071F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81401D" w:rsidRPr="009071F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Наталії Олександрівні</w:t>
      </w:r>
    </w:p>
    <w:p w14:paraId="7CC166E8" w14:textId="77777777" w:rsidR="00780CB7" w:rsidRPr="009071FB" w:rsidRDefault="00780CB7" w:rsidP="00780CB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</w:p>
    <w:p w14:paraId="2295D7F5" w14:textId="2B85505C" w:rsidR="00780CB7" w:rsidRPr="009071FB" w:rsidRDefault="00780CB7" w:rsidP="00780CB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9071FB">
        <w:rPr>
          <w:color w:val="000000"/>
          <w:sz w:val="26"/>
          <w:szCs w:val="26"/>
          <w:lang w:val="uk-UA"/>
        </w:rPr>
        <w:t xml:space="preserve">Розглянувши заяву </w:t>
      </w:r>
      <w:r w:rsidR="00014268" w:rsidRPr="009071FB">
        <w:rPr>
          <w:iCs/>
          <w:sz w:val="26"/>
          <w:szCs w:val="26"/>
          <w:lang w:val="uk-UA"/>
        </w:rPr>
        <w:t xml:space="preserve">гр. </w:t>
      </w:r>
      <w:proofErr w:type="spellStart"/>
      <w:r w:rsidR="00AC070C" w:rsidRPr="009071FB">
        <w:rPr>
          <w:iCs/>
          <w:sz w:val="26"/>
          <w:szCs w:val="26"/>
          <w:lang w:val="uk-UA"/>
        </w:rPr>
        <w:t>Фіщук</w:t>
      </w:r>
      <w:proofErr w:type="spellEnd"/>
      <w:r w:rsidR="00AC070C" w:rsidRPr="009071FB">
        <w:rPr>
          <w:iCs/>
          <w:sz w:val="26"/>
          <w:szCs w:val="26"/>
          <w:lang w:val="uk-UA"/>
        </w:rPr>
        <w:t xml:space="preserve"> </w:t>
      </w:r>
      <w:r w:rsidR="0081401D" w:rsidRPr="009071FB">
        <w:rPr>
          <w:iCs/>
          <w:sz w:val="26"/>
          <w:szCs w:val="26"/>
          <w:lang w:val="uk-UA"/>
        </w:rPr>
        <w:t>Н. О.</w:t>
      </w:r>
      <w:r w:rsidR="00E47E25" w:rsidRPr="009071FB">
        <w:rPr>
          <w:iCs/>
          <w:sz w:val="26"/>
          <w:szCs w:val="26"/>
          <w:lang w:val="uk-UA"/>
        </w:rPr>
        <w:t xml:space="preserve"> </w:t>
      </w:r>
      <w:r w:rsidRPr="009071FB">
        <w:rPr>
          <w:iCs/>
          <w:sz w:val="26"/>
          <w:szCs w:val="26"/>
          <w:lang w:val="uk-UA"/>
        </w:rPr>
        <w:t xml:space="preserve">про </w:t>
      </w:r>
      <w:r w:rsidRPr="009071FB">
        <w:rPr>
          <w:color w:val="000000" w:themeColor="text1"/>
          <w:sz w:val="26"/>
          <w:szCs w:val="26"/>
          <w:lang w:val="uk-UA"/>
        </w:rPr>
        <w:t xml:space="preserve">затвердження </w:t>
      </w:r>
      <w:r w:rsidR="00AC070C" w:rsidRPr="009071FB">
        <w:rPr>
          <w:color w:val="000000" w:themeColor="text1"/>
          <w:sz w:val="26"/>
          <w:szCs w:val="26"/>
          <w:lang w:val="uk-UA"/>
        </w:rPr>
        <w:t>проєкту землеустрою щодо відведення земельної ділянки</w:t>
      </w:r>
      <w:r w:rsidRPr="009071FB">
        <w:rPr>
          <w:color w:val="000000" w:themeColor="text1"/>
          <w:sz w:val="26"/>
          <w:szCs w:val="26"/>
          <w:lang w:val="uk-UA"/>
        </w:rPr>
        <w:t xml:space="preserve"> </w:t>
      </w:r>
      <w:r w:rsidR="00AC070C" w:rsidRPr="009071FB">
        <w:rPr>
          <w:color w:val="000000" w:themeColor="text1"/>
          <w:sz w:val="26"/>
          <w:szCs w:val="26"/>
          <w:lang w:val="uk-UA"/>
        </w:rPr>
        <w:t xml:space="preserve">для </w:t>
      </w:r>
      <w:r w:rsidR="0081401D" w:rsidRPr="009071FB">
        <w:rPr>
          <w:color w:val="000000" w:themeColor="text1"/>
          <w:sz w:val="26"/>
          <w:szCs w:val="26"/>
          <w:lang w:val="uk-UA"/>
        </w:rPr>
        <w:t>городництва</w:t>
      </w:r>
      <w:r w:rsidRPr="009071FB">
        <w:rPr>
          <w:color w:val="000000" w:themeColor="text1"/>
          <w:sz w:val="26"/>
          <w:szCs w:val="26"/>
          <w:lang w:val="uk-UA"/>
        </w:rPr>
        <w:t xml:space="preserve"> та передачу </w:t>
      </w:r>
      <w:r w:rsidR="00AC070C" w:rsidRPr="009071FB">
        <w:rPr>
          <w:color w:val="000000" w:themeColor="text1"/>
          <w:sz w:val="26"/>
          <w:szCs w:val="26"/>
          <w:lang w:val="uk-UA"/>
        </w:rPr>
        <w:t xml:space="preserve">її </w:t>
      </w:r>
      <w:r w:rsidRPr="009071FB">
        <w:rPr>
          <w:color w:val="000000" w:themeColor="text1"/>
          <w:sz w:val="26"/>
          <w:szCs w:val="26"/>
          <w:lang w:val="uk-UA"/>
        </w:rPr>
        <w:t>в оренду</w:t>
      </w:r>
      <w:r w:rsidRPr="009071FB">
        <w:rPr>
          <w:iCs/>
          <w:sz w:val="26"/>
          <w:szCs w:val="26"/>
          <w:lang w:val="uk-UA"/>
        </w:rPr>
        <w:t xml:space="preserve"> </w:t>
      </w:r>
      <w:r w:rsidR="00707278">
        <w:rPr>
          <w:color w:val="000000" w:themeColor="text1"/>
          <w:sz w:val="26"/>
          <w:szCs w:val="26"/>
          <w:lang w:val="uk-UA"/>
        </w:rPr>
        <w:t xml:space="preserve">в </w:t>
      </w:r>
      <w:proofErr w:type="spellStart"/>
      <w:r w:rsidR="00AC070C" w:rsidRPr="009071FB">
        <w:rPr>
          <w:color w:val="000000" w:themeColor="text1"/>
          <w:sz w:val="26"/>
          <w:szCs w:val="26"/>
          <w:lang w:val="uk-UA"/>
        </w:rPr>
        <w:t>с.Дудки</w:t>
      </w:r>
      <w:proofErr w:type="spellEnd"/>
      <w:r w:rsidRPr="009071FB">
        <w:rPr>
          <w:color w:val="000000" w:themeColor="text1"/>
          <w:sz w:val="26"/>
          <w:szCs w:val="26"/>
          <w:lang w:val="uk-UA"/>
        </w:rPr>
        <w:t xml:space="preserve">, </w:t>
      </w:r>
      <w:r w:rsidRPr="009071FB">
        <w:rPr>
          <w:color w:val="000000"/>
          <w:sz w:val="26"/>
          <w:szCs w:val="26"/>
          <w:lang w:val="uk-UA"/>
        </w:rPr>
        <w:t>керуючись ст.</w:t>
      </w:r>
      <w:r w:rsidR="00AC070C" w:rsidRPr="009071FB">
        <w:rPr>
          <w:color w:val="000000"/>
          <w:sz w:val="26"/>
          <w:szCs w:val="26"/>
          <w:lang w:val="uk-UA"/>
        </w:rPr>
        <w:t> </w:t>
      </w:r>
      <w:r w:rsidRPr="009071FB">
        <w:rPr>
          <w:color w:val="000000"/>
          <w:sz w:val="26"/>
          <w:szCs w:val="26"/>
          <w:lang w:val="uk-UA"/>
        </w:rPr>
        <w:t>ст.</w:t>
      </w:r>
      <w:r w:rsidR="009F66F1" w:rsidRPr="009071FB">
        <w:rPr>
          <w:color w:val="000000"/>
          <w:sz w:val="26"/>
          <w:szCs w:val="26"/>
          <w:lang w:val="uk-UA"/>
        </w:rPr>
        <w:t xml:space="preserve"> </w:t>
      </w:r>
      <w:r w:rsidRPr="009071FB">
        <w:rPr>
          <w:color w:val="000000"/>
          <w:sz w:val="26"/>
          <w:szCs w:val="26"/>
          <w:lang w:val="uk-UA"/>
        </w:rPr>
        <w:t>12, 93, 95, 96, 116, 122 Земельного кодексу України, ст. ст.</w:t>
      </w:r>
      <w:r w:rsidR="009F66F1" w:rsidRPr="009071FB">
        <w:rPr>
          <w:color w:val="000000"/>
          <w:sz w:val="26"/>
          <w:szCs w:val="26"/>
          <w:lang w:val="uk-UA"/>
        </w:rPr>
        <w:t xml:space="preserve"> </w:t>
      </w:r>
      <w:r w:rsidRPr="009071FB">
        <w:rPr>
          <w:color w:val="000000"/>
          <w:sz w:val="26"/>
          <w:szCs w:val="26"/>
          <w:lang w:val="uk-UA"/>
        </w:rPr>
        <w:t>6, 19 Закону України «Про оренду землі», ст. ст.</w:t>
      </w:r>
      <w:r w:rsidR="009F66F1" w:rsidRPr="009071FB">
        <w:rPr>
          <w:color w:val="000000"/>
          <w:sz w:val="26"/>
          <w:szCs w:val="26"/>
          <w:lang w:val="uk-UA"/>
        </w:rPr>
        <w:t xml:space="preserve"> </w:t>
      </w:r>
      <w:r w:rsidRPr="009071FB">
        <w:rPr>
          <w:color w:val="000000"/>
          <w:sz w:val="26"/>
          <w:szCs w:val="26"/>
          <w:lang w:val="uk-UA"/>
        </w:rPr>
        <w:t>26, 59 Закону</w:t>
      </w:r>
      <w:r w:rsidRPr="009071FB">
        <w:rPr>
          <w:color w:val="000000"/>
          <w:sz w:val="26"/>
          <w:szCs w:val="26"/>
        </w:rPr>
        <w:t> </w:t>
      </w:r>
      <w:r w:rsidRPr="009071FB">
        <w:rPr>
          <w:color w:val="000000"/>
          <w:sz w:val="26"/>
          <w:szCs w:val="26"/>
          <w:lang w:val="uk-UA"/>
        </w:rPr>
        <w:t xml:space="preserve"> України «Про місцеве самоврядування в Україні», </w:t>
      </w:r>
      <w:r w:rsidR="0081401D" w:rsidRPr="009071FB">
        <w:rPr>
          <w:color w:val="000000"/>
          <w:sz w:val="26"/>
          <w:szCs w:val="26"/>
          <w:lang w:val="uk-UA"/>
        </w:rPr>
        <w:t>врах</w:t>
      </w:r>
      <w:bookmarkStart w:id="0" w:name="_GoBack"/>
      <w:bookmarkEnd w:id="0"/>
      <w:r w:rsidR="0081401D" w:rsidRPr="009071FB">
        <w:rPr>
          <w:color w:val="000000"/>
          <w:sz w:val="26"/>
          <w:szCs w:val="26"/>
          <w:lang w:val="uk-UA"/>
        </w:rPr>
        <w:t xml:space="preserve">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06.10.2026 року, селищна рада, </w:t>
      </w:r>
      <w:r w:rsidRPr="009071FB">
        <w:rPr>
          <w:color w:val="000000"/>
          <w:sz w:val="26"/>
          <w:szCs w:val="26"/>
          <w:lang w:val="uk-UA"/>
        </w:rPr>
        <w:t>селищна рада</w:t>
      </w:r>
      <w:r w:rsidRPr="009071FB">
        <w:rPr>
          <w:color w:val="000000"/>
          <w:sz w:val="26"/>
          <w:szCs w:val="26"/>
        </w:rPr>
        <w:t>  </w:t>
      </w:r>
    </w:p>
    <w:p w14:paraId="698A8747" w14:textId="77777777" w:rsidR="00780CB7" w:rsidRPr="009071FB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6"/>
          <w:szCs w:val="26"/>
        </w:rPr>
      </w:pPr>
    </w:p>
    <w:p w14:paraId="02748E41" w14:textId="77777777" w:rsidR="00780CB7" w:rsidRPr="009071FB" w:rsidRDefault="00780CB7" w:rsidP="00780CB7">
      <w:pPr>
        <w:jc w:val="center"/>
        <w:rPr>
          <w:b/>
          <w:sz w:val="26"/>
          <w:szCs w:val="26"/>
        </w:rPr>
      </w:pPr>
      <w:r w:rsidRPr="009071FB">
        <w:rPr>
          <w:b/>
          <w:sz w:val="26"/>
          <w:szCs w:val="26"/>
        </w:rPr>
        <w:t>ВИРІШИЛА:</w:t>
      </w:r>
    </w:p>
    <w:p w14:paraId="4C8216D3" w14:textId="77777777" w:rsidR="00780CB7" w:rsidRPr="009071FB" w:rsidRDefault="00780CB7" w:rsidP="00780CB7">
      <w:pPr>
        <w:jc w:val="center"/>
        <w:rPr>
          <w:b/>
          <w:sz w:val="26"/>
          <w:szCs w:val="26"/>
        </w:rPr>
      </w:pPr>
    </w:p>
    <w:p w14:paraId="06D10AF6" w14:textId="77777777" w:rsidR="0081401D" w:rsidRPr="009071FB" w:rsidRDefault="0081401D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6"/>
          <w:szCs w:val="26"/>
        </w:rPr>
      </w:pPr>
      <w:bookmarkStart w:id="1" w:name="_Hlk185941365"/>
      <w:r w:rsidRPr="009071FB">
        <w:rPr>
          <w:bCs/>
          <w:sz w:val="26"/>
          <w:szCs w:val="26"/>
        </w:rPr>
        <w:t>Затвердити проєкт землеустрою щодо відведення земельної ділянки в оренду площею 0,5000 га, кадастровий номер 3221880400:10:109:0155, для городництва (код КВЦПЗД-01.07) в с. Дудки Вишгородського району Київської області.</w:t>
      </w:r>
    </w:p>
    <w:p w14:paraId="474F011B" w14:textId="77777777" w:rsidR="0081401D" w:rsidRPr="009071FB" w:rsidRDefault="0081401D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6"/>
          <w:szCs w:val="26"/>
        </w:rPr>
      </w:pPr>
      <w:r w:rsidRPr="009071FB">
        <w:rPr>
          <w:bCs/>
          <w:sz w:val="26"/>
          <w:szCs w:val="26"/>
        </w:rPr>
        <w:t xml:space="preserve">Зареєструвати за Димерською селищною радою право комунальної власності на земельну ділянку визначену в п.1 цього рішення </w:t>
      </w:r>
    </w:p>
    <w:p w14:paraId="341D03DA" w14:textId="77777777" w:rsidR="0081401D" w:rsidRPr="009071FB" w:rsidRDefault="0081401D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6"/>
          <w:szCs w:val="26"/>
        </w:rPr>
      </w:pPr>
      <w:r w:rsidRPr="009071FB">
        <w:rPr>
          <w:bCs/>
          <w:sz w:val="26"/>
          <w:szCs w:val="26"/>
        </w:rPr>
        <w:t xml:space="preserve">Передати гр. </w:t>
      </w:r>
      <w:proofErr w:type="spellStart"/>
      <w:r w:rsidRPr="009071FB">
        <w:rPr>
          <w:bCs/>
          <w:sz w:val="26"/>
          <w:szCs w:val="26"/>
        </w:rPr>
        <w:t>Фіщук</w:t>
      </w:r>
      <w:proofErr w:type="spellEnd"/>
      <w:r w:rsidRPr="009071FB">
        <w:rPr>
          <w:bCs/>
          <w:sz w:val="26"/>
          <w:szCs w:val="26"/>
        </w:rPr>
        <w:t xml:space="preserve"> Наталії Олександрівні в оренду терміном на 49 років земельну ділянку кадастровий номер 3221880400:10:109:0155.</w:t>
      </w:r>
    </w:p>
    <w:p w14:paraId="08933F15" w14:textId="7799FC7E" w:rsidR="00AC070C" w:rsidRPr="009071FB" w:rsidRDefault="00AC070C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6"/>
          <w:szCs w:val="26"/>
        </w:rPr>
      </w:pPr>
      <w:r w:rsidRPr="009071FB">
        <w:rPr>
          <w:bCs/>
          <w:sz w:val="26"/>
          <w:szCs w:val="26"/>
        </w:rPr>
        <w:t xml:space="preserve">Нормативна грошова оцінка земельної ділянки становить </w:t>
      </w:r>
      <w:r w:rsidR="009071FB" w:rsidRPr="009071FB">
        <w:rPr>
          <w:bCs/>
          <w:sz w:val="26"/>
          <w:szCs w:val="26"/>
        </w:rPr>
        <w:t>6081, 98</w:t>
      </w:r>
      <w:r w:rsidRPr="009071FB">
        <w:rPr>
          <w:bCs/>
          <w:sz w:val="26"/>
          <w:szCs w:val="26"/>
        </w:rPr>
        <w:t xml:space="preserve"> грн.</w:t>
      </w:r>
    </w:p>
    <w:p w14:paraId="2C180166" w14:textId="79A17CEC" w:rsidR="00780CB7" w:rsidRPr="009071FB" w:rsidRDefault="00AC070C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6"/>
          <w:szCs w:val="26"/>
        </w:rPr>
      </w:pPr>
      <w:r w:rsidRPr="009071FB">
        <w:rPr>
          <w:bCs/>
          <w:sz w:val="26"/>
          <w:szCs w:val="26"/>
        </w:rPr>
        <w:t>Встановити ставку річної орендної плати у розмірі</w:t>
      </w:r>
      <w:r w:rsidRPr="009071FB">
        <w:rPr>
          <w:b/>
          <w:bCs/>
          <w:sz w:val="26"/>
          <w:szCs w:val="26"/>
        </w:rPr>
        <w:t xml:space="preserve"> 12%</w:t>
      </w:r>
      <w:r w:rsidRPr="009071FB">
        <w:rPr>
          <w:bCs/>
          <w:sz w:val="26"/>
          <w:szCs w:val="26"/>
        </w:rPr>
        <w:t xml:space="preserve"> від нормативної грошової оцінки земельної ділянки.</w:t>
      </w:r>
    </w:p>
    <w:p w14:paraId="2FFA79E7" w14:textId="1FFDA950" w:rsidR="00780CB7" w:rsidRPr="009071FB" w:rsidRDefault="00780CB7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6"/>
          <w:szCs w:val="26"/>
        </w:rPr>
      </w:pPr>
      <w:r w:rsidRPr="009071FB">
        <w:rPr>
          <w:bCs/>
          <w:sz w:val="26"/>
          <w:szCs w:val="26"/>
        </w:rPr>
        <w:t xml:space="preserve">Уповноважити Димерського селищного голову Підкурганного В.В. на укладення із </w:t>
      </w:r>
      <w:r w:rsidR="00B65D0B" w:rsidRPr="009071FB">
        <w:rPr>
          <w:bCs/>
          <w:sz w:val="26"/>
          <w:szCs w:val="26"/>
        </w:rPr>
        <w:t xml:space="preserve">гр. </w:t>
      </w:r>
      <w:proofErr w:type="spellStart"/>
      <w:r w:rsidR="00AC070C" w:rsidRPr="009071FB">
        <w:rPr>
          <w:bCs/>
          <w:sz w:val="26"/>
          <w:szCs w:val="26"/>
        </w:rPr>
        <w:t>Фіщук</w:t>
      </w:r>
      <w:proofErr w:type="spellEnd"/>
      <w:r w:rsidR="00AC070C" w:rsidRPr="009071FB">
        <w:rPr>
          <w:bCs/>
          <w:sz w:val="26"/>
          <w:szCs w:val="26"/>
        </w:rPr>
        <w:t xml:space="preserve"> </w:t>
      </w:r>
      <w:r w:rsidR="009071FB" w:rsidRPr="009071FB">
        <w:rPr>
          <w:bCs/>
          <w:sz w:val="26"/>
          <w:szCs w:val="26"/>
        </w:rPr>
        <w:t>Н. О.</w:t>
      </w:r>
      <w:r w:rsidRPr="009071FB">
        <w:rPr>
          <w:bCs/>
          <w:sz w:val="26"/>
          <w:szCs w:val="26"/>
        </w:rPr>
        <w:t xml:space="preserve"> договору оренди земельної ділянки</w:t>
      </w:r>
      <w:r w:rsidR="00F512CA" w:rsidRPr="009071FB">
        <w:rPr>
          <w:bCs/>
          <w:sz w:val="26"/>
          <w:szCs w:val="26"/>
        </w:rPr>
        <w:t xml:space="preserve"> вказаної у пункті 1 даного рішення</w:t>
      </w:r>
      <w:r w:rsidRPr="009071FB">
        <w:rPr>
          <w:bCs/>
          <w:sz w:val="26"/>
          <w:szCs w:val="26"/>
        </w:rPr>
        <w:t>.</w:t>
      </w:r>
    </w:p>
    <w:bookmarkEnd w:id="1"/>
    <w:p w14:paraId="36C7ECF0" w14:textId="77777777" w:rsidR="00D76E56" w:rsidRPr="00D76E56" w:rsidRDefault="00780CB7" w:rsidP="00D76E56">
      <w:pPr>
        <w:pStyle w:val="a3"/>
        <w:numPr>
          <w:ilvl w:val="0"/>
          <w:numId w:val="1"/>
        </w:numPr>
        <w:ind w:left="0" w:right="-1" w:firstLine="426"/>
        <w:jc w:val="both"/>
        <w:rPr>
          <w:sz w:val="26"/>
          <w:szCs w:val="26"/>
        </w:rPr>
      </w:pPr>
      <w:r w:rsidRPr="00D76E56">
        <w:rPr>
          <w:bCs/>
          <w:sz w:val="26"/>
          <w:szCs w:val="26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Start w:id="2" w:name="_Hlk108779435"/>
    </w:p>
    <w:p w14:paraId="12B5CC6A" w14:textId="08296302" w:rsidR="00D76E56" w:rsidRPr="00D76E56" w:rsidRDefault="00D76E56" w:rsidP="00D76E56">
      <w:pPr>
        <w:pStyle w:val="a3"/>
        <w:numPr>
          <w:ilvl w:val="0"/>
          <w:numId w:val="1"/>
        </w:numPr>
        <w:ind w:left="0" w:right="-1" w:firstLine="426"/>
        <w:jc w:val="both"/>
        <w:rPr>
          <w:sz w:val="26"/>
          <w:szCs w:val="26"/>
        </w:rPr>
      </w:pPr>
      <w:r w:rsidRPr="00D76E56">
        <w:rPr>
          <w:sz w:val="26"/>
          <w:szCs w:val="26"/>
        </w:rPr>
        <w:t>Контроль за виконанням цього рішення покласти на постійну комісію Димерської селищної ради з питань земельних відносин, екології, архітектури та містобудування.</w:t>
      </w:r>
    </w:p>
    <w:p w14:paraId="47D44CA9" w14:textId="77777777" w:rsidR="009071FB" w:rsidRDefault="009071FB" w:rsidP="00780CB7">
      <w:pPr>
        <w:rPr>
          <w:sz w:val="26"/>
          <w:szCs w:val="26"/>
        </w:rPr>
      </w:pPr>
    </w:p>
    <w:p w14:paraId="79314BAC" w14:textId="77777777" w:rsidR="009071FB" w:rsidRDefault="009071FB" w:rsidP="00780CB7">
      <w:pPr>
        <w:rPr>
          <w:sz w:val="26"/>
          <w:szCs w:val="26"/>
        </w:rPr>
      </w:pPr>
    </w:p>
    <w:p w14:paraId="30E19F7F" w14:textId="26C65EAC" w:rsidR="00780CB7" w:rsidRPr="009071FB" w:rsidRDefault="00780CB7" w:rsidP="00780CB7">
      <w:pPr>
        <w:rPr>
          <w:b/>
          <w:sz w:val="26"/>
          <w:szCs w:val="26"/>
        </w:rPr>
      </w:pPr>
      <w:r w:rsidRPr="009071FB">
        <w:rPr>
          <w:b/>
          <w:sz w:val="26"/>
          <w:szCs w:val="26"/>
        </w:rPr>
        <w:t xml:space="preserve">Селищний голова                </w:t>
      </w:r>
      <w:r w:rsidRPr="009071FB">
        <w:rPr>
          <w:b/>
          <w:sz w:val="26"/>
          <w:szCs w:val="26"/>
          <w:lang w:val="ru-RU"/>
        </w:rPr>
        <w:t xml:space="preserve">             </w:t>
      </w:r>
      <w:r w:rsidRPr="009071FB">
        <w:rPr>
          <w:b/>
          <w:sz w:val="26"/>
          <w:szCs w:val="26"/>
        </w:rPr>
        <w:t xml:space="preserve">          </w:t>
      </w:r>
      <w:r w:rsidRPr="009071FB">
        <w:rPr>
          <w:b/>
          <w:sz w:val="26"/>
          <w:szCs w:val="26"/>
          <w:lang w:val="ru-RU"/>
        </w:rPr>
        <w:t xml:space="preserve">    </w:t>
      </w:r>
      <w:r w:rsidR="00CC4388" w:rsidRPr="009071FB">
        <w:rPr>
          <w:b/>
          <w:sz w:val="26"/>
          <w:szCs w:val="26"/>
          <w:lang w:val="ru-RU"/>
        </w:rPr>
        <w:t xml:space="preserve">    </w:t>
      </w:r>
      <w:r w:rsidR="009071FB">
        <w:rPr>
          <w:b/>
          <w:sz w:val="26"/>
          <w:szCs w:val="26"/>
          <w:lang w:val="ru-RU"/>
        </w:rPr>
        <w:t xml:space="preserve">         </w:t>
      </w:r>
      <w:r w:rsidRPr="009071FB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2"/>
    <w:p w14:paraId="5C07FC52" w14:textId="77777777" w:rsidR="00CC4388" w:rsidRPr="009071FB" w:rsidRDefault="00CC4388" w:rsidP="00780CB7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18E4C58" w14:textId="5F0C92D7" w:rsidR="00780CB7" w:rsidRPr="009071FB" w:rsidRDefault="00780CB7" w:rsidP="00780CB7">
      <w:pPr>
        <w:tabs>
          <w:tab w:val="left" w:pos="1080"/>
        </w:tabs>
        <w:jc w:val="both"/>
        <w:rPr>
          <w:bCs/>
          <w:sz w:val="26"/>
          <w:szCs w:val="26"/>
        </w:rPr>
      </w:pPr>
      <w:r w:rsidRPr="009071FB">
        <w:rPr>
          <w:bCs/>
          <w:sz w:val="26"/>
          <w:szCs w:val="26"/>
        </w:rPr>
        <w:t>с</w:t>
      </w:r>
      <w:r w:rsidR="00AC070C" w:rsidRPr="009071FB">
        <w:rPr>
          <w:bCs/>
          <w:sz w:val="26"/>
          <w:szCs w:val="26"/>
        </w:rPr>
        <w:t>елище</w:t>
      </w:r>
      <w:r w:rsidRPr="009071FB">
        <w:rPr>
          <w:bCs/>
          <w:sz w:val="26"/>
          <w:szCs w:val="26"/>
        </w:rPr>
        <w:t xml:space="preserve"> Димер</w:t>
      </w:r>
    </w:p>
    <w:p w14:paraId="0B139B9F" w14:textId="58FA8FAB" w:rsidR="00780CB7" w:rsidRPr="009071FB" w:rsidRDefault="009071FB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06</w:t>
      </w:r>
      <w:r w:rsidR="00CC6594" w:rsidRPr="009071FB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жовтня</w:t>
      </w:r>
      <w:r w:rsidR="00B65D0B" w:rsidRPr="009071FB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780CB7" w:rsidRPr="009071FB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A45D977" w14:textId="0F3A6870" w:rsidR="00DA2A68" w:rsidRPr="009071FB" w:rsidRDefault="00780CB7" w:rsidP="00780CB7">
      <w:pPr>
        <w:tabs>
          <w:tab w:val="left" w:pos="1080"/>
        </w:tabs>
        <w:jc w:val="both"/>
        <w:rPr>
          <w:bCs/>
          <w:sz w:val="26"/>
          <w:szCs w:val="26"/>
          <w:lang w:val="ru-RU"/>
        </w:rPr>
      </w:pPr>
      <w:r w:rsidRPr="009071FB">
        <w:rPr>
          <w:bCs/>
          <w:sz w:val="26"/>
          <w:szCs w:val="26"/>
        </w:rPr>
        <w:t>№</w:t>
      </w:r>
      <w:r w:rsidR="00D435A0" w:rsidRPr="009071FB">
        <w:rPr>
          <w:bCs/>
          <w:sz w:val="26"/>
          <w:szCs w:val="26"/>
        </w:rPr>
        <w:t>2</w:t>
      </w:r>
      <w:r w:rsidR="009071FB">
        <w:rPr>
          <w:bCs/>
          <w:sz w:val="26"/>
          <w:szCs w:val="26"/>
        </w:rPr>
        <w:t>726</w:t>
      </w:r>
      <w:r w:rsidRPr="009071FB">
        <w:rPr>
          <w:bCs/>
          <w:sz w:val="26"/>
          <w:szCs w:val="26"/>
        </w:rPr>
        <w:t>-</w:t>
      </w:r>
      <w:r w:rsidR="009071FB">
        <w:rPr>
          <w:bCs/>
          <w:sz w:val="26"/>
          <w:szCs w:val="26"/>
        </w:rPr>
        <w:t>92</w:t>
      </w:r>
      <w:r w:rsidRPr="009071FB">
        <w:rPr>
          <w:bCs/>
          <w:sz w:val="26"/>
          <w:szCs w:val="26"/>
          <w:lang w:val="ru-RU"/>
        </w:rPr>
        <w:t>-</w:t>
      </w:r>
      <w:r w:rsidRPr="009071FB">
        <w:rPr>
          <w:bCs/>
          <w:sz w:val="26"/>
          <w:szCs w:val="26"/>
          <w:lang w:val="en-US"/>
        </w:rPr>
        <w:t>VI</w:t>
      </w:r>
      <w:r w:rsidRPr="009071FB">
        <w:rPr>
          <w:bCs/>
          <w:sz w:val="26"/>
          <w:szCs w:val="26"/>
          <w:lang w:val="ru-RU"/>
        </w:rPr>
        <w:t>ІІ</w:t>
      </w:r>
    </w:p>
    <w:sectPr w:rsidR="00DA2A68" w:rsidRPr="009071FB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14268"/>
    <w:rsid w:val="00147DD7"/>
    <w:rsid w:val="00225C66"/>
    <w:rsid w:val="004E1C95"/>
    <w:rsid w:val="00707278"/>
    <w:rsid w:val="00714B1A"/>
    <w:rsid w:val="00780CB7"/>
    <w:rsid w:val="0081401D"/>
    <w:rsid w:val="009071FB"/>
    <w:rsid w:val="009F66F1"/>
    <w:rsid w:val="00AC070C"/>
    <w:rsid w:val="00B54316"/>
    <w:rsid w:val="00B65D0B"/>
    <w:rsid w:val="00BE3A6C"/>
    <w:rsid w:val="00CC4388"/>
    <w:rsid w:val="00CC6594"/>
    <w:rsid w:val="00D435A0"/>
    <w:rsid w:val="00D76E56"/>
    <w:rsid w:val="00DA2A68"/>
    <w:rsid w:val="00E47E25"/>
    <w:rsid w:val="00F5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6E684-AA00-4F4A-8946-92D7CEA57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6</cp:revision>
  <cp:lastPrinted>2026-10-19T09:09:00Z</cp:lastPrinted>
  <dcterms:created xsi:type="dcterms:W3CDTF">2026-10-14T08:10:00Z</dcterms:created>
  <dcterms:modified xsi:type="dcterms:W3CDTF">2026-10-19T09:09:00Z</dcterms:modified>
</cp:coreProperties>
</file>