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4D8B8" w14:textId="77777777" w:rsidR="00645E38" w:rsidRPr="00EF037B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F037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B69586A" wp14:editId="03719974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EF037B" w14:paraId="46EBF8CA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4E1AB481" w14:textId="77777777" w:rsidR="00645E38" w:rsidRPr="00EF037B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EF037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718B9266" w14:textId="77777777" w:rsidR="00645E38" w:rsidRPr="00EF037B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EF037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127C5595" w14:textId="77777777" w:rsidR="00645E38" w:rsidRPr="00EF037B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F037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5B4380B" w14:textId="30617C0A" w:rsidR="00645E38" w:rsidRPr="00D573A5" w:rsidRDefault="00F87EF6" w:rsidP="00645E3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573A5">
        <w:rPr>
          <w:rFonts w:ascii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189A6F" wp14:editId="4FACB9D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6195" r="33020" b="3048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57C0C98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4DD6F5F5" w14:textId="77777777" w:rsidR="00645E38" w:rsidRPr="0059734B" w:rsidRDefault="00645E38" w:rsidP="00645E3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34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9734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9734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4AA68A6D" w14:textId="77777777" w:rsidR="00645E38" w:rsidRPr="0059734B" w:rsidRDefault="00645E38" w:rsidP="00645E38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62CD3B43" w14:textId="77777777" w:rsidR="00440E6C" w:rsidRPr="0059734B" w:rsidRDefault="00645E38" w:rsidP="00440E6C">
      <w:pPr>
        <w:pStyle w:val="1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34B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5E15C3" w:rsidRPr="0059734B">
        <w:rPr>
          <w:rFonts w:ascii="Times New Roman" w:hAnsi="Times New Roman" w:cs="Times New Roman"/>
          <w:b/>
          <w:sz w:val="28"/>
          <w:szCs w:val="28"/>
        </w:rPr>
        <w:t>відмову у приватизації квартири</w:t>
      </w:r>
      <w:r w:rsidR="00440E6C" w:rsidRPr="0059734B">
        <w:rPr>
          <w:rFonts w:ascii="Times New Roman" w:hAnsi="Times New Roman" w:cs="Times New Roman"/>
          <w:b/>
          <w:sz w:val="28"/>
          <w:szCs w:val="28"/>
        </w:rPr>
        <w:t xml:space="preserve"> громадянину</w:t>
      </w:r>
    </w:p>
    <w:p w14:paraId="7BE3D0E4" w14:textId="2104EEC0" w:rsidR="00645E38" w:rsidRPr="0059734B" w:rsidRDefault="00440E6C" w:rsidP="00440E6C">
      <w:pPr>
        <w:pStyle w:val="1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3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37DD">
        <w:rPr>
          <w:rFonts w:ascii="Times New Roman" w:hAnsi="Times New Roman" w:cs="Times New Roman"/>
          <w:b/>
          <w:sz w:val="28"/>
          <w:szCs w:val="28"/>
        </w:rPr>
        <w:t>__</w:t>
      </w:r>
    </w:p>
    <w:p w14:paraId="6DD1BE40" w14:textId="77777777" w:rsidR="00645E38" w:rsidRPr="0059734B" w:rsidRDefault="00645E38" w:rsidP="00645E38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F66D746" w14:textId="63DE070F" w:rsidR="00645E38" w:rsidRPr="0059734B" w:rsidRDefault="00440E6C" w:rsidP="005E15C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19 грудня 2024</w:t>
      </w:r>
      <w:r w:rsidR="00EC68D8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EC68D8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EC68D8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5E15C3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F57140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</w:t>
      </w:r>
      <w:r w:rsidR="005E15C3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№</w:t>
      </w:r>
      <w:r w:rsidR="002977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1350</w:t>
      </w:r>
      <w:r w:rsidR="005E15C3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5E15C3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5E15C3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   </w:t>
      </w:r>
      <w:r w:rsidR="00EF037B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r w:rsidR="002B1540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="00EF037B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04C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F037B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C68D8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</w:t>
      </w:r>
      <w:r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-ще</w:t>
      </w:r>
      <w:r w:rsidR="009A0B75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45E38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</w:t>
      </w:r>
      <w:r w:rsidR="005E15C3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</w:p>
    <w:p w14:paraId="7DA27941" w14:textId="77777777" w:rsidR="005E15C3" w:rsidRPr="0059734B" w:rsidRDefault="005E15C3" w:rsidP="005E15C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75D4F21" w14:textId="50FE13EE" w:rsidR="00891905" w:rsidRPr="0059734B" w:rsidRDefault="001C7E40" w:rsidP="006A74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</w:t>
      </w:r>
      <w:r w:rsidR="00FF6291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06F91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заяву гр. </w:t>
      </w:r>
      <w:r w:rsidR="007137D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</w:t>
      </w:r>
      <w:r w:rsidR="005F253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 передачу у приватну власність квартири №</w:t>
      </w:r>
      <w:r w:rsidR="007137D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</w:t>
      </w:r>
      <w:r w:rsidR="005F253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 вулиці Фастова в с. Демидів, Вишгородського району Київської області</w:t>
      </w:r>
      <w:r w:rsidR="006A7495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доданими документами</w:t>
      </w:r>
      <w:r w:rsidR="00EB07BC"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враховуючи протокол засідання </w:t>
      </w:r>
      <w:r w:rsidR="00EB07BC" w:rsidRPr="0059734B">
        <w:rPr>
          <w:rFonts w:ascii="Times New Roman" w:hAnsi="Times New Roman" w:cs="Times New Roman"/>
          <w:sz w:val="28"/>
          <w:szCs w:val="28"/>
          <w:lang w:val="uk-UA"/>
        </w:rPr>
        <w:t xml:space="preserve">комісії з житлових питань при виконавчому комітеті </w:t>
      </w:r>
      <w:proofErr w:type="spellStart"/>
      <w:r w:rsidR="00EB07BC" w:rsidRPr="0059734B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EB07BC" w:rsidRPr="0059734B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від </w:t>
      </w:r>
      <w:r w:rsidR="001B472E" w:rsidRPr="0059734B">
        <w:rPr>
          <w:rFonts w:ascii="Times New Roman" w:hAnsi="Times New Roman" w:cs="Times New Roman"/>
          <w:sz w:val="28"/>
          <w:szCs w:val="28"/>
          <w:lang w:val="uk-UA"/>
        </w:rPr>
        <w:t>05.12.2024</w:t>
      </w:r>
      <w:r w:rsidR="00E02C00" w:rsidRPr="0059734B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C21717" w:rsidRPr="0059734B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1B472E" w:rsidRPr="0059734B">
        <w:rPr>
          <w:rFonts w:ascii="Times New Roman" w:hAnsi="Times New Roman" w:cs="Times New Roman"/>
          <w:sz w:val="28"/>
          <w:szCs w:val="28"/>
          <w:lang w:val="uk-UA"/>
        </w:rPr>
        <w:t>33</w:t>
      </w:r>
      <w:r w:rsidR="009A2BF7" w:rsidRPr="0059734B">
        <w:rPr>
          <w:rFonts w:ascii="Times New Roman" w:hAnsi="Times New Roman" w:cs="Times New Roman"/>
          <w:sz w:val="28"/>
          <w:szCs w:val="28"/>
          <w:lang w:val="uk-UA"/>
        </w:rPr>
        <w:t xml:space="preserve">, відповідно до 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ст</w:t>
      </w:r>
      <w:r w:rsidR="00237F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атті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58, </w:t>
      </w:r>
      <w:proofErr w:type="spellStart"/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абз</w:t>
      </w:r>
      <w:proofErr w:type="spellEnd"/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 w:rsidR="005706B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2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ст</w:t>
      </w:r>
      <w:r w:rsidR="00237F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атті 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125 Житлово</w:t>
      </w:r>
      <w:r w:rsidR="00EF549C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</w:t>
      </w:r>
      <w:r w:rsidR="00A03831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 кодексу Української РСР, п</w:t>
      </w:r>
      <w:r w:rsidR="0093314A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ункт</w:t>
      </w:r>
      <w:r w:rsidR="00E3628E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ів 4,</w:t>
      </w:r>
      <w:r w:rsidR="00A03831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BC7578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6</w:t>
      </w:r>
      <w:r w:rsidR="00EF549C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Положення про порядок надання службових жилих приміщень і користування ними в Українській РСР, затвердженого </w:t>
      </w:r>
      <w:r w:rsidR="0093314A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остановою Ради </w:t>
      </w:r>
      <w:r w:rsidR="00EF549C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Міністрів УРСР від 04.02.1988 №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37,</w:t>
      </w:r>
      <w:r w:rsidR="0090526A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D3AD3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частини другої статті 2 </w:t>
      </w:r>
      <w:r w:rsidR="0090526A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Закону України «Про приватизацію державного житлового фонду</w:t>
      </w:r>
      <w:r w:rsidR="00D573A5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», з метою дотримання вимог чинного законодавства </w:t>
      </w:r>
      <w:r w:rsidR="00987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 </w:t>
      </w:r>
      <w:r w:rsidR="00D573A5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сфері приватизації державного житлового фонду,</w:t>
      </w:r>
      <w:r w:rsidR="00AF4220" w:rsidRPr="0059734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враховуючи, що Косовським Р</w:t>
      </w:r>
      <w:r w:rsidR="00C450F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остиславом Миколайовичем </w:t>
      </w:r>
      <w:r w:rsidR="00AF4220" w:rsidRPr="0059734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надано неповний пакет документів,  відповідно до пункту 18 Положення про порядок передачі квартир (будинків), житлових приміщень у гуртожитках у власність громадян затвердженого Наказом міністерства житлово-комунального господарства України від 16.12.2009 року №396, а саме: відсутність копії документу, що підтверджує право користування житловим приміщенням (ордер на жиле приміщення, рішення суду про надання житлової площі, договір найму)</w:t>
      </w:r>
      <w:r w:rsidR="00C450F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AF4220" w:rsidRPr="0059734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оригінал документу, що підтверджує невикористання заявником житлових </w:t>
      </w:r>
      <w:proofErr w:type="spellStart"/>
      <w:r w:rsidR="00AF4220" w:rsidRPr="0059734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чеків</w:t>
      </w:r>
      <w:proofErr w:type="spellEnd"/>
      <w:r w:rsidR="00AF4220" w:rsidRPr="0059734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для приватизації державного житлового фонду</w:t>
      </w:r>
      <w:r w:rsidR="00213680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C450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а також </w:t>
      </w:r>
      <w:r w:rsidR="001812B3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відсутність відомостей щодо звернення </w:t>
      </w:r>
      <w:r w:rsidR="007137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__ __</w:t>
      </w:r>
      <w:r w:rsidR="00A12F68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року народження та </w:t>
      </w:r>
      <w:r w:rsidR="007137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__ __</w:t>
      </w:r>
      <w:r w:rsidR="00A12F68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року народження, які були зареєстровані</w:t>
      </w:r>
      <w:r w:rsidR="00030A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на момент смерті </w:t>
      </w:r>
      <w:r w:rsidR="00A12F68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за </w:t>
      </w:r>
      <w:proofErr w:type="spellStart"/>
      <w:r w:rsidR="00A12F68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="00A12F68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: </w:t>
      </w:r>
      <w:r w:rsidR="00BE4A84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с. Демидів, вул. Фастова, </w:t>
      </w:r>
      <w:r w:rsidR="007137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__</w:t>
      </w:r>
      <w:r w:rsidR="00BE4A84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="00BE4A84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кв</w:t>
      </w:r>
      <w:proofErr w:type="spellEnd"/>
      <w:r w:rsidR="00BE4A84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 w:rsidR="007137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__</w:t>
      </w:r>
      <w:r w:rsidR="00BE4A84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Вишгородського району Київської області</w:t>
      </w:r>
      <w:r w:rsidR="00030A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BE4A84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із заявами про приватизацію </w:t>
      </w:r>
      <w:r w:rsidR="002A6E0F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даної квартири </w:t>
      </w:r>
      <w:r w:rsidR="00BE4A84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до відповідного органу приватизації</w:t>
      </w:r>
      <w:r w:rsidR="0059734B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або власника державного житлового фонду</w:t>
      </w:r>
      <w:r w:rsidR="009873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прийняття відповідних рішень</w:t>
      </w:r>
      <w:r w:rsidR="002A6E0F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BE4A84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керуючись ст</w:t>
      </w:r>
      <w:r w:rsidR="0093314A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аттею</w:t>
      </w:r>
      <w:r w:rsidR="007F4FC0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30</w:t>
      </w:r>
      <w:r w:rsidR="005A60FD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ч</w:t>
      </w:r>
      <w:r w:rsidR="0093314A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астиною</w:t>
      </w:r>
      <w:r w:rsidR="005A60FD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D3AD3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шостою</w:t>
      </w:r>
      <w:r w:rsidR="005A60FD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ст</w:t>
      </w:r>
      <w:r w:rsidR="0093314A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атті</w:t>
      </w:r>
      <w:r w:rsidR="005A60FD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59</w:t>
      </w:r>
      <w:r w:rsidR="007F4FC0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A2BF7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Закону України «Про місцеве самоврядування в Україні»</w:t>
      </w:r>
      <w:r w:rsidR="003F219F" w:rsidRPr="005973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виконавчий комітет</w:t>
      </w:r>
    </w:p>
    <w:p w14:paraId="61B16F64" w14:textId="77777777" w:rsidR="004359B5" w:rsidRPr="0059734B" w:rsidRDefault="004359B5" w:rsidP="00FF40B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F0B3753" w14:textId="77777777" w:rsidR="00645E38" w:rsidRPr="0059734B" w:rsidRDefault="00645E38" w:rsidP="00FF40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34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ВИРІШИВ</w:t>
      </w:r>
      <w:r w:rsidRPr="005973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1C566FDA" w14:textId="77777777" w:rsidR="00645E38" w:rsidRPr="0059734B" w:rsidRDefault="00645E38" w:rsidP="00FF40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FF62758" w14:textId="0E239D16" w:rsidR="00291C9B" w:rsidRDefault="00E02C00" w:rsidP="00291C9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 xml:space="preserve">Відмовити </w:t>
      </w:r>
      <w:r w:rsidR="007137DD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__</w:t>
      </w:r>
      <w:r w:rsidR="001B7CD1"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1B685C"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у приватизації квартири №</w:t>
      </w:r>
      <w:r w:rsidR="007137DD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__</w:t>
      </w:r>
      <w:r w:rsidR="001B685C"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у житловому будинку по вулиці </w:t>
      </w:r>
      <w:r w:rsidR="001C2437"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Фастова, </w:t>
      </w:r>
      <w:r w:rsidR="007137DD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__</w:t>
      </w:r>
      <w:r w:rsidR="008E0611"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у с. </w:t>
      </w:r>
      <w:r w:rsidR="007B4474"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Демидів</w:t>
      </w:r>
      <w:r w:rsidR="008E0611"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, Вишгородського району Київської області</w:t>
      </w:r>
      <w:r w:rsidR="0093314A" w:rsidRPr="0059734B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519C0E5D" w14:textId="08E36DFA" w:rsidR="00E51F89" w:rsidRPr="00291C9B" w:rsidRDefault="00291C9B" w:rsidP="00291C9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291C9B">
        <w:rPr>
          <w:rFonts w:eastAsia="Noto Sans CJK SC Regular"/>
          <w:color w:val="000000"/>
          <w:kern w:val="3"/>
          <w:sz w:val="28"/>
          <w:szCs w:val="28"/>
          <w:shd w:val="clear" w:color="auto" w:fill="FFFFFF"/>
          <w:lang w:val="uk-UA" w:eastAsia="zh-CN" w:bidi="hi-IN"/>
        </w:rPr>
        <w:t xml:space="preserve">Роз’яснити громадянину </w:t>
      </w:r>
      <w:r w:rsidR="007137DD">
        <w:rPr>
          <w:rFonts w:eastAsia="Noto Sans CJK SC Regular"/>
          <w:color w:val="000000"/>
          <w:kern w:val="3"/>
          <w:sz w:val="28"/>
          <w:szCs w:val="28"/>
          <w:shd w:val="clear" w:color="auto" w:fill="FFFFFF"/>
          <w:lang w:val="uk-UA" w:eastAsia="zh-CN" w:bidi="hi-IN"/>
        </w:rPr>
        <w:t>__</w:t>
      </w:r>
      <w:r w:rsidRPr="00291C9B">
        <w:rPr>
          <w:rFonts w:eastAsia="Noto Sans CJK SC Regular"/>
          <w:color w:val="000000"/>
          <w:kern w:val="3"/>
          <w:sz w:val="28"/>
          <w:szCs w:val="28"/>
          <w:shd w:val="clear" w:color="auto" w:fill="FFFFFF"/>
          <w:lang w:val="uk-UA" w:eastAsia="zh-CN" w:bidi="hi-IN"/>
        </w:rPr>
        <w:t xml:space="preserve">, </w:t>
      </w:r>
      <w:r w:rsidR="005E66F9">
        <w:rPr>
          <w:rFonts w:eastAsia="Noto Sans CJK SC Regular"/>
          <w:color w:val="000000"/>
          <w:kern w:val="3"/>
          <w:sz w:val="28"/>
          <w:szCs w:val="28"/>
          <w:shd w:val="clear" w:color="auto" w:fill="FFFFFF"/>
          <w:lang w:val="uk-UA" w:eastAsia="zh-CN" w:bidi="hi-IN"/>
        </w:rPr>
        <w:t xml:space="preserve">щодо </w:t>
      </w:r>
      <w:r>
        <w:rPr>
          <w:rFonts w:eastAsia="Noto Sans CJK SC Regular"/>
          <w:color w:val="000000"/>
          <w:kern w:val="3"/>
          <w:sz w:val="28"/>
          <w:szCs w:val="28"/>
          <w:shd w:val="clear" w:color="auto" w:fill="FFFFFF"/>
          <w:lang w:val="uk-UA" w:eastAsia="zh-CN" w:bidi="hi-IN"/>
        </w:rPr>
        <w:t>його</w:t>
      </w:r>
      <w:r w:rsidRPr="00291C9B">
        <w:rPr>
          <w:rFonts w:eastAsia="Noto Sans CJK SC Regular"/>
          <w:color w:val="000000"/>
          <w:kern w:val="3"/>
          <w:sz w:val="28"/>
          <w:szCs w:val="28"/>
          <w:shd w:val="clear" w:color="auto" w:fill="FFFFFF"/>
          <w:lang w:val="uk-UA" w:eastAsia="zh-CN" w:bidi="hi-IN"/>
        </w:rPr>
        <w:t xml:space="preserve"> права на звернення із заявою</w:t>
      </w:r>
      <w:r w:rsidR="00A13661">
        <w:rPr>
          <w:rFonts w:eastAsia="Noto Sans CJK SC Regular"/>
          <w:color w:val="000000"/>
          <w:kern w:val="3"/>
          <w:sz w:val="28"/>
          <w:szCs w:val="28"/>
          <w:shd w:val="clear" w:color="auto" w:fill="FFFFFF"/>
          <w:lang w:val="uk-UA" w:eastAsia="zh-CN" w:bidi="hi-IN"/>
        </w:rPr>
        <w:t xml:space="preserve"> в судовому порядку.</w:t>
      </w:r>
    </w:p>
    <w:p w14:paraId="1B59B7A3" w14:textId="5D6C79C1" w:rsidR="00FB5C19" w:rsidRPr="0059734B" w:rsidRDefault="00FB5C19" w:rsidP="00FF40B6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eastAsia="Times New Roman"/>
          <w:color w:val="000000" w:themeColor="text1"/>
          <w:sz w:val="28"/>
          <w:szCs w:val="28"/>
          <w:lang w:val="uk-UA" w:eastAsia="ru-RU"/>
        </w:rPr>
      </w:pPr>
      <w:r w:rsidRPr="0059734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6C5A86">
        <w:rPr>
          <w:sz w:val="28"/>
          <w:szCs w:val="28"/>
          <w:lang w:val="uk-UA"/>
        </w:rPr>
        <w:t xml:space="preserve">, </w:t>
      </w:r>
      <w:proofErr w:type="spellStart"/>
      <w:r w:rsidRPr="0059734B">
        <w:rPr>
          <w:sz w:val="28"/>
          <w:szCs w:val="28"/>
          <w:lang w:val="uk-UA"/>
        </w:rPr>
        <w:t>зв’язків</w:t>
      </w:r>
      <w:proofErr w:type="spellEnd"/>
      <w:r w:rsidRPr="0059734B">
        <w:rPr>
          <w:sz w:val="28"/>
          <w:szCs w:val="28"/>
          <w:lang w:val="uk-UA"/>
        </w:rPr>
        <w:t xml:space="preserve"> з громадськістю</w:t>
      </w:r>
      <w:r w:rsidR="006C5A86" w:rsidRPr="006C5A86">
        <w:rPr>
          <w:rFonts w:eastAsia="Calibri"/>
          <w:sz w:val="28"/>
          <w:szCs w:val="28"/>
          <w:lang w:val="uk-UA"/>
        </w:rPr>
        <w:t xml:space="preserve"> та питань цифрового розвитку, цифрових трансформацій і </w:t>
      </w:r>
      <w:proofErr w:type="spellStart"/>
      <w:r w:rsidR="006C5A86" w:rsidRPr="006C5A86">
        <w:rPr>
          <w:rFonts w:eastAsia="Calibri"/>
          <w:sz w:val="28"/>
          <w:szCs w:val="28"/>
          <w:lang w:val="uk-UA"/>
        </w:rPr>
        <w:t>цифровізації</w:t>
      </w:r>
      <w:proofErr w:type="spellEnd"/>
      <w:r w:rsidRPr="0059734B">
        <w:rPr>
          <w:sz w:val="28"/>
          <w:szCs w:val="28"/>
          <w:lang w:val="uk-UA"/>
        </w:rPr>
        <w:t xml:space="preserve"> </w:t>
      </w:r>
      <w:r w:rsidR="006C5A86">
        <w:rPr>
          <w:sz w:val="28"/>
          <w:szCs w:val="28"/>
          <w:lang w:val="uk-UA"/>
        </w:rPr>
        <w:t xml:space="preserve"> (Давиденко І.С.). </w:t>
      </w:r>
      <w:r w:rsidRPr="0059734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59734B">
        <w:rPr>
          <w:sz w:val="28"/>
          <w:szCs w:val="28"/>
          <w:lang w:val="uk-UA"/>
        </w:rPr>
        <w:t>Димерської</w:t>
      </w:r>
      <w:proofErr w:type="spellEnd"/>
      <w:r w:rsidRPr="0059734B">
        <w:rPr>
          <w:sz w:val="28"/>
          <w:szCs w:val="28"/>
          <w:lang w:val="uk-UA"/>
        </w:rPr>
        <w:t xml:space="preserve"> селищної ради.</w:t>
      </w:r>
    </w:p>
    <w:p w14:paraId="5BE6A26F" w14:textId="018EC0F8" w:rsidR="00926EA0" w:rsidRPr="0059734B" w:rsidRDefault="00926EA0" w:rsidP="00FF40B6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eastAsia="Times New Roman"/>
          <w:color w:val="000000" w:themeColor="text1"/>
          <w:sz w:val="28"/>
          <w:szCs w:val="28"/>
          <w:lang w:val="uk-UA" w:eastAsia="ru-RU"/>
        </w:rPr>
      </w:pPr>
      <w:r w:rsidRPr="0059734B">
        <w:rPr>
          <w:color w:val="000000" w:themeColor="text1"/>
          <w:sz w:val="28"/>
          <w:szCs w:val="28"/>
          <w:lang w:val="uk-UA"/>
        </w:rPr>
        <w:t xml:space="preserve">Контроль за виконанням цього </w:t>
      </w:r>
      <w:r w:rsidR="00F01A99" w:rsidRPr="0059734B">
        <w:rPr>
          <w:color w:val="000000" w:themeColor="text1"/>
          <w:sz w:val="28"/>
          <w:szCs w:val="28"/>
          <w:lang w:val="uk-UA"/>
        </w:rPr>
        <w:t>рішення</w:t>
      </w:r>
      <w:r w:rsidRPr="0059734B">
        <w:rPr>
          <w:color w:val="000000" w:themeColor="text1"/>
          <w:sz w:val="28"/>
          <w:szCs w:val="28"/>
          <w:lang w:val="uk-UA"/>
        </w:rPr>
        <w:t xml:space="preserve"> покласти на </w:t>
      </w:r>
      <w:r w:rsidR="00343E4F" w:rsidRPr="0059734B">
        <w:rPr>
          <w:color w:val="000000" w:themeColor="text1"/>
          <w:sz w:val="28"/>
          <w:szCs w:val="28"/>
          <w:lang w:val="uk-UA"/>
        </w:rPr>
        <w:t xml:space="preserve">керуючу справами (секретаря) виконавчого комітету </w:t>
      </w:r>
      <w:proofErr w:type="spellStart"/>
      <w:r w:rsidR="00EF037B" w:rsidRPr="0059734B">
        <w:rPr>
          <w:color w:val="000000" w:themeColor="text1"/>
          <w:sz w:val="28"/>
          <w:szCs w:val="28"/>
          <w:lang w:val="uk-UA"/>
        </w:rPr>
        <w:t>Смілянець</w:t>
      </w:r>
      <w:proofErr w:type="spellEnd"/>
      <w:r w:rsidR="00EF037B" w:rsidRPr="0059734B">
        <w:rPr>
          <w:color w:val="000000" w:themeColor="text1"/>
          <w:sz w:val="28"/>
          <w:szCs w:val="28"/>
          <w:lang w:val="uk-UA"/>
        </w:rPr>
        <w:t xml:space="preserve"> А.В.</w:t>
      </w:r>
    </w:p>
    <w:p w14:paraId="21A6B202" w14:textId="77777777" w:rsidR="00F01A99" w:rsidRDefault="00F01A99" w:rsidP="00EF037B">
      <w:pPr>
        <w:pStyle w:val="a6"/>
        <w:rPr>
          <w:b/>
          <w:sz w:val="28"/>
          <w:szCs w:val="28"/>
          <w:lang w:val="uk-UA"/>
        </w:rPr>
      </w:pPr>
    </w:p>
    <w:p w14:paraId="7A1AC367" w14:textId="77777777" w:rsidR="00030AEB" w:rsidRDefault="00030AEB" w:rsidP="00EF037B">
      <w:pPr>
        <w:pStyle w:val="a6"/>
        <w:rPr>
          <w:b/>
          <w:sz w:val="28"/>
          <w:szCs w:val="28"/>
          <w:lang w:val="uk-UA"/>
        </w:rPr>
      </w:pPr>
    </w:p>
    <w:p w14:paraId="47E36F73" w14:textId="77777777" w:rsidR="00030AEB" w:rsidRDefault="00030AEB" w:rsidP="00EF037B">
      <w:pPr>
        <w:pStyle w:val="a6"/>
        <w:rPr>
          <w:b/>
          <w:sz w:val="28"/>
          <w:szCs w:val="28"/>
          <w:lang w:val="uk-UA"/>
        </w:rPr>
      </w:pPr>
    </w:p>
    <w:p w14:paraId="19DD2E3E" w14:textId="77777777" w:rsidR="00030AEB" w:rsidRPr="0059734B" w:rsidRDefault="00030AEB" w:rsidP="00EF037B">
      <w:pPr>
        <w:pStyle w:val="a6"/>
        <w:rPr>
          <w:b/>
          <w:sz w:val="28"/>
          <w:szCs w:val="28"/>
          <w:lang w:val="uk-UA"/>
        </w:rPr>
      </w:pPr>
    </w:p>
    <w:p w14:paraId="1307C04F" w14:textId="0D8DD230" w:rsidR="00645E38" w:rsidRPr="0059734B" w:rsidRDefault="0090526A" w:rsidP="0090526A">
      <w:pPr>
        <w:pStyle w:val="a6"/>
        <w:rPr>
          <w:b/>
          <w:sz w:val="28"/>
          <w:szCs w:val="28"/>
          <w:lang w:val="uk-UA"/>
        </w:rPr>
      </w:pPr>
      <w:r w:rsidRPr="0059734B">
        <w:rPr>
          <w:b/>
          <w:sz w:val="28"/>
          <w:szCs w:val="28"/>
          <w:lang w:val="uk-UA"/>
        </w:rPr>
        <w:t>С</w:t>
      </w:r>
      <w:r w:rsidR="00926EA0" w:rsidRPr="0059734B">
        <w:rPr>
          <w:b/>
          <w:sz w:val="28"/>
          <w:szCs w:val="28"/>
          <w:lang w:val="uk-UA"/>
        </w:rPr>
        <w:t>елищний голова</w:t>
      </w:r>
      <w:r w:rsidR="00926EA0" w:rsidRPr="0059734B">
        <w:rPr>
          <w:b/>
          <w:sz w:val="28"/>
          <w:szCs w:val="28"/>
          <w:lang w:val="uk-UA"/>
        </w:rPr>
        <w:tab/>
      </w:r>
      <w:r w:rsidR="00926EA0" w:rsidRPr="0059734B">
        <w:rPr>
          <w:b/>
          <w:sz w:val="28"/>
          <w:szCs w:val="28"/>
          <w:lang w:val="uk-UA"/>
        </w:rPr>
        <w:tab/>
      </w:r>
      <w:r w:rsidRPr="0059734B">
        <w:rPr>
          <w:b/>
          <w:sz w:val="28"/>
          <w:szCs w:val="28"/>
          <w:lang w:val="uk-UA"/>
        </w:rPr>
        <w:tab/>
      </w:r>
      <w:r w:rsidRPr="0059734B">
        <w:rPr>
          <w:b/>
          <w:sz w:val="28"/>
          <w:szCs w:val="28"/>
          <w:lang w:val="uk-UA"/>
        </w:rPr>
        <w:tab/>
        <w:t xml:space="preserve">    </w:t>
      </w:r>
      <w:r w:rsidR="00BC7578" w:rsidRPr="0059734B">
        <w:rPr>
          <w:b/>
          <w:sz w:val="28"/>
          <w:szCs w:val="28"/>
          <w:lang w:val="uk-UA"/>
        </w:rPr>
        <w:t xml:space="preserve">  </w:t>
      </w:r>
      <w:r w:rsidRPr="0059734B">
        <w:rPr>
          <w:b/>
          <w:sz w:val="28"/>
          <w:szCs w:val="28"/>
          <w:lang w:val="uk-UA"/>
        </w:rPr>
        <w:t xml:space="preserve"> </w:t>
      </w:r>
      <w:r w:rsidR="00926EA0" w:rsidRPr="0059734B">
        <w:rPr>
          <w:b/>
          <w:sz w:val="28"/>
          <w:szCs w:val="28"/>
          <w:lang w:val="uk-UA"/>
        </w:rPr>
        <w:t>Володимир П</w:t>
      </w:r>
      <w:r w:rsidRPr="0059734B">
        <w:rPr>
          <w:b/>
          <w:sz w:val="28"/>
          <w:szCs w:val="28"/>
          <w:lang w:val="uk-UA"/>
        </w:rPr>
        <w:t>ІДКУРГАННИЙ</w:t>
      </w:r>
    </w:p>
    <w:p w14:paraId="6B4BF4E1" w14:textId="5BFE593E" w:rsidR="0090526A" w:rsidRPr="00A15C50" w:rsidRDefault="0090526A" w:rsidP="0090526A">
      <w:pPr>
        <w:pStyle w:val="a6"/>
        <w:rPr>
          <w:b/>
          <w:sz w:val="27"/>
          <w:szCs w:val="27"/>
          <w:lang w:val="uk-UA"/>
        </w:rPr>
      </w:pPr>
    </w:p>
    <w:p w14:paraId="4A1F0C5C" w14:textId="77777777" w:rsidR="00ED611C" w:rsidRDefault="00ED611C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23799D5C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2D2AA5B9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0852BB6B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5C8CEEF3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1477620E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8168EFE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51E567A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1BF6D19A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65BCE260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2DFC7D8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17E91529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45E17C84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27C17F16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238C1ADA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8AABB68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00C61532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5164BC2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0D74BA92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1C10AE18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08E7720B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CB57BE2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19E44C28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4DA1FD40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149465F0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484C6D1C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B111ACD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1EFD94E7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BFF8F35" w14:textId="77777777" w:rsidR="00030AEB" w:rsidRDefault="00030AEB" w:rsidP="00ED611C">
      <w:pPr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6A56A49" w14:textId="72CA1A52" w:rsidR="00030AEB" w:rsidRDefault="00030AEB" w:rsidP="00ED611C">
      <w:pPr>
        <w:spacing w:after="0" w:line="240" w:lineRule="auto"/>
        <w:ind w:right="140"/>
        <w:rPr>
          <w:rFonts w:cs="Times New Roman"/>
          <w:b/>
          <w:color w:val="000000" w:themeColor="text1"/>
          <w:sz w:val="24"/>
          <w:szCs w:val="24"/>
          <w:lang w:val="uk-UA"/>
        </w:rPr>
      </w:pPr>
    </w:p>
    <w:p w14:paraId="47B282F4" w14:textId="464F8AB1" w:rsidR="0090526A" w:rsidRDefault="0090526A" w:rsidP="0090526A">
      <w:pPr>
        <w:pStyle w:val="a6"/>
        <w:rPr>
          <w:b/>
          <w:sz w:val="26"/>
          <w:szCs w:val="26"/>
          <w:lang/>
        </w:rPr>
      </w:pPr>
    </w:p>
    <w:p w14:paraId="66BFD539" w14:textId="77777777" w:rsidR="00CB6652" w:rsidRDefault="00CB6652" w:rsidP="0090526A">
      <w:pPr>
        <w:pStyle w:val="a6"/>
        <w:rPr>
          <w:b/>
          <w:sz w:val="26"/>
          <w:szCs w:val="26"/>
          <w:lang/>
        </w:rPr>
      </w:pPr>
    </w:p>
    <w:p w14:paraId="5B5B66F4" w14:textId="77777777" w:rsidR="00CB6652" w:rsidRDefault="00CB6652" w:rsidP="0090526A">
      <w:pPr>
        <w:pStyle w:val="a6"/>
        <w:rPr>
          <w:b/>
          <w:sz w:val="26"/>
          <w:szCs w:val="26"/>
          <w:lang/>
        </w:rPr>
      </w:pPr>
    </w:p>
    <w:p w14:paraId="20DE7DB7" w14:textId="77777777" w:rsidR="00515D63" w:rsidRPr="008F4006" w:rsidRDefault="00515D63" w:rsidP="0090526A">
      <w:pPr>
        <w:pStyle w:val="a6"/>
        <w:rPr>
          <w:b/>
          <w:sz w:val="26"/>
          <w:szCs w:val="26"/>
          <w:lang/>
        </w:rPr>
      </w:pPr>
    </w:p>
    <w:sectPr w:rsidR="00515D63" w:rsidRPr="008F4006" w:rsidSect="00926E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A2DC1"/>
    <w:multiLevelType w:val="multilevel"/>
    <w:tmpl w:val="15C4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F1D5DDE"/>
    <w:multiLevelType w:val="hybridMultilevel"/>
    <w:tmpl w:val="099CEA66"/>
    <w:lvl w:ilvl="0" w:tplc="7B920564">
      <w:start w:val="1"/>
      <w:numFmt w:val="decimal"/>
      <w:lvlText w:val="%1."/>
      <w:lvlJc w:val="left"/>
      <w:pPr>
        <w:ind w:left="1992" w:hanging="1425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04C10"/>
    <w:rsid w:val="00030AEB"/>
    <w:rsid w:val="00030E39"/>
    <w:rsid w:val="00032644"/>
    <w:rsid w:val="00036B86"/>
    <w:rsid w:val="00041EDF"/>
    <w:rsid w:val="00046C87"/>
    <w:rsid w:val="00071760"/>
    <w:rsid w:val="00083746"/>
    <w:rsid w:val="00093197"/>
    <w:rsid w:val="000A59E9"/>
    <w:rsid w:val="00100477"/>
    <w:rsid w:val="00106119"/>
    <w:rsid w:val="00106A72"/>
    <w:rsid w:val="00133FC0"/>
    <w:rsid w:val="00147549"/>
    <w:rsid w:val="00152F7A"/>
    <w:rsid w:val="001730A9"/>
    <w:rsid w:val="001812B3"/>
    <w:rsid w:val="001B472E"/>
    <w:rsid w:val="001B685C"/>
    <w:rsid w:val="001B7CD1"/>
    <w:rsid w:val="001C2437"/>
    <w:rsid w:val="001C7E40"/>
    <w:rsid w:val="001D4336"/>
    <w:rsid w:val="001D6013"/>
    <w:rsid w:val="002102DB"/>
    <w:rsid w:val="00213680"/>
    <w:rsid w:val="00235D53"/>
    <w:rsid w:val="00235F66"/>
    <w:rsid w:val="00237FD4"/>
    <w:rsid w:val="00264164"/>
    <w:rsid w:val="00291C9B"/>
    <w:rsid w:val="002934C3"/>
    <w:rsid w:val="0029778A"/>
    <w:rsid w:val="002A35BA"/>
    <w:rsid w:val="002A6E0F"/>
    <w:rsid w:val="002B1540"/>
    <w:rsid w:val="002D4A59"/>
    <w:rsid w:val="002D6237"/>
    <w:rsid w:val="002E7496"/>
    <w:rsid w:val="002F139D"/>
    <w:rsid w:val="003033E2"/>
    <w:rsid w:val="003104D0"/>
    <w:rsid w:val="0032377A"/>
    <w:rsid w:val="003274C4"/>
    <w:rsid w:val="00343E4F"/>
    <w:rsid w:val="00346449"/>
    <w:rsid w:val="00360254"/>
    <w:rsid w:val="00364550"/>
    <w:rsid w:val="0037408D"/>
    <w:rsid w:val="003C7961"/>
    <w:rsid w:val="003D4E75"/>
    <w:rsid w:val="003E28CA"/>
    <w:rsid w:val="003E2BBE"/>
    <w:rsid w:val="003E5AA9"/>
    <w:rsid w:val="003E5FDB"/>
    <w:rsid w:val="003F219F"/>
    <w:rsid w:val="004359B5"/>
    <w:rsid w:val="0043694C"/>
    <w:rsid w:val="00440E6C"/>
    <w:rsid w:val="00474F8E"/>
    <w:rsid w:val="004939F3"/>
    <w:rsid w:val="004A2D08"/>
    <w:rsid w:val="00515D63"/>
    <w:rsid w:val="00521BF8"/>
    <w:rsid w:val="00523203"/>
    <w:rsid w:val="00553F18"/>
    <w:rsid w:val="00563FF3"/>
    <w:rsid w:val="005706B7"/>
    <w:rsid w:val="00576AD1"/>
    <w:rsid w:val="0059734B"/>
    <w:rsid w:val="00597ABC"/>
    <w:rsid w:val="005A0E1C"/>
    <w:rsid w:val="005A60FD"/>
    <w:rsid w:val="005C6743"/>
    <w:rsid w:val="005D4206"/>
    <w:rsid w:val="005E15C3"/>
    <w:rsid w:val="005E1A52"/>
    <w:rsid w:val="005E66F9"/>
    <w:rsid w:val="005F253D"/>
    <w:rsid w:val="005F67F6"/>
    <w:rsid w:val="00600B14"/>
    <w:rsid w:val="00607AC5"/>
    <w:rsid w:val="0063275F"/>
    <w:rsid w:val="00645E38"/>
    <w:rsid w:val="006478F0"/>
    <w:rsid w:val="00693C99"/>
    <w:rsid w:val="006A7495"/>
    <w:rsid w:val="006C5A86"/>
    <w:rsid w:val="006F7969"/>
    <w:rsid w:val="007137DD"/>
    <w:rsid w:val="00757E4D"/>
    <w:rsid w:val="007807BD"/>
    <w:rsid w:val="00787A95"/>
    <w:rsid w:val="007B4474"/>
    <w:rsid w:val="007D3AD3"/>
    <w:rsid w:val="007F4FC0"/>
    <w:rsid w:val="008113D8"/>
    <w:rsid w:val="00822338"/>
    <w:rsid w:val="00823995"/>
    <w:rsid w:val="00891905"/>
    <w:rsid w:val="008E0611"/>
    <w:rsid w:val="008F4006"/>
    <w:rsid w:val="0090294D"/>
    <w:rsid w:val="0090526A"/>
    <w:rsid w:val="009129C7"/>
    <w:rsid w:val="00913B94"/>
    <w:rsid w:val="00915ED1"/>
    <w:rsid w:val="00916876"/>
    <w:rsid w:val="009223EC"/>
    <w:rsid w:val="00926EA0"/>
    <w:rsid w:val="0093314A"/>
    <w:rsid w:val="00933D63"/>
    <w:rsid w:val="0094068E"/>
    <w:rsid w:val="009507BA"/>
    <w:rsid w:val="00957E23"/>
    <w:rsid w:val="00971C53"/>
    <w:rsid w:val="00987319"/>
    <w:rsid w:val="009A0B75"/>
    <w:rsid w:val="009A2BF7"/>
    <w:rsid w:val="009B4AEF"/>
    <w:rsid w:val="009C3A1D"/>
    <w:rsid w:val="009D473A"/>
    <w:rsid w:val="009D7EEC"/>
    <w:rsid w:val="009E2A62"/>
    <w:rsid w:val="009F5037"/>
    <w:rsid w:val="009F55D1"/>
    <w:rsid w:val="009F6A62"/>
    <w:rsid w:val="00A03831"/>
    <w:rsid w:val="00A12F68"/>
    <w:rsid w:val="00A13661"/>
    <w:rsid w:val="00A15C50"/>
    <w:rsid w:val="00A71D67"/>
    <w:rsid w:val="00AF4220"/>
    <w:rsid w:val="00B71F6E"/>
    <w:rsid w:val="00B760B7"/>
    <w:rsid w:val="00B848AC"/>
    <w:rsid w:val="00BC7578"/>
    <w:rsid w:val="00BE4A84"/>
    <w:rsid w:val="00C116B7"/>
    <w:rsid w:val="00C21717"/>
    <w:rsid w:val="00C40B8E"/>
    <w:rsid w:val="00C450F8"/>
    <w:rsid w:val="00C63177"/>
    <w:rsid w:val="00C6502D"/>
    <w:rsid w:val="00C87F24"/>
    <w:rsid w:val="00C95844"/>
    <w:rsid w:val="00CB6652"/>
    <w:rsid w:val="00CD4DF8"/>
    <w:rsid w:val="00CF59B7"/>
    <w:rsid w:val="00D06F91"/>
    <w:rsid w:val="00D16F40"/>
    <w:rsid w:val="00D25A0F"/>
    <w:rsid w:val="00D50895"/>
    <w:rsid w:val="00D573A5"/>
    <w:rsid w:val="00D84D28"/>
    <w:rsid w:val="00DA40F9"/>
    <w:rsid w:val="00DA4B65"/>
    <w:rsid w:val="00DD6691"/>
    <w:rsid w:val="00E02C00"/>
    <w:rsid w:val="00E2426F"/>
    <w:rsid w:val="00E3628E"/>
    <w:rsid w:val="00E51F89"/>
    <w:rsid w:val="00E86055"/>
    <w:rsid w:val="00EB07BC"/>
    <w:rsid w:val="00EC68D8"/>
    <w:rsid w:val="00ED611C"/>
    <w:rsid w:val="00ED764C"/>
    <w:rsid w:val="00EF037B"/>
    <w:rsid w:val="00EF4011"/>
    <w:rsid w:val="00EF549C"/>
    <w:rsid w:val="00F00FEB"/>
    <w:rsid w:val="00F01A99"/>
    <w:rsid w:val="00F32E31"/>
    <w:rsid w:val="00F36DC1"/>
    <w:rsid w:val="00F37EE8"/>
    <w:rsid w:val="00F57140"/>
    <w:rsid w:val="00F60F24"/>
    <w:rsid w:val="00F7565F"/>
    <w:rsid w:val="00F87EF6"/>
    <w:rsid w:val="00F93222"/>
    <w:rsid w:val="00FA28DA"/>
    <w:rsid w:val="00FB24FE"/>
    <w:rsid w:val="00FB5C19"/>
    <w:rsid w:val="00FC3F96"/>
    <w:rsid w:val="00FE762F"/>
    <w:rsid w:val="00FF1888"/>
    <w:rsid w:val="00FF40B6"/>
    <w:rsid w:val="00FF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D08B"/>
  <w15:docId w15:val="{EE61BA05-C50C-4FBB-B1FF-332F8099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69B33-7AC1-4383-BB12-E5BB1ACC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1776</Words>
  <Characters>1013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25</cp:revision>
  <cp:lastPrinted>2024-12-23T13:15:00Z</cp:lastPrinted>
  <dcterms:created xsi:type="dcterms:W3CDTF">2024-12-10T09:10:00Z</dcterms:created>
  <dcterms:modified xsi:type="dcterms:W3CDTF">2024-12-30T12:21:00Z</dcterms:modified>
</cp:coreProperties>
</file>