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9E84B1" w14:textId="05BA0D01" w:rsidR="00893FB6" w:rsidRDefault="00893FB6" w:rsidP="00893FB6">
      <w:pPr>
        <w:shd w:val="clear" w:color="auto" w:fill="FFFFFF"/>
        <w:tabs>
          <w:tab w:val="left" w:pos="8130"/>
        </w:tabs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</w:t>
      </w:r>
      <w:r>
        <w:rPr>
          <w:rFonts w:ascii="Times New Roman" w:hAnsi="Times New Roman" w:cs="Times New Roman"/>
          <w:sz w:val="20"/>
          <w:lang w:val="uk-UA"/>
        </w:rPr>
        <w:t xml:space="preserve">                           </w:t>
      </w:r>
      <w:r>
        <w:rPr>
          <w:rFonts w:hAnsi="Times New Roman"/>
          <w:sz w:val="20"/>
          <w:lang w:val="uk-UA"/>
        </w:rPr>
        <w:t xml:space="preserve">    </w:t>
      </w:r>
      <w:r>
        <w:rPr>
          <w:rFonts w:hAnsi="Times New Roman"/>
          <w:noProof/>
          <w:sz w:val="20"/>
          <w14:ligatures w14:val="none"/>
        </w:rPr>
        <w:drawing>
          <wp:inline distT="0" distB="0" distL="0" distR="0" wp14:anchorId="61B4DD66" wp14:editId="42D87980">
            <wp:extent cx="426720" cy="6172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55770E" w14:textId="77777777" w:rsidR="00893FB6" w:rsidRDefault="00893FB6" w:rsidP="00893FB6">
      <w:pPr>
        <w:shd w:val="clear" w:color="auto" w:fill="FFFFFF"/>
        <w:tabs>
          <w:tab w:val="left" w:pos="8130"/>
        </w:tabs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ab/>
      </w:r>
    </w:p>
    <w:tbl>
      <w:tblPr>
        <w:tblW w:w="98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7"/>
      </w:tblGrid>
      <w:tr w:rsidR="00893FB6" w14:paraId="587068AF" w14:textId="77777777" w:rsidTr="00893FB6">
        <w:trPr>
          <w:trHeight w:val="788"/>
        </w:trPr>
        <w:tc>
          <w:tcPr>
            <w:tcW w:w="98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53E8F" w14:textId="77777777" w:rsidR="00893FB6" w:rsidRPr="00893FB6" w:rsidRDefault="00893FB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93FB6">
              <w:rPr>
                <w:rFonts w:ascii="Times New Roman" w:hAnsi="Times New Roman" w:cs="Times New Roman"/>
                <w:b/>
                <w:sz w:val="32"/>
                <w:szCs w:val="32"/>
              </w:rPr>
              <w:t>ДИМЕРСЬКА СЕЛИЩНА РАДА</w:t>
            </w:r>
          </w:p>
          <w:p w14:paraId="44FDD20F" w14:textId="77777777" w:rsidR="00893FB6" w:rsidRDefault="00893FB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893FB6"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6B6CD63E" w14:textId="243601FF" w:rsidR="00893FB6" w:rsidRDefault="00893FB6" w:rsidP="00893FB6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7A2F59A" wp14:editId="09C9F7D9">
                <wp:simplePos x="0" y="0"/>
                <wp:positionH relativeFrom="column">
                  <wp:posOffset>24765</wp:posOffset>
                </wp:positionH>
                <wp:positionV relativeFrom="paragraph">
                  <wp:posOffset>35560</wp:posOffset>
                </wp:positionV>
                <wp:extent cx="5753100" cy="13970"/>
                <wp:effectExtent l="0" t="19050" r="38100" b="4318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53100" cy="13970"/>
                        </a:xfrm>
                        <a:prstGeom prst="straightConnector1">
                          <a:avLst/>
                        </a:prstGeom>
                        <a:noFill/>
                        <a:ln w="57241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A1304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1.95pt;margin-top:2.8pt;width:453pt;height:1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" strokeweight="1.59003mm">
                <o:lock v:ext="edit" shapetype="f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4963EC1A" w14:textId="61C14E02" w:rsidR="00893FB6" w:rsidRDefault="00893FB6" w:rsidP="00893FB6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58 сесія </w:t>
      </w:r>
      <w:r>
        <w:rPr>
          <w:rFonts w:ascii="Times New Roman" w:hAnsi="Times New Roman" w:cs="Times New Roman"/>
          <w:b/>
          <w:bCs/>
          <w:sz w:val="28"/>
          <w:szCs w:val="28"/>
        </w:rPr>
        <w:t>VIII скликання</w:t>
      </w:r>
    </w:p>
    <w:p w14:paraId="19658AB9" w14:textId="77777777" w:rsidR="00893FB6" w:rsidRDefault="00893FB6" w:rsidP="00893F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87968C" w14:textId="73A3FE63" w:rsidR="00893FB6" w:rsidRDefault="00893FB6" w:rsidP="00893FB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  <w:r>
        <w:rPr>
          <w:rFonts w:hAnsi="Times New Roman"/>
          <w:b/>
          <w:bCs/>
          <w:sz w:val="28"/>
          <w:szCs w:val="28"/>
          <w:lang w:val="uk-UA"/>
        </w:rPr>
        <w:t xml:space="preserve">  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</w:t>
      </w:r>
    </w:p>
    <w:p w14:paraId="57A773AA" w14:textId="77777777" w:rsidR="00893FB6" w:rsidRDefault="00893FB6" w:rsidP="00893FB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E0D35CC" w14:textId="77777777" w:rsidR="00893FB6" w:rsidRDefault="00893FB6" w:rsidP="00893FB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BD5A24E" w14:textId="6E9DD1D5" w:rsidR="00893FB6" w:rsidRDefault="00893FB6" w:rsidP="00893F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прийняття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до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відома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звіту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про роботу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Д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имер</w:t>
      </w:r>
      <w:r>
        <w:rPr>
          <w:rFonts w:ascii="Times New Roman" w:hAnsi="Times New Roman" w:cs="Times New Roman"/>
          <w:b/>
          <w:bCs/>
          <w:sz w:val="28"/>
          <w:szCs w:val="28"/>
        </w:rPr>
        <w:t>ськ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ліце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ю №1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Димерської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селищної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ради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за 2024 рік</w:t>
      </w:r>
    </w:p>
    <w:p w14:paraId="7DC08A4F" w14:textId="77777777" w:rsidR="00893FB6" w:rsidRDefault="00893FB6" w:rsidP="00893FB6">
      <w:pPr>
        <w:pStyle w:val="6"/>
        <w:keepNext w:val="0"/>
        <w:spacing w:line="240" w:lineRule="auto"/>
        <w:ind w:right="459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E870231" w14:textId="77777777" w:rsidR="00893FB6" w:rsidRDefault="00893FB6" w:rsidP="00893FB6">
      <w:pPr>
        <w:pStyle w:val="6"/>
        <w:keepNext w:val="0"/>
        <w:spacing w:line="240" w:lineRule="auto"/>
        <w:ind w:right="459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C6BF7A0" w14:textId="6F1FB9CF" w:rsidR="00893FB6" w:rsidRDefault="00893FB6" w:rsidP="00893FB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     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Заслухавши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звіт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 роботу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имер</w:t>
      </w:r>
      <w:r>
        <w:rPr>
          <w:rFonts w:ascii="Times New Roman" w:hAnsi="Times New Roman" w:cs="Times New Roman"/>
          <w:sz w:val="28"/>
          <w:szCs w:val="28"/>
        </w:rPr>
        <w:t>ськ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ліце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ю №1 </w:t>
      </w:r>
      <w:r>
        <w:rPr>
          <w:rFonts w:ascii="Times New Roman" w:hAnsi="Times New Roman" w:cs="Times New Roman"/>
          <w:sz w:val="28"/>
          <w:szCs w:val="28"/>
        </w:rPr>
        <w:t xml:space="preserve">Димерської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за 2024 рік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ст. 26 Закону </w:t>
      </w:r>
      <w:proofErr w:type="spellStart"/>
      <w:r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«Про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місцеве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самоврядування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селищна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рада</w:t>
      </w:r>
    </w:p>
    <w:p w14:paraId="5507AF8F" w14:textId="77777777" w:rsidR="00893FB6" w:rsidRDefault="00893FB6" w:rsidP="00893FB6">
      <w:pPr>
        <w:spacing w:after="0" w:line="240" w:lineRule="auto"/>
        <w:ind w:left="708" w:firstLine="708"/>
        <w:rPr>
          <w:rFonts w:ascii="Times New Roman" w:hAnsi="Times New Roman" w:cs="Times New Roman"/>
          <w:sz w:val="28"/>
          <w:szCs w:val="28"/>
        </w:rPr>
      </w:pPr>
    </w:p>
    <w:p w14:paraId="22E6D34C" w14:textId="77777777" w:rsidR="00893FB6" w:rsidRDefault="00893FB6" w:rsidP="00893FB6">
      <w:pPr>
        <w:spacing w:after="0" w:line="240" w:lineRule="auto"/>
        <w:ind w:left="708" w:firstLine="708"/>
        <w:rPr>
          <w:rFonts w:ascii="Times New Roman" w:hAnsi="Times New Roman" w:cs="Times New Roman"/>
          <w:sz w:val="28"/>
          <w:szCs w:val="28"/>
        </w:rPr>
      </w:pPr>
    </w:p>
    <w:p w14:paraId="0C44D5FE" w14:textId="77777777" w:rsidR="00893FB6" w:rsidRDefault="00893FB6" w:rsidP="00893FB6">
      <w:pPr>
        <w:spacing w:after="0" w:line="240" w:lineRule="auto"/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hAnsi="Times New Roman"/>
          <w:sz w:val="28"/>
          <w:szCs w:val="28"/>
          <w:lang w:val="uk-UA"/>
        </w:rPr>
        <w:t xml:space="preserve">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ВИРІШИЛА:</w:t>
      </w:r>
    </w:p>
    <w:p w14:paraId="47D21A69" w14:textId="77777777" w:rsidR="00893FB6" w:rsidRDefault="00893FB6" w:rsidP="00893F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24BFD44" w14:textId="31BA9CC1" w:rsidR="00893FB6" w:rsidRDefault="00893FB6" w:rsidP="00893F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D1D1B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bCs/>
          <w:color w:val="1D1D1B"/>
          <w:sz w:val="28"/>
          <w:szCs w:val="28"/>
        </w:rPr>
        <w:t>1.</w:t>
      </w:r>
      <w:r>
        <w:rPr>
          <w:rFonts w:ascii="Times New Roman" w:hAnsi="Times New Roman" w:cs="Times New Roman"/>
          <w:color w:val="1D1D1B"/>
          <w:sz w:val="28"/>
          <w:szCs w:val="28"/>
        </w:rPr>
        <w:t xml:space="preserve">Звіт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 роботу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имер</w:t>
      </w:r>
      <w:r>
        <w:rPr>
          <w:rFonts w:ascii="Times New Roman" w:hAnsi="Times New Roman" w:cs="Times New Roman"/>
          <w:sz w:val="28"/>
          <w:szCs w:val="28"/>
        </w:rPr>
        <w:t>ськ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ліце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ю №1 </w:t>
      </w:r>
      <w:r>
        <w:rPr>
          <w:rFonts w:ascii="Times New Roman" w:hAnsi="Times New Roman" w:cs="Times New Roman"/>
          <w:sz w:val="28"/>
          <w:szCs w:val="28"/>
        </w:rPr>
        <w:t xml:space="preserve">Димерської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за 2024 рік</w:t>
      </w:r>
      <w:r>
        <w:rPr>
          <w:rFonts w:ascii="Times New Roman" w:hAnsi="Times New Roman" w:cs="Times New Roman"/>
          <w:i/>
          <w:iCs/>
          <w:color w:val="1D1D1B"/>
          <w:sz w:val="28"/>
          <w:szCs w:val="28"/>
        </w:rPr>
        <w:t>,</w:t>
      </w:r>
      <w:r>
        <w:rPr>
          <w:rFonts w:ascii="Times New Roman" w:hAnsi="Times New Roman" w:cs="Times New Roman"/>
          <w:color w:val="1D1D1B"/>
          <w:sz w:val="28"/>
          <w:szCs w:val="28"/>
        </w:rPr>
        <w:t> </w:t>
      </w:r>
      <w:proofErr w:type="spellStart"/>
      <w:r>
        <w:rPr>
          <w:rFonts w:ascii="Times New Roman" w:hAnsi="Times New Roman" w:cs="Times New Roman"/>
          <w:color w:val="1D1D1B"/>
          <w:sz w:val="28"/>
          <w:szCs w:val="28"/>
        </w:rPr>
        <w:t>прийняти</w:t>
      </w:r>
      <w:proofErr w:type="spellEnd"/>
      <w:r>
        <w:rPr>
          <w:rFonts w:ascii="Times New Roman" w:hAnsi="Times New Roman" w:cs="Times New Roman"/>
          <w:color w:val="1D1D1B"/>
          <w:sz w:val="28"/>
          <w:szCs w:val="28"/>
        </w:rPr>
        <w:t xml:space="preserve"> до </w:t>
      </w:r>
      <w:proofErr w:type="spellStart"/>
      <w:r>
        <w:rPr>
          <w:rFonts w:ascii="Times New Roman" w:hAnsi="Times New Roman" w:cs="Times New Roman"/>
          <w:color w:val="1D1D1B"/>
          <w:sz w:val="28"/>
          <w:szCs w:val="28"/>
        </w:rPr>
        <w:t>відома</w:t>
      </w:r>
      <w:proofErr w:type="spellEnd"/>
      <w:r>
        <w:rPr>
          <w:rFonts w:ascii="Times New Roman" w:hAnsi="Times New Roman" w:cs="Times New Roman"/>
          <w:color w:val="1D1D1B"/>
          <w:sz w:val="28"/>
          <w:szCs w:val="28"/>
        </w:rPr>
        <w:t>. (</w:t>
      </w:r>
      <w:proofErr w:type="spellStart"/>
      <w:r>
        <w:rPr>
          <w:rFonts w:ascii="Times New Roman" w:hAnsi="Times New Roman" w:cs="Times New Roman"/>
          <w:color w:val="1D1D1B"/>
          <w:sz w:val="28"/>
          <w:szCs w:val="28"/>
        </w:rPr>
        <w:t>Додаток</w:t>
      </w:r>
      <w:proofErr w:type="spellEnd"/>
      <w:r>
        <w:rPr>
          <w:rFonts w:ascii="Times New Roman" w:hAnsi="Times New Roman" w:cs="Times New Roman"/>
          <w:color w:val="1D1D1B"/>
          <w:sz w:val="28"/>
          <w:szCs w:val="28"/>
        </w:rPr>
        <w:t xml:space="preserve"> 1)</w:t>
      </w:r>
    </w:p>
    <w:p w14:paraId="184012B7" w14:textId="169D863C" w:rsidR="00893FB6" w:rsidRPr="00243022" w:rsidRDefault="00893FB6" w:rsidP="00893FB6">
      <w:pPr>
        <w:spacing w:after="0" w:line="240" w:lineRule="auto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val="ru-UA"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43022">
        <w:rPr>
          <w:rFonts w:ascii="Times New Roman" w:hAnsi="Times New Roman"/>
          <w:sz w:val="28"/>
          <w:szCs w:val="28"/>
          <w:lang w:val="ru-UA"/>
        </w:rPr>
        <w:t xml:space="preserve">Контроль за </w:t>
      </w:r>
      <w:proofErr w:type="spellStart"/>
      <w:r w:rsidR="00243022">
        <w:rPr>
          <w:rFonts w:ascii="Times New Roman" w:hAnsi="Times New Roman"/>
          <w:sz w:val="28"/>
          <w:szCs w:val="28"/>
          <w:lang w:val="ru-UA"/>
        </w:rPr>
        <w:t>виконанням</w:t>
      </w:r>
      <w:proofErr w:type="spellEnd"/>
      <w:r w:rsidR="00243022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="00243022">
        <w:rPr>
          <w:rFonts w:ascii="Times New Roman" w:hAnsi="Times New Roman"/>
          <w:sz w:val="28"/>
          <w:szCs w:val="28"/>
          <w:lang w:val="ru-UA"/>
        </w:rPr>
        <w:t>цього</w:t>
      </w:r>
      <w:proofErr w:type="spellEnd"/>
      <w:r w:rsidR="00243022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="00243022">
        <w:rPr>
          <w:rFonts w:ascii="Times New Roman" w:hAnsi="Times New Roman"/>
          <w:sz w:val="28"/>
          <w:szCs w:val="28"/>
          <w:lang w:val="ru-UA"/>
        </w:rPr>
        <w:t>рішення</w:t>
      </w:r>
      <w:proofErr w:type="spellEnd"/>
      <w:r w:rsidR="00243022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="00243022">
        <w:rPr>
          <w:rFonts w:ascii="Times New Roman" w:hAnsi="Times New Roman"/>
          <w:sz w:val="28"/>
          <w:szCs w:val="28"/>
          <w:lang w:val="ru-UA"/>
        </w:rPr>
        <w:t>покласти</w:t>
      </w:r>
      <w:proofErr w:type="spellEnd"/>
      <w:r w:rsidR="00243022">
        <w:rPr>
          <w:rFonts w:ascii="Times New Roman" w:hAnsi="Times New Roman"/>
          <w:sz w:val="28"/>
          <w:szCs w:val="28"/>
          <w:lang w:val="ru-UA"/>
        </w:rPr>
        <w:t xml:space="preserve"> на </w:t>
      </w:r>
      <w:proofErr w:type="spellStart"/>
      <w:r w:rsidR="00243022">
        <w:rPr>
          <w:rFonts w:ascii="Times New Roman" w:hAnsi="Times New Roman"/>
          <w:sz w:val="28"/>
          <w:szCs w:val="28"/>
          <w:lang w:val="ru-UA"/>
        </w:rPr>
        <w:t>постійну</w:t>
      </w:r>
      <w:proofErr w:type="spellEnd"/>
      <w:r w:rsidR="00243022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="00243022">
        <w:rPr>
          <w:rFonts w:ascii="Times New Roman" w:hAnsi="Times New Roman"/>
          <w:sz w:val="28"/>
          <w:szCs w:val="28"/>
          <w:lang w:val="ru-UA"/>
        </w:rPr>
        <w:t>комісію</w:t>
      </w:r>
      <w:proofErr w:type="spellEnd"/>
      <w:r w:rsidR="00243022">
        <w:rPr>
          <w:rFonts w:ascii="Times New Roman" w:hAnsi="Times New Roman"/>
          <w:sz w:val="28"/>
          <w:szCs w:val="28"/>
          <w:lang w:val="ru-UA"/>
        </w:rPr>
        <w:t xml:space="preserve"> </w:t>
      </w:r>
      <w:r w:rsidR="00243022">
        <w:rPr>
          <w:rFonts w:ascii="Times New Roman" w:hAnsi="Times New Roman"/>
          <w:sz w:val="28"/>
          <w:szCs w:val="28"/>
        </w:rPr>
        <w:t xml:space="preserve">з </w:t>
      </w:r>
      <w:proofErr w:type="spellStart"/>
      <w:r w:rsidR="00243022">
        <w:rPr>
          <w:rFonts w:ascii="Times New Roman" w:hAnsi="Times New Roman"/>
          <w:sz w:val="28"/>
          <w:szCs w:val="28"/>
        </w:rPr>
        <w:t>питань</w:t>
      </w:r>
      <w:proofErr w:type="spellEnd"/>
      <w:r w:rsidR="00243022">
        <w:rPr>
          <w:rFonts w:ascii="Times New Roman" w:hAnsi="Times New Roman"/>
          <w:sz w:val="28"/>
          <w:szCs w:val="28"/>
        </w:rPr>
        <w:t xml:space="preserve"> регламенту, </w:t>
      </w:r>
      <w:proofErr w:type="spellStart"/>
      <w:r w:rsidR="00243022">
        <w:rPr>
          <w:rFonts w:ascii="Times New Roman" w:hAnsi="Times New Roman"/>
          <w:sz w:val="28"/>
          <w:szCs w:val="28"/>
        </w:rPr>
        <w:t>депутатської</w:t>
      </w:r>
      <w:proofErr w:type="spellEnd"/>
      <w:r w:rsidR="002430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3022">
        <w:rPr>
          <w:rFonts w:ascii="Times New Roman" w:hAnsi="Times New Roman"/>
          <w:sz w:val="28"/>
          <w:szCs w:val="28"/>
        </w:rPr>
        <w:t>діяльності</w:t>
      </w:r>
      <w:proofErr w:type="spellEnd"/>
      <w:r w:rsidR="00243022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="00243022">
        <w:rPr>
          <w:rFonts w:ascii="Times New Roman" w:hAnsi="Times New Roman"/>
          <w:sz w:val="28"/>
          <w:szCs w:val="28"/>
        </w:rPr>
        <w:t>етики</w:t>
      </w:r>
      <w:proofErr w:type="spellEnd"/>
      <w:r w:rsidR="00243022">
        <w:rPr>
          <w:rFonts w:ascii="Times New Roman" w:hAnsi="Times New Roman"/>
          <w:sz w:val="28"/>
          <w:szCs w:val="28"/>
        </w:rPr>
        <w:t xml:space="preserve">, прав </w:t>
      </w:r>
      <w:proofErr w:type="spellStart"/>
      <w:r w:rsidR="00243022">
        <w:rPr>
          <w:rFonts w:ascii="Times New Roman" w:hAnsi="Times New Roman"/>
          <w:sz w:val="28"/>
          <w:szCs w:val="28"/>
        </w:rPr>
        <w:t>людини</w:t>
      </w:r>
      <w:proofErr w:type="spellEnd"/>
      <w:r w:rsidR="0024302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243022">
        <w:rPr>
          <w:rFonts w:ascii="Times New Roman" w:hAnsi="Times New Roman"/>
          <w:sz w:val="28"/>
          <w:szCs w:val="28"/>
        </w:rPr>
        <w:t>законності</w:t>
      </w:r>
      <w:proofErr w:type="spellEnd"/>
      <w:r w:rsidR="00243022">
        <w:rPr>
          <w:rFonts w:ascii="Times New Roman" w:hAnsi="Times New Roman"/>
          <w:sz w:val="28"/>
          <w:szCs w:val="28"/>
        </w:rPr>
        <w:t xml:space="preserve">, правопорядку, </w:t>
      </w:r>
      <w:proofErr w:type="spellStart"/>
      <w:r w:rsidR="00243022">
        <w:rPr>
          <w:rFonts w:ascii="Times New Roman" w:hAnsi="Times New Roman"/>
          <w:sz w:val="28"/>
          <w:szCs w:val="28"/>
        </w:rPr>
        <w:t>взаємодії</w:t>
      </w:r>
      <w:proofErr w:type="spellEnd"/>
      <w:r w:rsidR="002430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3022">
        <w:rPr>
          <w:rFonts w:ascii="Times New Roman" w:hAnsi="Times New Roman"/>
          <w:sz w:val="28"/>
          <w:szCs w:val="28"/>
        </w:rPr>
        <w:t>із</w:t>
      </w:r>
      <w:proofErr w:type="spellEnd"/>
      <w:r w:rsidR="002430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3022">
        <w:rPr>
          <w:rFonts w:ascii="Times New Roman" w:hAnsi="Times New Roman"/>
          <w:sz w:val="28"/>
          <w:szCs w:val="28"/>
        </w:rPr>
        <w:t>правоохоронними</w:t>
      </w:r>
      <w:proofErr w:type="spellEnd"/>
      <w:r w:rsidR="00243022">
        <w:rPr>
          <w:rFonts w:ascii="Times New Roman" w:hAnsi="Times New Roman"/>
          <w:sz w:val="28"/>
          <w:szCs w:val="28"/>
        </w:rPr>
        <w:t xml:space="preserve"> органами та з </w:t>
      </w:r>
      <w:proofErr w:type="spellStart"/>
      <w:r w:rsidR="00243022">
        <w:rPr>
          <w:rFonts w:ascii="Times New Roman" w:hAnsi="Times New Roman"/>
          <w:sz w:val="28"/>
          <w:szCs w:val="28"/>
        </w:rPr>
        <w:t>гуманітарних</w:t>
      </w:r>
      <w:proofErr w:type="spellEnd"/>
      <w:r w:rsidR="002430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3022">
        <w:rPr>
          <w:rFonts w:ascii="Times New Roman" w:hAnsi="Times New Roman"/>
          <w:sz w:val="28"/>
          <w:szCs w:val="28"/>
        </w:rPr>
        <w:t>питань</w:t>
      </w:r>
      <w:proofErr w:type="spellEnd"/>
      <w:r w:rsidR="00243022">
        <w:rPr>
          <w:rFonts w:ascii="Times New Roman" w:hAnsi="Times New Roman"/>
          <w:sz w:val="28"/>
          <w:szCs w:val="28"/>
          <w:lang w:val="ru-UA"/>
        </w:rPr>
        <w:t>.</w:t>
      </w:r>
    </w:p>
    <w:p w14:paraId="6D1AB75E" w14:textId="77777777" w:rsidR="00893FB6" w:rsidRDefault="00893FB6" w:rsidP="00893F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F97687" w14:textId="77777777" w:rsidR="00893FB6" w:rsidRDefault="00893FB6" w:rsidP="00893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44E9BD" w14:textId="2EF600BF" w:rsidR="00893FB6" w:rsidRDefault="00893FB6" w:rsidP="00893FB6">
      <w:pPr>
        <w:pStyle w:val="3"/>
        <w:jc w:val="both"/>
        <w:rPr>
          <w:b w:val="0"/>
          <w:bCs w:val="0"/>
          <w:sz w:val="28"/>
          <w:szCs w:val="28"/>
          <w:lang w:val="uk-UA"/>
        </w:rPr>
      </w:pP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Селищний</w:t>
      </w:r>
      <w:proofErr w:type="spellEnd"/>
      <w:r>
        <w:rPr>
          <w:sz w:val="28"/>
          <w:szCs w:val="28"/>
          <w:lang w:val="ru-RU"/>
        </w:rPr>
        <w:t xml:space="preserve"> голова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  </w:t>
      </w:r>
      <w:r>
        <w:rPr>
          <w:b w:val="0"/>
          <w:bCs w:val="0"/>
          <w:sz w:val="28"/>
          <w:szCs w:val="28"/>
          <w:lang w:val="uk-UA"/>
        </w:rPr>
        <w:t xml:space="preserve">     </w:t>
      </w:r>
      <w:proofErr w:type="spellStart"/>
      <w:r>
        <w:rPr>
          <w:sz w:val="28"/>
          <w:szCs w:val="28"/>
          <w:lang w:val="ru-RU"/>
        </w:rPr>
        <w:t>Володимир</w:t>
      </w:r>
      <w:proofErr w:type="spellEnd"/>
      <w:r>
        <w:rPr>
          <w:sz w:val="28"/>
          <w:szCs w:val="28"/>
          <w:lang w:val="ru-RU"/>
        </w:rPr>
        <w:t xml:space="preserve"> ПІДКУРГАННИЙ</w:t>
      </w:r>
    </w:p>
    <w:p w14:paraId="2BC7E98D" w14:textId="77777777" w:rsidR="00893FB6" w:rsidRDefault="00893FB6" w:rsidP="00893FB6">
      <w:pPr>
        <w:pStyle w:val="a9"/>
        <w:ind w:left="4248"/>
        <w:rPr>
          <w:b/>
          <w:bCs/>
          <w:sz w:val="28"/>
          <w:szCs w:val="28"/>
        </w:rPr>
      </w:pPr>
    </w:p>
    <w:p w14:paraId="2F57A3A9" w14:textId="77777777" w:rsidR="00893FB6" w:rsidRDefault="00893FB6" w:rsidP="00893FB6">
      <w:pPr>
        <w:pStyle w:val="a9"/>
        <w:rPr>
          <w:sz w:val="28"/>
          <w:szCs w:val="28"/>
        </w:rPr>
      </w:pPr>
    </w:p>
    <w:p w14:paraId="502E5147" w14:textId="77777777" w:rsidR="00893FB6" w:rsidRDefault="00893FB6" w:rsidP="00893FB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BF0E431" w14:textId="77777777" w:rsidR="00893FB6" w:rsidRDefault="00893FB6" w:rsidP="00893FB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36EE5A6" w14:textId="77777777" w:rsidR="00893FB6" w:rsidRDefault="00893FB6" w:rsidP="00893FB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9136F53" w14:textId="77777777" w:rsidR="00893FB6" w:rsidRDefault="00893FB6" w:rsidP="00893FB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9A2B138" w14:textId="77777777" w:rsidR="00893FB6" w:rsidRDefault="00893FB6" w:rsidP="00893FB6">
      <w:pPr>
        <w:spacing w:after="0" w:line="240" w:lineRule="auto"/>
        <w:jc w:val="both"/>
        <w:rPr>
          <w:rFonts w:hAnsi="Times New Roman"/>
          <w:b/>
          <w:sz w:val="28"/>
          <w:szCs w:val="28"/>
        </w:rPr>
      </w:pPr>
    </w:p>
    <w:p w14:paraId="7175AB19" w14:textId="77777777" w:rsidR="00893FB6" w:rsidRDefault="00893FB6" w:rsidP="00893FB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A31E4BA" w14:textId="77777777" w:rsidR="00893FB6" w:rsidRDefault="00893FB6" w:rsidP="00893FB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7209D24" w14:textId="77777777" w:rsidR="00893FB6" w:rsidRDefault="00893FB6" w:rsidP="00893FB6">
      <w:pPr>
        <w:spacing w:after="0" w:line="240" w:lineRule="auto"/>
        <w:ind w:left="-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селище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Димер</w:t>
      </w:r>
      <w:proofErr w:type="spellEnd"/>
    </w:p>
    <w:p w14:paraId="39396BA9" w14:textId="7F7FC8DC" w:rsidR="00893FB6" w:rsidRDefault="00893FB6" w:rsidP="00893FB6">
      <w:pPr>
        <w:spacing w:after="0" w:line="240" w:lineRule="auto"/>
        <w:ind w:left="-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B60339">
        <w:rPr>
          <w:rFonts w:ascii="Times New Roman" w:hAnsi="Times New Roman" w:cs="Times New Roman"/>
          <w:sz w:val="28"/>
          <w:szCs w:val="28"/>
          <w:lang w:val="uk-UA"/>
        </w:rPr>
        <w:t>9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січня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</w:p>
    <w:p w14:paraId="6AE3F65A" w14:textId="22BD8CD0" w:rsidR="00893FB6" w:rsidRDefault="00893FB6" w:rsidP="00893FB6">
      <w:pPr>
        <w:spacing w:after="0" w:line="240" w:lineRule="auto"/>
        <w:ind w:left="-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№ </w:t>
      </w:r>
      <w:r w:rsidR="00BE01D8">
        <w:rPr>
          <w:rFonts w:ascii="Times New Roman" w:hAnsi="Times New Roman" w:cs="Times New Roman"/>
          <w:sz w:val="28"/>
          <w:szCs w:val="28"/>
          <w:lang w:val="uk-UA"/>
        </w:rPr>
        <w:t>2089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uk-UA"/>
        </w:rPr>
        <w:t>58</w:t>
      </w:r>
      <w:r>
        <w:rPr>
          <w:rFonts w:ascii="Times New Roman" w:hAnsi="Times New Roman" w:cs="Times New Roman"/>
          <w:sz w:val="28"/>
          <w:szCs w:val="28"/>
        </w:rPr>
        <w:t>-VІІІ</w:t>
      </w:r>
    </w:p>
    <w:p w14:paraId="466ED13B" w14:textId="77777777" w:rsidR="00893FB6" w:rsidRDefault="00893FB6" w:rsidP="00893FB6">
      <w:pPr>
        <w:pageBreakBefore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Додаток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                                </w:t>
      </w:r>
      <w:r>
        <w:rPr>
          <w:rFonts w:hAnsi="Times New Roman"/>
          <w:sz w:val="28"/>
          <w:szCs w:val="28"/>
          <w:lang w:val="uk-UA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</w:p>
    <w:p w14:paraId="245DAC10" w14:textId="77777777" w:rsidR="00893FB6" w:rsidRDefault="00893FB6" w:rsidP="00893FB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ради                                                                                                                                  </w:t>
      </w:r>
    </w:p>
    <w:p w14:paraId="389E9D4E" w14:textId="7099F4A7" w:rsidR="00893FB6" w:rsidRDefault="00BE01D8" w:rsidP="00BE01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</w:t>
      </w:r>
      <w:bookmarkStart w:id="0" w:name="_GoBack"/>
      <w:bookmarkEnd w:id="0"/>
      <w:proofErr w:type="spellStart"/>
      <w:r w:rsidR="00893FB6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893FB6">
        <w:rPr>
          <w:rFonts w:ascii="Times New Roman" w:hAnsi="Times New Roman" w:cs="Times New Roman"/>
          <w:sz w:val="28"/>
          <w:szCs w:val="28"/>
        </w:rPr>
        <w:t xml:space="preserve"> </w:t>
      </w:r>
      <w:r w:rsidR="00893FB6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B60339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893FB6">
        <w:rPr>
          <w:rFonts w:ascii="Times New Roman" w:hAnsi="Times New Roman" w:cs="Times New Roman"/>
          <w:sz w:val="28"/>
          <w:szCs w:val="28"/>
          <w:lang w:val="uk-UA"/>
        </w:rPr>
        <w:t xml:space="preserve"> січня</w:t>
      </w:r>
      <w:r w:rsidR="00893FB6">
        <w:rPr>
          <w:rFonts w:ascii="Times New Roman" w:hAnsi="Times New Roman" w:cs="Times New Roman"/>
          <w:sz w:val="28"/>
          <w:szCs w:val="28"/>
        </w:rPr>
        <w:t xml:space="preserve"> 202</w:t>
      </w:r>
      <w:r w:rsidR="00893FB6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893FB6">
        <w:rPr>
          <w:rFonts w:ascii="Times New Roman" w:hAnsi="Times New Roman" w:cs="Times New Roman"/>
          <w:sz w:val="28"/>
          <w:szCs w:val="28"/>
        </w:rPr>
        <w:t>р. №</w:t>
      </w:r>
      <w:r>
        <w:rPr>
          <w:rFonts w:ascii="Times New Roman" w:hAnsi="Times New Roman" w:cs="Times New Roman"/>
          <w:sz w:val="28"/>
          <w:szCs w:val="28"/>
          <w:lang w:val="uk-UA"/>
        </w:rPr>
        <w:t>2089</w:t>
      </w:r>
      <w:r w:rsidR="00893FB6">
        <w:rPr>
          <w:rFonts w:ascii="Times New Roman" w:hAnsi="Times New Roman" w:cs="Times New Roman"/>
          <w:sz w:val="28"/>
          <w:szCs w:val="28"/>
        </w:rPr>
        <w:t>-</w:t>
      </w:r>
      <w:r w:rsidR="00893FB6">
        <w:rPr>
          <w:rFonts w:ascii="Times New Roman" w:hAnsi="Times New Roman" w:cs="Times New Roman"/>
          <w:sz w:val="28"/>
          <w:szCs w:val="28"/>
          <w:lang w:val="uk-UA"/>
        </w:rPr>
        <w:t>58</w:t>
      </w:r>
      <w:r w:rsidR="00893FB6">
        <w:rPr>
          <w:rFonts w:ascii="Times New Roman" w:hAnsi="Times New Roman" w:cs="Times New Roman"/>
          <w:sz w:val="28"/>
          <w:szCs w:val="28"/>
        </w:rPr>
        <w:t>-VІІІ</w:t>
      </w:r>
    </w:p>
    <w:p w14:paraId="1A6BD33B" w14:textId="77777777" w:rsidR="007432D2" w:rsidRDefault="007432D2" w:rsidP="00893FB6">
      <w:pPr>
        <w:spacing w:line="360" w:lineRule="auto"/>
        <w:ind w:right="498"/>
        <w:rPr>
          <w:rFonts w:ascii="Times New Roman" w:hAnsi="Times New Roman" w:cs="Times New Roman"/>
          <w:b/>
          <w:sz w:val="28"/>
          <w:szCs w:val="28"/>
        </w:rPr>
      </w:pPr>
    </w:p>
    <w:p w14:paraId="48105E38" w14:textId="0FFDE5F6" w:rsidR="007705BB" w:rsidRPr="00893FB6" w:rsidRDefault="007705BB" w:rsidP="00893FB6">
      <w:pPr>
        <w:spacing w:after="0" w:line="240" w:lineRule="auto"/>
        <w:ind w:right="498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93FB6">
        <w:rPr>
          <w:rFonts w:ascii="Times New Roman" w:hAnsi="Times New Roman" w:cs="Times New Roman"/>
          <w:b/>
          <w:sz w:val="28"/>
          <w:szCs w:val="28"/>
        </w:rPr>
        <w:t>Звіт</w:t>
      </w:r>
      <w:proofErr w:type="spellEnd"/>
    </w:p>
    <w:p w14:paraId="36FB6FCC" w14:textId="6A037243" w:rsidR="007705BB" w:rsidRPr="00893FB6" w:rsidRDefault="007705BB" w:rsidP="00893FB6">
      <w:pPr>
        <w:spacing w:after="0" w:line="240" w:lineRule="auto"/>
        <w:ind w:right="49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893FB6">
        <w:rPr>
          <w:rFonts w:ascii="Times New Roman" w:hAnsi="Times New Roman" w:cs="Times New Roman"/>
          <w:b/>
          <w:sz w:val="28"/>
          <w:szCs w:val="28"/>
          <w:lang w:val="uk-UA"/>
        </w:rPr>
        <w:t>Димерського</w:t>
      </w:r>
      <w:proofErr w:type="spellEnd"/>
      <w:r w:rsidRPr="00893FB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ліцею №1</w:t>
      </w:r>
      <w:r w:rsidR="00893FB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893FB6">
        <w:rPr>
          <w:rFonts w:ascii="Times New Roman" w:hAnsi="Times New Roman" w:cs="Times New Roman"/>
          <w:b/>
          <w:sz w:val="28"/>
          <w:szCs w:val="28"/>
          <w:lang w:val="uk-UA"/>
        </w:rPr>
        <w:t>Димерської селищної ради</w:t>
      </w:r>
    </w:p>
    <w:p w14:paraId="172131A6" w14:textId="76F7DF33" w:rsidR="007705BB" w:rsidRDefault="007705BB" w:rsidP="00893FB6">
      <w:pPr>
        <w:spacing w:after="0" w:line="240" w:lineRule="auto"/>
        <w:ind w:right="496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893FB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за </w:t>
      </w:r>
      <w:r w:rsidR="002751DD" w:rsidRPr="00893FB6">
        <w:rPr>
          <w:rFonts w:ascii="Times New Roman" w:hAnsi="Times New Roman" w:cs="Times New Roman"/>
          <w:b/>
          <w:bCs/>
          <w:sz w:val="28"/>
          <w:szCs w:val="28"/>
          <w:lang w:val="uk-UA"/>
        </w:rPr>
        <w:t>2024 рік</w:t>
      </w:r>
    </w:p>
    <w:p w14:paraId="1E3AB179" w14:textId="77777777" w:rsidR="00893FB6" w:rsidRPr="002751DD" w:rsidRDefault="00893FB6" w:rsidP="00893FB6">
      <w:pPr>
        <w:spacing w:after="0" w:line="240" w:lineRule="auto"/>
        <w:ind w:right="496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C7B0C3A" w14:textId="0DB367AD" w:rsidR="007705BB" w:rsidRPr="00430D8D" w:rsidRDefault="00893FB6" w:rsidP="00893F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7705BB" w:rsidRPr="00430D8D">
        <w:rPr>
          <w:rFonts w:ascii="Times New Roman" w:hAnsi="Times New Roman" w:cs="Times New Roman"/>
          <w:sz w:val="28"/>
          <w:szCs w:val="28"/>
          <w:lang w:val="uk-UA"/>
        </w:rPr>
        <w:t>У своїй діяльності протягом звітного періоду я</w:t>
      </w:r>
      <w:r w:rsidR="00DD3AC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7705BB"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 як керівник ліцею</w:t>
      </w:r>
      <w:r w:rsidR="003347A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7705BB"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 керувався посадовими обов’язками, основними нормативно-правовими документами, які регламентують роботу навчального закладу: Конституцією України, Законами України «Про освіту», «Про повну загальну середню освіту», «Про основні засади </w:t>
      </w:r>
      <w:proofErr w:type="spellStart"/>
      <w:r w:rsidR="007705BB" w:rsidRPr="00430D8D">
        <w:rPr>
          <w:rFonts w:ascii="Times New Roman" w:hAnsi="Times New Roman" w:cs="Times New Roman"/>
          <w:sz w:val="28"/>
          <w:szCs w:val="28"/>
          <w:lang w:val="uk-UA"/>
        </w:rPr>
        <w:t>мовної</w:t>
      </w:r>
      <w:proofErr w:type="spellEnd"/>
      <w:r w:rsidR="007705BB"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 політики в Україні», Статутом </w:t>
      </w:r>
      <w:r w:rsidR="001B63A6">
        <w:rPr>
          <w:rFonts w:ascii="Times New Roman" w:hAnsi="Times New Roman" w:cs="Times New Roman"/>
          <w:sz w:val="28"/>
          <w:szCs w:val="28"/>
          <w:lang w:val="uk-UA"/>
        </w:rPr>
        <w:t>ліцею</w:t>
      </w:r>
      <w:r w:rsidR="007705BB"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 та чинними нормативно-правовими документами у галузі освіти.   </w:t>
      </w:r>
    </w:p>
    <w:p w14:paraId="3790DF7E" w14:textId="2B26ED46" w:rsidR="007705BB" w:rsidRPr="00BC5054" w:rsidRDefault="007705BB" w:rsidP="00893FB6">
      <w:pPr>
        <w:pStyle w:val="a3"/>
        <w:numPr>
          <w:ilvl w:val="0"/>
          <w:numId w:val="13"/>
        </w:num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5054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Загальні відомості про навчальний заклад</w:t>
      </w:r>
    </w:p>
    <w:p w14:paraId="4BDAB71F" w14:textId="70D50F03" w:rsidR="007705BB" w:rsidRPr="00430D8D" w:rsidRDefault="007705BB" w:rsidP="00893F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430D8D">
        <w:rPr>
          <w:rFonts w:ascii="Times New Roman" w:hAnsi="Times New Roman" w:cs="Times New Roman"/>
          <w:sz w:val="28"/>
          <w:szCs w:val="28"/>
          <w:lang w:val="uk-UA"/>
        </w:rPr>
        <w:t>Димерський</w:t>
      </w:r>
      <w:proofErr w:type="spellEnd"/>
      <w:r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  ліцей №1 Димерської селищної ради розташований за </w:t>
      </w:r>
      <w:proofErr w:type="spellStart"/>
      <w:r w:rsidRPr="00430D8D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Pr="00430D8D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20AFEBA4" w14:textId="297C39CC" w:rsidR="007705BB" w:rsidRPr="00430D8D" w:rsidRDefault="007705BB" w:rsidP="00893F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>07330, Вишгородський район, Київська область</w:t>
      </w:r>
    </w:p>
    <w:p w14:paraId="63F54863" w14:textId="3E4122C7" w:rsidR="007705BB" w:rsidRPr="00430D8D" w:rsidRDefault="002751DD" w:rsidP="00893F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селище</w:t>
      </w:r>
      <w:r w:rsidR="007705BB"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 Димер</w:t>
      </w:r>
      <w:r w:rsidR="004455C4"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7705BB"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вул. </w:t>
      </w:r>
      <w:r w:rsidR="004455C4" w:rsidRPr="00430D8D">
        <w:rPr>
          <w:rFonts w:ascii="Times New Roman" w:hAnsi="Times New Roman" w:cs="Times New Roman"/>
          <w:sz w:val="28"/>
          <w:szCs w:val="28"/>
          <w:lang w:val="uk-UA"/>
        </w:rPr>
        <w:t>Освітянська</w:t>
      </w:r>
      <w:r w:rsidR="007705BB"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4455C4" w:rsidRPr="00430D8D">
        <w:rPr>
          <w:rFonts w:ascii="Times New Roman" w:hAnsi="Times New Roman" w:cs="Times New Roman"/>
          <w:sz w:val="28"/>
          <w:szCs w:val="28"/>
          <w:lang w:val="uk-UA"/>
        </w:rPr>
        <w:t>9</w:t>
      </w:r>
    </w:p>
    <w:p w14:paraId="28F5F4B2" w14:textId="78F6A1A7" w:rsidR="004455C4" w:rsidRPr="00430D8D" w:rsidRDefault="004455C4" w:rsidP="00893FB6">
      <w:pPr>
        <w:pStyle w:val="a3"/>
        <w:numPr>
          <w:ilvl w:val="0"/>
          <w:numId w:val="2"/>
        </w:numPr>
        <w:spacing w:before="24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/>
        </w:rPr>
      </w:pPr>
      <w:r w:rsidRPr="00430D8D">
        <w:rPr>
          <w:rFonts w:ascii="Times New Roman" w:eastAsia="Times New Roman" w:hAnsi="Times New Roman"/>
          <w:b/>
          <w:sz w:val="28"/>
          <w:szCs w:val="28"/>
          <w:lang w:val="uk-UA"/>
        </w:rPr>
        <w:t>Мережа класів та контингент учнів</w:t>
      </w:r>
    </w:p>
    <w:p w14:paraId="7EB92135" w14:textId="58303989" w:rsidR="004455C4" w:rsidRDefault="004455C4" w:rsidP="00893FB6">
      <w:pPr>
        <w:spacing w:after="0" w:line="240" w:lineRule="auto"/>
        <w:ind w:firstLine="40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Педагогічним колективом закладу освіти проведено роботу щодо збереження і розвитку мережі. </w:t>
      </w:r>
    </w:p>
    <w:p w14:paraId="6770CD55" w14:textId="185653D7" w:rsidR="00BC5054" w:rsidRPr="00430D8D" w:rsidRDefault="00BC5054" w:rsidP="00893FB6">
      <w:pPr>
        <w:spacing w:after="0" w:line="240" w:lineRule="auto"/>
        <w:ind w:firstLine="40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Станом на </w:t>
      </w:r>
      <w:r w:rsidR="002751DD">
        <w:rPr>
          <w:rFonts w:ascii="Times New Roman" w:eastAsia="Times New Roman" w:hAnsi="Times New Roman"/>
          <w:sz w:val="28"/>
          <w:szCs w:val="28"/>
          <w:lang w:val="uk-UA"/>
        </w:rPr>
        <w:t>31</w:t>
      </w:r>
      <w:r w:rsidRPr="00430D8D">
        <w:rPr>
          <w:rFonts w:ascii="Times New Roman" w:eastAsia="Times New Roman" w:hAnsi="Times New Roman"/>
          <w:sz w:val="28"/>
          <w:szCs w:val="28"/>
          <w:lang w:val="uk-UA"/>
        </w:rPr>
        <w:t>.12.202</w:t>
      </w:r>
      <w:r w:rsidR="002751DD">
        <w:rPr>
          <w:rFonts w:ascii="Times New Roman" w:eastAsia="Times New Roman" w:hAnsi="Times New Roman"/>
          <w:sz w:val="28"/>
          <w:szCs w:val="28"/>
          <w:lang w:val="uk-UA"/>
        </w:rPr>
        <w:t xml:space="preserve">4 </w:t>
      </w:r>
      <w:r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р. кількість здобувачів освіти становила </w:t>
      </w:r>
      <w:r w:rsidR="002751DD">
        <w:rPr>
          <w:rFonts w:ascii="Times New Roman" w:eastAsia="Times New Roman" w:hAnsi="Times New Roman"/>
          <w:sz w:val="28"/>
          <w:szCs w:val="28"/>
          <w:lang w:val="uk-UA"/>
        </w:rPr>
        <w:t>498</w:t>
      </w:r>
      <w:r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 осіб, </w:t>
      </w:r>
      <w:r w:rsidR="00DD3AC6">
        <w:rPr>
          <w:rFonts w:ascii="Times New Roman" w:eastAsia="Times New Roman" w:hAnsi="Times New Roman"/>
          <w:sz w:val="28"/>
          <w:szCs w:val="28"/>
          <w:lang w:val="uk-UA"/>
        </w:rPr>
        <w:t xml:space="preserve"> с</w:t>
      </w:r>
      <w:r w:rsidRPr="00430D8D">
        <w:rPr>
          <w:rFonts w:ascii="Times New Roman" w:eastAsia="Times New Roman" w:hAnsi="Times New Roman"/>
          <w:sz w:val="28"/>
          <w:szCs w:val="28"/>
          <w:lang w:val="uk-UA"/>
        </w:rPr>
        <w:t>ередня наповнюваність учнів у класах складає – 2</w:t>
      </w:r>
      <w:r w:rsidR="003F1495">
        <w:rPr>
          <w:rFonts w:ascii="Times New Roman" w:eastAsia="Times New Roman" w:hAnsi="Times New Roman"/>
          <w:sz w:val="28"/>
          <w:szCs w:val="28"/>
          <w:lang w:val="uk-UA"/>
        </w:rPr>
        <w:t>1</w:t>
      </w:r>
      <w:r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 особ</w:t>
      </w:r>
      <w:r w:rsidR="003F1495">
        <w:rPr>
          <w:rFonts w:ascii="Times New Roman" w:eastAsia="Times New Roman" w:hAnsi="Times New Roman"/>
          <w:sz w:val="28"/>
          <w:szCs w:val="28"/>
          <w:lang w:val="uk-UA"/>
        </w:rPr>
        <w:t>а</w:t>
      </w:r>
      <w:r w:rsidRPr="00430D8D">
        <w:rPr>
          <w:rFonts w:ascii="Times New Roman" w:eastAsia="Times New Roman" w:hAnsi="Times New Roman"/>
          <w:sz w:val="28"/>
          <w:szCs w:val="28"/>
          <w:lang w:val="uk-UA"/>
        </w:rPr>
        <w:t>.</w:t>
      </w:r>
    </w:p>
    <w:p w14:paraId="2266D0BF" w14:textId="4CEFC9DB" w:rsidR="008521AF" w:rsidRDefault="004455C4" w:rsidP="00893FB6">
      <w:pPr>
        <w:spacing w:after="0" w:line="240" w:lineRule="auto"/>
        <w:ind w:firstLine="40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430D8D">
        <w:rPr>
          <w:rFonts w:ascii="Times New Roman" w:eastAsia="Times New Roman" w:hAnsi="Times New Roman"/>
          <w:sz w:val="28"/>
          <w:szCs w:val="28"/>
          <w:lang w:val="uk-UA"/>
        </w:rPr>
        <w:t>У 202</w:t>
      </w:r>
      <w:r w:rsidR="00236458">
        <w:rPr>
          <w:rFonts w:ascii="Times New Roman" w:eastAsia="Times New Roman" w:hAnsi="Times New Roman"/>
          <w:sz w:val="28"/>
          <w:szCs w:val="28"/>
          <w:lang w:val="uk-UA"/>
        </w:rPr>
        <w:t>4</w:t>
      </w:r>
      <w:r w:rsidRPr="00430D8D">
        <w:rPr>
          <w:rFonts w:ascii="Times New Roman" w:eastAsia="Times New Roman" w:hAnsi="Times New Roman"/>
          <w:sz w:val="28"/>
          <w:szCs w:val="28"/>
          <w:lang w:val="uk-UA"/>
        </w:rPr>
        <w:t>-202</w:t>
      </w:r>
      <w:r w:rsidR="00236458">
        <w:rPr>
          <w:rFonts w:ascii="Times New Roman" w:eastAsia="Times New Roman" w:hAnsi="Times New Roman"/>
          <w:sz w:val="28"/>
          <w:szCs w:val="28"/>
          <w:lang w:val="uk-UA"/>
        </w:rPr>
        <w:t>5</w:t>
      </w:r>
      <w:r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 навчальному  році  у ліцеї було відкрито 2</w:t>
      </w:r>
      <w:r w:rsidR="002751DD">
        <w:rPr>
          <w:rFonts w:ascii="Times New Roman" w:eastAsia="Times New Roman" w:hAnsi="Times New Roman"/>
          <w:sz w:val="28"/>
          <w:szCs w:val="28"/>
          <w:lang w:val="uk-UA"/>
        </w:rPr>
        <w:t>4</w:t>
      </w:r>
      <w:r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 класи, із них 1-4-х - 8 класів, 5-9-х – 11 класів, 10-1</w:t>
      </w:r>
      <w:r w:rsidR="008036DC" w:rsidRPr="00430D8D">
        <w:rPr>
          <w:rFonts w:ascii="Times New Roman" w:eastAsia="Times New Roman" w:hAnsi="Times New Roman"/>
          <w:sz w:val="28"/>
          <w:szCs w:val="28"/>
          <w:lang w:val="uk-UA"/>
        </w:rPr>
        <w:t>2</w:t>
      </w:r>
      <w:r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-х – </w:t>
      </w:r>
      <w:r w:rsidR="002751DD">
        <w:rPr>
          <w:rFonts w:ascii="Times New Roman" w:eastAsia="Times New Roman" w:hAnsi="Times New Roman"/>
          <w:sz w:val="28"/>
          <w:szCs w:val="28"/>
          <w:lang w:val="uk-UA"/>
        </w:rPr>
        <w:t>5</w:t>
      </w:r>
      <w:r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 класи</w:t>
      </w:r>
      <w:r w:rsidR="008521AF"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, з них – </w:t>
      </w:r>
      <w:r w:rsidR="002751DD">
        <w:rPr>
          <w:rFonts w:ascii="Times New Roman" w:eastAsia="Times New Roman" w:hAnsi="Times New Roman"/>
          <w:sz w:val="28"/>
          <w:szCs w:val="28"/>
          <w:lang w:val="uk-UA"/>
        </w:rPr>
        <w:t>3</w:t>
      </w:r>
      <w:r w:rsidR="008521AF"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 із вечірньою формою здобуття освіти</w:t>
      </w:r>
      <w:r w:rsidRPr="00430D8D">
        <w:rPr>
          <w:rFonts w:ascii="Times New Roman" w:eastAsia="Times New Roman" w:hAnsi="Times New Roman"/>
          <w:sz w:val="28"/>
          <w:szCs w:val="28"/>
          <w:lang w:val="uk-UA"/>
        </w:rPr>
        <w:t>. Мова навчання – українська. Профіль навчання в старшій школі: 10</w:t>
      </w:r>
      <w:r w:rsidR="002116A7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proofErr w:type="spellStart"/>
      <w:r w:rsidR="002116A7">
        <w:rPr>
          <w:rFonts w:ascii="Times New Roman" w:eastAsia="Times New Roman" w:hAnsi="Times New Roman"/>
          <w:sz w:val="28"/>
          <w:szCs w:val="28"/>
          <w:lang w:val="uk-UA"/>
        </w:rPr>
        <w:t>кл</w:t>
      </w:r>
      <w:proofErr w:type="spellEnd"/>
      <w:r w:rsidR="002116A7">
        <w:rPr>
          <w:rFonts w:ascii="Times New Roman" w:eastAsia="Times New Roman" w:hAnsi="Times New Roman"/>
          <w:sz w:val="28"/>
          <w:szCs w:val="28"/>
          <w:lang w:val="uk-UA"/>
        </w:rPr>
        <w:t xml:space="preserve">. – англійська філологія, </w:t>
      </w:r>
      <w:r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11 </w:t>
      </w:r>
      <w:proofErr w:type="spellStart"/>
      <w:r w:rsidRPr="00430D8D">
        <w:rPr>
          <w:rFonts w:ascii="Times New Roman" w:eastAsia="Times New Roman" w:hAnsi="Times New Roman"/>
          <w:sz w:val="28"/>
          <w:szCs w:val="28"/>
          <w:lang w:val="uk-UA"/>
        </w:rPr>
        <w:t>кл</w:t>
      </w:r>
      <w:proofErr w:type="spellEnd"/>
      <w:r w:rsidR="002116A7">
        <w:rPr>
          <w:rFonts w:ascii="Times New Roman" w:eastAsia="Times New Roman" w:hAnsi="Times New Roman"/>
          <w:sz w:val="28"/>
          <w:szCs w:val="28"/>
          <w:lang w:val="uk-UA"/>
        </w:rPr>
        <w:t>.</w:t>
      </w:r>
      <w:r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 – українська філологія. </w:t>
      </w:r>
      <w:r w:rsidR="002116A7">
        <w:rPr>
          <w:rFonts w:ascii="Times New Roman" w:eastAsia="Times New Roman" w:hAnsi="Times New Roman"/>
          <w:sz w:val="28"/>
          <w:szCs w:val="28"/>
          <w:lang w:val="uk-UA"/>
        </w:rPr>
        <w:t>1-Б, 4</w:t>
      </w:r>
      <w:r w:rsidR="008521AF"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-А, </w:t>
      </w:r>
      <w:r w:rsidR="002116A7">
        <w:rPr>
          <w:rFonts w:ascii="Times New Roman" w:eastAsia="Times New Roman" w:hAnsi="Times New Roman"/>
          <w:sz w:val="28"/>
          <w:szCs w:val="28"/>
          <w:lang w:val="uk-UA"/>
        </w:rPr>
        <w:t>5</w:t>
      </w:r>
      <w:r w:rsidR="008521AF"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-Б, </w:t>
      </w:r>
      <w:r w:rsidR="002116A7">
        <w:rPr>
          <w:rFonts w:ascii="Times New Roman" w:eastAsia="Times New Roman" w:hAnsi="Times New Roman"/>
          <w:sz w:val="28"/>
          <w:szCs w:val="28"/>
          <w:lang w:val="uk-UA"/>
        </w:rPr>
        <w:t>6</w:t>
      </w:r>
      <w:r w:rsidR="008521AF"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-А та </w:t>
      </w:r>
      <w:r w:rsidR="002116A7">
        <w:rPr>
          <w:rFonts w:ascii="Times New Roman" w:eastAsia="Times New Roman" w:hAnsi="Times New Roman"/>
          <w:sz w:val="28"/>
          <w:szCs w:val="28"/>
          <w:lang w:val="uk-UA"/>
        </w:rPr>
        <w:t>8</w:t>
      </w:r>
      <w:r w:rsidR="008521AF"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-А класи навчаються за програмою науково-педагогічного </w:t>
      </w:r>
      <w:proofErr w:type="spellStart"/>
      <w:r w:rsidR="008521AF" w:rsidRPr="00430D8D">
        <w:rPr>
          <w:rFonts w:ascii="Times New Roman" w:eastAsia="Times New Roman" w:hAnsi="Times New Roman"/>
          <w:sz w:val="28"/>
          <w:szCs w:val="28"/>
          <w:lang w:val="uk-UA"/>
        </w:rPr>
        <w:t>проєкту</w:t>
      </w:r>
      <w:proofErr w:type="spellEnd"/>
      <w:r w:rsidR="008521AF"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 «Інтелект України».</w:t>
      </w:r>
    </w:p>
    <w:p w14:paraId="039EA48A" w14:textId="3B75C88E" w:rsidR="003347AF" w:rsidRDefault="009A5533" w:rsidP="00893FB6">
      <w:pPr>
        <w:spacing w:after="0" w:line="240" w:lineRule="auto"/>
        <w:ind w:firstLine="40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t xml:space="preserve">Цього навчального року </w:t>
      </w:r>
      <w:r w:rsidR="002116A7">
        <w:rPr>
          <w:rFonts w:ascii="Times New Roman" w:eastAsia="Times New Roman" w:hAnsi="Times New Roman"/>
          <w:sz w:val="28"/>
          <w:szCs w:val="28"/>
          <w:lang w:val="uk-UA"/>
        </w:rPr>
        <w:t>відкрито два класи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2116A7">
        <w:rPr>
          <w:rFonts w:ascii="Times New Roman" w:eastAsia="Times New Roman" w:hAnsi="Times New Roman"/>
          <w:sz w:val="28"/>
          <w:szCs w:val="28"/>
          <w:lang w:val="uk-UA"/>
        </w:rPr>
        <w:t>для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здобувачів освіти із ООП.  Інклюзивне навчання здійснюється у 1-А</w:t>
      </w:r>
      <w:r w:rsidR="002116A7">
        <w:rPr>
          <w:rFonts w:ascii="Times New Roman" w:eastAsia="Times New Roman" w:hAnsi="Times New Roman"/>
          <w:sz w:val="28"/>
          <w:szCs w:val="28"/>
          <w:lang w:val="uk-UA"/>
        </w:rPr>
        <w:t xml:space="preserve"> та 2-А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клас</w:t>
      </w:r>
      <w:r w:rsidR="002116A7">
        <w:rPr>
          <w:rFonts w:ascii="Times New Roman" w:eastAsia="Times New Roman" w:hAnsi="Times New Roman"/>
          <w:sz w:val="28"/>
          <w:szCs w:val="28"/>
          <w:lang w:val="uk-UA"/>
        </w:rPr>
        <w:t>ах</w:t>
      </w:r>
      <w:r>
        <w:rPr>
          <w:rFonts w:ascii="Times New Roman" w:eastAsia="Times New Roman" w:hAnsi="Times New Roman"/>
          <w:sz w:val="28"/>
          <w:szCs w:val="28"/>
          <w:lang w:val="uk-UA"/>
        </w:rPr>
        <w:t>.</w:t>
      </w:r>
    </w:p>
    <w:p w14:paraId="462B7253" w14:textId="77777777" w:rsidR="003347AF" w:rsidRPr="00430D8D" w:rsidRDefault="003347AF" w:rsidP="00893FB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</w:p>
    <w:p w14:paraId="60C76E73" w14:textId="77777777" w:rsidR="00A84C03" w:rsidRPr="00430D8D" w:rsidRDefault="00A84C03" w:rsidP="00893FB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uk-UA"/>
        </w:rPr>
      </w:pPr>
      <w:r w:rsidRPr="00430D8D"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 xml:space="preserve">Кадрове забезпечення </w:t>
      </w:r>
    </w:p>
    <w:p w14:paraId="55992776" w14:textId="261FA862" w:rsidR="00A84C03" w:rsidRPr="00430D8D" w:rsidRDefault="00A84C03" w:rsidP="00893FB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Кадрова політика  </w:t>
      </w:r>
      <w:r w:rsidR="00550A23" w:rsidRPr="00430D8D">
        <w:rPr>
          <w:rFonts w:ascii="Times New Roman" w:hAnsi="Times New Roman" w:cs="Times New Roman"/>
          <w:sz w:val="28"/>
          <w:szCs w:val="28"/>
          <w:lang w:val="uk-UA"/>
        </w:rPr>
        <w:t>ліцею</w:t>
      </w:r>
      <w:r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 будується з урахуванням підвищених професійних вимог до вчителя, що обумовлюється інтенсивністю оновлення, модернізацією всіх компонентів освітнього процесу на всіх ступенях системи освіти і набуває значної актуальності у зв’язку з переходом закладів освіти до нового змісту. </w:t>
      </w:r>
    </w:p>
    <w:p w14:paraId="5661CA79" w14:textId="77777777" w:rsidR="00184A3B" w:rsidRDefault="003347AF" w:rsidP="00893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550A23"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а </w:t>
      </w:r>
      <w:r w:rsidR="00B23977">
        <w:rPr>
          <w:rFonts w:ascii="Times New Roman" w:hAnsi="Times New Roman" w:cs="Times New Roman"/>
          <w:sz w:val="28"/>
          <w:szCs w:val="28"/>
          <w:lang w:val="uk-UA"/>
        </w:rPr>
        <w:t xml:space="preserve">кінець </w:t>
      </w:r>
      <w:r w:rsidR="00550A23"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2024 н. р. </w:t>
      </w:r>
      <w:r w:rsidR="00B23977">
        <w:rPr>
          <w:rFonts w:ascii="Times New Roman" w:hAnsi="Times New Roman" w:cs="Times New Roman"/>
          <w:sz w:val="28"/>
          <w:szCs w:val="28"/>
          <w:lang w:val="uk-UA"/>
        </w:rPr>
        <w:t>у ліцеї працює 32 педагоги за основним місцем роботи та 1 сумісник</w:t>
      </w:r>
      <w:r w:rsidR="00550A23"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B23977">
        <w:rPr>
          <w:rFonts w:ascii="Times New Roman" w:hAnsi="Times New Roman" w:cs="Times New Roman"/>
          <w:sz w:val="28"/>
          <w:szCs w:val="28"/>
          <w:lang w:val="uk-UA"/>
        </w:rPr>
        <w:t>Вакантними залишаються посади вихователя групи продовженого дня та асистента учителя.</w:t>
      </w:r>
    </w:p>
    <w:p w14:paraId="0C639053" w14:textId="28A17DBF" w:rsidR="00DC02FE" w:rsidRPr="00184A3B" w:rsidRDefault="00DC02FE" w:rsidP="00893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Кількість педагогічних працівників (за стажем): </w:t>
      </w:r>
    </w:p>
    <w:p w14:paraId="62A48862" w14:textId="20A6D54A" w:rsidR="00DC02FE" w:rsidRPr="00430D8D" w:rsidRDefault="00DC02FE" w:rsidP="00893FB6">
      <w:pPr>
        <w:numPr>
          <w:ilvl w:val="0"/>
          <w:numId w:val="4"/>
        </w:numPr>
        <w:tabs>
          <w:tab w:val="left" w:pos="884"/>
        </w:tabs>
        <w:spacing w:after="0" w:line="240" w:lineRule="auto"/>
        <w:ind w:left="601" w:firstLine="0"/>
        <w:contextualSpacing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До 3 років – </w:t>
      </w:r>
      <w:r w:rsidR="00BB6F49">
        <w:rPr>
          <w:rFonts w:ascii="Times New Roman" w:eastAsia="Times New Roman" w:hAnsi="Times New Roman"/>
          <w:sz w:val="28"/>
          <w:szCs w:val="28"/>
          <w:lang w:val="uk-UA"/>
        </w:rPr>
        <w:t>1 (3,125 %)</w:t>
      </w:r>
      <w:r w:rsidR="003347A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5D10F556" w14:textId="392EFE16" w:rsidR="00DC02FE" w:rsidRPr="00430D8D" w:rsidRDefault="00BB6F49" w:rsidP="00893FB6">
      <w:pPr>
        <w:numPr>
          <w:ilvl w:val="0"/>
          <w:numId w:val="4"/>
        </w:numPr>
        <w:tabs>
          <w:tab w:val="left" w:pos="884"/>
        </w:tabs>
        <w:spacing w:after="0" w:line="240" w:lineRule="auto"/>
        <w:ind w:left="601" w:firstLine="0"/>
        <w:contextualSpacing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lastRenderedPageBreak/>
        <w:t>4</w:t>
      </w:r>
      <w:r w:rsidR="00DC02FE" w:rsidRPr="00430D8D">
        <w:rPr>
          <w:rFonts w:ascii="Times New Roman" w:eastAsia="Times New Roman" w:hAnsi="Times New Roman"/>
          <w:sz w:val="28"/>
          <w:szCs w:val="28"/>
          <w:lang w:val="uk-UA"/>
        </w:rPr>
        <w:t>-</w:t>
      </w:r>
      <w:r>
        <w:rPr>
          <w:rFonts w:ascii="Times New Roman" w:eastAsia="Times New Roman" w:hAnsi="Times New Roman"/>
          <w:sz w:val="28"/>
          <w:szCs w:val="28"/>
          <w:lang w:val="uk-UA"/>
        </w:rPr>
        <w:t>9</w:t>
      </w:r>
      <w:r w:rsidR="00DC02FE"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 років – </w:t>
      </w:r>
      <w:r>
        <w:rPr>
          <w:rFonts w:ascii="Times New Roman" w:eastAsia="Times New Roman" w:hAnsi="Times New Roman"/>
          <w:sz w:val="28"/>
          <w:szCs w:val="28"/>
          <w:lang w:val="uk-UA"/>
        </w:rPr>
        <w:t>2 (6,25 %)</w:t>
      </w:r>
      <w:r w:rsidR="003347A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6EA0C6FF" w14:textId="6FC8527A" w:rsidR="00DC02FE" w:rsidRPr="00430D8D" w:rsidRDefault="00DC02FE" w:rsidP="00893FB6">
      <w:pPr>
        <w:numPr>
          <w:ilvl w:val="0"/>
          <w:numId w:val="4"/>
        </w:numPr>
        <w:tabs>
          <w:tab w:val="left" w:pos="884"/>
        </w:tabs>
        <w:spacing w:after="0" w:line="240" w:lineRule="auto"/>
        <w:ind w:left="601" w:firstLine="0"/>
        <w:contextualSpacing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430D8D">
        <w:rPr>
          <w:rFonts w:ascii="Times New Roman" w:eastAsia="Times New Roman" w:hAnsi="Times New Roman"/>
          <w:sz w:val="28"/>
          <w:szCs w:val="28"/>
          <w:lang w:val="uk-UA"/>
        </w:rPr>
        <w:t>10-</w:t>
      </w:r>
      <w:r w:rsidR="00BB6F49">
        <w:rPr>
          <w:rFonts w:ascii="Times New Roman" w:eastAsia="Times New Roman" w:hAnsi="Times New Roman"/>
          <w:sz w:val="28"/>
          <w:szCs w:val="28"/>
          <w:lang w:val="uk-UA"/>
        </w:rPr>
        <w:t>19</w:t>
      </w:r>
      <w:r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 років –</w:t>
      </w:r>
      <w:r w:rsidR="0011487F" w:rsidRPr="00430D8D">
        <w:rPr>
          <w:rFonts w:ascii="Times New Roman" w:eastAsia="Times New Roman" w:hAnsi="Times New Roman"/>
          <w:sz w:val="28"/>
          <w:szCs w:val="28"/>
          <w:lang w:val="uk-UA"/>
        </w:rPr>
        <w:t>7</w:t>
      </w:r>
      <w:r w:rsidR="00BB6F49">
        <w:rPr>
          <w:rFonts w:ascii="Times New Roman" w:eastAsia="Times New Roman" w:hAnsi="Times New Roman"/>
          <w:sz w:val="28"/>
          <w:szCs w:val="28"/>
          <w:lang w:val="uk-UA"/>
        </w:rPr>
        <w:t xml:space="preserve"> (21,875 %)</w:t>
      </w:r>
      <w:r w:rsidR="003347A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28FF0DEA" w14:textId="2A861285" w:rsidR="00DC02FE" w:rsidRPr="00430D8D" w:rsidRDefault="00DC02FE" w:rsidP="00893FB6">
      <w:pPr>
        <w:numPr>
          <w:ilvl w:val="0"/>
          <w:numId w:val="4"/>
        </w:numPr>
        <w:tabs>
          <w:tab w:val="left" w:pos="884"/>
        </w:tabs>
        <w:spacing w:after="0" w:line="240" w:lineRule="auto"/>
        <w:ind w:left="601" w:firstLine="0"/>
        <w:contextualSpacing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430D8D">
        <w:rPr>
          <w:rFonts w:ascii="Times New Roman" w:eastAsia="Times New Roman" w:hAnsi="Times New Roman"/>
          <w:sz w:val="28"/>
          <w:szCs w:val="28"/>
          <w:lang w:val="uk-UA"/>
        </w:rPr>
        <w:t>Більше 20 років – 2</w:t>
      </w:r>
      <w:r w:rsidR="00BB6F49">
        <w:rPr>
          <w:rFonts w:ascii="Times New Roman" w:eastAsia="Times New Roman" w:hAnsi="Times New Roman"/>
          <w:sz w:val="28"/>
          <w:szCs w:val="28"/>
          <w:lang w:val="uk-UA"/>
        </w:rPr>
        <w:t>2 (68,75 %)</w:t>
      </w:r>
      <w:r w:rsidR="003347AF">
        <w:rPr>
          <w:rFonts w:ascii="Times New Roman" w:eastAsia="Times New Roman" w:hAnsi="Times New Roman"/>
          <w:sz w:val="28"/>
          <w:szCs w:val="28"/>
          <w:lang w:val="uk-UA"/>
        </w:rPr>
        <w:t>.</w:t>
      </w:r>
    </w:p>
    <w:p w14:paraId="5BC5856D" w14:textId="77777777" w:rsidR="00DC02FE" w:rsidRPr="00430D8D" w:rsidRDefault="00DC02FE" w:rsidP="00893FB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Кількість педагогічних працівників (за категоріями і педагогічними званнями): </w:t>
      </w:r>
    </w:p>
    <w:p w14:paraId="439C8203" w14:textId="3D3FEEBE" w:rsidR="00DC02FE" w:rsidRPr="00430D8D" w:rsidRDefault="00DC02FE" w:rsidP="00893FB6">
      <w:pPr>
        <w:numPr>
          <w:ilvl w:val="0"/>
          <w:numId w:val="5"/>
        </w:numPr>
        <w:tabs>
          <w:tab w:val="left" w:pos="884"/>
        </w:tabs>
        <w:spacing w:after="0" w:line="240" w:lineRule="auto"/>
        <w:ind w:left="601" w:firstLine="0"/>
        <w:contextualSpacing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Вища – </w:t>
      </w:r>
      <w:r w:rsidR="00C2365E" w:rsidRPr="00430D8D">
        <w:rPr>
          <w:rFonts w:ascii="Times New Roman" w:eastAsia="Times New Roman" w:hAnsi="Times New Roman"/>
          <w:sz w:val="28"/>
          <w:szCs w:val="28"/>
          <w:lang w:val="uk-UA"/>
        </w:rPr>
        <w:t>2</w:t>
      </w:r>
      <w:r w:rsidR="00A974B0">
        <w:rPr>
          <w:rFonts w:ascii="Times New Roman" w:eastAsia="Times New Roman" w:hAnsi="Times New Roman"/>
          <w:sz w:val="28"/>
          <w:szCs w:val="28"/>
          <w:lang w:val="uk-UA"/>
        </w:rPr>
        <w:t>3</w:t>
      </w:r>
      <w:r w:rsidR="003347AF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14:paraId="663477A4" w14:textId="6904B90A" w:rsidR="00DC02FE" w:rsidRPr="00430D8D" w:rsidRDefault="00DC02FE" w:rsidP="00893FB6">
      <w:pPr>
        <w:numPr>
          <w:ilvl w:val="0"/>
          <w:numId w:val="5"/>
        </w:numPr>
        <w:tabs>
          <w:tab w:val="left" w:pos="884"/>
        </w:tabs>
        <w:spacing w:after="0" w:line="240" w:lineRule="auto"/>
        <w:ind w:left="601" w:firstLine="0"/>
        <w:contextualSpacing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Перша – </w:t>
      </w:r>
      <w:r w:rsidR="00A974B0">
        <w:rPr>
          <w:rFonts w:ascii="Times New Roman" w:eastAsia="Times New Roman" w:hAnsi="Times New Roman"/>
          <w:sz w:val="28"/>
          <w:szCs w:val="28"/>
          <w:lang w:val="uk-UA"/>
        </w:rPr>
        <w:t>5</w:t>
      </w:r>
      <w:r w:rsidR="003347AF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14:paraId="05DEC485" w14:textId="59F07B96" w:rsidR="00DC02FE" w:rsidRPr="00430D8D" w:rsidRDefault="00DC02FE" w:rsidP="00893FB6">
      <w:pPr>
        <w:numPr>
          <w:ilvl w:val="0"/>
          <w:numId w:val="5"/>
        </w:numPr>
        <w:tabs>
          <w:tab w:val="left" w:pos="884"/>
        </w:tabs>
        <w:spacing w:after="0" w:line="240" w:lineRule="auto"/>
        <w:ind w:left="601" w:firstLine="0"/>
        <w:contextualSpacing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Друга – </w:t>
      </w:r>
      <w:r w:rsidR="00A974B0">
        <w:rPr>
          <w:rFonts w:ascii="Times New Roman" w:eastAsia="Times New Roman" w:hAnsi="Times New Roman"/>
          <w:sz w:val="28"/>
          <w:szCs w:val="28"/>
          <w:lang w:val="uk-UA"/>
        </w:rPr>
        <w:t>1</w:t>
      </w:r>
      <w:r w:rsidR="003347AF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14:paraId="4E25D20C" w14:textId="6F63694A" w:rsidR="00DC02FE" w:rsidRPr="00430D8D" w:rsidRDefault="00DC02FE" w:rsidP="00893FB6">
      <w:pPr>
        <w:numPr>
          <w:ilvl w:val="0"/>
          <w:numId w:val="5"/>
        </w:numPr>
        <w:tabs>
          <w:tab w:val="left" w:pos="884"/>
        </w:tabs>
        <w:spacing w:after="0" w:line="240" w:lineRule="auto"/>
        <w:ind w:left="601" w:firstLine="0"/>
        <w:contextualSpacing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Спеціаліст – </w:t>
      </w:r>
      <w:r w:rsidR="00A974B0">
        <w:rPr>
          <w:rFonts w:ascii="Times New Roman" w:eastAsia="Times New Roman" w:hAnsi="Times New Roman"/>
          <w:sz w:val="28"/>
          <w:szCs w:val="28"/>
          <w:lang w:val="uk-UA"/>
        </w:rPr>
        <w:t>3</w:t>
      </w:r>
      <w:r w:rsidR="003347AF">
        <w:rPr>
          <w:rFonts w:ascii="Times New Roman" w:eastAsia="Times New Roman" w:hAnsi="Times New Roman"/>
          <w:sz w:val="28"/>
          <w:szCs w:val="28"/>
          <w:lang w:val="uk-UA"/>
        </w:rPr>
        <w:t>.</w:t>
      </w:r>
    </w:p>
    <w:p w14:paraId="1BF7E4E3" w14:textId="4942D083" w:rsidR="00DC02FE" w:rsidRPr="00430D8D" w:rsidRDefault="00DC02FE" w:rsidP="00893FB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430D8D">
        <w:rPr>
          <w:rFonts w:ascii="Times New Roman" w:eastAsia="Times New Roman" w:hAnsi="Times New Roman"/>
          <w:sz w:val="28"/>
          <w:szCs w:val="28"/>
          <w:lang w:val="uk-UA"/>
        </w:rPr>
        <w:t>Старший учитель – 1</w:t>
      </w:r>
      <w:r w:rsidR="00C2365E" w:rsidRPr="00430D8D">
        <w:rPr>
          <w:rFonts w:ascii="Times New Roman" w:eastAsia="Times New Roman" w:hAnsi="Times New Roman"/>
          <w:sz w:val="28"/>
          <w:szCs w:val="28"/>
          <w:lang w:val="uk-UA"/>
        </w:rPr>
        <w:t>4</w:t>
      </w:r>
      <w:r w:rsidR="003347AF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14:paraId="31EC7633" w14:textId="3EB26FFA" w:rsidR="00C2365E" w:rsidRPr="00430D8D" w:rsidRDefault="00C2365E" w:rsidP="00893FB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Вчитель-методист – </w:t>
      </w:r>
      <w:r w:rsidR="008521AF" w:rsidRPr="00430D8D">
        <w:rPr>
          <w:rFonts w:ascii="Times New Roman" w:eastAsia="Times New Roman" w:hAnsi="Times New Roman"/>
          <w:sz w:val="28"/>
          <w:szCs w:val="28"/>
          <w:lang w:val="uk-UA"/>
        </w:rPr>
        <w:t>1</w:t>
      </w:r>
      <w:r w:rsidR="003347AF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14:paraId="4486CBB8" w14:textId="07F1FDD9" w:rsidR="008521AF" w:rsidRPr="00430D8D" w:rsidRDefault="008521AF" w:rsidP="00893FB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430D8D">
        <w:rPr>
          <w:rFonts w:ascii="Times New Roman" w:eastAsia="Times New Roman" w:hAnsi="Times New Roman"/>
          <w:sz w:val="28"/>
          <w:szCs w:val="28"/>
          <w:lang w:val="uk-UA"/>
        </w:rPr>
        <w:t>Викладач-методист –</w:t>
      </w:r>
      <w:r w:rsidRPr="00F11B9C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F11B9C" w:rsidRPr="00F11B9C">
        <w:rPr>
          <w:rFonts w:ascii="Times New Roman" w:eastAsia="Times New Roman" w:hAnsi="Times New Roman"/>
          <w:sz w:val="28"/>
          <w:szCs w:val="28"/>
          <w:lang w:val="uk-UA"/>
        </w:rPr>
        <w:t>1</w:t>
      </w:r>
      <w:r w:rsidR="003347AF">
        <w:rPr>
          <w:rFonts w:ascii="Times New Roman" w:eastAsia="Times New Roman" w:hAnsi="Times New Roman"/>
          <w:sz w:val="28"/>
          <w:szCs w:val="28"/>
          <w:lang w:val="uk-UA"/>
        </w:rPr>
        <w:t>.</w:t>
      </w:r>
    </w:p>
    <w:p w14:paraId="6C4FB96F" w14:textId="77777777" w:rsidR="00E37E06" w:rsidRPr="00430D8D" w:rsidRDefault="00E37E06" w:rsidP="00893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>Пріоритетними напрямами системи підвищення професійної компетентності педагогічних працівників є:</w:t>
      </w:r>
    </w:p>
    <w:p w14:paraId="4989C6F8" w14:textId="6D9E428B" w:rsidR="00E37E06" w:rsidRPr="00430D8D" w:rsidRDefault="00E37E06" w:rsidP="00893FB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формування ключових </w:t>
      </w:r>
      <w:proofErr w:type="spellStart"/>
      <w:r w:rsidRPr="00430D8D">
        <w:rPr>
          <w:rFonts w:ascii="Times New Roman" w:hAnsi="Times New Roman" w:cs="Times New Roman"/>
          <w:sz w:val="28"/>
          <w:szCs w:val="28"/>
          <w:lang w:val="uk-UA"/>
        </w:rPr>
        <w:t>комп</w:t>
      </w:r>
      <w:r w:rsidR="00096AC9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430D8D">
        <w:rPr>
          <w:rFonts w:ascii="Times New Roman" w:hAnsi="Times New Roman" w:cs="Times New Roman"/>
          <w:sz w:val="28"/>
          <w:szCs w:val="28"/>
          <w:lang w:val="uk-UA"/>
        </w:rPr>
        <w:t>тентностей</w:t>
      </w:r>
      <w:proofErr w:type="spellEnd"/>
      <w:r w:rsidRPr="00430D8D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45A2E472" w14:textId="056C5974" w:rsidR="00E37E06" w:rsidRPr="00430D8D" w:rsidRDefault="00E37E06" w:rsidP="00893FB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>моніторинг якості освітньої діяльності</w:t>
      </w:r>
      <w:r w:rsidR="003347AF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14:paraId="1522C6C7" w14:textId="77777777" w:rsidR="00E37E06" w:rsidRPr="00430D8D" w:rsidRDefault="00E37E06" w:rsidP="00893FB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>самоосвітня діяльність педагога;</w:t>
      </w:r>
    </w:p>
    <w:p w14:paraId="2B2A3985" w14:textId="77777777" w:rsidR="003347AF" w:rsidRDefault="00E37E06" w:rsidP="00893FB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>залучення педагогічних кадрів до роботи в міжнародних конкурсах</w:t>
      </w:r>
      <w:r w:rsidR="003347A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3347AF" w:rsidRPr="003347A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603BF3D" w14:textId="2BB8A8E1" w:rsidR="00430D8D" w:rsidRDefault="00E37E06" w:rsidP="00893FB6">
      <w:pPr>
        <w:spacing w:after="0" w:line="240" w:lineRule="auto"/>
        <w:ind w:left="35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47AF">
        <w:rPr>
          <w:rFonts w:ascii="Times New Roman" w:hAnsi="Times New Roman" w:cs="Times New Roman"/>
          <w:sz w:val="28"/>
          <w:szCs w:val="28"/>
          <w:lang w:val="uk-UA"/>
        </w:rPr>
        <w:t xml:space="preserve">Кожен педагог займається самоосвітою згідно з індивідуальним планом підвищення кваліфікації. У системі методичної роботи є заходи, що сприяють підвищенню кваліфікації: конференції, семінари, консиліуми, </w:t>
      </w:r>
      <w:proofErr w:type="spellStart"/>
      <w:r w:rsidR="00580EE7" w:rsidRPr="003347AF">
        <w:rPr>
          <w:rFonts w:ascii="Times New Roman" w:hAnsi="Times New Roman" w:cs="Times New Roman"/>
          <w:sz w:val="28"/>
          <w:szCs w:val="28"/>
          <w:lang w:val="uk-UA"/>
        </w:rPr>
        <w:t>вебінари</w:t>
      </w:r>
      <w:proofErr w:type="spellEnd"/>
      <w:r w:rsidR="00580EE7" w:rsidRPr="003347A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3347AF">
        <w:rPr>
          <w:rFonts w:ascii="Times New Roman" w:hAnsi="Times New Roman" w:cs="Times New Roman"/>
          <w:sz w:val="28"/>
          <w:szCs w:val="28"/>
          <w:lang w:val="uk-UA"/>
        </w:rPr>
        <w:t>педагогічні ради. </w:t>
      </w:r>
    </w:p>
    <w:p w14:paraId="66339408" w14:textId="77777777" w:rsidR="00893FB6" w:rsidRPr="003347AF" w:rsidRDefault="00893FB6" w:rsidP="00893FB6">
      <w:pPr>
        <w:spacing w:after="0" w:line="240" w:lineRule="auto"/>
        <w:ind w:left="35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5746A13" w14:textId="68563C7D" w:rsidR="00F51622" w:rsidRPr="00430D8D" w:rsidRDefault="00F51622" w:rsidP="00893FB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b/>
          <w:bCs/>
          <w:sz w:val="28"/>
          <w:szCs w:val="28"/>
          <w:lang w:val="uk-UA"/>
        </w:rPr>
        <w:t>Науково-методична робота</w:t>
      </w:r>
    </w:p>
    <w:p w14:paraId="6E163976" w14:textId="3D3B0B8E" w:rsidR="00F51622" w:rsidRPr="00430D8D" w:rsidRDefault="00F51622" w:rsidP="00893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>У практичну діяльність педагогічного колективу ліцею активно ввійшли:</w:t>
      </w:r>
    </w:p>
    <w:p w14:paraId="65A7468C" w14:textId="77777777" w:rsidR="00F51622" w:rsidRPr="00430D8D" w:rsidRDefault="00F51622" w:rsidP="00893FB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430D8D">
        <w:rPr>
          <w:rFonts w:ascii="Times New Roman" w:hAnsi="Times New Roman" w:cs="Times New Roman"/>
          <w:sz w:val="28"/>
          <w:szCs w:val="28"/>
          <w:lang w:val="uk-UA"/>
        </w:rPr>
        <w:t>проєктні</w:t>
      </w:r>
      <w:proofErr w:type="spellEnd"/>
      <w:r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 технології, що забезпечують інтеграцію предметних знань і вмінь із різних предметів і видів діяльності;</w:t>
      </w:r>
    </w:p>
    <w:p w14:paraId="5D4A4B3D" w14:textId="77777777" w:rsidR="00F51622" w:rsidRPr="00430D8D" w:rsidRDefault="00F51622" w:rsidP="00893FB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>ігрові технології, які формують навички розв’язувати творчі завдання на основі вибору альтернативних варіантів;</w:t>
      </w:r>
    </w:p>
    <w:p w14:paraId="06354FF6" w14:textId="77777777" w:rsidR="00F51622" w:rsidRPr="00430D8D" w:rsidRDefault="00F51622" w:rsidP="00893FB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>технології особистісно зорієнтованого, диференційованого навчання;</w:t>
      </w:r>
    </w:p>
    <w:p w14:paraId="464939F4" w14:textId="77777777" w:rsidR="00F51622" w:rsidRPr="00430D8D" w:rsidRDefault="00F51622" w:rsidP="00893FB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>інтерактивні технології (робота в групах, метод проектів, «мозковий штурм», «кейс-метод», «асоціативний кущ», «відкритий мікрофон», групова дискусія, взаємне навчання тощо);</w:t>
      </w:r>
    </w:p>
    <w:p w14:paraId="02411837" w14:textId="77777777" w:rsidR="00F51622" w:rsidRPr="00430D8D" w:rsidRDefault="00F51622" w:rsidP="00893FB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>технології проблемного навчання.</w:t>
      </w:r>
    </w:p>
    <w:p w14:paraId="164AAFE7" w14:textId="5ED6CA25" w:rsidR="00F51622" w:rsidRPr="00430D8D" w:rsidRDefault="00F51622" w:rsidP="00893FB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>Методична робота у 2024 році була спрямована на виконання таких завдань:</w:t>
      </w:r>
    </w:p>
    <w:p w14:paraId="52D89C71" w14:textId="77777777" w:rsidR="00184A3B" w:rsidRDefault="00F51622" w:rsidP="00893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>1. Сприяти вирішенню проблеми закладу освіти в підвищенні якості навчання</w:t>
      </w:r>
      <w:r w:rsidR="00184A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шляхом використання на </w:t>
      </w:r>
      <w:proofErr w:type="spellStart"/>
      <w:r w:rsidRPr="00430D8D">
        <w:rPr>
          <w:rFonts w:ascii="Times New Roman" w:hAnsi="Times New Roman" w:cs="Times New Roman"/>
          <w:sz w:val="28"/>
          <w:szCs w:val="28"/>
          <w:lang w:val="uk-UA"/>
        </w:rPr>
        <w:t>уроках</w:t>
      </w:r>
      <w:proofErr w:type="spellEnd"/>
      <w:r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 сучасних освітніх технологій.</w:t>
      </w:r>
    </w:p>
    <w:p w14:paraId="608A5C9E" w14:textId="37B26BA6" w:rsidR="00F51622" w:rsidRPr="00430D8D" w:rsidRDefault="00F51622" w:rsidP="00893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>2. У процесі роботи вдосконалювати професійну майстерність вчителя,</w:t>
      </w:r>
    </w:p>
    <w:p w14:paraId="324ECBCD" w14:textId="77777777" w:rsidR="00184A3B" w:rsidRDefault="00F51622" w:rsidP="00893F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>продовжувати вивчати досягнення педагогіки та психології з даної</w:t>
      </w:r>
      <w:r w:rsidR="00184A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30D8D">
        <w:rPr>
          <w:rFonts w:ascii="Times New Roman" w:hAnsi="Times New Roman" w:cs="Times New Roman"/>
          <w:sz w:val="28"/>
          <w:szCs w:val="28"/>
          <w:lang w:val="uk-UA"/>
        </w:rPr>
        <w:t>проблеми.</w:t>
      </w:r>
    </w:p>
    <w:p w14:paraId="40F6063E" w14:textId="77777777" w:rsidR="00184A3B" w:rsidRDefault="00F51622" w:rsidP="00893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>3. Забезпечувати високий методичний рівень проведення всіх видів занять.</w:t>
      </w:r>
    </w:p>
    <w:p w14:paraId="063CC055" w14:textId="77777777" w:rsidR="00184A3B" w:rsidRDefault="00F51622" w:rsidP="00893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>4. Підвищувати ефективність уроків шляхом впровадження сучасних форм організації навчальної діяльності учнів.</w:t>
      </w:r>
    </w:p>
    <w:p w14:paraId="2782BB77" w14:textId="77777777" w:rsidR="00184A3B" w:rsidRDefault="00F51622" w:rsidP="00893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>5. Вивчати і впроваджувати передовий досвід вчителів, поширювати власний досвід серед освітян України.</w:t>
      </w:r>
    </w:p>
    <w:p w14:paraId="21FEFEAA" w14:textId="77777777" w:rsidR="00184A3B" w:rsidRDefault="00F51622" w:rsidP="00893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lastRenderedPageBreak/>
        <w:t>6. Виявляти, пропагувати і здійснювати нові підходи до організації навчання і виховання здобувачів освіти, особливо, в умовах дистанційного навчання.</w:t>
      </w:r>
    </w:p>
    <w:p w14:paraId="004F3839" w14:textId="77777777" w:rsidR="00184A3B" w:rsidRDefault="00F51622" w:rsidP="00893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>7. Приділяти особливу увагу якості самоосвіти, своєчасності й результативності курсової перепідготовки.</w:t>
      </w:r>
    </w:p>
    <w:p w14:paraId="49E2663C" w14:textId="1771B591" w:rsidR="00F51622" w:rsidRPr="00430D8D" w:rsidRDefault="00F51622" w:rsidP="00893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8. Систематично аналізувати зміст діючих програм і підручників з метою активізації самостійної роботи </w:t>
      </w:r>
      <w:r w:rsidR="001B63A6">
        <w:rPr>
          <w:rFonts w:ascii="Times New Roman" w:hAnsi="Times New Roman" w:cs="Times New Roman"/>
          <w:sz w:val="28"/>
          <w:szCs w:val="28"/>
          <w:lang w:val="uk-UA"/>
        </w:rPr>
        <w:t>ліцеїстів</w:t>
      </w:r>
      <w:r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 через використання інформаційних технологій.</w:t>
      </w:r>
    </w:p>
    <w:p w14:paraId="0D78EAF6" w14:textId="77777777" w:rsidR="00F51622" w:rsidRPr="00430D8D" w:rsidRDefault="00F51622" w:rsidP="00893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>Також робота над методичною проблемою знайшла своє втілення у засіданнях методичної ради та методичних об’єднаннях, групових та індивідуальних консультаціях тощо.</w:t>
      </w:r>
    </w:p>
    <w:p w14:paraId="12B44F5C" w14:textId="080938B9" w:rsidR="00B52DF9" w:rsidRDefault="00F51622" w:rsidP="00893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У своїй роботі вчителі методичних об’єднань використовували як традиційні засоби навчання (підручники, посібники, демонстраційні, наочні матеріали, лабораторні, практичні роботи), так і інформаційно-комунікаційні (навчальні електронні посібники, електронний журнал, електронні підручники, отримання додаткової інформації за допомогою Інтернету, проведення онлайн-уроків у </w:t>
      </w:r>
      <w:r w:rsidR="00096AC9">
        <w:rPr>
          <w:rFonts w:ascii="Times New Roman" w:hAnsi="Times New Roman" w:cs="Times New Roman"/>
          <w:sz w:val="28"/>
          <w:szCs w:val="28"/>
          <w:lang w:val="en-US"/>
        </w:rPr>
        <w:t>Zoom</w:t>
      </w:r>
      <w:r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 з використанням віртуального класу </w:t>
      </w:r>
      <w:proofErr w:type="spellStart"/>
      <w:r w:rsidR="00096AC9" w:rsidRPr="00096AC9">
        <w:rPr>
          <w:rFonts w:ascii="Times New Roman" w:hAnsi="Times New Roman" w:cs="Times New Roman"/>
          <w:sz w:val="28"/>
          <w:szCs w:val="28"/>
          <w:shd w:val="clear" w:color="auto" w:fill="FFFFFF"/>
        </w:rPr>
        <w:t>Classroom</w:t>
      </w:r>
      <w:proofErr w:type="spellEnd"/>
      <w:r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, презентації, </w:t>
      </w:r>
      <w:proofErr w:type="spellStart"/>
      <w:r w:rsidRPr="00430D8D">
        <w:rPr>
          <w:rFonts w:ascii="Times New Roman" w:hAnsi="Times New Roman" w:cs="Times New Roman"/>
          <w:sz w:val="28"/>
          <w:szCs w:val="28"/>
          <w:lang w:val="uk-UA"/>
        </w:rPr>
        <w:t>проєктні</w:t>
      </w:r>
      <w:proofErr w:type="spellEnd"/>
      <w:r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 роботи, онлайн-тестування, онлайн-практичні роботи, онлайн-олімпіади і т. д.).</w:t>
      </w:r>
    </w:p>
    <w:p w14:paraId="446E8F17" w14:textId="0359344D" w:rsidR="00F51622" w:rsidRDefault="00F51622" w:rsidP="00893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Широко використовують члени методичного об’єднання методи і прийоми технології «Створення ситуації успіху», інтерактивних прийомів, дистанційного навчання. </w:t>
      </w:r>
      <w:r w:rsidRPr="00F11B9C">
        <w:rPr>
          <w:rFonts w:ascii="Times New Roman" w:hAnsi="Times New Roman" w:cs="Times New Roman"/>
          <w:sz w:val="28"/>
          <w:szCs w:val="28"/>
          <w:lang w:val="uk-UA"/>
        </w:rPr>
        <w:t xml:space="preserve">Із врахуванням того, що заклад освіти протягом навчального року працював </w:t>
      </w:r>
      <w:r w:rsidR="003C502D" w:rsidRPr="00F11B9C">
        <w:rPr>
          <w:rFonts w:ascii="Times New Roman" w:hAnsi="Times New Roman" w:cs="Times New Roman"/>
          <w:sz w:val="28"/>
          <w:szCs w:val="28"/>
          <w:lang w:val="uk-UA"/>
        </w:rPr>
        <w:t>у змішаній формі</w:t>
      </w:r>
      <w:r w:rsidRPr="00F11B9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то освітяни активно використовували мережу Інтернет, якісно та вдало застосовували її на своїх </w:t>
      </w:r>
      <w:proofErr w:type="spellStart"/>
      <w:r w:rsidRPr="00430D8D">
        <w:rPr>
          <w:rFonts w:ascii="Times New Roman" w:hAnsi="Times New Roman" w:cs="Times New Roman"/>
          <w:sz w:val="28"/>
          <w:szCs w:val="28"/>
          <w:lang w:val="uk-UA"/>
        </w:rPr>
        <w:t>уроках</w:t>
      </w:r>
      <w:proofErr w:type="spellEnd"/>
      <w:r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79BC9293" w14:textId="72E7C54B" w:rsidR="00B52DF9" w:rsidRDefault="00D8070D" w:rsidP="00893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Освітній процес здійснюється за допомогою</w:t>
      </w:r>
      <w:r w:rsidR="00B52D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платформи</w:t>
      </w:r>
      <w:r w:rsidR="00B52DF9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proofErr w:type="spellStart"/>
      <w:r w:rsidR="00B52DF9" w:rsidRPr="00B52DF9">
        <w:rPr>
          <w:rFonts w:ascii="Times New Roman" w:hAnsi="Times New Roman" w:cs="Times New Roman"/>
          <w:sz w:val="28"/>
          <w:szCs w:val="28"/>
          <w:lang w:val="uk-UA"/>
        </w:rPr>
        <w:t>Human</w:t>
      </w:r>
      <w:proofErr w:type="spellEnd"/>
      <w:r w:rsidR="00B52DF9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14:paraId="02CA9884" w14:textId="5E64085F" w:rsidR="005629AF" w:rsidRPr="005629AF" w:rsidRDefault="005629AF" w:rsidP="00893FB6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Дана освітня платформа </w:t>
      </w:r>
      <w:r w:rsidRPr="00454D02">
        <w:rPr>
          <w:sz w:val="28"/>
          <w:szCs w:val="28"/>
          <w:lang w:val="uk-UA"/>
        </w:rPr>
        <w:t xml:space="preserve">забезпечує комплексну </w:t>
      </w:r>
      <w:proofErr w:type="spellStart"/>
      <w:r w:rsidRPr="00454D02">
        <w:rPr>
          <w:sz w:val="28"/>
          <w:szCs w:val="28"/>
          <w:lang w:val="uk-UA"/>
        </w:rPr>
        <w:t>цифровізацію</w:t>
      </w:r>
      <w:proofErr w:type="spellEnd"/>
      <w:r w:rsidRPr="00454D0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ліцею </w:t>
      </w:r>
      <w:r w:rsidRPr="00454D02">
        <w:rPr>
          <w:sz w:val="28"/>
          <w:szCs w:val="28"/>
          <w:lang w:val="uk-UA"/>
        </w:rPr>
        <w:t>завдяки консолідації інструментів для організації освітнього процесу, комунікації та аналіти</w:t>
      </w:r>
      <w:r>
        <w:rPr>
          <w:sz w:val="28"/>
          <w:szCs w:val="28"/>
          <w:lang w:val="uk-UA"/>
        </w:rPr>
        <w:t>ці</w:t>
      </w:r>
      <w:r w:rsidRPr="00454D02">
        <w:rPr>
          <w:sz w:val="28"/>
          <w:szCs w:val="28"/>
          <w:lang w:val="uk-UA"/>
        </w:rPr>
        <w:t xml:space="preserve"> в єдиній системі. </w:t>
      </w:r>
      <w:r w:rsidRPr="00721FFB">
        <w:rPr>
          <w:sz w:val="28"/>
          <w:szCs w:val="28"/>
        </w:rPr>
        <w:t xml:space="preserve">Як результат, заклад </w:t>
      </w:r>
      <w:proofErr w:type="spellStart"/>
      <w:r w:rsidRPr="00721FFB">
        <w:rPr>
          <w:sz w:val="28"/>
          <w:szCs w:val="28"/>
        </w:rPr>
        <w:t>отримує</w:t>
      </w:r>
      <w:proofErr w:type="spellEnd"/>
      <w:r w:rsidRPr="00721FFB">
        <w:rPr>
          <w:sz w:val="28"/>
          <w:szCs w:val="28"/>
        </w:rPr>
        <w:t xml:space="preserve"> </w:t>
      </w:r>
      <w:proofErr w:type="spellStart"/>
      <w:r w:rsidRPr="00721FFB">
        <w:rPr>
          <w:sz w:val="28"/>
          <w:szCs w:val="28"/>
        </w:rPr>
        <w:t>інструменти</w:t>
      </w:r>
      <w:proofErr w:type="spellEnd"/>
      <w:r w:rsidRPr="00721FFB">
        <w:rPr>
          <w:sz w:val="28"/>
          <w:szCs w:val="28"/>
        </w:rPr>
        <w:t xml:space="preserve"> для </w:t>
      </w:r>
      <w:proofErr w:type="spellStart"/>
      <w:r w:rsidRPr="00721FFB">
        <w:rPr>
          <w:sz w:val="28"/>
          <w:szCs w:val="28"/>
        </w:rPr>
        <w:t>очної</w:t>
      </w:r>
      <w:proofErr w:type="spellEnd"/>
      <w:r w:rsidRPr="00721FFB">
        <w:rPr>
          <w:sz w:val="28"/>
          <w:szCs w:val="28"/>
        </w:rPr>
        <w:t xml:space="preserve"> та</w:t>
      </w:r>
      <w:r w:rsidR="00D8070D">
        <w:rPr>
          <w:sz w:val="28"/>
          <w:szCs w:val="28"/>
          <w:lang w:val="uk-UA"/>
        </w:rPr>
        <w:t>, при необхідності, для</w:t>
      </w:r>
      <w:r w:rsidRPr="00721FFB">
        <w:rPr>
          <w:sz w:val="28"/>
          <w:szCs w:val="28"/>
        </w:rPr>
        <w:t xml:space="preserve"> </w:t>
      </w:r>
      <w:proofErr w:type="spellStart"/>
      <w:r w:rsidRPr="00721FFB">
        <w:rPr>
          <w:sz w:val="28"/>
          <w:szCs w:val="28"/>
        </w:rPr>
        <w:t>дистанційної</w:t>
      </w:r>
      <w:proofErr w:type="spellEnd"/>
      <w:r w:rsidRPr="00721FFB">
        <w:rPr>
          <w:sz w:val="28"/>
          <w:szCs w:val="28"/>
        </w:rPr>
        <w:t xml:space="preserve"> </w:t>
      </w:r>
      <w:proofErr w:type="spellStart"/>
      <w:r w:rsidRPr="00721FFB">
        <w:rPr>
          <w:sz w:val="28"/>
          <w:szCs w:val="28"/>
        </w:rPr>
        <w:t>форми</w:t>
      </w:r>
      <w:proofErr w:type="spellEnd"/>
      <w:r w:rsidRPr="00721FFB">
        <w:rPr>
          <w:sz w:val="28"/>
          <w:szCs w:val="28"/>
        </w:rPr>
        <w:t xml:space="preserve"> </w:t>
      </w:r>
      <w:proofErr w:type="spellStart"/>
      <w:r w:rsidRPr="00721FFB">
        <w:rPr>
          <w:sz w:val="28"/>
          <w:szCs w:val="28"/>
        </w:rPr>
        <w:t>навчання</w:t>
      </w:r>
      <w:proofErr w:type="spellEnd"/>
      <w:r w:rsidRPr="00721FFB">
        <w:rPr>
          <w:sz w:val="28"/>
          <w:szCs w:val="28"/>
        </w:rPr>
        <w:t xml:space="preserve">, а </w:t>
      </w:r>
      <w:proofErr w:type="spellStart"/>
      <w:r w:rsidRPr="00721FFB">
        <w:rPr>
          <w:sz w:val="28"/>
          <w:szCs w:val="28"/>
        </w:rPr>
        <w:t>також</w:t>
      </w:r>
      <w:proofErr w:type="spellEnd"/>
      <w:r w:rsidRPr="00721FFB">
        <w:rPr>
          <w:sz w:val="28"/>
          <w:szCs w:val="28"/>
        </w:rPr>
        <w:t xml:space="preserve"> </w:t>
      </w:r>
      <w:proofErr w:type="spellStart"/>
      <w:r w:rsidRPr="00721FFB">
        <w:rPr>
          <w:sz w:val="28"/>
          <w:szCs w:val="28"/>
        </w:rPr>
        <w:t>прозору</w:t>
      </w:r>
      <w:proofErr w:type="spellEnd"/>
      <w:r w:rsidRPr="00721FFB">
        <w:rPr>
          <w:sz w:val="28"/>
          <w:szCs w:val="28"/>
        </w:rPr>
        <w:t xml:space="preserve"> статистику </w:t>
      </w:r>
      <w:proofErr w:type="spellStart"/>
      <w:r w:rsidRPr="00721FFB">
        <w:rPr>
          <w:sz w:val="28"/>
          <w:szCs w:val="28"/>
        </w:rPr>
        <w:t>освітнього</w:t>
      </w:r>
      <w:proofErr w:type="spellEnd"/>
      <w:r w:rsidRPr="00721FFB">
        <w:rPr>
          <w:sz w:val="28"/>
          <w:szCs w:val="28"/>
        </w:rPr>
        <w:t xml:space="preserve"> </w:t>
      </w:r>
      <w:proofErr w:type="spellStart"/>
      <w:r w:rsidRPr="00721FFB">
        <w:rPr>
          <w:sz w:val="28"/>
          <w:szCs w:val="28"/>
        </w:rPr>
        <w:t>процесу</w:t>
      </w:r>
      <w:proofErr w:type="spellEnd"/>
      <w:r w:rsidRPr="00721FFB">
        <w:rPr>
          <w:sz w:val="28"/>
          <w:szCs w:val="28"/>
        </w:rPr>
        <w:t xml:space="preserve">. </w:t>
      </w:r>
    </w:p>
    <w:p w14:paraId="6FA973B3" w14:textId="3A688B1F" w:rsidR="001D03C1" w:rsidRPr="00430D8D" w:rsidRDefault="00F51622" w:rsidP="00893F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У </w:t>
      </w:r>
      <w:r w:rsidRPr="00430D8D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E17DB5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430D8D">
        <w:rPr>
          <w:rFonts w:ascii="Times New Roman" w:hAnsi="Times New Roman" w:cs="Times New Roman"/>
          <w:sz w:val="28"/>
          <w:szCs w:val="28"/>
          <w:lang w:val="uk-UA"/>
        </w:rPr>
        <w:t>/202</w:t>
      </w:r>
      <w:r w:rsidR="00E17DB5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навчальному році </w:t>
      </w:r>
      <w:r w:rsidR="00E17DB5">
        <w:rPr>
          <w:rFonts w:ascii="Times New Roman" w:hAnsi="Times New Roman" w:cs="Times New Roman"/>
          <w:sz w:val="28"/>
          <w:szCs w:val="28"/>
          <w:lang w:val="uk-UA"/>
        </w:rPr>
        <w:t>продовж</w:t>
      </w:r>
      <w:r w:rsidR="00D8070D">
        <w:rPr>
          <w:rFonts w:ascii="Times New Roman" w:hAnsi="Times New Roman" w:cs="Times New Roman"/>
          <w:sz w:val="28"/>
          <w:szCs w:val="28"/>
          <w:lang w:val="uk-UA"/>
        </w:rPr>
        <w:t>ено</w:t>
      </w:r>
      <w:r w:rsidR="004B3C17"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 діяльність над</w:t>
      </w:r>
      <w:r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B3C17"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науково-дослідницькою </w:t>
      </w:r>
      <w:r w:rsidRPr="00430D8D">
        <w:rPr>
          <w:rFonts w:ascii="Times New Roman" w:hAnsi="Times New Roman" w:cs="Times New Roman"/>
          <w:sz w:val="28"/>
          <w:szCs w:val="28"/>
          <w:lang w:val="uk-UA"/>
        </w:rPr>
        <w:t>робот</w:t>
      </w:r>
      <w:r w:rsidR="004B3C17"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ою МАН (керівник Клименко Н. В., учениця </w:t>
      </w:r>
      <w:proofErr w:type="spellStart"/>
      <w:r w:rsidR="00D8070D">
        <w:rPr>
          <w:rFonts w:ascii="Times New Roman" w:hAnsi="Times New Roman" w:cs="Times New Roman"/>
          <w:sz w:val="28"/>
          <w:szCs w:val="28"/>
          <w:lang w:val="uk-UA"/>
        </w:rPr>
        <w:t>Монастирецька</w:t>
      </w:r>
      <w:proofErr w:type="spellEnd"/>
      <w:r w:rsidR="00D8070D">
        <w:rPr>
          <w:rFonts w:ascii="Times New Roman" w:hAnsi="Times New Roman" w:cs="Times New Roman"/>
          <w:sz w:val="28"/>
          <w:szCs w:val="28"/>
          <w:lang w:val="uk-UA"/>
        </w:rPr>
        <w:t xml:space="preserve"> М. Є.</w:t>
      </w:r>
      <w:r w:rsidR="004B3C17"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</w:p>
    <w:p w14:paraId="6E0BCBA9" w14:textId="6E7EF356" w:rsidR="001D03C1" w:rsidRPr="00430D8D" w:rsidRDefault="008521AF" w:rsidP="00893F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Значна увага приділяється роботі із обдарованою молоддю. </w:t>
      </w:r>
      <w:proofErr w:type="spellStart"/>
      <w:r w:rsidR="001D03C1" w:rsidRPr="00430D8D">
        <w:rPr>
          <w:rFonts w:ascii="Times New Roman" w:eastAsia="Times New Roman" w:hAnsi="Times New Roman" w:cs="Times New Roman"/>
          <w:sz w:val="28"/>
          <w:szCs w:val="28"/>
        </w:rPr>
        <w:t>Учні</w:t>
      </w:r>
      <w:proofErr w:type="spellEnd"/>
      <w:r w:rsidR="001D03C1" w:rsidRPr="00430D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D03C1" w:rsidRPr="00430D8D">
        <w:rPr>
          <w:rFonts w:ascii="Times New Roman" w:eastAsia="Times New Roman" w:hAnsi="Times New Roman" w:cs="Times New Roman"/>
          <w:sz w:val="28"/>
          <w:szCs w:val="28"/>
        </w:rPr>
        <w:t>ліцею</w:t>
      </w:r>
      <w:proofErr w:type="spellEnd"/>
      <w:r w:rsidR="001D03C1" w:rsidRPr="00430D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D03C1" w:rsidRPr="00430D8D">
        <w:rPr>
          <w:rFonts w:ascii="Times New Roman" w:eastAsia="Times New Roman" w:hAnsi="Times New Roman" w:cs="Times New Roman"/>
          <w:sz w:val="28"/>
          <w:szCs w:val="28"/>
        </w:rPr>
        <w:t>були</w:t>
      </w:r>
      <w:proofErr w:type="spellEnd"/>
      <w:r w:rsidR="001D03C1" w:rsidRPr="00430D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D03C1" w:rsidRPr="00430D8D">
        <w:rPr>
          <w:rFonts w:ascii="Times New Roman" w:eastAsia="Times New Roman" w:hAnsi="Times New Roman" w:cs="Times New Roman"/>
          <w:sz w:val="28"/>
          <w:szCs w:val="28"/>
        </w:rPr>
        <w:t>активними</w:t>
      </w:r>
      <w:proofErr w:type="spellEnd"/>
      <w:r w:rsidR="001D03C1" w:rsidRPr="00430D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D03C1" w:rsidRPr="00430D8D">
        <w:rPr>
          <w:rFonts w:ascii="Times New Roman" w:eastAsia="Times New Roman" w:hAnsi="Times New Roman" w:cs="Times New Roman"/>
          <w:sz w:val="28"/>
          <w:szCs w:val="28"/>
        </w:rPr>
        <w:t>учасниками</w:t>
      </w:r>
      <w:proofErr w:type="spellEnd"/>
      <w:r w:rsidR="001D03C1" w:rsidRPr="00430D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D6159" w:rsidRPr="00430D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 та </w:t>
      </w:r>
      <w:r w:rsidR="001D03C1" w:rsidRPr="00430D8D">
        <w:rPr>
          <w:rFonts w:ascii="Times New Roman" w:eastAsia="Times New Roman" w:hAnsi="Times New Roman" w:cs="Times New Roman"/>
          <w:sz w:val="28"/>
          <w:szCs w:val="28"/>
        </w:rPr>
        <w:t xml:space="preserve">ІІ </w:t>
      </w:r>
      <w:r w:rsidR="001D03C1" w:rsidRPr="00430D8D">
        <w:rPr>
          <w:rFonts w:ascii="Times New Roman" w:eastAsia="Times New Roman" w:hAnsi="Times New Roman" w:cs="Times New Roman"/>
          <w:sz w:val="28"/>
          <w:szCs w:val="28"/>
          <w:lang w:val="uk-UA"/>
        </w:rPr>
        <w:t>(</w:t>
      </w:r>
      <w:proofErr w:type="spellStart"/>
      <w:r w:rsidR="001D03C1" w:rsidRPr="00430D8D">
        <w:rPr>
          <w:rFonts w:ascii="Times New Roman" w:eastAsia="Times New Roman" w:hAnsi="Times New Roman" w:cs="Times New Roman"/>
          <w:sz w:val="28"/>
          <w:szCs w:val="28"/>
        </w:rPr>
        <w:t>регіонального</w:t>
      </w:r>
      <w:proofErr w:type="spellEnd"/>
      <w:r w:rsidR="001D03C1" w:rsidRPr="00430D8D">
        <w:rPr>
          <w:rFonts w:ascii="Times New Roman" w:eastAsia="Times New Roman" w:hAnsi="Times New Roman" w:cs="Times New Roman"/>
          <w:sz w:val="28"/>
          <w:szCs w:val="28"/>
          <w:lang w:val="uk-UA"/>
        </w:rPr>
        <w:t>)</w:t>
      </w:r>
      <w:r w:rsidR="001D03C1" w:rsidRPr="00430D8D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proofErr w:type="spellStart"/>
      <w:r w:rsidR="001D03C1" w:rsidRPr="00430D8D">
        <w:rPr>
          <w:rFonts w:ascii="Times New Roman" w:eastAsia="Times New Roman" w:hAnsi="Times New Roman" w:cs="Times New Roman"/>
          <w:sz w:val="28"/>
          <w:szCs w:val="28"/>
        </w:rPr>
        <w:t>етапу</w:t>
      </w:r>
      <w:proofErr w:type="spellEnd"/>
      <w:r w:rsidR="001D03C1" w:rsidRPr="00430D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D03C1" w:rsidRPr="00430D8D">
        <w:rPr>
          <w:rFonts w:ascii="Times New Roman" w:eastAsia="Times New Roman" w:hAnsi="Times New Roman" w:cs="Times New Roman"/>
          <w:sz w:val="28"/>
          <w:szCs w:val="28"/>
        </w:rPr>
        <w:t>Всеукраїнських</w:t>
      </w:r>
      <w:proofErr w:type="spellEnd"/>
      <w:r w:rsidR="001D03C1" w:rsidRPr="00430D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D03C1" w:rsidRPr="00430D8D">
        <w:rPr>
          <w:rFonts w:ascii="Times New Roman" w:eastAsia="Times New Roman" w:hAnsi="Times New Roman" w:cs="Times New Roman"/>
          <w:sz w:val="28"/>
          <w:szCs w:val="28"/>
        </w:rPr>
        <w:t>предметних</w:t>
      </w:r>
      <w:proofErr w:type="spellEnd"/>
      <w:r w:rsidR="001D03C1" w:rsidRPr="00430D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D03C1" w:rsidRPr="00430D8D">
        <w:rPr>
          <w:rFonts w:ascii="Times New Roman" w:eastAsia="Times New Roman" w:hAnsi="Times New Roman" w:cs="Times New Roman"/>
          <w:sz w:val="28"/>
          <w:szCs w:val="28"/>
        </w:rPr>
        <w:t>олімпіад</w:t>
      </w:r>
      <w:proofErr w:type="spellEnd"/>
      <w:r w:rsidR="001D03C1" w:rsidRPr="00430D8D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="001D03C1" w:rsidRPr="00430D8D">
        <w:rPr>
          <w:rFonts w:ascii="Times New Roman" w:eastAsia="Times New Roman" w:hAnsi="Times New Roman" w:cs="Times New Roman"/>
          <w:sz w:val="28"/>
          <w:szCs w:val="28"/>
        </w:rPr>
        <w:t>конкурсів</w:t>
      </w:r>
      <w:proofErr w:type="spellEnd"/>
      <w:r w:rsidR="001D03C1" w:rsidRPr="00430D8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6A3E978D" w14:textId="125CABF8" w:rsidR="005D6159" w:rsidRPr="00430D8D" w:rsidRDefault="001D03C1" w:rsidP="00893FB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І турі Всеукраїнських учнівських олімпіад </w:t>
      </w:r>
      <w:r w:rsidR="0019563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 w:rsidR="002656F8" w:rsidRPr="00430D8D">
        <w:rPr>
          <w:rFonts w:ascii="Times New Roman" w:eastAsia="Times New Roman" w:hAnsi="Times New Roman" w:cs="Times New Roman"/>
          <w:sz w:val="28"/>
          <w:szCs w:val="28"/>
          <w:lang w:val="uk-UA"/>
        </w:rPr>
        <w:t>М</w:t>
      </w:r>
      <w:r w:rsidRPr="00430D8D">
        <w:rPr>
          <w:rFonts w:ascii="Times New Roman" w:eastAsia="Times New Roman" w:hAnsi="Times New Roman" w:cs="Times New Roman"/>
          <w:sz w:val="28"/>
          <w:szCs w:val="28"/>
          <w:lang w:val="uk-UA"/>
        </w:rPr>
        <w:t>іжнародних конкурс</w:t>
      </w:r>
      <w:r w:rsidR="0019563E">
        <w:rPr>
          <w:rFonts w:ascii="Times New Roman" w:eastAsia="Times New Roman" w:hAnsi="Times New Roman" w:cs="Times New Roman"/>
          <w:sz w:val="28"/>
          <w:szCs w:val="28"/>
          <w:lang w:val="uk-UA"/>
        </w:rPr>
        <w:t>ів</w:t>
      </w:r>
      <w:r w:rsidR="002656F8" w:rsidRPr="00430D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</w:t>
      </w:r>
      <w:r w:rsidR="00505333" w:rsidRPr="00430D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656F8" w:rsidRPr="00430D8D">
        <w:rPr>
          <w:rFonts w:ascii="Times New Roman" w:eastAsia="Times New Roman" w:hAnsi="Times New Roman" w:cs="Times New Roman"/>
          <w:sz w:val="28"/>
          <w:szCs w:val="28"/>
          <w:lang w:val="uk-UA"/>
        </w:rPr>
        <w:t>української мови</w:t>
      </w:r>
      <w:r w:rsidR="0019563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взяли участь 83 здобувачі освіти. </w:t>
      </w:r>
    </w:p>
    <w:p w14:paraId="6C0B6C41" w14:textId="16A4F77C" w:rsidR="002656F8" w:rsidRPr="00430D8D" w:rsidRDefault="005D6159" w:rsidP="00893FB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eastAsia="Times New Roman" w:hAnsi="Times New Roman" w:cs="Times New Roman"/>
          <w:sz w:val="28"/>
          <w:szCs w:val="28"/>
          <w:lang w:val="uk-UA"/>
        </w:rPr>
        <w:t>Учасники ІІ етапу Всеукраїнських учнівських олімпіад та конкурсів</w:t>
      </w:r>
      <w:r w:rsidR="00A05F80" w:rsidRPr="00430D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430D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здобули </w:t>
      </w:r>
      <w:r w:rsidR="00790949">
        <w:rPr>
          <w:rFonts w:ascii="Times New Roman" w:eastAsia="Times New Roman" w:hAnsi="Times New Roman" w:cs="Times New Roman"/>
          <w:sz w:val="28"/>
          <w:szCs w:val="28"/>
          <w:lang w:val="uk-UA"/>
        </w:rPr>
        <w:t>21</w:t>
      </w:r>
      <w:r w:rsidRPr="00430D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призов</w:t>
      </w:r>
      <w:r w:rsidR="007909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е </w:t>
      </w:r>
      <w:r w:rsidRPr="00430D8D">
        <w:rPr>
          <w:rFonts w:ascii="Times New Roman" w:eastAsia="Times New Roman" w:hAnsi="Times New Roman" w:cs="Times New Roman"/>
          <w:sz w:val="28"/>
          <w:szCs w:val="28"/>
          <w:lang w:val="uk-UA"/>
        </w:rPr>
        <w:t>місц</w:t>
      </w:r>
      <w:r w:rsidR="00790949">
        <w:rPr>
          <w:rFonts w:ascii="Times New Roman" w:eastAsia="Times New Roman" w:hAnsi="Times New Roman" w:cs="Times New Roman"/>
          <w:sz w:val="28"/>
          <w:szCs w:val="28"/>
          <w:lang w:val="uk-UA"/>
        </w:rPr>
        <w:t>е</w:t>
      </w:r>
    </w:p>
    <w:p w14:paraId="55911166" w14:textId="77777777" w:rsidR="001D03C1" w:rsidRPr="00430D8D" w:rsidRDefault="001D03C1" w:rsidP="00893F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val="uk-U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"/>
        <w:gridCol w:w="3795"/>
        <w:gridCol w:w="942"/>
        <w:gridCol w:w="2151"/>
        <w:gridCol w:w="2145"/>
      </w:tblGrid>
      <w:tr w:rsidR="00430D8D" w:rsidRPr="00430D8D" w14:paraId="1B8D3185" w14:textId="77777777" w:rsidTr="008D2749">
        <w:tc>
          <w:tcPr>
            <w:tcW w:w="309" w:type="pct"/>
          </w:tcPr>
          <w:p w14:paraId="39554B66" w14:textId="77777777" w:rsidR="002656F8" w:rsidRPr="00430D8D" w:rsidRDefault="002656F8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430D8D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971" w:type="pct"/>
          </w:tcPr>
          <w:p w14:paraId="183A5DA0" w14:textId="13A9C660" w:rsidR="002656F8" w:rsidRPr="00430D8D" w:rsidRDefault="002656F8" w:rsidP="00893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Переможці</w:t>
            </w:r>
          </w:p>
        </w:tc>
        <w:tc>
          <w:tcPr>
            <w:tcW w:w="489" w:type="pct"/>
          </w:tcPr>
          <w:p w14:paraId="2782FBC2" w14:textId="65CC0FC2" w:rsidR="002656F8" w:rsidRPr="00430D8D" w:rsidRDefault="002656F8" w:rsidP="00893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Місце</w:t>
            </w:r>
          </w:p>
        </w:tc>
        <w:tc>
          <w:tcPr>
            <w:tcW w:w="1117" w:type="pct"/>
          </w:tcPr>
          <w:p w14:paraId="1226873D" w14:textId="426CA8A8" w:rsidR="002656F8" w:rsidRPr="00430D8D" w:rsidRDefault="002F7505" w:rsidP="00893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Олімпіада (конкурс)</w:t>
            </w:r>
          </w:p>
        </w:tc>
        <w:tc>
          <w:tcPr>
            <w:tcW w:w="1114" w:type="pct"/>
          </w:tcPr>
          <w:p w14:paraId="6B1EE6E8" w14:textId="1AFFE720" w:rsidR="002656F8" w:rsidRPr="00430D8D" w:rsidRDefault="002656F8" w:rsidP="00893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ПІП учителя</w:t>
            </w:r>
          </w:p>
        </w:tc>
      </w:tr>
      <w:tr w:rsidR="00430D8D" w:rsidRPr="00430D8D" w14:paraId="16CCD54E" w14:textId="77777777" w:rsidTr="008D2749">
        <w:tc>
          <w:tcPr>
            <w:tcW w:w="309" w:type="pct"/>
          </w:tcPr>
          <w:p w14:paraId="12B169B3" w14:textId="77777777" w:rsidR="002F7505" w:rsidRPr="00430D8D" w:rsidRDefault="002F7505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71" w:type="pct"/>
          </w:tcPr>
          <w:p w14:paraId="3B30BC36" w14:textId="7C4AF333" w:rsidR="002F7505" w:rsidRPr="00430D8D" w:rsidRDefault="004E4A71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Кізь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Надія</w:t>
            </w:r>
            <w:r w:rsidR="002F7505"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  <w:r w:rsidR="002F7505"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-А клас</w:t>
            </w:r>
          </w:p>
        </w:tc>
        <w:tc>
          <w:tcPr>
            <w:tcW w:w="489" w:type="pct"/>
          </w:tcPr>
          <w:p w14:paraId="2B3AC0E2" w14:textId="08941C79" w:rsidR="002F7505" w:rsidRPr="00430D8D" w:rsidRDefault="002F7505" w:rsidP="00893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</w:p>
        </w:tc>
        <w:tc>
          <w:tcPr>
            <w:tcW w:w="1117" w:type="pct"/>
          </w:tcPr>
          <w:p w14:paraId="57B148B2" w14:textId="3514FC7D" w:rsidR="002F7505" w:rsidRPr="00430D8D" w:rsidRDefault="002F7505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Конкурс ім. Т. Шевченка</w:t>
            </w:r>
          </w:p>
        </w:tc>
        <w:tc>
          <w:tcPr>
            <w:tcW w:w="1114" w:type="pct"/>
          </w:tcPr>
          <w:p w14:paraId="4AEA3A56" w14:textId="30921873" w:rsidR="002F7505" w:rsidRPr="00430D8D" w:rsidRDefault="004E4A71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Костючик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А. Г.</w:t>
            </w:r>
          </w:p>
        </w:tc>
      </w:tr>
      <w:tr w:rsidR="004E4A71" w:rsidRPr="00430D8D" w14:paraId="02FE39DB" w14:textId="77777777" w:rsidTr="008D2749">
        <w:tc>
          <w:tcPr>
            <w:tcW w:w="309" w:type="pct"/>
          </w:tcPr>
          <w:p w14:paraId="4B1FBF91" w14:textId="77777777" w:rsidR="004E4A71" w:rsidRPr="00430D8D" w:rsidRDefault="004E4A71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71" w:type="pct"/>
          </w:tcPr>
          <w:p w14:paraId="1C04FA4A" w14:textId="1DD0BED2" w:rsidR="004E4A71" w:rsidRPr="00430D8D" w:rsidRDefault="004E4A71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Кізь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Надія</w:t>
            </w: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-А клас</w:t>
            </w:r>
          </w:p>
        </w:tc>
        <w:tc>
          <w:tcPr>
            <w:tcW w:w="489" w:type="pct"/>
          </w:tcPr>
          <w:p w14:paraId="7831CCE1" w14:textId="6C353536" w:rsidR="004E4A71" w:rsidRPr="00430D8D" w:rsidRDefault="004E4A71" w:rsidP="00893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</w:p>
        </w:tc>
        <w:tc>
          <w:tcPr>
            <w:tcW w:w="1117" w:type="pct"/>
          </w:tcPr>
          <w:p w14:paraId="0602AFD8" w14:textId="504737ED" w:rsidR="004E4A71" w:rsidRPr="00430D8D" w:rsidRDefault="004E4A71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Англійська мова</w:t>
            </w:r>
          </w:p>
        </w:tc>
        <w:tc>
          <w:tcPr>
            <w:tcW w:w="1114" w:type="pct"/>
          </w:tcPr>
          <w:p w14:paraId="2A39B5BF" w14:textId="27FB1E78" w:rsidR="004E4A71" w:rsidRPr="00430D8D" w:rsidRDefault="004E4A71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Теплюк Н. О.</w:t>
            </w:r>
          </w:p>
        </w:tc>
      </w:tr>
      <w:tr w:rsidR="004E4A71" w:rsidRPr="00430D8D" w14:paraId="0E809598" w14:textId="77777777" w:rsidTr="008D2749">
        <w:tc>
          <w:tcPr>
            <w:tcW w:w="309" w:type="pct"/>
          </w:tcPr>
          <w:p w14:paraId="6DFE3563" w14:textId="77777777" w:rsidR="004E4A71" w:rsidRPr="00430D8D" w:rsidRDefault="004E4A71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1971" w:type="pct"/>
          </w:tcPr>
          <w:p w14:paraId="4C5304F6" w14:textId="0C85A5B1" w:rsidR="004E4A71" w:rsidRPr="004E4A71" w:rsidRDefault="004E4A71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Волковинський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Владислав</w:t>
            </w:r>
            <w:r w:rsidR="00B607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 клас</w:t>
            </w:r>
          </w:p>
        </w:tc>
        <w:tc>
          <w:tcPr>
            <w:tcW w:w="489" w:type="pct"/>
          </w:tcPr>
          <w:p w14:paraId="3FC0E50B" w14:textId="35792C6E" w:rsidR="004E4A71" w:rsidRPr="00430D8D" w:rsidRDefault="004E4A71" w:rsidP="00893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</w:p>
        </w:tc>
        <w:tc>
          <w:tcPr>
            <w:tcW w:w="1117" w:type="pct"/>
          </w:tcPr>
          <w:p w14:paraId="27F234CC" w14:textId="78A27159" w:rsidR="004E4A71" w:rsidRPr="00430D8D" w:rsidRDefault="004E4A71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Англійська мова</w:t>
            </w:r>
          </w:p>
        </w:tc>
        <w:tc>
          <w:tcPr>
            <w:tcW w:w="1114" w:type="pct"/>
          </w:tcPr>
          <w:p w14:paraId="659E8C7D" w14:textId="67CC9D89" w:rsidR="004E4A71" w:rsidRPr="00430D8D" w:rsidRDefault="004E4A71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Сьомка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М. Ю.</w:t>
            </w:r>
          </w:p>
        </w:tc>
      </w:tr>
      <w:tr w:rsidR="004E4A71" w:rsidRPr="00430D8D" w14:paraId="4F6361F8" w14:textId="77777777" w:rsidTr="008D2749">
        <w:tc>
          <w:tcPr>
            <w:tcW w:w="309" w:type="pct"/>
          </w:tcPr>
          <w:p w14:paraId="75F79732" w14:textId="77777777" w:rsidR="004E4A71" w:rsidRPr="00430D8D" w:rsidRDefault="004E4A71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71" w:type="pct"/>
          </w:tcPr>
          <w:p w14:paraId="36705519" w14:textId="1C63B025" w:rsidR="004E4A71" w:rsidRPr="00430D8D" w:rsidRDefault="004E4A71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Педько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В’ячеслав</w:t>
            </w: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9-А</w:t>
            </w: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клас</w:t>
            </w:r>
          </w:p>
        </w:tc>
        <w:tc>
          <w:tcPr>
            <w:tcW w:w="489" w:type="pct"/>
          </w:tcPr>
          <w:p w14:paraId="65745A15" w14:textId="72E0CA5A" w:rsidR="004E4A71" w:rsidRPr="00430D8D" w:rsidRDefault="004E4A71" w:rsidP="00893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</w:p>
        </w:tc>
        <w:tc>
          <w:tcPr>
            <w:tcW w:w="1117" w:type="pct"/>
          </w:tcPr>
          <w:p w14:paraId="0E7D6458" w14:textId="34BFC905" w:rsidR="004E4A71" w:rsidRPr="00430D8D" w:rsidRDefault="004E4A71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Трудове навчання</w:t>
            </w:r>
          </w:p>
        </w:tc>
        <w:tc>
          <w:tcPr>
            <w:tcW w:w="1114" w:type="pct"/>
          </w:tcPr>
          <w:p w14:paraId="7D8AC2E2" w14:textId="3C8F9511" w:rsidR="004E4A71" w:rsidRPr="00430D8D" w:rsidRDefault="004E4A71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 w:rsidRPr="00430D8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Несін</w:t>
            </w:r>
            <w:proofErr w:type="spellEnd"/>
            <w:r w:rsidRPr="00430D8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М. Ф.</w:t>
            </w:r>
          </w:p>
        </w:tc>
      </w:tr>
      <w:tr w:rsidR="004E4A71" w:rsidRPr="00430D8D" w14:paraId="358AA3A0" w14:textId="77777777" w:rsidTr="008D2749">
        <w:tc>
          <w:tcPr>
            <w:tcW w:w="309" w:type="pct"/>
          </w:tcPr>
          <w:p w14:paraId="32B24953" w14:textId="77777777" w:rsidR="004E4A71" w:rsidRPr="00430D8D" w:rsidRDefault="004E4A71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71" w:type="pct"/>
          </w:tcPr>
          <w:p w14:paraId="7CB3D402" w14:textId="6FB7E828" w:rsidR="004E4A71" w:rsidRPr="00430D8D" w:rsidRDefault="005D13E0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Рагунович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Гліб</w:t>
            </w:r>
            <w:r w:rsidR="004E4A71"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="004E4A71"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-А клас</w:t>
            </w:r>
          </w:p>
        </w:tc>
        <w:tc>
          <w:tcPr>
            <w:tcW w:w="489" w:type="pct"/>
          </w:tcPr>
          <w:p w14:paraId="05333328" w14:textId="549F1803" w:rsidR="004E4A71" w:rsidRPr="00430D8D" w:rsidRDefault="005D13E0" w:rsidP="00893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</w:p>
        </w:tc>
        <w:tc>
          <w:tcPr>
            <w:tcW w:w="1117" w:type="pct"/>
          </w:tcPr>
          <w:p w14:paraId="19D94F48" w14:textId="4207E9D5" w:rsidR="004E4A71" w:rsidRPr="00430D8D" w:rsidRDefault="004E4A71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Конкурс ім. П. Яцика</w:t>
            </w:r>
          </w:p>
        </w:tc>
        <w:tc>
          <w:tcPr>
            <w:tcW w:w="1114" w:type="pct"/>
          </w:tcPr>
          <w:p w14:paraId="25793247" w14:textId="5A23E1E9" w:rsidR="004E4A71" w:rsidRPr="00430D8D" w:rsidRDefault="004E4A71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Руденко Т. </w:t>
            </w:r>
            <w:r w:rsidR="008D27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</w:t>
            </w: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:rsidR="004E4A71" w:rsidRPr="00430D8D" w14:paraId="0398867B" w14:textId="77777777" w:rsidTr="008D2749">
        <w:tc>
          <w:tcPr>
            <w:tcW w:w="309" w:type="pct"/>
          </w:tcPr>
          <w:p w14:paraId="22B3FA72" w14:textId="77777777" w:rsidR="004E4A71" w:rsidRPr="00430D8D" w:rsidRDefault="004E4A71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971" w:type="pct"/>
          </w:tcPr>
          <w:p w14:paraId="6D9BA3F4" w14:textId="46092231" w:rsidR="004E4A71" w:rsidRPr="00430D8D" w:rsidRDefault="008D27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Монастирецька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Марія, 11 клас</w:t>
            </w:r>
          </w:p>
        </w:tc>
        <w:tc>
          <w:tcPr>
            <w:tcW w:w="489" w:type="pct"/>
          </w:tcPr>
          <w:p w14:paraId="2693AE19" w14:textId="2A505757" w:rsidR="004E4A71" w:rsidRPr="00430D8D" w:rsidRDefault="008D2749" w:rsidP="00893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</w:p>
        </w:tc>
        <w:tc>
          <w:tcPr>
            <w:tcW w:w="1117" w:type="pct"/>
          </w:tcPr>
          <w:p w14:paraId="06EDBEDB" w14:textId="0E81562B" w:rsidR="004E4A71" w:rsidRPr="00430D8D" w:rsidRDefault="004E4A71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Конкурс</w:t>
            </w:r>
            <w:r w:rsidR="008D27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-захист науково-дослідницьких робіт МАН</w:t>
            </w:r>
          </w:p>
        </w:tc>
        <w:tc>
          <w:tcPr>
            <w:tcW w:w="1114" w:type="pct"/>
          </w:tcPr>
          <w:p w14:paraId="29C4F284" w14:textId="119453BF" w:rsidR="004E4A71" w:rsidRPr="00430D8D" w:rsidRDefault="008D27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Клименко Н. В.</w:t>
            </w:r>
          </w:p>
        </w:tc>
      </w:tr>
      <w:tr w:rsidR="008D2749" w:rsidRPr="00430D8D" w14:paraId="0E46BCEE" w14:textId="77777777" w:rsidTr="008D2749">
        <w:tc>
          <w:tcPr>
            <w:tcW w:w="309" w:type="pct"/>
          </w:tcPr>
          <w:p w14:paraId="0D6BBC9B" w14:textId="77777777" w:rsidR="008D2749" w:rsidRPr="00430D8D" w:rsidRDefault="008D27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1971" w:type="pct"/>
          </w:tcPr>
          <w:p w14:paraId="792F4851" w14:textId="4C434590" w:rsidR="008D2749" w:rsidRPr="00430D8D" w:rsidRDefault="008D27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Монастирецька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Марія, 11 клас</w:t>
            </w:r>
          </w:p>
        </w:tc>
        <w:tc>
          <w:tcPr>
            <w:tcW w:w="489" w:type="pct"/>
          </w:tcPr>
          <w:p w14:paraId="07CCC0F5" w14:textId="0B7498DC" w:rsidR="008D2749" w:rsidRPr="00430D8D" w:rsidRDefault="008D2749" w:rsidP="00893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1117" w:type="pct"/>
          </w:tcPr>
          <w:p w14:paraId="25F64C9B" w14:textId="5E50A69B" w:rsidR="008D2749" w:rsidRPr="00430D8D" w:rsidRDefault="008D27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Екологія</w:t>
            </w:r>
          </w:p>
        </w:tc>
        <w:tc>
          <w:tcPr>
            <w:tcW w:w="1114" w:type="pct"/>
          </w:tcPr>
          <w:p w14:paraId="353D5DDD" w14:textId="5A04F695" w:rsidR="008D2749" w:rsidRPr="00430D8D" w:rsidRDefault="008D27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Клименко Н. В.</w:t>
            </w:r>
          </w:p>
        </w:tc>
      </w:tr>
      <w:tr w:rsidR="008D2749" w:rsidRPr="00430D8D" w14:paraId="76BBDBB8" w14:textId="77777777" w:rsidTr="008D2749">
        <w:tc>
          <w:tcPr>
            <w:tcW w:w="309" w:type="pct"/>
          </w:tcPr>
          <w:p w14:paraId="4ACAC18A" w14:textId="77777777" w:rsidR="008D2749" w:rsidRPr="00430D8D" w:rsidRDefault="008D27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1971" w:type="pct"/>
          </w:tcPr>
          <w:p w14:paraId="5F6FA51F" w14:textId="1500E42B" w:rsidR="008D2749" w:rsidRPr="00430D8D" w:rsidRDefault="008D27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Мельниченко Микола, 9-А клас</w:t>
            </w:r>
          </w:p>
        </w:tc>
        <w:tc>
          <w:tcPr>
            <w:tcW w:w="489" w:type="pct"/>
          </w:tcPr>
          <w:p w14:paraId="5A90EB05" w14:textId="09F1AC9D" w:rsidR="008D2749" w:rsidRPr="00430D8D" w:rsidRDefault="008D2749" w:rsidP="00893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1117" w:type="pct"/>
          </w:tcPr>
          <w:p w14:paraId="591E75DE" w14:textId="47DE0926" w:rsidR="008D2749" w:rsidRPr="00430D8D" w:rsidRDefault="008D27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Трудове навчання</w:t>
            </w:r>
          </w:p>
        </w:tc>
        <w:tc>
          <w:tcPr>
            <w:tcW w:w="1114" w:type="pct"/>
          </w:tcPr>
          <w:p w14:paraId="18119CDF" w14:textId="2C11D3A4" w:rsidR="008D2749" w:rsidRPr="00430D8D" w:rsidRDefault="008D27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430D8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Несін</w:t>
            </w:r>
            <w:proofErr w:type="spellEnd"/>
            <w:r w:rsidRPr="00430D8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М. Ф.</w:t>
            </w:r>
          </w:p>
        </w:tc>
      </w:tr>
      <w:tr w:rsidR="008D2749" w:rsidRPr="00430D8D" w14:paraId="42BA51D7" w14:textId="77777777" w:rsidTr="008D2749">
        <w:tc>
          <w:tcPr>
            <w:tcW w:w="309" w:type="pct"/>
          </w:tcPr>
          <w:p w14:paraId="3B78724B" w14:textId="7B5A2287" w:rsidR="008D2749" w:rsidRPr="00430D8D" w:rsidRDefault="008D27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1971" w:type="pct"/>
          </w:tcPr>
          <w:p w14:paraId="16C56F41" w14:textId="44B340C8" w:rsidR="008D2749" w:rsidRPr="00430D8D" w:rsidRDefault="00B6072B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Горголь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Максим, 7-Б клас</w:t>
            </w:r>
          </w:p>
        </w:tc>
        <w:tc>
          <w:tcPr>
            <w:tcW w:w="489" w:type="pct"/>
          </w:tcPr>
          <w:p w14:paraId="2F49D972" w14:textId="5E0ACA76" w:rsidR="008D2749" w:rsidRPr="00430D8D" w:rsidRDefault="00B6072B" w:rsidP="00893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1117" w:type="pct"/>
          </w:tcPr>
          <w:p w14:paraId="3F27B32B" w14:textId="5D5B3062" w:rsidR="008D2749" w:rsidRPr="00430D8D" w:rsidRDefault="00B6072B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Хімія</w:t>
            </w:r>
          </w:p>
        </w:tc>
        <w:tc>
          <w:tcPr>
            <w:tcW w:w="1114" w:type="pct"/>
          </w:tcPr>
          <w:p w14:paraId="711160C5" w14:textId="656C3292" w:rsidR="008D2749" w:rsidRPr="00430D8D" w:rsidRDefault="00B6072B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Клименко Н. В.</w:t>
            </w:r>
          </w:p>
        </w:tc>
      </w:tr>
      <w:tr w:rsidR="00B6072B" w:rsidRPr="00430D8D" w14:paraId="2F8E1223" w14:textId="77777777" w:rsidTr="008D2749">
        <w:tc>
          <w:tcPr>
            <w:tcW w:w="309" w:type="pct"/>
          </w:tcPr>
          <w:p w14:paraId="1FE91CD7" w14:textId="4BEB88F5" w:rsidR="00B6072B" w:rsidRPr="00430D8D" w:rsidRDefault="00B6072B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1971" w:type="pct"/>
          </w:tcPr>
          <w:p w14:paraId="4D04310E" w14:textId="3AAB61CA" w:rsidR="00B6072B" w:rsidRPr="00430D8D" w:rsidRDefault="00B6072B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Волошкова Дар’я, 8-А клас</w:t>
            </w:r>
          </w:p>
        </w:tc>
        <w:tc>
          <w:tcPr>
            <w:tcW w:w="489" w:type="pct"/>
          </w:tcPr>
          <w:p w14:paraId="63252A6A" w14:textId="5BD35CE5" w:rsidR="00B6072B" w:rsidRPr="00430D8D" w:rsidRDefault="00B6072B" w:rsidP="00893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1117" w:type="pct"/>
          </w:tcPr>
          <w:p w14:paraId="34DAD4D5" w14:textId="7C0EF182" w:rsidR="00B6072B" w:rsidRPr="00430D8D" w:rsidRDefault="00B6072B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Англійська мова</w:t>
            </w:r>
          </w:p>
        </w:tc>
        <w:tc>
          <w:tcPr>
            <w:tcW w:w="1114" w:type="pct"/>
          </w:tcPr>
          <w:p w14:paraId="28E68BCD" w14:textId="64540C40" w:rsidR="00B6072B" w:rsidRPr="00430D8D" w:rsidRDefault="00B6072B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Сьомка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М. Ю.</w:t>
            </w:r>
          </w:p>
        </w:tc>
      </w:tr>
      <w:tr w:rsidR="005E561E" w:rsidRPr="00430D8D" w14:paraId="7CD52D00" w14:textId="77777777" w:rsidTr="008D2749">
        <w:tc>
          <w:tcPr>
            <w:tcW w:w="309" w:type="pct"/>
          </w:tcPr>
          <w:p w14:paraId="7C220C71" w14:textId="25F1F8D8" w:rsidR="005E561E" w:rsidRPr="00430D8D" w:rsidRDefault="005E561E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1971" w:type="pct"/>
          </w:tcPr>
          <w:p w14:paraId="41443B38" w14:textId="176389A3" w:rsidR="005E561E" w:rsidRPr="00430D8D" w:rsidRDefault="005E561E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Цибульська Мілана,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-А клас</w:t>
            </w:r>
          </w:p>
        </w:tc>
        <w:tc>
          <w:tcPr>
            <w:tcW w:w="489" w:type="pct"/>
          </w:tcPr>
          <w:p w14:paraId="71A0AA08" w14:textId="60A3E76A" w:rsidR="005E561E" w:rsidRPr="00430D8D" w:rsidRDefault="005E561E" w:rsidP="00893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1117" w:type="pct"/>
          </w:tcPr>
          <w:p w14:paraId="3BA7FB2E" w14:textId="0AF1A600" w:rsidR="005E561E" w:rsidRPr="00430D8D" w:rsidRDefault="005E561E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Українська мова та література</w:t>
            </w:r>
          </w:p>
        </w:tc>
        <w:tc>
          <w:tcPr>
            <w:tcW w:w="1114" w:type="pct"/>
          </w:tcPr>
          <w:p w14:paraId="365BDA5F" w14:textId="737A1554" w:rsidR="005E561E" w:rsidRPr="00430D8D" w:rsidRDefault="005E561E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Руденко Т. М.</w:t>
            </w:r>
          </w:p>
        </w:tc>
      </w:tr>
      <w:tr w:rsidR="005E561E" w:rsidRPr="00430D8D" w14:paraId="003D182E" w14:textId="77777777" w:rsidTr="008D2749">
        <w:tc>
          <w:tcPr>
            <w:tcW w:w="309" w:type="pct"/>
          </w:tcPr>
          <w:p w14:paraId="192C4593" w14:textId="4EE44824" w:rsidR="005E561E" w:rsidRPr="00430D8D" w:rsidRDefault="005E561E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1971" w:type="pct"/>
          </w:tcPr>
          <w:p w14:paraId="5275D385" w14:textId="4566E9B4" w:rsidR="005E561E" w:rsidRPr="00430D8D" w:rsidRDefault="005E561E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Цибульська Мілана,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-А клас</w:t>
            </w:r>
          </w:p>
        </w:tc>
        <w:tc>
          <w:tcPr>
            <w:tcW w:w="489" w:type="pct"/>
          </w:tcPr>
          <w:p w14:paraId="0D407B39" w14:textId="18208306" w:rsidR="005E561E" w:rsidRPr="00430D8D" w:rsidRDefault="005E561E" w:rsidP="00893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1117" w:type="pct"/>
          </w:tcPr>
          <w:p w14:paraId="7DC3EE61" w14:textId="00BFA9EF" w:rsidR="005E561E" w:rsidRPr="00430D8D" w:rsidRDefault="005E561E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Фізика</w:t>
            </w:r>
          </w:p>
        </w:tc>
        <w:tc>
          <w:tcPr>
            <w:tcW w:w="1114" w:type="pct"/>
          </w:tcPr>
          <w:p w14:paraId="609CF3AD" w14:textId="53F1133A" w:rsidR="005E561E" w:rsidRPr="00430D8D" w:rsidRDefault="005E561E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Коробков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 М.</w:t>
            </w:r>
          </w:p>
        </w:tc>
      </w:tr>
      <w:tr w:rsidR="005E561E" w:rsidRPr="00430D8D" w14:paraId="71ED9AFC" w14:textId="77777777" w:rsidTr="008D2749">
        <w:tc>
          <w:tcPr>
            <w:tcW w:w="309" w:type="pct"/>
          </w:tcPr>
          <w:p w14:paraId="42D55881" w14:textId="26B06678" w:rsidR="005E561E" w:rsidRPr="00430D8D" w:rsidRDefault="005E561E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1971" w:type="pct"/>
          </w:tcPr>
          <w:p w14:paraId="0DB124C2" w14:textId="6A0AD04A" w:rsidR="005E561E" w:rsidRPr="00430D8D" w:rsidRDefault="005E561E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Цибульська Мілана,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-А клас</w:t>
            </w:r>
          </w:p>
        </w:tc>
        <w:tc>
          <w:tcPr>
            <w:tcW w:w="489" w:type="pct"/>
          </w:tcPr>
          <w:p w14:paraId="5FDBEACF" w14:textId="65DE94BE" w:rsidR="005E561E" w:rsidRPr="00430D8D" w:rsidRDefault="005E561E" w:rsidP="00893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1117" w:type="pct"/>
          </w:tcPr>
          <w:p w14:paraId="12CBFA38" w14:textId="5ACD5CBF" w:rsidR="005E561E" w:rsidRPr="00430D8D" w:rsidRDefault="005E561E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Географія</w:t>
            </w:r>
          </w:p>
        </w:tc>
        <w:tc>
          <w:tcPr>
            <w:tcW w:w="1114" w:type="pct"/>
          </w:tcPr>
          <w:p w14:paraId="364AE2DA" w14:textId="70430528" w:rsidR="005E561E" w:rsidRPr="00430D8D" w:rsidRDefault="005E561E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Кебкало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Т. Б.</w:t>
            </w:r>
          </w:p>
        </w:tc>
      </w:tr>
      <w:tr w:rsidR="005E561E" w:rsidRPr="00430D8D" w14:paraId="328B6ECA" w14:textId="77777777" w:rsidTr="008D2749">
        <w:tc>
          <w:tcPr>
            <w:tcW w:w="309" w:type="pct"/>
          </w:tcPr>
          <w:p w14:paraId="435FB4ED" w14:textId="5857D7D1" w:rsidR="005E561E" w:rsidRPr="00430D8D" w:rsidRDefault="005E561E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1971" w:type="pct"/>
          </w:tcPr>
          <w:p w14:paraId="49ACB9D8" w14:textId="18E72AA1" w:rsidR="005E561E" w:rsidRPr="00430D8D" w:rsidRDefault="005E561E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Цибульська Мілана,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-А клас</w:t>
            </w:r>
          </w:p>
        </w:tc>
        <w:tc>
          <w:tcPr>
            <w:tcW w:w="489" w:type="pct"/>
          </w:tcPr>
          <w:p w14:paraId="026273D5" w14:textId="775B0F71" w:rsidR="005E561E" w:rsidRPr="00430D8D" w:rsidRDefault="005E561E" w:rsidP="00893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1117" w:type="pct"/>
          </w:tcPr>
          <w:p w14:paraId="1602561F" w14:textId="7B6C61A6" w:rsidR="005E561E" w:rsidRPr="00430D8D" w:rsidRDefault="005E561E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Хімія</w:t>
            </w:r>
          </w:p>
        </w:tc>
        <w:tc>
          <w:tcPr>
            <w:tcW w:w="1114" w:type="pct"/>
          </w:tcPr>
          <w:p w14:paraId="72AEAF63" w14:textId="07EB2A66" w:rsidR="005E561E" w:rsidRPr="00430D8D" w:rsidRDefault="005E561E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Гуцало П. А.</w:t>
            </w:r>
          </w:p>
        </w:tc>
      </w:tr>
      <w:tr w:rsidR="005E561E" w:rsidRPr="00430D8D" w14:paraId="63C1D297" w14:textId="77777777" w:rsidTr="008D2749">
        <w:tc>
          <w:tcPr>
            <w:tcW w:w="309" w:type="pct"/>
          </w:tcPr>
          <w:p w14:paraId="0C8C608D" w14:textId="55391357" w:rsidR="005E561E" w:rsidRPr="00430D8D" w:rsidRDefault="005E561E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1971" w:type="pct"/>
          </w:tcPr>
          <w:p w14:paraId="0060CB55" w14:textId="22D38181" w:rsidR="005E561E" w:rsidRPr="00430D8D" w:rsidRDefault="005E561E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Цибульська Мілана,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-А клас</w:t>
            </w:r>
          </w:p>
        </w:tc>
        <w:tc>
          <w:tcPr>
            <w:tcW w:w="489" w:type="pct"/>
          </w:tcPr>
          <w:p w14:paraId="1C6521A5" w14:textId="271BFB38" w:rsidR="005E561E" w:rsidRPr="00430D8D" w:rsidRDefault="005E561E" w:rsidP="00893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1117" w:type="pct"/>
          </w:tcPr>
          <w:p w14:paraId="6EC87F65" w14:textId="7BAD42E0" w:rsidR="005E561E" w:rsidRPr="00430D8D" w:rsidRDefault="005E561E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Історія</w:t>
            </w:r>
          </w:p>
        </w:tc>
        <w:tc>
          <w:tcPr>
            <w:tcW w:w="1114" w:type="pct"/>
          </w:tcPr>
          <w:p w14:paraId="1CCC46B8" w14:textId="37FA91FE" w:rsidR="005E561E" w:rsidRPr="00430D8D" w:rsidRDefault="005E561E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Монастирецька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З. П.</w:t>
            </w:r>
          </w:p>
        </w:tc>
      </w:tr>
      <w:tr w:rsidR="005E561E" w:rsidRPr="00430D8D" w14:paraId="681B0ED7" w14:textId="77777777" w:rsidTr="008D2749">
        <w:tc>
          <w:tcPr>
            <w:tcW w:w="309" w:type="pct"/>
          </w:tcPr>
          <w:p w14:paraId="2A25FEBF" w14:textId="090D9B0D" w:rsidR="005E561E" w:rsidRPr="00430D8D" w:rsidRDefault="005E561E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971" w:type="pct"/>
          </w:tcPr>
          <w:p w14:paraId="0EAAA42E" w14:textId="39469307" w:rsidR="005E561E" w:rsidRPr="00430D8D" w:rsidRDefault="005E561E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Кізь</w:t>
            </w:r>
            <w:proofErr w:type="spellEnd"/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Надія,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-А клас </w:t>
            </w:r>
          </w:p>
        </w:tc>
        <w:tc>
          <w:tcPr>
            <w:tcW w:w="489" w:type="pct"/>
          </w:tcPr>
          <w:p w14:paraId="4369346E" w14:textId="63833999" w:rsidR="005E561E" w:rsidRPr="00430D8D" w:rsidRDefault="005E561E" w:rsidP="00893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</w:p>
        </w:tc>
        <w:tc>
          <w:tcPr>
            <w:tcW w:w="1117" w:type="pct"/>
          </w:tcPr>
          <w:p w14:paraId="360D30E2" w14:textId="3C459C6A" w:rsidR="005E561E" w:rsidRPr="00430D8D" w:rsidRDefault="005E561E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Українська мова та література</w:t>
            </w:r>
          </w:p>
        </w:tc>
        <w:tc>
          <w:tcPr>
            <w:tcW w:w="1114" w:type="pct"/>
          </w:tcPr>
          <w:p w14:paraId="33192E89" w14:textId="558E75AF" w:rsidR="005E561E" w:rsidRPr="00430D8D" w:rsidRDefault="005E561E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Костючик</w:t>
            </w:r>
            <w:proofErr w:type="spellEnd"/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А. Г.</w:t>
            </w:r>
          </w:p>
        </w:tc>
      </w:tr>
      <w:tr w:rsidR="005E561E" w:rsidRPr="00430D8D" w14:paraId="775B176D" w14:textId="77777777" w:rsidTr="008D2749">
        <w:tc>
          <w:tcPr>
            <w:tcW w:w="309" w:type="pct"/>
          </w:tcPr>
          <w:p w14:paraId="59BABEB0" w14:textId="3D4AB8BD" w:rsidR="005E561E" w:rsidRPr="00430D8D" w:rsidRDefault="007909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</w:t>
            </w:r>
          </w:p>
        </w:tc>
        <w:tc>
          <w:tcPr>
            <w:tcW w:w="1971" w:type="pct"/>
          </w:tcPr>
          <w:p w14:paraId="6C323955" w14:textId="58786DC1" w:rsidR="005E561E" w:rsidRPr="00430D8D" w:rsidRDefault="007909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Друкар Єлизавета, 6-А клас</w:t>
            </w:r>
          </w:p>
        </w:tc>
        <w:tc>
          <w:tcPr>
            <w:tcW w:w="489" w:type="pct"/>
          </w:tcPr>
          <w:p w14:paraId="5DCE5216" w14:textId="25D6B2C6" w:rsidR="005E561E" w:rsidRPr="00430D8D" w:rsidRDefault="00790949" w:rsidP="00893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1117" w:type="pct"/>
          </w:tcPr>
          <w:p w14:paraId="4F2FF886" w14:textId="722DD994" w:rsidR="005E561E" w:rsidRPr="00430D8D" w:rsidRDefault="007909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Конкурс ім. П. Яцика</w:t>
            </w:r>
          </w:p>
        </w:tc>
        <w:tc>
          <w:tcPr>
            <w:tcW w:w="1114" w:type="pct"/>
          </w:tcPr>
          <w:p w14:paraId="7E5E010C" w14:textId="4B346E52" w:rsidR="005E561E" w:rsidRPr="00430D8D" w:rsidRDefault="007909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Руденко Т. М.</w:t>
            </w:r>
          </w:p>
        </w:tc>
      </w:tr>
      <w:tr w:rsidR="00790949" w:rsidRPr="00430D8D" w14:paraId="3BC7CB54" w14:textId="77777777" w:rsidTr="008D2749">
        <w:tc>
          <w:tcPr>
            <w:tcW w:w="309" w:type="pct"/>
          </w:tcPr>
          <w:p w14:paraId="71157FFC" w14:textId="1F7CA456" w:rsidR="00790949" w:rsidRPr="00430D8D" w:rsidRDefault="007909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</w:t>
            </w:r>
          </w:p>
        </w:tc>
        <w:tc>
          <w:tcPr>
            <w:tcW w:w="1971" w:type="pct"/>
          </w:tcPr>
          <w:p w14:paraId="60DBDC1C" w14:textId="422B5687" w:rsidR="00790949" w:rsidRPr="00430D8D" w:rsidRDefault="007909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Монастирецька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Марія, 11 клас</w:t>
            </w:r>
          </w:p>
        </w:tc>
        <w:tc>
          <w:tcPr>
            <w:tcW w:w="489" w:type="pct"/>
          </w:tcPr>
          <w:p w14:paraId="6D97F7DC" w14:textId="1EA2CF47" w:rsidR="00790949" w:rsidRPr="00430D8D" w:rsidRDefault="00790949" w:rsidP="00893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1117" w:type="pct"/>
          </w:tcPr>
          <w:p w14:paraId="7A0C9D04" w14:textId="49D959EE" w:rsidR="00790949" w:rsidRPr="00430D8D" w:rsidRDefault="007909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Історія</w:t>
            </w:r>
          </w:p>
        </w:tc>
        <w:tc>
          <w:tcPr>
            <w:tcW w:w="1114" w:type="pct"/>
          </w:tcPr>
          <w:p w14:paraId="50F0AA73" w14:textId="0883F275" w:rsidR="00790949" w:rsidRPr="00430D8D" w:rsidRDefault="007909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Монастирецька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З. П.</w:t>
            </w:r>
          </w:p>
        </w:tc>
      </w:tr>
      <w:tr w:rsidR="00790949" w:rsidRPr="00430D8D" w14:paraId="2A5731BB" w14:textId="77777777" w:rsidTr="00790949"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0A9AE" w14:textId="5A74BD55" w:rsidR="00790949" w:rsidRPr="00430D8D" w:rsidRDefault="007909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74D2" w14:textId="2E0D27EE" w:rsidR="00790949" w:rsidRPr="00430D8D" w:rsidRDefault="007909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Монастирецька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Марія, 11 клас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05277" w14:textId="66F693EF" w:rsidR="00790949" w:rsidRPr="00430D8D" w:rsidRDefault="00790949" w:rsidP="00893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85F38" w14:textId="5D12EA65" w:rsidR="00790949" w:rsidRPr="00430D8D" w:rsidRDefault="007909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Конкурс ім. П. Яцика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9C5D4" w14:textId="22D7D4AF" w:rsidR="00790949" w:rsidRPr="00430D8D" w:rsidRDefault="007909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Клименко О. М.</w:t>
            </w:r>
          </w:p>
        </w:tc>
      </w:tr>
      <w:tr w:rsidR="00790949" w:rsidRPr="00430D8D" w14:paraId="119F08E7" w14:textId="77777777" w:rsidTr="00790949"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B92FF" w14:textId="2B7E2DF8" w:rsidR="00790949" w:rsidRPr="00430D8D" w:rsidRDefault="007909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32617" w14:textId="3B08DB45" w:rsidR="00790949" w:rsidRPr="00430D8D" w:rsidRDefault="007909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Павлусенко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Дарина, 11 клас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91819" w14:textId="7B6803DC" w:rsidR="00790949" w:rsidRPr="00430D8D" w:rsidRDefault="00790949" w:rsidP="00893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4575" w14:textId="4AE5F1C6" w:rsidR="00790949" w:rsidRPr="00430D8D" w:rsidRDefault="007909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Українська мова та література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B7332" w14:textId="3742A9B8" w:rsidR="00790949" w:rsidRPr="00430D8D" w:rsidRDefault="007909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Клименко О. М.</w:t>
            </w:r>
          </w:p>
        </w:tc>
      </w:tr>
      <w:tr w:rsidR="00790949" w:rsidRPr="00430D8D" w14:paraId="402971C7" w14:textId="77777777" w:rsidTr="00790949"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54130" w14:textId="49010F88" w:rsidR="00790949" w:rsidRPr="00430D8D" w:rsidRDefault="007909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29BEA" w14:textId="65640F63" w:rsidR="00790949" w:rsidRPr="00430D8D" w:rsidRDefault="007909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Педько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Захар, 4-А клас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432CE" w14:textId="649548ED" w:rsidR="00790949" w:rsidRPr="00430D8D" w:rsidRDefault="00790949" w:rsidP="00893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DD7A9" w14:textId="4E1B954C" w:rsidR="00790949" w:rsidRPr="00430D8D" w:rsidRDefault="007909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Конкурс ім. П. Яцика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4B87" w14:textId="0D18433F" w:rsidR="00790949" w:rsidRPr="00430D8D" w:rsidRDefault="007909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Томко С. Г.</w:t>
            </w:r>
          </w:p>
        </w:tc>
      </w:tr>
    </w:tbl>
    <w:p w14:paraId="57F3AD88" w14:textId="2F764682" w:rsidR="00505333" w:rsidRDefault="00505333" w:rsidP="00893FB6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14:paraId="677BA6E4" w14:textId="1A316A45" w:rsidR="00145240" w:rsidRDefault="00145240" w:rsidP="00893FB6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Також значним є доробок команд ліцею у спортивних змаганнях. У </w:t>
      </w:r>
      <w:r w:rsidR="00184A3B">
        <w:rPr>
          <w:rFonts w:ascii="Times New Roman" w:eastAsia="Times New Roman" w:hAnsi="Times New Roman"/>
          <w:bCs/>
          <w:sz w:val="28"/>
          <w:szCs w:val="28"/>
          <w:lang w:val="uk-UA"/>
        </w:rPr>
        <w:t>р</w:t>
      </w:r>
      <w:r>
        <w:rPr>
          <w:rFonts w:ascii="Times New Roman" w:eastAsia="Times New Roman" w:hAnsi="Times New Roman"/>
          <w:bCs/>
          <w:sz w:val="28"/>
          <w:szCs w:val="28"/>
          <w:lang w:val="uk-UA"/>
        </w:rPr>
        <w:t>амках територіального етапу «Пліч-о-пліч Всеукраїнські шкільні ліги» ліцеїсти здобули:</w:t>
      </w:r>
    </w:p>
    <w:p w14:paraId="12353DA2" w14:textId="31037A46" w:rsidR="00145240" w:rsidRDefault="00145240" w:rsidP="00893FB6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1 місце серед 5-7 класів з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/>
        </w:rPr>
        <w:t>черлідингу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/>
        </w:rPr>
        <w:t>;</w:t>
      </w:r>
    </w:p>
    <w:p w14:paraId="578312A4" w14:textId="1D27BBDE" w:rsidR="00145240" w:rsidRDefault="00145240" w:rsidP="00893FB6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/>
          <w:bCs/>
          <w:sz w:val="28"/>
          <w:szCs w:val="28"/>
          <w:lang w:val="uk-UA"/>
        </w:rPr>
        <w:t>1 місце серед дівчат 5-9 класів з баскетболу;</w:t>
      </w:r>
    </w:p>
    <w:p w14:paraId="0B42EEE5" w14:textId="5EEC8FF3" w:rsidR="00145240" w:rsidRDefault="00145240" w:rsidP="00893FB6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/>
          <w:bCs/>
          <w:sz w:val="28"/>
          <w:szCs w:val="28"/>
          <w:lang w:val="uk-UA"/>
        </w:rPr>
        <w:t>1 місце серед дівчат 9-11 класів з баскетболу;</w:t>
      </w:r>
    </w:p>
    <w:p w14:paraId="2F46730E" w14:textId="4151D2CD" w:rsidR="00145240" w:rsidRDefault="00145240" w:rsidP="00893FB6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1 місце серед дівчат </w:t>
      </w:r>
      <w:r w:rsidR="00C44B94">
        <w:rPr>
          <w:rFonts w:ascii="Times New Roman" w:eastAsia="Times New Roman" w:hAnsi="Times New Roman"/>
          <w:bCs/>
          <w:sz w:val="28"/>
          <w:szCs w:val="28"/>
          <w:lang w:val="uk-UA"/>
        </w:rPr>
        <w:t>із спортивного орієнтування</w:t>
      </w:r>
      <w:r>
        <w:rPr>
          <w:rFonts w:ascii="Times New Roman" w:eastAsia="Times New Roman" w:hAnsi="Times New Roman"/>
          <w:bCs/>
          <w:sz w:val="28"/>
          <w:szCs w:val="28"/>
          <w:lang w:val="uk-UA"/>
        </w:rPr>
        <w:t>;</w:t>
      </w:r>
    </w:p>
    <w:p w14:paraId="4F9EC938" w14:textId="6170728E" w:rsidR="00C44B94" w:rsidRDefault="00C44B94" w:rsidP="00893FB6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/>
          <w:bCs/>
          <w:sz w:val="28"/>
          <w:szCs w:val="28"/>
          <w:lang w:val="uk-UA"/>
        </w:rPr>
        <w:lastRenderedPageBreak/>
        <w:t>1 місце серед хлопців із спортивного орієнтування;</w:t>
      </w:r>
    </w:p>
    <w:p w14:paraId="31E7A055" w14:textId="03D74860" w:rsidR="00C44B94" w:rsidRDefault="00C44B94" w:rsidP="00893FB6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2 місце серед хлопців 5-7 класів із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/>
        </w:rPr>
        <w:t>футзалу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/>
        </w:rPr>
        <w:t>;</w:t>
      </w:r>
    </w:p>
    <w:p w14:paraId="75003AAD" w14:textId="3343656E" w:rsidR="00C44B94" w:rsidRDefault="00C44B94" w:rsidP="00893FB6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/>
          <w:bCs/>
          <w:sz w:val="28"/>
          <w:szCs w:val="28"/>
          <w:lang w:val="uk-UA"/>
        </w:rPr>
        <w:t>3 місце серед хлопців 9-11 класів з баскетболу;</w:t>
      </w:r>
    </w:p>
    <w:p w14:paraId="2817018E" w14:textId="04D4CD10" w:rsidR="00C44B94" w:rsidRDefault="00C44B94" w:rsidP="00893FB6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/>
          <w:bCs/>
          <w:sz w:val="28"/>
          <w:szCs w:val="28"/>
          <w:lang w:val="uk-UA"/>
        </w:rPr>
        <w:t>3 місце серед хлопців 9-11 класів з волейболу;</w:t>
      </w:r>
    </w:p>
    <w:p w14:paraId="72CB7FA1" w14:textId="10774241" w:rsidR="00D219A6" w:rsidRDefault="00D219A6" w:rsidP="00893FB6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/>
          <w:bCs/>
          <w:sz w:val="28"/>
          <w:szCs w:val="28"/>
          <w:lang w:val="uk-UA"/>
        </w:rPr>
        <w:t>3 місце серед хлопців 5-9 класів з волейболу;</w:t>
      </w:r>
    </w:p>
    <w:p w14:paraId="185EE34E" w14:textId="63C2DE01" w:rsidR="00145240" w:rsidRDefault="00C44B94" w:rsidP="00893FB6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3 місце серед дівчат 9-11 класів з </w:t>
      </w:r>
      <w:r w:rsidR="00D219A6">
        <w:rPr>
          <w:rFonts w:ascii="Times New Roman" w:eastAsia="Times New Roman" w:hAnsi="Times New Roman"/>
          <w:bCs/>
          <w:sz w:val="28"/>
          <w:szCs w:val="28"/>
          <w:lang w:val="uk-UA"/>
        </w:rPr>
        <w:t>волейболу</w:t>
      </w:r>
      <w:r w:rsidR="00184A3B">
        <w:rPr>
          <w:rFonts w:ascii="Times New Roman" w:eastAsia="Times New Roman" w:hAnsi="Times New Roman"/>
          <w:bCs/>
          <w:sz w:val="28"/>
          <w:szCs w:val="28"/>
          <w:lang w:val="uk-UA"/>
        </w:rPr>
        <w:t>.</w:t>
      </w:r>
    </w:p>
    <w:p w14:paraId="45CBCA2B" w14:textId="77777777" w:rsidR="00893FB6" w:rsidRPr="00145240" w:rsidRDefault="00893FB6" w:rsidP="00893FB6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/>
        </w:rPr>
      </w:pPr>
    </w:p>
    <w:p w14:paraId="1CDF1863" w14:textId="01458168" w:rsidR="00430D8D" w:rsidRPr="00D219A6" w:rsidRDefault="00430D8D" w:rsidP="00893FB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val="uk-UA"/>
        </w:rPr>
      </w:pPr>
      <w:r w:rsidRPr="00430D8D">
        <w:rPr>
          <w:rFonts w:ascii="Times New Roman" w:eastAsia="Times New Roman" w:hAnsi="Times New Roman"/>
          <w:b/>
          <w:sz w:val="28"/>
          <w:szCs w:val="28"/>
          <w:lang w:val="uk-UA"/>
        </w:rPr>
        <w:t>Виховна робота</w:t>
      </w:r>
      <w:r w:rsidRPr="00430D8D">
        <w:rPr>
          <w:rFonts w:ascii="Arial" w:eastAsia="Times New Roman" w:hAnsi="Arial" w:cs="Arial"/>
          <w:sz w:val="17"/>
          <w:szCs w:val="17"/>
        </w:rPr>
        <w:t> </w:t>
      </w:r>
    </w:p>
    <w:p w14:paraId="660E2F59" w14:textId="32E5EDB6" w:rsidR="00D219A6" w:rsidRDefault="00D219A6" w:rsidP="00893FB6">
      <w:pPr>
        <w:pStyle w:val="docdata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111111"/>
          <w:sz w:val="28"/>
          <w:szCs w:val="28"/>
        </w:rPr>
        <w:t xml:space="preserve">Система виховної роботи в освітньому закладі розроблена відповідно до Законів України «Про освіту в основу виховної системи школи, є ідея гуманізму, педагогіки співробітництва, загального піклування, формування єдиного виховного простору. </w:t>
      </w:r>
      <w:r w:rsidR="00184A3B">
        <w:rPr>
          <w:color w:val="111111"/>
          <w:sz w:val="28"/>
          <w:szCs w:val="28"/>
        </w:rPr>
        <w:t>У</w:t>
      </w:r>
      <w:r>
        <w:rPr>
          <w:color w:val="111111"/>
          <w:sz w:val="28"/>
          <w:szCs w:val="28"/>
        </w:rPr>
        <w:t xml:space="preserve"> Законі України «Про загальну середню освіту» особлива увага приділяється вихованню громадянина-патріота своєї держави, який готовий до подальшого навчання та трудової діяльності зі своїми громадянськими переконаннями, формуванню творчої особистості, свідомого відношення до своїх обов’язків; формуванню навичок здорового способу життя.</w:t>
      </w:r>
    </w:p>
    <w:p w14:paraId="493B583A" w14:textId="77777777" w:rsidR="00D219A6" w:rsidRDefault="00D219A6" w:rsidP="00893FB6">
      <w:pPr>
        <w:pStyle w:val="a8"/>
        <w:shd w:val="clear" w:color="auto" w:fill="FFFFFF"/>
        <w:spacing w:before="0" w:beforeAutospacing="0" w:after="0" w:afterAutospacing="0"/>
        <w:ind w:firstLine="284"/>
        <w:jc w:val="both"/>
      </w:pPr>
      <w:r>
        <w:rPr>
          <w:color w:val="111111"/>
          <w:sz w:val="28"/>
          <w:szCs w:val="28"/>
        </w:rPr>
        <w:t>Одним із основних завдань, які поставив перед собою педагогічний колектив ліцею – це створення належного освітнього середовища для розвитку здорової дитини, оволодіння навичками безпечного життя і здорової поведінки, формування в учнів свідомого ставлення не лише до власного життя і здоров’я, а й оточуючих. Характер виховання повинен передбачити глибоке розуміння вчителем фізіологічної природи вихованців, їх індивідуальні риси та можливості, повагу до особистості дитини.</w:t>
      </w:r>
    </w:p>
    <w:p w14:paraId="1B1201B3" w14:textId="17BB50CE" w:rsidR="00D219A6" w:rsidRDefault="00D219A6" w:rsidP="00893FB6">
      <w:pPr>
        <w:pStyle w:val="a8"/>
        <w:shd w:val="clear" w:color="auto" w:fill="FFFFFF"/>
        <w:spacing w:before="0" w:beforeAutospacing="0" w:after="0" w:afterAutospacing="0"/>
        <w:ind w:firstLine="284"/>
        <w:jc w:val="both"/>
      </w:pPr>
      <w:r>
        <w:rPr>
          <w:color w:val="000000"/>
          <w:sz w:val="28"/>
          <w:szCs w:val="28"/>
        </w:rPr>
        <w:t>Протягом  2024 року в ліцеї були проведені такі заходи:</w:t>
      </w:r>
    </w:p>
    <w:p w14:paraId="1CD7F470" w14:textId="77777777" w:rsidR="00D219A6" w:rsidRDefault="00D219A6" w:rsidP="00893FB6">
      <w:pPr>
        <w:pStyle w:val="a8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1361" w:hanging="284"/>
        <w:jc w:val="both"/>
      </w:pPr>
      <w:r>
        <w:rPr>
          <w:color w:val="333333"/>
          <w:sz w:val="28"/>
          <w:szCs w:val="28"/>
        </w:rPr>
        <w:t xml:space="preserve">Перегляд та обговорення відео, мультимедійних презентацій «Люби Україну – твою рідну землю!», «Ось небо блакитне і сонце в зеніті. Моя Україна найкраща у світі!». </w:t>
      </w:r>
    </w:p>
    <w:p w14:paraId="23C9404F" w14:textId="77777777" w:rsidR="00D219A6" w:rsidRDefault="00D219A6" w:rsidP="00893FB6">
      <w:pPr>
        <w:pStyle w:val="a8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1361" w:hanging="284"/>
        <w:jc w:val="both"/>
      </w:pPr>
      <w:r>
        <w:rPr>
          <w:color w:val="333333"/>
          <w:sz w:val="28"/>
          <w:szCs w:val="28"/>
        </w:rPr>
        <w:t xml:space="preserve">Онлайн-екскурсії на тему: «Люби Україну – твою рідну землю». </w:t>
      </w:r>
    </w:p>
    <w:p w14:paraId="7AB4E572" w14:textId="77777777" w:rsidR="00D219A6" w:rsidRDefault="00D219A6" w:rsidP="00893FB6">
      <w:pPr>
        <w:pStyle w:val="a8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1361" w:hanging="284"/>
        <w:jc w:val="both"/>
      </w:pPr>
      <w:r>
        <w:rPr>
          <w:color w:val="333333"/>
          <w:sz w:val="28"/>
          <w:szCs w:val="28"/>
        </w:rPr>
        <w:t xml:space="preserve">Філософський стіл «Я – громадянин і патріот держави». </w:t>
      </w:r>
    </w:p>
    <w:p w14:paraId="08D342F3" w14:textId="77777777" w:rsidR="00D219A6" w:rsidRDefault="00D219A6" w:rsidP="00893FB6">
      <w:pPr>
        <w:pStyle w:val="a8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1361" w:hanging="284"/>
        <w:jc w:val="both"/>
      </w:pPr>
      <w:r>
        <w:rPr>
          <w:color w:val="333333"/>
          <w:sz w:val="28"/>
          <w:szCs w:val="28"/>
        </w:rPr>
        <w:t xml:space="preserve">Класні години та онлайн-зустрічі: «Якщо ти українець – будь ним!», «Герої серед нас», «Героїв країна – моя Україна!» </w:t>
      </w:r>
    </w:p>
    <w:p w14:paraId="2BBC138F" w14:textId="77777777" w:rsidR="00D219A6" w:rsidRDefault="00D219A6" w:rsidP="00893FB6">
      <w:pPr>
        <w:pStyle w:val="a8"/>
        <w:numPr>
          <w:ilvl w:val="0"/>
          <w:numId w:val="18"/>
        </w:numPr>
        <w:spacing w:before="0" w:beforeAutospacing="0" w:after="0" w:afterAutospacing="0"/>
        <w:ind w:left="1361" w:hanging="284"/>
        <w:jc w:val="both"/>
      </w:pPr>
      <w:r>
        <w:rPr>
          <w:color w:val="000000"/>
          <w:sz w:val="28"/>
          <w:szCs w:val="28"/>
        </w:rPr>
        <w:t>Тематична лінійка до Дня Соборності України «</w:t>
      </w:r>
      <w:r>
        <w:rPr>
          <w:color w:val="000000"/>
          <w:sz w:val="28"/>
          <w:szCs w:val="28"/>
          <w:shd w:val="clear" w:color="auto" w:fill="FFFFFF"/>
        </w:rPr>
        <w:t>Соборна мати Україна - одна на всіх, як оберіг</w:t>
      </w:r>
      <w:r>
        <w:rPr>
          <w:color w:val="000000"/>
          <w:sz w:val="28"/>
          <w:szCs w:val="28"/>
        </w:rPr>
        <w:t>».</w:t>
      </w:r>
    </w:p>
    <w:p w14:paraId="69472006" w14:textId="77777777" w:rsidR="00D219A6" w:rsidRDefault="00D219A6" w:rsidP="00893FB6">
      <w:pPr>
        <w:pStyle w:val="a8"/>
        <w:numPr>
          <w:ilvl w:val="0"/>
          <w:numId w:val="18"/>
        </w:numPr>
        <w:spacing w:before="0" w:beforeAutospacing="0" w:after="0" w:afterAutospacing="0"/>
        <w:ind w:left="1361" w:hanging="284"/>
        <w:jc w:val="both"/>
      </w:pPr>
      <w:r>
        <w:rPr>
          <w:color w:val="000000"/>
          <w:sz w:val="28"/>
          <w:szCs w:val="28"/>
        </w:rPr>
        <w:t>Флешмоб  «Ланцюг єдності»  - «Єднання заради Незалежності».</w:t>
      </w:r>
    </w:p>
    <w:p w14:paraId="68A48688" w14:textId="77777777" w:rsidR="00D219A6" w:rsidRDefault="00D219A6" w:rsidP="00893FB6">
      <w:pPr>
        <w:pStyle w:val="a8"/>
        <w:numPr>
          <w:ilvl w:val="0"/>
          <w:numId w:val="18"/>
        </w:numPr>
        <w:spacing w:before="0" w:beforeAutospacing="0" w:after="0" w:afterAutospacing="0"/>
        <w:ind w:left="1361" w:hanging="284"/>
        <w:jc w:val="both"/>
      </w:pPr>
      <w:r>
        <w:rPr>
          <w:color w:val="000000"/>
          <w:sz w:val="28"/>
          <w:szCs w:val="28"/>
        </w:rPr>
        <w:t>Конкурсна програма  для старшокласників до  дня  Святого  Валентина «Хто кращий».</w:t>
      </w:r>
    </w:p>
    <w:p w14:paraId="0AC9EF05" w14:textId="77777777" w:rsidR="00D219A6" w:rsidRDefault="00D219A6" w:rsidP="00893FB6">
      <w:pPr>
        <w:pStyle w:val="a8"/>
        <w:numPr>
          <w:ilvl w:val="0"/>
          <w:numId w:val="18"/>
        </w:numPr>
        <w:spacing w:before="0" w:beforeAutospacing="0" w:after="0" w:afterAutospacing="0"/>
        <w:ind w:left="1361" w:hanging="284"/>
        <w:jc w:val="both"/>
      </w:pPr>
      <w:r>
        <w:rPr>
          <w:color w:val="000000"/>
          <w:sz w:val="28"/>
          <w:szCs w:val="28"/>
        </w:rPr>
        <w:t>Свято Весни.</w:t>
      </w:r>
    </w:p>
    <w:p w14:paraId="7FE33D99" w14:textId="77777777" w:rsidR="00D219A6" w:rsidRDefault="00D219A6" w:rsidP="00893FB6">
      <w:pPr>
        <w:pStyle w:val="a8"/>
        <w:numPr>
          <w:ilvl w:val="0"/>
          <w:numId w:val="18"/>
        </w:numPr>
        <w:spacing w:before="0" w:beforeAutospacing="0" w:after="0" w:afterAutospacing="0"/>
        <w:ind w:left="1361" w:hanging="284"/>
        <w:jc w:val="both"/>
      </w:pPr>
      <w:r>
        <w:rPr>
          <w:color w:val="000000"/>
          <w:sz w:val="28"/>
          <w:szCs w:val="28"/>
        </w:rPr>
        <w:t>Конкурс читців «Кобзар у нашому домі».</w:t>
      </w:r>
    </w:p>
    <w:p w14:paraId="4BBF0BEB" w14:textId="5F3BC1B2" w:rsidR="00D219A6" w:rsidRDefault="00D219A6" w:rsidP="00893FB6">
      <w:pPr>
        <w:pStyle w:val="a8"/>
        <w:numPr>
          <w:ilvl w:val="0"/>
          <w:numId w:val="18"/>
        </w:numPr>
        <w:spacing w:before="0" w:beforeAutospacing="0" w:after="0" w:afterAutospacing="0"/>
        <w:ind w:left="1361" w:hanging="284"/>
        <w:jc w:val="both"/>
      </w:pPr>
      <w:r>
        <w:rPr>
          <w:color w:val="000000"/>
          <w:sz w:val="28"/>
          <w:szCs w:val="28"/>
        </w:rPr>
        <w:t>Перегляд відео «Таємниці генія Шевченка»</w:t>
      </w:r>
      <w:r w:rsidR="007647B5" w:rsidRPr="00893FB6">
        <w:rPr>
          <w:color w:val="000000"/>
          <w:sz w:val="28"/>
          <w:szCs w:val="28"/>
        </w:rPr>
        <w:t>.</w:t>
      </w:r>
    </w:p>
    <w:p w14:paraId="7B392197" w14:textId="77777777" w:rsidR="00D219A6" w:rsidRDefault="00D219A6" w:rsidP="00893FB6">
      <w:pPr>
        <w:pStyle w:val="a8"/>
        <w:numPr>
          <w:ilvl w:val="0"/>
          <w:numId w:val="18"/>
        </w:numPr>
        <w:spacing w:before="0" w:beforeAutospacing="0" w:after="0" w:afterAutospacing="0"/>
        <w:ind w:left="1361" w:hanging="284"/>
        <w:jc w:val="both"/>
      </w:pPr>
      <w:r>
        <w:rPr>
          <w:color w:val="000000"/>
          <w:sz w:val="28"/>
          <w:szCs w:val="28"/>
        </w:rPr>
        <w:t>Книжковий вернісаж «Єднаймо Україну Шевченковим словом».</w:t>
      </w:r>
    </w:p>
    <w:p w14:paraId="59CA9B49" w14:textId="77777777" w:rsidR="00D219A6" w:rsidRDefault="00D219A6" w:rsidP="00893FB6">
      <w:pPr>
        <w:pStyle w:val="a8"/>
        <w:numPr>
          <w:ilvl w:val="0"/>
          <w:numId w:val="18"/>
        </w:numPr>
        <w:spacing w:before="0" w:beforeAutospacing="0" w:after="0" w:afterAutospacing="0"/>
        <w:ind w:left="1361" w:hanging="284"/>
        <w:jc w:val="both"/>
      </w:pPr>
      <w:r>
        <w:rPr>
          <w:color w:val="000000"/>
          <w:sz w:val="28"/>
          <w:szCs w:val="28"/>
        </w:rPr>
        <w:t>Виставка малюнків за творами великого українського Кобзаря.</w:t>
      </w:r>
    </w:p>
    <w:p w14:paraId="4CB41C0E" w14:textId="35690F02" w:rsidR="00D219A6" w:rsidRDefault="00D219A6" w:rsidP="00893FB6">
      <w:pPr>
        <w:pStyle w:val="a8"/>
        <w:numPr>
          <w:ilvl w:val="0"/>
          <w:numId w:val="18"/>
        </w:numPr>
        <w:spacing w:before="0" w:beforeAutospacing="0" w:after="0" w:afterAutospacing="0"/>
        <w:ind w:left="1440"/>
        <w:jc w:val="both"/>
      </w:pPr>
      <w:r>
        <w:rPr>
          <w:color w:val="000000"/>
          <w:sz w:val="28"/>
          <w:szCs w:val="28"/>
        </w:rPr>
        <w:t xml:space="preserve">Екологічна  експедиція  </w:t>
      </w:r>
      <w:r w:rsidR="007647B5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Скривджена  земля</w:t>
      </w:r>
      <w:r w:rsidR="007647B5">
        <w:rPr>
          <w:color w:val="333333"/>
          <w:sz w:val="28"/>
          <w:szCs w:val="28"/>
        </w:rPr>
        <w:t>»</w:t>
      </w:r>
      <w:r>
        <w:rPr>
          <w:color w:val="000000"/>
          <w:sz w:val="28"/>
          <w:szCs w:val="28"/>
        </w:rPr>
        <w:t>,  присвячена  Дню  З</w:t>
      </w:r>
      <w:r w:rsidR="007647B5">
        <w:rPr>
          <w:color w:val="000000"/>
          <w:sz w:val="28"/>
          <w:szCs w:val="28"/>
          <w:lang w:val="en-US"/>
        </w:rPr>
        <w:t>e</w:t>
      </w:r>
      <w:r>
        <w:rPr>
          <w:color w:val="000000"/>
          <w:sz w:val="28"/>
          <w:szCs w:val="28"/>
        </w:rPr>
        <w:t>млі.</w:t>
      </w:r>
    </w:p>
    <w:p w14:paraId="34A52B70" w14:textId="506A960E" w:rsidR="00D219A6" w:rsidRDefault="00D219A6" w:rsidP="00893FB6">
      <w:pPr>
        <w:pStyle w:val="a8"/>
        <w:numPr>
          <w:ilvl w:val="0"/>
          <w:numId w:val="18"/>
        </w:numPr>
        <w:spacing w:before="0" w:beforeAutospacing="0" w:after="0" w:afterAutospacing="0"/>
        <w:ind w:left="1440"/>
        <w:jc w:val="both"/>
      </w:pPr>
      <w:r>
        <w:rPr>
          <w:color w:val="000000"/>
          <w:sz w:val="28"/>
          <w:szCs w:val="28"/>
        </w:rPr>
        <w:t>День довкілля. Екологічні десанти «Наше місто (село) – наша турбота»</w:t>
      </w:r>
      <w:r w:rsidR="00D1274C" w:rsidRPr="00893FB6">
        <w:rPr>
          <w:color w:val="000000"/>
          <w:sz w:val="28"/>
          <w:szCs w:val="28"/>
          <w:lang w:val="ru-RU"/>
        </w:rPr>
        <w:t>.</w:t>
      </w:r>
    </w:p>
    <w:p w14:paraId="3F80462C" w14:textId="240B8070" w:rsidR="00D219A6" w:rsidRDefault="00D219A6" w:rsidP="00893FB6">
      <w:pPr>
        <w:pStyle w:val="a8"/>
        <w:numPr>
          <w:ilvl w:val="0"/>
          <w:numId w:val="18"/>
        </w:numPr>
        <w:spacing w:before="0" w:beforeAutospacing="0" w:after="0" w:afterAutospacing="0"/>
        <w:ind w:left="1440"/>
        <w:jc w:val="both"/>
      </w:pPr>
      <w:r>
        <w:rPr>
          <w:color w:val="000000"/>
          <w:sz w:val="28"/>
          <w:szCs w:val="28"/>
        </w:rPr>
        <w:lastRenderedPageBreak/>
        <w:t>Акція «Посади деревце»</w:t>
      </w:r>
      <w:r w:rsidR="00D1274C">
        <w:rPr>
          <w:color w:val="000000"/>
          <w:sz w:val="28"/>
          <w:szCs w:val="28"/>
          <w:lang w:val="en-US"/>
        </w:rPr>
        <w:t>.</w:t>
      </w:r>
    </w:p>
    <w:p w14:paraId="3710E1B3" w14:textId="684B0AFF" w:rsidR="00D219A6" w:rsidRDefault="00D219A6" w:rsidP="00893FB6">
      <w:pPr>
        <w:pStyle w:val="a8"/>
        <w:numPr>
          <w:ilvl w:val="0"/>
          <w:numId w:val="18"/>
        </w:numPr>
        <w:spacing w:before="0" w:beforeAutospacing="0" w:after="0" w:afterAutospacing="0"/>
        <w:ind w:left="1440"/>
      </w:pPr>
      <w:r>
        <w:rPr>
          <w:color w:val="000000"/>
          <w:sz w:val="28"/>
          <w:szCs w:val="28"/>
        </w:rPr>
        <w:t>Свято Матері «Як Батьківщина і сонце над нами, отак і мама на землі одна»</w:t>
      </w:r>
      <w:r w:rsidR="00D1274C" w:rsidRPr="00893FB6">
        <w:rPr>
          <w:color w:val="000000"/>
          <w:sz w:val="28"/>
          <w:szCs w:val="28"/>
          <w:lang w:val="ru-RU"/>
        </w:rPr>
        <w:t>.</w:t>
      </w:r>
    </w:p>
    <w:p w14:paraId="1DAF5018" w14:textId="21F1CF53" w:rsidR="00D219A6" w:rsidRDefault="00D219A6" w:rsidP="00893FB6">
      <w:pPr>
        <w:pStyle w:val="a8"/>
        <w:numPr>
          <w:ilvl w:val="0"/>
          <w:numId w:val="18"/>
        </w:numPr>
        <w:spacing w:before="0" w:beforeAutospacing="0" w:after="0" w:afterAutospacing="0"/>
        <w:ind w:left="1440"/>
        <w:jc w:val="both"/>
      </w:pPr>
      <w:r>
        <w:rPr>
          <w:color w:val="000000"/>
          <w:sz w:val="28"/>
          <w:szCs w:val="28"/>
        </w:rPr>
        <w:t>День української вишиванки. Флешмоб «Українці — єдині»</w:t>
      </w:r>
      <w:r w:rsidR="00D1274C" w:rsidRPr="00893FB6">
        <w:rPr>
          <w:color w:val="000000"/>
          <w:sz w:val="28"/>
          <w:szCs w:val="28"/>
        </w:rPr>
        <w:t>.</w:t>
      </w:r>
    </w:p>
    <w:p w14:paraId="69A067CE" w14:textId="2C30315A" w:rsidR="00D219A6" w:rsidRDefault="00D219A6" w:rsidP="00893FB6">
      <w:pPr>
        <w:pStyle w:val="a8"/>
        <w:numPr>
          <w:ilvl w:val="0"/>
          <w:numId w:val="18"/>
        </w:numPr>
        <w:spacing w:before="0" w:beforeAutospacing="0" w:after="0" w:afterAutospacing="0"/>
        <w:ind w:left="1440"/>
        <w:jc w:val="both"/>
      </w:pPr>
      <w:r>
        <w:rPr>
          <w:color w:val="000000"/>
          <w:sz w:val="28"/>
          <w:szCs w:val="28"/>
        </w:rPr>
        <w:t>Прийняття</w:t>
      </w:r>
      <w:r w:rsidR="007647B5" w:rsidRPr="00893FB6"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у</w:t>
      </w:r>
      <w:r>
        <w:rPr>
          <w:rFonts w:ascii="Calibri" w:hAnsi="Calibri" w:cs="Calibri"/>
          <w:color w:val="000000"/>
          <w:sz w:val="22"/>
          <w:szCs w:val="22"/>
        </w:rPr>
        <w:t> </w:t>
      </w:r>
      <w:proofErr w:type="spellStart"/>
      <w:r>
        <w:rPr>
          <w:color w:val="000000"/>
          <w:sz w:val="28"/>
          <w:szCs w:val="28"/>
        </w:rPr>
        <w:t>Наймасштабнішій</w:t>
      </w:r>
      <w:proofErr w:type="spellEnd"/>
      <w:r>
        <w:rPr>
          <w:color w:val="000000"/>
          <w:sz w:val="28"/>
          <w:szCs w:val="28"/>
        </w:rPr>
        <w:t xml:space="preserve"> Всеукраїнській національно</w:t>
      </w:r>
      <w:r w:rsidR="007647B5" w:rsidRPr="00893FB6">
        <w:rPr>
          <w:color w:val="000000"/>
          <w:sz w:val="28"/>
          <w:szCs w:val="28"/>
          <w:lang w:val="ru-RU"/>
        </w:rPr>
        <w:t>-</w:t>
      </w:r>
      <w:r>
        <w:rPr>
          <w:color w:val="000000"/>
          <w:sz w:val="28"/>
          <w:szCs w:val="28"/>
        </w:rPr>
        <w:t xml:space="preserve">патріотичній </w:t>
      </w:r>
      <w:proofErr w:type="spellStart"/>
      <w:r>
        <w:rPr>
          <w:color w:val="000000"/>
          <w:sz w:val="28"/>
          <w:szCs w:val="28"/>
        </w:rPr>
        <w:t>руханці</w:t>
      </w:r>
      <w:proofErr w:type="spellEnd"/>
      <w:r>
        <w:rPr>
          <w:color w:val="000000"/>
          <w:sz w:val="28"/>
          <w:szCs w:val="28"/>
        </w:rPr>
        <w:t xml:space="preserve"> до Всесвітнього</w:t>
      </w:r>
      <w:r w:rsidR="007647B5" w:rsidRPr="00893FB6"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 xml:space="preserve">дня руху заради </w:t>
      </w:r>
      <w:proofErr w:type="spellStart"/>
      <w:r>
        <w:rPr>
          <w:color w:val="000000"/>
          <w:sz w:val="28"/>
          <w:szCs w:val="28"/>
        </w:rPr>
        <w:t>здоров</w:t>
      </w:r>
      <w:proofErr w:type="spellEnd"/>
      <w:r w:rsidR="007647B5" w:rsidRPr="00893FB6">
        <w:rPr>
          <w:color w:val="000000"/>
          <w:sz w:val="28"/>
          <w:szCs w:val="28"/>
          <w:lang w:val="ru-RU"/>
        </w:rPr>
        <w:t>`</w:t>
      </w:r>
      <w:r>
        <w:rPr>
          <w:color w:val="000000"/>
          <w:sz w:val="28"/>
          <w:szCs w:val="28"/>
        </w:rPr>
        <w:t>я.</w:t>
      </w:r>
    </w:p>
    <w:p w14:paraId="49BB47CA" w14:textId="77777777" w:rsidR="00D219A6" w:rsidRPr="007647B5" w:rsidRDefault="00D219A6" w:rsidP="00893FB6">
      <w:pPr>
        <w:pStyle w:val="a8"/>
        <w:numPr>
          <w:ilvl w:val="0"/>
          <w:numId w:val="18"/>
        </w:numPr>
        <w:spacing w:before="0" w:beforeAutospacing="0" w:after="0" w:afterAutospacing="0"/>
        <w:ind w:left="1440"/>
        <w:jc w:val="both"/>
        <w:rPr>
          <w:sz w:val="28"/>
          <w:szCs w:val="28"/>
        </w:rPr>
      </w:pPr>
      <w:r w:rsidRPr="007647B5">
        <w:rPr>
          <w:color w:val="000000"/>
          <w:sz w:val="28"/>
          <w:szCs w:val="28"/>
        </w:rPr>
        <w:t>Свято  Останнього  дзвінка «Україна єднає серця».</w:t>
      </w:r>
    </w:p>
    <w:p w14:paraId="74362343" w14:textId="54AB7233" w:rsidR="007647B5" w:rsidRPr="007647B5" w:rsidRDefault="00D219A6" w:rsidP="00893FB6">
      <w:pPr>
        <w:pStyle w:val="a8"/>
        <w:numPr>
          <w:ilvl w:val="0"/>
          <w:numId w:val="18"/>
        </w:numPr>
        <w:spacing w:before="0" w:beforeAutospacing="0" w:after="0" w:afterAutospacing="0"/>
        <w:ind w:left="1440"/>
        <w:jc w:val="both"/>
        <w:rPr>
          <w:sz w:val="28"/>
          <w:szCs w:val="28"/>
        </w:rPr>
      </w:pPr>
      <w:r w:rsidRPr="007647B5">
        <w:rPr>
          <w:color w:val="000000"/>
          <w:sz w:val="28"/>
          <w:szCs w:val="28"/>
        </w:rPr>
        <w:t>Випускний  вечір «На нас чекає Всесвіт неозорий»</w:t>
      </w:r>
      <w:r w:rsidR="00D1274C" w:rsidRPr="00893FB6">
        <w:rPr>
          <w:color w:val="000000"/>
          <w:sz w:val="28"/>
          <w:szCs w:val="28"/>
          <w:lang w:val="ru-RU"/>
        </w:rPr>
        <w:t>.</w:t>
      </w:r>
    </w:p>
    <w:p w14:paraId="4C1B3DFA" w14:textId="77777777" w:rsidR="007647B5" w:rsidRPr="007647B5" w:rsidRDefault="007647B5" w:rsidP="00893FB6">
      <w:pPr>
        <w:pStyle w:val="a8"/>
        <w:numPr>
          <w:ilvl w:val="0"/>
          <w:numId w:val="18"/>
        </w:numPr>
        <w:spacing w:before="0" w:beforeAutospacing="0" w:after="0" w:afterAutospacing="0"/>
        <w:ind w:left="1440"/>
        <w:jc w:val="both"/>
        <w:rPr>
          <w:sz w:val="28"/>
          <w:szCs w:val="28"/>
        </w:rPr>
      </w:pPr>
      <w:r w:rsidRPr="007647B5">
        <w:rPr>
          <w:sz w:val="28"/>
          <w:szCs w:val="28"/>
        </w:rPr>
        <w:t>Перше вересня-День знань!</w:t>
      </w:r>
    </w:p>
    <w:p w14:paraId="489B9AC8" w14:textId="5E70C8A5" w:rsidR="007647B5" w:rsidRPr="007647B5" w:rsidRDefault="007647B5" w:rsidP="00893FB6">
      <w:pPr>
        <w:pStyle w:val="a8"/>
        <w:numPr>
          <w:ilvl w:val="0"/>
          <w:numId w:val="18"/>
        </w:numPr>
        <w:spacing w:before="0" w:beforeAutospacing="0" w:after="0" w:afterAutospacing="0"/>
        <w:ind w:left="1440"/>
        <w:jc w:val="both"/>
        <w:rPr>
          <w:sz w:val="28"/>
          <w:szCs w:val="28"/>
        </w:rPr>
      </w:pPr>
      <w:r w:rsidRPr="007647B5">
        <w:rPr>
          <w:sz w:val="28"/>
          <w:szCs w:val="28"/>
        </w:rPr>
        <w:t>Перший урок на тему:</w:t>
      </w:r>
      <w:r w:rsidRPr="00893FB6">
        <w:rPr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«</w:t>
      </w:r>
      <w:r w:rsidRPr="007647B5">
        <w:rPr>
          <w:sz w:val="28"/>
          <w:szCs w:val="28"/>
        </w:rPr>
        <w:t>Козацькому роду нема переводу!</w:t>
      </w:r>
      <w:r w:rsidR="00D1274C" w:rsidRPr="00D1274C">
        <w:rPr>
          <w:color w:val="333333"/>
          <w:sz w:val="28"/>
          <w:szCs w:val="28"/>
        </w:rPr>
        <w:t xml:space="preserve"> </w:t>
      </w:r>
      <w:r w:rsidR="00D1274C">
        <w:rPr>
          <w:color w:val="333333"/>
          <w:sz w:val="28"/>
          <w:szCs w:val="28"/>
        </w:rPr>
        <w:t>»</w:t>
      </w:r>
      <w:r w:rsidR="00D1274C" w:rsidRPr="00893FB6">
        <w:rPr>
          <w:color w:val="333333"/>
          <w:sz w:val="28"/>
          <w:szCs w:val="28"/>
          <w:lang w:val="ru-RU"/>
        </w:rPr>
        <w:t>.</w:t>
      </w:r>
    </w:p>
    <w:p w14:paraId="45BD0156" w14:textId="77777777" w:rsidR="007647B5" w:rsidRPr="007647B5" w:rsidRDefault="007647B5" w:rsidP="00893FB6">
      <w:pPr>
        <w:pStyle w:val="a8"/>
        <w:numPr>
          <w:ilvl w:val="0"/>
          <w:numId w:val="18"/>
        </w:numPr>
        <w:spacing w:before="0" w:beforeAutospacing="0" w:after="0" w:afterAutospacing="0"/>
        <w:ind w:left="1440"/>
        <w:jc w:val="both"/>
        <w:rPr>
          <w:sz w:val="28"/>
          <w:szCs w:val="28"/>
        </w:rPr>
      </w:pPr>
      <w:r w:rsidRPr="007647B5">
        <w:rPr>
          <w:sz w:val="28"/>
          <w:szCs w:val="28"/>
        </w:rPr>
        <w:t xml:space="preserve">Олімпійський тиждень фізкультури та спорту! </w:t>
      </w:r>
    </w:p>
    <w:p w14:paraId="2AFF0AE6" w14:textId="2F81A630" w:rsidR="007647B5" w:rsidRPr="007647B5" w:rsidRDefault="007647B5" w:rsidP="00893FB6">
      <w:pPr>
        <w:pStyle w:val="a8"/>
        <w:numPr>
          <w:ilvl w:val="0"/>
          <w:numId w:val="18"/>
        </w:numPr>
        <w:spacing w:before="0" w:beforeAutospacing="0" w:after="0" w:afterAutospacing="0"/>
        <w:ind w:left="1440"/>
        <w:jc w:val="both"/>
        <w:rPr>
          <w:sz w:val="28"/>
          <w:szCs w:val="28"/>
        </w:rPr>
      </w:pPr>
      <w:r w:rsidRPr="007647B5">
        <w:rPr>
          <w:sz w:val="28"/>
          <w:szCs w:val="28"/>
        </w:rPr>
        <w:t xml:space="preserve">Флешмоб до </w:t>
      </w:r>
      <w:r>
        <w:rPr>
          <w:color w:val="000000"/>
          <w:sz w:val="28"/>
          <w:szCs w:val="28"/>
        </w:rPr>
        <w:t>«</w:t>
      </w:r>
      <w:r w:rsidRPr="007647B5">
        <w:rPr>
          <w:sz w:val="28"/>
          <w:szCs w:val="28"/>
        </w:rPr>
        <w:t>Дня миру</w:t>
      </w:r>
      <w:r w:rsidR="00D1274C">
        <w:rPr>
          <w:color w:val="333333"/>
          <w:sz w:val="28"/>
          <w:szCs w:val="28"/>
        </w:rPr>
        <w:t>»</w:t>
      </w:r>
      <w:r w:rsidR="00D1274C">
        <w:rPr>
          <w:sz w:val="28"/>
          <w:szCs w:val="28"/>
          <w:lang w:val="en-US"/>
        </w:rPr>
        <w:t>.</w:t>
      </w:r>
    </w:p>
    <w:p w14:paraId="0F9DE2B3" w14:textId="367075A3" w:rsidR="007647B5" w:rsidRPr="007647B5" w:rsidRDefault="007647B5" w:rsidP="00893FB6">
      <w:pPr>
        <w:pStyle w:val="a8"/>
        <w:numPr>
          <w:ilvl w:val="0"/>
          <w:numId w:val="18"/>
        </w:numPr>
        <w:spacing w:before="0" w:beforeAutospacing="0" w:after="0" w:afterAutospacing="0"/>
        <w:ind w:left="14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7647B5">
        <w:rPr>
          <w:sz w:val="28"/>
          <w:szCs w:val="28"/>
        </w:rPr>
        <w:t xml:space="preserve">День </w:t>
      </w:r>
      <w:proofErr w:type="spellStart"/>
      <w:r w:rsidRPr="007647B5">
        <w:rPr>
          <w:sz w:val="28"/>
          <w:szCs w:val="28"/>
        </w:rPr>
        <w:t>захистників</w:t>
      </w:r>
      <w:proofErr w:type="spellEnd"/>
      <w:r w:rsidRPr="007647B5">
        <w:rPr>
          <w:sz w:val="28"/>
          <w:szCs w:val="28"/>
        </w:rPr>
        <w:t xml:space="preserve"> і захисниць</w:t>
      </w:r>
      <w:r w:rsidR="00D1274C">
        <w:rPr>
          <w:color w:val="333333"/>
          <w:sz w:val="28"/>
          <w:szCs w:val="28"/>
        </w:rPr>
        <w:t>»</w:t>
      </w:r>
      <w:r w:rsidRPr="007647B5">
        <w:rPr>
          <w:sz w:val="28"/>
          <w:szCs w:val="28"/>
        </w:rPr>
        <w:t>.</w:t>
      </w:r>
    </w:p>
    <w:p w14:paraId="025AABEC" w14:textId="0BBD1798" w:rsidR="007647B5" w:rsidRPr="007647B5" w:rsidRDefault="007647B5" w:rsidP="00893FB6">
      <w:pPr>
        <w:pStyle w:val="a8"/>
        <w:numPr>
          <w:ilvl w:val="0"/>
          <w:numId w:val="18"/>
        </w:numPr>
        <w:spacing w:before="0" w:beforeAutospacing="0" w:after="0" w:afterAutospacing="0"/>
        <w:ind w:left="14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7647B5">
        <w:rPr>
          <w:sz w:val="28"/>
          <w:szCs w:val="28"/>
        </w:rPr>
        <w:t>День вчителя</w:t>
      </w:r>
      <w:r w:rsidR="00D1274C">
        <w:rPr>
          <w:color w:val="333333"/>
          <w:sz w:val="28"/>
          <w:szCs w:val="28"/>
        </w:rPr>
        <w:t>»</w:t>
      </w:r>
      <w:r w:rsidR="00D1274C">
        <w:rPr>
          <w:color w:val="333333"/>
          <w:sz w:val="28"/>
          <w:szCs w:val="28"/>
          <w:lang w:val="en-US"/>
        </w:rPr>
        <w:t xml:space="preserve"> </w:t>
      </w:r>
      <w:r w:rsidRPr="007647B5">
        <w:rPr>
          <w:sz w:val="28"/>
          <w:szCs w:val="28"/>
        </w:rPr>
        <w:t>розважальна програма.</w:t>
      </w:r>
    </w:p>
    <w:p w14:paraId="773FC72D" w14:textId="2A40E596" w:rsidR="007647B5" w:rsidRPr="007647B5" w:rsidRDefault="007647B5" w:rsidP="00893FB6">
      <w:pPr>
        <w:pStyle w:val="a8"/>
        <w:numPr>
          <w:ilvl w:val="0"/>
          <w:numId w:val="18"/>
        </w:numPr>
        <w:spacing w:before="0" w:beforeAutospacing="0" w:after="0" w:afterAutospacing="0"/>
        <w:ind w:left="1440"/>
        <w:jc w:val="both"/>
        <w:rPr>
          <w:sz w:val="28"/>
          <w:szCs w:val="28"/>
        </w:rPr>
      </w:pPr>
      <w:r w:rsidRPr="007647B5">
        <w:rPr>
          <w:sz w:val="28"/>
          <w:szCs w:val="28"/>
        </w:rPr>
        <w:t xml:space="preserve">Квест </w:t>
      </w:r>
      <w:r>
        <w:rPr>
          <w:color w:val="000000"/>
          <w:sz w:val="28"/>
          <w:szCs w:val="28"/>
        </w:rPr>
        <w:t>«</w:t>
      </w:r>
      <w:r w:rsidRPr="007647B5">
        <w:rPr>
          <w:sz w:val="28"/>
          <w:szCs w:val="28"/>
        </w:rPr>
        <w:t>Чарівними сторінками Гаррі Поттера</w:t>
      </w:r>
      <w:r w:rsidR="00D1274C">
        <w:rPr>
          <w:color w:val="333333"/>
          <w:sz w:val="28"/>
          <w:szCs w:val="28"/>
        </w:rPr>
        <w:t>»</w:t>
      </w:r>
      <w:r w:rsidR="00D1274C" w:rsidRPr="00893FB6">
        <w:rPr>
          <w:color w:val="333333"/>
          <w:sz w:val="28"/>
          <w:szCs w:val="28"/>
          <w:lang w:val="ru-RU"/>
        </w:rPr>
        <w:t>.</w:t>
      </w:r>
    </w:p>
    <w:p w14:paraId="09FA9CD3" w14:textId="14078F26" w:rsidR="007647B5" w:rsidRPr="007647B5" w:rsidRDefault="007647B5" w:rsidP="00893FB6">
      <w:pPr>
        <w:pStyle w:val="a8"/>
        <w:numPr>
          <w:ilvl w:val="0"/>
          <w:numId w:val="18"/>
        </w:numPr>
        <w:spacing w:before="0" w:beforeAutospacing="0" w:after="0" w:afterAutospacing="0"/>
        <w:ind w:left="14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7647B5">
        <w:rPr>
          <w:sz w:val="28"/>
          <w:szCs w:val="28"/>
        </w:rPr>
        <w:t>День гарбуза</w:t>
      </w:r>
      <w:r w:rsidR="00D1274C">
        <w:rPr>
          <w:color w:val="333333"/>
          <w:sz w:val="28"/>
          <w:szCs w:val="28"/>
        </w:rPr>
        <w:t>»</w:t>
      </w:r>
      <w:r w:rsidR="00D1274C">
        <w:rPr>
          <w:color w:val="333333"/>
          <w:sz w:val="28"/>
          <w:szCs w:val="28"/>
          <w:lang w:val="en-US"/>
        </w:rPr>
        <w:t>.</w:t>
      </w:r>
    </w:p>
    <w:p w14:paraId="65D9727B" w14:textId="3F58E01B" w:rsidR="007647B5" w:rsidRPr="007647B5" w:rsidRDefault="007647B5" w:rsidP="00893FB6">
      <w:pPr>
        <w:pStyle w:val="a8"/>
        <w:numPr>
          <w:ilvl w:val="0"/>
          <w:numId w:val="18"/>
        </w:numPr>
        <w:spacing w:before="0" w:beforeAutospacing="0" w:after="0" w:afterAutospacing="0"/>
        <w:ind w:left="14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7647B5">
        <w:rPr>
          <w:sz w:val="28"/>
          <w:szCs w:val="28"/>
        </w:rPr>
        <w:t>Всесвітній День Доброти</w:t>
      </w:r>
      <w:r w:rsidR="00D1274C">
        <w:rPr>
          <w:color w:val="333333"/>
          <w:sz w:val="28"/>
          <w:szCs w:val="28"/>
        </w:rPr>
        <w:t>»</w:t>
      </w:r>
      <w:r w:rsidR="00D1274C">
        <w:rPr>
          <w:color w:val="333333"/>
          <w:sz w:val="28"/>
          <w:szCs w:val="28"/>
          <w:lang w:val="en-US"/>
        </w:rPr>
        <w:t>.</w:t>
      </w:r>
    </w:p>
    <w:p w14:paraId="02C0A802" w14:textId="144D5DD5" w:rsidR="00D219A6" w:rsidRPr="00180AC4" w:rsidRDefault="007647B5" w:rsidP="00893FB6">
      <w:pPr>
        <w:pStyle w:val="a8"/>
        <w:numPr>
          <w:ilvl w:val="0"/>
          <w:numId w:val="18"/>
        </w:numPr>
        <w:spacing w:before="0" w:beforeAutospacing="0" w:after="0" w:afterAutospacing="0"/>
        <w:ind w:left="14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7647B5">
        <w:rPr>
          <w:sz w:val="28"/>
          <w:szCs w:val="28"/>
        </w:rPr>
        <w:t>1000 днів війни…</w:t>
      </w:r>
      <w:r w:rsidR="00180AC4">
        <w:rPr>
          <w:sz w:val="28"/>
          <w:szCs w:val="28"/>
        </w:rPr>
        <w:t xml:space="preserve"> </w:t>
      </w:r>
      <w:r w:rsidRPr="007647B5">
        <w:rPr>
          <w:sz w:val="28"/>
          <w:szCs w:val="28"/>
        </w:rPr>
        <w:t xml:space="preserve">Ми </w:t>
      </w:r>
      <w:proofErr w:type="spellStart"/>
      <w:r w:rsidRPr="007647B5">
        <w:rPr>
          <w:sz w:val="28"/>
          <w:szCs w:val="28"/>
        </w:rPr>
        <w:t>висто</w:t>
      </w:r>
      <w:r w:rsidR="00180AC4">
        <w:rPr>
          <w:sz w:val="28"/>
          <w:szCs w:val="28"/>
        </w:rPr>
        <w:t>ї</w:t>
      </w:r>
      <w:r w:rsidRPr="007647B5">
        <w:rPr>
          <w:sz w:val="28"/>
          <w:szCs w:val="28"/>
        </w:rPr>
        <w:t>мо</w:t>
      </w:r>
      <w:proofErr w:type="spellEnd"/>
      <w:r w:rsidRPr="007647B5">
        <w:rPr>
          <w:sz w:val="28"/>
          <w:szCs w:val="28"/>
        </w:rPr>
        <w:t>!!!</w:t>
      </w:r>
      <w:r w:rsidR="00D1274C" w:rsidRPr="00D1274C">
        <w:rPr>
          <w:color w:val="333333"/>
          <w:sz w:val="28"/>
          <w:szCs w:val="28"/>
        </w:rPr>
        <w:t xml:space="preserve"> </w:t>
      </w:r>
      <w:r w:rsidR="00D1274C">
        <w:rPr>
          <w:color w:val="333333"/>
          <w:sz w:val="28"/>
          <w:szCs w:val="28"/>
        </w:rPr>
        <w:t>»</w:t>
      </w:r>
      <w:r w:rsidRPr="007647B5">
        <w:rPr>
          <w:sz w:val="28"/>
          <w:szCs w:val="28"/>
        </w:rPr>
        <w:t>.</w:t>
      </w:r>
    </w:p>
    <w:p w14:paraId="33FA17B7" w14:textId="6AE59CF1" w:rsidR="00D219A6" w:rsidRDefault="00D219A6" w:rsidP="00893FB6">
      <w:pPr>
        <w:pStyle w:val="a8"/>
        <w:shd w:val="clear" w:color="auto" w:fill="FFFFFF"/>
        <w:spacing w:before="0" w:beforeAutospacing="0" w:after="0" w:afterAutospacing="0"/>
        <w:ind w:firstLine="284"/>
        <w:jc w:val="both"/>
      </w:pPr>
      <w:r>
        <w:rPr>
          <w:color w:val="000000"/>
          <w:sz w:val="28"/>
          <w:szCs w:val="28"/>
        </w:rPr>
        <w:t xml:space="preserve">Класні керівники здійснюють постійний контроль за відвідуванням занять учнів, проводять необхідні педагогічні консультації з батьками здобувачів освіти, обстежують умови проживання дітей і </w:t>
      </w:r>
      <w:r w:rsidR="00D53105">
        <w:rPr>
          <w:color w:val="000000"/>
          <w:sz w:val="28"/>
          <w:szCs w:val="28"/>
        </w:rPr>
        <w:t xml:space="preserve">їх </w:t>
      </w:r>
      <w:r>
        <w:rPr>
          <w:color w:val="000000"/>
          <w:sz w:val="28"/>
          <w:szCs w:val="28"/>
        </w:rPr>
        <w:t>сім</w:t>
      </w:r>
      <w:r w:rsidR="00D53105">
        <w:rPr>
          <w:color w:val="000000"/>
          <w:sz w:val="28"/>
          <w:szCs w:val="28"/>
        </w:rPr>
        <w:t>ей</w:t>
      </w:r>
      <w:r>
        <w:rPr>
          <w:color w:val="000000"/>
          <w:sz w:val="28"/>
          <w:szCs w:val="28"/>
        </w:rPr>
        <w:t>, вивчають характер та прояви особистості учнів, здійснюють всю виховну роботу з дітьми. Проводять роботу по залученню учнів до роботи у класі та в ліцеї.</w:t>
      </w:r>
    </w:p>
    <w:p w14:paraId="1C6C89CC" w14:textId="77777777" w:rsidR="00D219A6" w:rsidRDefault="00D219A6" w:rsidP="00893FB6">
      <w:pPr>
        <w:pStyle w:val="a8"/>
        <w:shd w:val="clear" w:color="auto" w:fill="FFFFFF"/>
        <w:spacing w:before="0" w:beforeAutospacing="0" w:after="0" w:afterAutospacing="0"/>
        <w:ind w:firstLine="284"/>
        <w:jc w:val="both"/>
      </w:pPr>
      <w:r>
        <w:rPr>
          <w:color w:val="000000"/>
          <w:sz w:val="28"/>
          <w:szCs w:val="28"/>
        </w:rPr>
        <w:t>Кропітку роботу з учнями з попередження правопорушень пропусків занять без поважних причин, порушень дисципліни проводили класні керівники.</w:t>
      </w:r>
    </w:p>
    <w:p w14:paraId="0AEF1813" w14:textId="77777777" w:rsidR="00D219A6" w:rsidRDefault="00D219A6" w:rsidP="00893FB6">
      <w:pPr>
        <w:pStyle w:val="a8"/>
        <w:shd w:val="clear" w:color="auto" w:fill="FFFFFF"/>
        <w:spacing w:before="0" w:beforeAutospacing="0" w:after="0" w:afterAutospacing="0"/>
        <w:ind w:firstLine="284"/>
        <w:jc w:val="both"/>
      </w:pPr>
      <w:r>
        <w:rPr>
          <w:color w:val="000000"/>
          <w:sz w:val="28"/>
          <w:szCs w:val="28"/>
        </w:rPr>
        <w:t>Питання роботи ліцею з профілактики дитячої бездоглядності та попередження злочинності серед неповнолітніх розглядалися на засіданнях педради, нарадах.</w:t>
      </w:r>
    </w:p>
    <w:p w14:paraId="60680507" w14:textId="54120876" w:rsidR="00D219A6" w:rsidRDefault="00D219A6" w:rsidP="00893FB6">
      <w:pPr>
        <w:pStyle w:val="a8"/>
        <w:shd w:val="clear" w:color="auto" w:fill="FFFFFF"/>
        <w:spacing w:before="0" w:beforeAutospacing="0" w:after="0" w:afterAutospacing="0"/>
        <w:ind w:firstLine="284"/>
        <w:jc w:val="both"/>
      </w:pPr>
      <w:r>
        <w:rPr>
          <w:color w:val="000000"/>
          <w:sz w:val="28"/>
          <w:szCs w:val="28"/>
        </w:rPr>
        <w:t>Впровадження естетичного виховання, культури, емоційного сприйняття</w:t>
      </w:r>
      <w:r w:rsidR="00CD4FF6">
        <w:t xml:space="preserve"> </w:t>
      </w:r>
      <w:r>
        <w:rPr>
          <w:color w:val="000000"/>
          <w:sz w:val="28"/>
          <w:szCs w:val="28"/>
        </w:rPr>
        <w:t>навколишнього світу, самосвідомості та естетичного смаку в музиці, кіно, архітектурі, побуті учнів наполегливо проводили класні керівники, вчителі,</w:t>
      </w:r>
      <w:r w:rsidR="00D53105">
        <w:t xml:space="preserve"> </w:t>
      </w:r>
      <w:r>
        <w:rPr>
          <w:color w:val="000000"/>
          <w:sz w:val="28"/>
          <w:szCs w:val="28"/>
        </w:rPr>
        <w:t>адміністрація ліцею.</w:t>
      </w:r>
    </w:p>
    <w:p w14:paraId="62822881" w14:textId="77777777" w:rsidR="00D219A6" w:rsidRPr="00430D8D" w:rsidRDefault="00D219A6" w:rsidP="00893FB6">
      <w:pPr>
        <w:pStyle w:val="a3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val="uk-UA"/>
        </w:rPr>
      </w:pPr>
    </w:p>
    <w:p w14:paraId="1079C316" w14:textId="08CF0E8D" w:rsidR="003512B5" w:rsidRPr="00430D8D" w:rsidRDefault="003512B5" w:rsidP="00893FB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b/>
          <w:bCs/>
          <w:sz w:val="28"/>
          <w:szCs w:val="28"/>
          <w:lang w:val="uk-UA"/>
        </w:rPr>
        <w:t>Медичне обслуговування учнів у навчальному закладі.</w:t>
      </w:r>
    </w:p>
    <w:p w14:paraId="719C8FE6" w14:textId="4661148F" w:rsidR="003512B5" w:rsidRPr="00430D8D" w:rsidRDefault="003512B5" w:rsidP="00893FB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430D8D">
        <w:rPr>
          <w:rFonts w:ascii="Times New Roman" w:eastAsia="Times New Roman" w:hAnsi="Times New Roman"/>
          <w:sz w:val="28"/>
          <w:szCs w:val="28"/>
          <w:lang w:val="uk-UA"/>
        </w:rPr>
        <w:t>У ліцеї  створені умови для медичного обслуговування учнів</w:t>
      </w:r>
      <w:r w:rsidR="00180AC4">
        <w:rPr>
          <w:rFonts w:ascii="Times New Roman" w:eastAsia="Times New Roman" w:hAnsi="Times New Roman"/>
          <w:sz w:val="28"/>
          <w:szCs w:val="28"/>
          <w:lang w:val="uk-UA"/>
        </w:rPr>
        <w:t>, а саме</w:t>
      </w:r>
      <w:r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 обладнаний медичний кабінет.</w:t>
      </w:r>
    </w:p>
    <w:p w14:paraId="1896BD40" w14:textId="29EA75B4" w:rsidR="00464C4C" w:rsidRPr="00430D8D" w:rsidRDefault="003512B5" w:rsidP="00893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eastAsia="Times New Roman" w:hAnsi="Times New Roman"/>
          <w:sz w:val="28"/>
          <w:szCs w:val="28"/>
          <w:lang w:val="uk-UA"/>
        </w:rPr>
        <w:t>Медичне обслуговування учнів здійснює кваліфікована медична сестра (Олексієнко М.</w:t>
      </w:r>
      <w:r w:rsidR="00180AC4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Pr="00430D8D">
        <w:rPr>
          <w:rFonts w:ascii="Times New Roman" w:eastAsia="Times New Roman" w:hAnsi="Times New Roman"/>
          <w:sz w:val="28"/>
          <w:szCs w:val="28"/>
          <w:lang w:val="uk-UA"/>
        </w:rPr>
        <w:t>М)</w:t>
      </w:r>
      <w:r w:rsidR="00464C4C"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DB93BF5" w14:textId="4707FD8C" w:rsidR="00464C4C" w:rsidRPr="00430D8D" w:rsidRDefault="00464C4C" w:rsidP="00893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>Для попередження та виявлення захворювань на початку навчального року проводиться медичне обстеження учнів сімейним лікарем.</w:t>
      </w:r>
    </w:p>
    <w:p w14:paraId="5D9479A3" w14:textId="4612B18F" w:rsidR="00464C4C" w:rsidRPr="00430D8D" w:rsidRDefault="00464C4C" w:rsidP="00893FB6">
      <w:pPr>
        <w:tabs>
          <w:tab w:val="left" w:pos="900"/>
        </w:tabs>
        <w:spacing w:after="0" w:line="240" w:lineRule="auto"/>
        <w:ind w:right="-204" w:firstLine="567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430D8D">
        <w:rPr>
          <w:rFonts w:ascii="Times New Roman" w:eastAsia="Times New Roman" w:hAnsi="Times New Roman"/>
          <w:sz w:val="28"/>
          <w:szCs w:val="28"/>
          <w:lang w:val="uk-UA"/>
        </w:rPr>
        <w:t>За результатами медогляду складені групи здоров’я</w:t>
      </w:r>
      <w:r w:rsidR="00E37E06" w:rsidRPr="00430D8D">
        <w:rPr>
          <w:rFonts w:ascii="Times New Roman" w:eastAsia="Times New Roman" w:hAnsi="Times New Roman"/>
          <w:sz w:val="28"/>
          <w:szCs w:val="28"/>
          <w:lang w:val="uk-UA"/>
        </w:rPr>
        <w:t>.</w:t>
      </w:r>
      <w:r w:rsidR="00D51BCB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Pr="00430D8D">
        <w:rPr>
          <w:rFonts w:ascii="Times New Roman" w:eastAsia="Times New Roman" w:hAnsi="Times New Roman"/>
          <w:sz w:val="28"/>
          <w:szCs w:val="28"/>
          <w:lang w:val="uk-UA"/>
        </w:rPr>
        <w:t>Результати медичного огляду учнів враховуються при проведенні уроків фізичної культури, трудового навчання, Захисту України. На кожний клас складено листи здоров’я. Протягом року проводилась змістовна санітарно-профілактична робота.</w:t>
      </w:r>
    </w:p>
    <w:p w14:paraId="2A3DCE14" w14:textId="3617AC7D" w:rsidR="003512B5" w:rsidRDefault="003512B5" w:rsidP="00893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lastRenderedPageBreak/>
        <w:t>Головним завданням сучасного навчального закладу є підтримка й поліпшення здоров’я дітей. Курс «Основи здоров’я» сприяє активному використанню учнями основних методів і засобів формування здорового способу життя, збереження та зміцнення фізичної, соціальної й духовної складових здоров’я</w:t>
      </w:r>
      <w:r w:rsidR="00D51BC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540FB38" w14:textId="77777777" w:rsidR="00893FB6" w:rsidRDefault="00893FB6" w:rsidP="00893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54A6FD6" w14:textId="04557F19" w:rsidR="00BC5054" w:rsidRPr="00BC5054" w:rsidRDefault="00BC5054" w:rsidP="00893FB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C5054">
        <w:rPr>
          <w:rFonts w:ascii="Times New Roman" w:hAnsi="Times New Roman" w:cs="Times New Roman"/>
          <w:b/>
          <w:bCs/>
          <w:sz w:val="28"/>
          <w:szCs w:val="28"/>
          <w:lang w:val="uk-UA"/>
        </w:rPr>
        <w:t>Стан охорони праці та безпеки життєдіяльності</w:t>
      </w:r>
    </w:p>
    <w:p w14:paraId="2C8207F0" w14:textId="77777777" w:rsidR="00BC5054" w:rsidRPr="00BC5054" w:rsidRDefault="00BC5054" w:rsidP="00893F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5054">
        <w:rPr>
          <w:rFonts w:ascii="Times New Roman" w:hAnsi="Times New Roman" w:cs="Times New Roman"/>
          <w:sz w:val="28"/>
          <w:szCs w:val="28"/>
          <w:lang w:val="uk-UA"/>
        </w:rPr>
        <w:t>Розділи з охорони праці передбачені у річному плані, у Колективному договорі та посадових інструкціях.</w:t>
      </w:r>
    </w:p>
    <w:p w14:paraId="137759B5" w14:textId="77777777" w:rsidR="00BC5054" w:rsidRPr="00BC5054" w:rsidRDefault="00BC5054" w:rsidP="00893F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5054">
        <w:rPr>
          <w:rFonts w:ascii="Times New Roman" w:hAnsi="Times New Roman" w:cs="Times New Roman"/>
          <w:sz w:val="28"/>
          <w:szCs w:val="28"/>
          <w:lang w:val="uk-UA"/>
        </w:rPr>
        <w:t>Є куточки з охорони праці та пожежної безпеки, інформаційні та тематичні стенди, санітарні куточки, інформаційні матеріали в початковій школі НУШ, таблички Служб порятунку, інформаційні путівники з безпеки життєдіяльності, плани евакуації учасників освітнього процесу.</w:t>
      </w:r>
    </w:p>
    <w:p w14:paraId="64B92E39" w14:textId="4851D14A" w:rsidR="00BC5054" w:rsidRPr="00BC5054" w:rsidRDefault="005F22CD" w:rsidP="00893F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BC5054" w:rsidRPr="00BC5054">
        <w:rPr>
          <w:rFonts w:ascii="Times New Roman" w:hAnsi="Times New Roman" w:cs="Times New Roman"/>
          <w:sz w:val="28"/>
          <w:szCs w:val="28"/>
          <w:lang w:val="uk-UA"/>
        </w:rPr>
        <w:t>Учні та вчителі навчального закладу дотримуються вступного інструктажу з безпеки життєдіяльності з учнями та інструкцій з охорони праці для вчителів.</w:t>
      </w:r>
    </w:p>
    <w:p w14:paraId="2F2F26C3" w14:textId="073D6F95" w:rsidR="00BC5054" w:rsidRPr="00BC5054" w:rsidRDefault="005F22CD" w:rsidP="00893F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BC5054" w:rsidRPr="00BC5054">
        <w:rPr>
          <w:rFonts w:ascii="Times New Roman" w:hAnsi="Times New Roman" w:cs="Times New Roman"/>
          <w:sz w:val="28"/>
          <w:szCs w:val="28"/>
          <w:lang w:val="uk-UA"/>
        </w:rPr>
        <w:t xml:space="preserve">З метою організації розробки комплексного плану в </w:t>
      </w:r>
      <w:r w:rsidR="001B63A6">
        <w:rPr>
          <w:rFonts w:ascii="Times New Roman" w:hAnsi="Times New Roman" w:cs="Times New Roman"/>
          <w:sz w:val="28"/>
          <w:szCs w:val="28"/>
          <w:lang w:val="uk-UA"/>
        </w:rPr>
        <w:t>ліцеї</w:t>
      </w:r>
      <w:r w:rsidR="00BC5054" w:rsidRPr="00BC5054">
        <w:rPr>
          <w:rFonts w:ascii="Times New Roman" w:hAnsi="Times New Roman" w:cs="Times New Roman"/>
          <w:sz w:val="28"/>
          <w:szCs w:val="28"/>
          <w:lang w:val="uk-UA"/>
        </w:rPr>
        <w:t xml:space="preserve"> видаються накази адміністрації, якими призначається відповідальна особа з охорони праці, пож</w:t>
      </w:r>
      <w:r w:rsidR="007E2231">
        <w:rPr>
          <w:rFonts w:ascii="Times New Roman" w:hAnsi="Times New Roman" w:cs="Times New Roman"/>
          <w:sz w:val="28"/>
          <w:szCs w:val="28"/>
          <w:lang w:val="uk-UA"/>
        </w:rPr>
        <w:t>ежно</w:t>
      </w:r>
      <w:r w:rsidR="00BC5054" w:rsidRPr="00BC5054">
        <w:rPr>
          <w:rFonts w:ascii="Times New Roman" w:hAnsi="Times New Roman" w:cs="Times New Roman"/>
          <w:sz w:val="28"/>
          <w:szCs w:val="28"/>
          <w:lang w:val="uk-UA"/>
        </w:rPr>
        <w:t>ї безпеки та електрогосподарства.</w:t>
      </w:r>
    </w:p>
    <w:p w14:paraId="3EEEC974" w14:textId="18132424" w:rsidR="00BC5054" w:rsidRPr="00BC5054" w:rsidRDefault="00BC5054" w:rsidP="00893F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5054">
        <w:rPr>
          <w:rFonts w:ascii="Times New Roman" w:hAnsi="Times New Roman" w:cs="Times New Roman"/>
          <w:sz w:val="28"/>
          <w:szCs w:val="28"/>
          <w:lang w:val="uk-UA"/>
        </w:rPr>
        <w:t>Будівля ліцею та приміщення закладу забезпечені первинними засобами пожежогасіння: вогнегасниками,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C5054">
        <w:rPr>
          <w:rFonts w:ascii="Times New Roman" w:hAnsi="Times New Roman" w:cs="Times New Roman"/>
          <w:sz w:val="28"/>
          <w:szCs w:val="28"/>
          <w:lang w:val="uk-UA"/>
        </w:rPr>
        <w:t>пожежним інвентарем (пожежними щитами та стендами, пожежними відрами, ящиками з піском тощо), пожежним знаряддям (пожежними ломами, сокирами</w:t>
      </w:r>
      <w:r w:rsidR="005F22CD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BC505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9B32CF9" w14:textId="364F67D2" w:rsidR="00BC5054" w:rsidRPr="00BC5054" w:rsidRDefault="00BC5054" w:rsidP="00893F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5054">
        <w:rPr>
          <w:rFonts w:ascii="Times New Roman" w:hAnsi="Times New Roman" w:cs="Times New Roman"/>
          <w:sz w:val="28"/>
          <w:szCs w:val="28"/>
          <w:lang w:val="uk-UA"/>
        </w:rPr>
        <w:t>Робота з охорони праці, безпеки життєдіяльності, виробничої санітарії, профілактики травматизму дітей у побуті та під час навчально-виховного процесу визначається в діяльності педколективу як одне з пріоритетних завдань і проводиться відповідно до Законів України «Про охорону праці», «Про дорожній рух», «Про пожежну безпеку» «Про мінну безпеку», Державних санітарних правил і норм улаштування, утримання загальноосвітніх навчальних закладів та організацій навчально-вихов</w:t>
      </w:r>
      <w:r w:rsidRPr="00BC5054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ного процесу й інших численних нормативних актів, які регламентують роботу </w:t>
      </w:r>
      <w:r w:rsidR="001B63A6">
        <w:rPr>
          <w:rFonts w:ascii="Times New Roman" w:hAnsi="Times New Roman" w:cs="Times New Roman"/>
          <w:sz w:val="28"/>
          <w:szCs w:val="28"/>
          <w:lang w:val="uk-UA"/>
        </w:rPr>
        <w:t>ліцею</w:t>
      </w:r>
      <w:r w:rsidRPr="00BC5054">
        <w:rPr>
          <w:rFonts w:ascii="Times New Roman" w:hAnsi="Times New Roman" w:cs="Times New Roman"/>
          <w:sz w:val="28"/>
          <w:szCs w:val="28"/>
          <w:lang w:val="uk-UA"/>
        </w:rPr>
        <w:t xml:space="preserve"> з цих питань. Стан цієї роботи знаходиться під постійним контролем адміністрації </w:t>
      </w:r>
      <w:r w:rsidR="001B63A6">
        <w:rPr>
          <w:rFonts w:ascii="Times New Roman" w:hAnsi="Times New Roman" w:cs="Times New Roman"/>
          <w:sz w:val="28"/>
          <w:szCs w:val="28"/>
          <w:lang w:val="uk-UA"/>
        </w:rPr>
        <w:t>ліцею</w:t>
      </w:r>
      <w:r w:rsidRPr="00BC5054">
        <w:rPr>
          <w:rFonts w:ascii="Times New Roman" w:hAnsi="Times New Roman" w:cs="Times New Roman"/>
          <w:sz w:val="28"/>
          <w:szCs w:val="28"/>
          <w:lang w:val="uk-UA"/>
        </w:rPr>
        <w:t xml:space="preserve">. Наказом по </w:t>
      </w:r>
      <w:r w:rsidR="001B63A6">
        <w:rPr>
          <w:rFonts w:ascii="Times New Roman" w:hAnsi="Times New Roman" w:cs="Times New Roman"/>
          <w:sz w:val="28"/>
          <w:szCs w:val="28"/>
          <w:lang w:val="uk-UA"/>
        </w:rPr>
        <w:t>ліцею</w:t>
      </w:r>
      <w:r w:rsidRPr="00BC5054">
        <w:rPr>
          <w:rFonts w:ascii="Times New Roman" w:hAnsi="Times New Roman" w:cs="Times New Roman"/>
          <w:sz w:val="28"/>
          <w:szCs w:val="28"/>
          <w:lang w:val="uk-UA"/>
        </w:rPr>
        <w:t xml:space="preserve"> призначається відповідальний за організацію роботи з охорони праці та безпеки життєдіяльності в закладі, сплановані відповідні заходи.</w:t>
      </w:r>
    </w:p>
    <w:p w14:paraId="19D13163" w14:textId="315E2776" w:rsidR="00BC5054" w:rsidRPr="00BC5054" w:rsidRDefault="00BC5054" w:rsidP="00893F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5054">
        <w:rPr>
          <w:rFonts w:ascii="Times New Roman" w:hAnsi="Times New Roman" w:cs="Times New Roman"/>
          <w:sz w:val="28"/>
          <w:szCs w:val="28"/>
          <w:lang w:val="uk-UA"/>
        </w:rPr>
        <w:t>На початку навчального року, напередодні канікул і святкових днів</w:t>
      </w:r>
      <w:r w:rsidR="00A927AB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BC5054">
        <w:rPr>
          <w:rFonts w:ascii="Times New Roman" w:hAnsi="Times New Roman" w:cs="Times New Roman"/>
          <w:sz w:val="28"/>
          <w:szCs w:val="28"/>
          <w:lang w:val="uk-UA"/>
        </w:rPr>
        <w:t xml:space="preserve"> проводяться інструктажі з безпеки життєдіяльності серед учнів, відпрацьована програма вступного інструктажу. У </w:t>
      </w:r>
      <w:r w:rsidR="001B63A6">
        <w:rPr>
          <w:rFonts w:ascii="Times New Roman" w:hAnsi="Times New Roman" w:cs="Times New Roman"/>
          <w:sz w:val="28"/>
          <w:szCs w:val="28"/>
          <w:lang w:val="uk-UA"/>
        </w:rPr>
        <w:t xml:space="preserve">ліцеї </w:t>
      </w:r>
      <w:r w:rsidRPr="00BC5054">
        <w:rPr>
          <w:rFonts w:ascii="Times New Roman" w:hAnsi="Times New Roman" w:cs="Times New Roman"/>
          <w:sz w:val="28"/>
          <w:szCs w:val="28"/>
          <w:lang w:val="uk-UA"/>
        </w:rPr>
        <w:t>є необхідні журнали з реєстрації всіх видів інструктажів з питань охорони праці. Кожна класна кімната, кабінет, спортзал має необхідний перелік документації з питань безпеки життєдіяльності. Питання щодо запобігання дитячого травматизму розглядалися на педраді, нарадах при директорові</w:t>
      </w:r>
      <w:r w:rsidR="003B25A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BC5054">
        <w:rPr>
          <w:rFonts w:ascii="Times New Roman" w:hAnsi="Times New Roman" w:cs="Times New Roman"/>
          <w:sz w:val="28"/>
          <w:szCs w:val="28"/>
          <w:lang w:val="uk-UA"/>
        </w:rPr>
        <w:t xml:space="preserve"> нарадах класних керівників</w:t>
      </w:r>
      <w:r w:rsidR="003B25A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BC505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9607025" w14:textId="68F27BF1" w:rsidR="00BC5054" w:rsidRDefault="00BC5054" w:rsidP="00893F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5054">
        <w:rPr>
          <w:rFonts w:ascii="Times New Roman" w:hAnsi="Times New Roman" w:cs="Times New Roman"/>
          <w:sz w:val="28"/>
          <w:szCs w:val="28"/>
          <w:lang w:val="uk-UA"/>
        </w:rPr>
        <w:t>Вивчаючи стан травматизму серед учнів, можна відмітити, що в навчальному закладі проводиться належна робота щодо попередження нещасних випадків, створення безпечних умов навчання</w:t>
      </w:r>
      <w:r w:rsidR="003B25A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989BC45" w14:textId="7408763C" w:rsidR="00893FB6" w:rsidRDefault="00893FB6" w:rsidP="00893F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3ACCD78" w14:textId="77777777" w:rsidR="00893FB6" w:rsidRDefault="00893FB6" w:rsidP="00893F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AF2B286" w14:textId="46F97649" w:rsidR="00BC5054" w:rsidRPr="00893FB6" w:rsidRDefault="00BC5054" w:rsidP="00893FB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893FB6">
        <w:rPr>
          <w:rFonts w:ascii="Times New Roman" w:hAnsi="Times New Roman" w:cs="Times New Roman"/>
          <w:b/>
          <w:bCs/>
          <w:sz w:val="27"/>
          <w:szCs w:val="27"/>
          <w:lang w:val="uk-UA"/>
        </w:rPr>
        <w:lastRenderedPageBreak/>
        <w:t>Управлінська діяльність</w:t>
      </w:r>
    </w:p>
    <w:p w14:paraId="2BB7A568" w14:textId="2974DED2" w:rsidR="00BC5054" w:rsidRPr="00893FB6" w:rsidRDefault="00BC5054" w:rsidP="00893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893FB6">
        <w:rPr>
          <w:rFonts w:ascii="Times New Roman" w:hAnsi="Times New Roman" w:cs="Times New Roman"/>
          <w:sz w:val="27"/>
          <w:szCs w:val="27"/>
          <w:lang w:val="uk-UA"/>
        </w:rPr>
        <w:t xml:space="preserve">Управління </w:t>
      </w:r>
      <w:r w:rsidR="001B63A6" w:rsidRPr="00893FB6">
        <w:rPr>
          <w:rFonts w:ascii="Times New Roman" w:hAnsi="Times New Roman" w:cs="Times New Roman"/>
          <w:sz w:val="27"/>
          <w:szCs w:val="27"/>
          <w:lang w:val="uk-UA"/>
        </w:rPr>
        <w:t>ліцеєм</w:t>
      </w:r>
      <w:r w:rsidRPr="00893FB6">
        <w:rPr>
          <w:rFonts w:ascii="Times New Roman" w:hAnsi="Times New Roman" w:cs="Times New Roman"/>
          <w:sz w:val="27"/>
          <w:szCs w:val="27"/>
          <w:lang w:val="uk-UA"/>
        </w:rPr>
        <w:t xml:space="preserve"> здійснюється згідно з річним планом роботи та календарних планів учителів-</w:t>
      </w:r>
      <w:proofErr w:type="spellStart"/>
      <w:r w:rsidRPr="00893FB6">
        <w:rPr>
          <w:rFonts w:ascii="Times New Roman" w:hAnsi="Times New Roman" w:cs="Times New Roman"/>
          <w:sz w:val="27"/>
          <w:szCs w:val="27"/>
          <w:lang w:val="uk-UA"/>
        </w:rPr>
        <w:t>предметників</w:t>
      </w:r>
      <w:proofErr w:type="spellEnd"/>
      <w:r w:rsidRPr="00893FB6">
        <w:rPr>
          <w:rFonts w:ascii="Times New Roman" w:hAnsi="Times New Roman" w:cs="Times New Roman"/>
          <w:sz w:val="27"/>
          <w:szCs w:val="27"/>
          <w:lang w:val="uk-UA"/>
        </w:rPr>
        <w:t xml:space="preserve"> і виховної роботи класних керівників. Така система планування, відпрацьована в </w:t>
      </w:r>
      <w:r w:rsidR="001B63A6" w:rsidRPr="00893FB6">
        <w:rPr>
          <w:rFonts w:ascii="Times New Roman" w:hAnsi="Times New Roman" w:cs="Times New Roman"/>
          <w:sz w:val="27"/>
          <w:szCs w:val="27"/>
          <w:lang w:val="uk-UA"/>
        </w:rPr>
        <w:t>ліцеї</w:t>
      </w:r>
      <w:r w:rsidRPr="00893FB6">
        <w:rPr>
          <w:rFonts w:ascii="Times New Roman" w:hAnsi="Times New Roman" w:cs="Times New Roman"/>
          <w:sz w:val="27"/>
          <w:szCs w:val="27"/>
          <w:lang w:val="uk-UA"/>
        </w:rPr>
        <w:t xml:space="preserve"> й заснована на взаємодії всіх ланок, підрозділів та учасників навчально-виховного процесу, забезпечує координацію їхньої діяльності, єдність вимог, контролю та взаємоконтролю в процесі роботи, сприяє досягненню ефективності та вдосконаленню навчально-виховного процесу й забезпечує планомірний розвиток </w:t>
      </w:r>
      <w:r w:rsidR="00EF7A9C" w:rsidRPr="00893FB6">
        <w:rPr>
          <w:rFonts w:ascii="Times New Roman" w:hAnsi="Times New Roman" w:cs="Times New Roman"/>
          <w:sz w:val="27"/>
          <w:szCs w:val="27"/>
          <w:lang w:val="uk-UA"/>
        </w:rPr>
        <w:t>ліцею</w:t>
      </w:r>
      <w:r w:rsidR="003B25A5" w:rsidRPr="00893FB6">
        <w:rPr>
          <w:rFonts w:ascii="Times New Roman" w:hAnsi="Times New Roman" w:cs="Times New Roman"/>
          <w:sz w:val="27"/>
          <w:szCs w:val="27"/>
          <w:lang w:val="uk-UA"/>
        </w:rPr>
        <w:t>.</w:t>
      </w:r>
      <w:r w:rsidRPr="00893FB6">
        <w:rPr>
          <w:rFonts w:ascii="Times New Roman" w:hAnsi="Times New Roman" w:cs="Times New Roman"/>
          <w:sz w:val="27"/>
          <w:szCs w:val="27"/>
          <w:lang w:val="uk-UA"/>
        </w:rPr>
        <w:t xml:space="preserve"> У </w:t>
      </w:r>
      <w:r w:rsidR="00EF7A9C" w:rsidRPr="00893FB6">
        <w:rPr>
          <w:rFonts w:ascii="Times New Roman" w:hAnsi="Times New Roman" w:cs="Times New Roman"/>
          <w:sz w:val="27"/>
          <w:szCs w:val="27"/>
          <w:lang w:val="uk-UA"/>
        </w:rPr>
        <w:t>ліцеї</w:t>
      </w:r>
      <w:r w:rsidRPr="00893FB6">
        <w:rPr>
          <w:rFonts w:ascii="Times New Roman" w:hAnsi="Times New Roman" w:cs="Times New Roman"/>
          <w:sz w:val="27"/>
          <w:szCs w:val="27"/>
          <w:lang w:val="uk-UA"/>
        </w:rPr>
        <w:t xml:space="preserve"> в наявності всі нормативно-правові документи, що регламентують діяльність загальноосвітнього навчального закладу.</w:t>
      </w:r>
    </w:p>
    <w:p w14:paraId="3F5161BF" w14:textId="36D3E591" w:rsidR="00BC5054" w:rsidRPr="00893FB6" w:rsidRDefault="00BC5054" w:rsidP="00893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893FB6">
        <w:rPr>
          <w:rFonts w:ascii="Times New Roman" w:hAnsi="Times New Roman" w:cs="Times New Roman"/>
          <w:sz w:val="27"/>
          <w:szCs w:val="27"/>
          <w:lang w:val="uk-UA"/>
        </w:rPr>
        <w:t xml:space="preserve">  Контроль — це важлива, складна та об'єктивно необхідна функція управління. У </w:t>
      </w:r>
      <w:r w:rsidR="00EF7A9C" w:rsidRPr="00893FB6">
        <w:rPr>
          <w:rFonts w:ascii="Times New Roman" w:hAnsi="Times New Roman" w:cs="Times New Roman"/>
          <w:sz w:val="27"/>
          <w:szCs w:val="27"/>
          <w:lang w:val="uk-UA"/>
        </w:rPr>
        <w:t>ліцеї</w:t>
      </w:r>
      <w:r w:rsidRPr="00893FB6">
        <w:rPr>
          <w:rFonts w:ascii="Times New Roman" w:hAnsi="Times New Roman" w:cs="Times New Roman"/>
          <w:sz w:val="27"/>
          <w:szCs w:val="27"/>
          <w:lang w:val="uk-UA"/>
        </w:rPr>
        <w:t xml:space="preserve"> ефективність здійснення контролю зумовлює якість реальних і по</w:t>
      </w:r>
      <w:r w:rsidRPr="00893FB6">
        <w:rPr>
          <w:rFonts w:ascii="Times New Roman" w:hAnsi="Times New Roman" w:cs="Times New Roman"/>
          <w:sz w:val="27"/>
          <w:szCs w:val="27"/>
          <w:lang w:val="uk-UA"/>
        </w:rPr>
        <w:softHyphen/>
        <w:t>дальше прогнозування бажаних показників розвитку закладу освіти, його навчально-виховного процесу та діяльності всього колективу</w:t>
      </w:r>
      <w:r w:rsidR="0011345C" w:rsidRPr="00893FB6">
        <w:rPr>
          <w:rFonts w:ascii="Times New Roman" w:hAnsi="Times New Roman" w:cs="Times New Roman"/>
          <w:sz w:val="27"/>
          <w:szCs w:val="27"/>
          <w:lang w:val="uk-UA"/>
        </w:rPr>
        <w:t xml:space="preserve"> ліцею</w:t>
      </w:r>
      <w:r w:rsidRPr="00893FB6">
        <w:rPr>
          <w:rFonts w:ascii="Times New Roman" w:hAnsi="Times New Roman" w:cs="Times New Roman"/>
          <w:sz w:val="27"/>
          <w:szCs w:val="27"/>
          <w:lang w:val="uk-UA"/>
        </w:rPr>
        <w:t xml:space="preserve">. Контроль дозволяє тримати в полі зору управління найважливіші питання </w:t>
      </w:r>
      <w:r w:rsidR="00EF7A9C" w:rsidRPr="00893FB6">
        <w:rPr>
          <w:rFonts w:ascii="Times New Roman" w:hAnsi="Times New Roman" w:cs="Times New Roman"/>
          <w:sz w:val="27"/>
          <w:szCs w:val="27"/>
          <w:lang w:val="uk-UA"/>
        </w:rPr>
        <w:t>ліцею</w:t>
      </w:r>
      <w:r w:rsidRPr="00893FB6">
        <w:rPr>
          <w:rFonts w:ascii="Times New Roman" w:hAnsi="Times New Roman" w:cs="Times New Roman"/>
          <w:sz w:val="27"/>
          <w:szCs w:val="27"/>
          <w:lang w:val="uk-UA"/>
        </w:rPr>
        <w:t>, своєчасно реагувати на відхилення від норми та на негативні явища, знаходити невикористані резерви, підтримувати оптимально трудову атмосферу в колективі.</w:t>
      </w:r>
    </w:p>
    <w:p w14:paraId="11C3FFAB" w14:textId="175316D7" w:rsidR="00594D67" w:rsidRPr="00893FB6" w:rsidRDefault="00BC5054" w:rsidP="00893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893FB6">
        <w:rPr>
          <w:rFonts w:ascii="Times New Roman" w:hAnsi="Times New Roman" w:cs="Times New Roman"/>
          <w:sz w:val="27"/>
          <w:szCs w:val="27"/>
          <w:lang w:val="uk-UA"/>
        </w:rPr>
        <w:t xml:space="preserve">Адміністрація використовує різноманітні форми контролю за станом навчально-виховного процесу, передусім такі традиційні, як вивчення викладання стану предметів та виконання навчальних планів і програм, перевірка класних журналів,  тощо. Аналіз результатів знаходить відображення в рішеннях педагогічної ради </w:t>
      </w:r>
      <w:r w:rsidR="00EF7A9C" w:rsidRPr="00893FB6">
        <w:rPr>
          <w:rFonts w:ascii="Times New Roman" w:hAnsi="Times New Roman" w:cs="Times New Roman"/>
          <w:sz w:val="27"/>
          <w:szCs w:val="27"/>
          <w:lang w:val="uk-UA"/>
        </w:rPr>
        <w:t>ліцею</w:t>
      </w:r>
      <w:r w:rsidRPr="00893FB6">
        <w:rPr>
          <w:rFonts w:ascii="Times New Roman" w:hAnsi="Times New Roman" w:cs="Times New Roman"/>
          <w:sz w:val="27"/>
          <w:szCs w:val="27"/>
          <w:lang w:val="uk-UA"/>
        </w:rPr>
        <w:t xml:space="preserve">, відповідних наказах по навчальному закладу. Крім контролю за рівнем знань і навчальних досягнень учнів, проводяться систематичні дослідження стану відвідування занять та стану навчальної дисципліни. За результатами моніторингу адміністрація </w:t>
      </w:r>
      <w:r w:rsidR="00EF7A9C" w:rsidRPr="00893FB6">
        <w:rPr>
          <w:rFonts w:ascii="Times New Roman" w:hAnsi="Times New Roman" w:cs="Times New Roman"/>
          <w:sz w:val="27"/>
          <w:szCs w:val="27"/>
          <w:lang w:val="uk-UA"/>
        </w:rPr>
        <w:t>ліцею</w:t>
      </w:r>
      <w:r w:rsidRPr="00893FB6">
        <w:rPr>
          <w:rFonts w:ascii="Times New Roman" w:hAnsi="Times New Roman" w:cs="Times New Roman"/>
          <w:sz w:val="27"/>
          <w:szCs w:val="27"/>
          <w:lang w:val="uk-UA"/>
        </w:rPr>
        <w:t xml:space="preserve"> приймає певні управлінські рішення щодо конкретних учителів та учнів. </w:t>
      </w:r>
    </w:p>
    <w:p w14:paraId="699FE9F4" w14:textId="77777777" w:rsidR="00893FB6" w:rsidRPr="00893FB6" w:rsidRDefault="00893FB6" w:rsidP="00893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14:paraId="7C338D67" w14:textId="41FECE8C" w:rsidR="00454D02" w:rsidRPr="00893FB6" w:rsidRDefault="00454D02" w:rsidP="00893FB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893FB6">
        <w:rPr>
          <w:rFonts w:ascii="Times New Roman" w:eastAsia="Times New Roman" w:hAnsi="Times New Roman" w:cs="Times New Roman"/>
          <w:b/>
          <w:bCs/>
          <w:iCs/>
          <w:sz w:val="27"/>
          <w:szCs w:val="27"/>
          <w:lang w:val="uk-UA"/>
        </w:rPr>
        <w:t>Ф</w:t>
      </w:r>
      <w:proofErr w:type="spellStart"/>
      <w:r w:rsidRPr="00893FB6">
        <w:rPr>
          <w:rFonts w:ascii="Times New Roman" w:eastAsia="Times New Roman" w:hAnsi="Times New Roman" w:cs="Times New Roman"/>
          <w:b/>
          <w:bCs/>
          <w:iCs/>
          <w:sz w:val="27"/>
          <w:szCs w:val="27"/>
        </w:rPr>
        <w:t>інансово-господарська</w:t>
      </w:r>
      <w:proofErr w:type="spellEnd"/>
      <w:r w:rsidRPr="00893FB6">
        <w:rPr>
          <w:rFonts w:ascii="Times New Roman" w:eastAsia="Times New Roman" w:hAnsi="Times New Roman" w:cs="Times New Roman"/>
          <w:b/>
          <w:bCs/>
          <w:iCs/>
          <w:sz w:val="27"/>
          <w:szCs w:val="27"/>
        </w:rPr>
        <w:t xml:space="preserve"> </w:t>
      </w:r>
      <w:proofErr w:type="spellStart"/>
      <w:r w:rsidRPr="00893FB6">
        <w:rPr>
          <w:rFonts w:ascii="Times New Roman" w:eastAsia="Times New Roman" w:hAnsi="Times New Roman" w:cs="Times New Roman"/>
          <w:b/>
          <w:bCs/>
          <w:iCs/>
          <w:sz w:val="27"/>
          <w:szCs w:val="27"/>
        </w:rPr>
        <w:t>діяльність</w:t>
      </w:r>
      <w:proofErr w:type="spellEnd"/>
      <w:r w:rsidRPr="00893FB6">
        <w:rPr>
          <w:rFonts w:ascii="Times New Roman" w:eastAsia="Times New Roman" w:hAnsi="Times New Roman" w:cs="Times New Roman"/>
          <w:b/>
          <w:bCs/>
          <w:iCs/>
          <w:sz w:val="27"/>
          <w:szCs w:val="27"/>
          <w:lang w:val="uk-UA"/>
        </w:rPr>
        <w:t xml:space="preserve"> та матеріально-технічна база</w:t>
      </w:r>
    </w:p>
    <w:p w14:paraId="5CDFE7C0" w14:textId="2F82E390" w:rsidR="00655613" w:rsidRPr="00893FB6" w:rsidRDefault="003B25A5" w:rsidP="00893FB6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893FB6">
        <w:rPr>
          <w:rFonts w:ascii="Times New Roman" w:hAnsi="Times New Roman" w:cs="Times New Roman"/>
          <w:sz w:val="27"/>
          <w:szCs w:val="27"/>
          <w:lang w:val="uk-UA"/>
        </w:rPr>
        <w:t xml:space="preserve">     </w:t>
      </w:r>
      <w:r w:rsidR="00655613" w:rsidRPr="00893FB6">
        <w:rPr>
          <w:rFonts w:ascii="Times New Roman" w:hAnsi="Times New Roman" w:cs="Times New Roman"/>
          <w:sz w:val="27"/>
          <w:szCs w:val="27"/>
          <w:lang w:val="uk-UA"/>
        </w:rPr>
        <w:t>Ліцей побудовано у 1963 році.</w:t>
      </w:r>
      <w:r w:rsidR="00655613"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 xml:space="preserve"> Матеріально – технічна база відповідає вимогам, які визначаються відповідними будівельними  та санітарно-гігієнічними нормами і правилами.</w:t>
      </w:r>
    </w:p>
    <w:p w14:paraId="4B4CD609" w14:textId="65522A70" w:rsidR="00655613" w:rsidRPr="00893FB6" w:rsidRDefault="00655613" w:rsidP="00893FB6">
      <w:pPr>
        <w:tabs>
          <w:tab w:val="left" w:pos="9214"/>
        </w:tabs>
        <w:spacing w:after="0" w:line="240" w:lineRule="auto"/>
        <w:ind w:right="141" w:firstLine="567"/>
        <w:contextualSpacing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</w:pPr>
      <w:r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>Для навчально – виховної роботи в ліцеї обладнано:</w:t>
      </w:r>
    </w:p>
    <w:p w14:paraId="107C158F" w14:textId="5A9250E6" w:rsidR="00655613" w:rsidRPr="00893FB6" w:rsidRDefault="00655613" w:rsidP="00893FB6">
      <w:pPr>
        <w:tabs>
          <w:tab w:val="left" w:pos="9214"/>
        </w:tabs>
        <w:spacing w:after="0" w:line="240" w:lineRule="auto"/>
        <w:ind w:left="567" w:right="141"/>
        <w:contextualSpacing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</w:pPr>
      <w:r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>- 22 класні кімнати;</w:t>
      </w:r>
    </w:p>
    <w:p w14:paraId="52A2389B" w14:textId="77777777" w:rsidR="003B25A5" w:rsidRPr="00893FB6" w:rsidRDefault="003B25A5" w:rsidP="00893FB6">
      <w:pPr>
        <w:tabs>
          <w:tab w:val="left" w:pos="9214"/>
        </w:tabs>
        <w:spacing w:after="0" w:line="240" w:lineRule="auto"/>
        <w:ind w:left="567" w:right="141"/>
        <w:contextualSpacing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</w:pPr>
      <w:r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>- майстерня;</w:t>
      </w:r>
    </w:p>
    <w:p w14:paraId="0353CECB" w14:textId="77777777" w:rsidR="00655613" w:rsidRPr="00893FB6" w:rsidRDefault="00655613" w:rsidP="00893FB6">
      <w:pPr>
        <w:tabs>
          <w:tab w:val="left" w:pos="9214"/>
        </w:tabs>
        <w:spacing w:after="0" w:line="240" w:lineRule="auto"/>
        <w:ind w:left="567" w:right="141"/>
        <w:contextualSpacing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</w:pPr>
      <w:r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>- спортивний зал;</w:t>
      </w:r>
    </w:p>
    <w:p w14:paraId="4130EBEE" w14:textId="41E87557" w:rsidR="00655613" w:rsidRPr="00893FB6" w:rsidRDefault="00655613" w:rsidP="00893FB6">
      <w:pPr>
        <w:tabs>
          <w:tab w:val="left" w:pos="9214"/>
        </w:tabs>
        <w:spacing w:after="0" w:line="240" w:lineRule="auto"/>
        <w:ind w:left="567" w:right="141"/>
        <w:contextualSpacing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</w:pPr>
      <w:r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>- бібліотека;</w:t>
      </w:r>
    </w:p>
    <w:p w14:paraId="0DEA753B" w14:textId="19070A08" w:rsidR="00655613" w:rsidRPr="00893FB6" w:rsidRDefault="00655613" w:rsidP="00893FB6">
      <w:pPr>
        <w:tabs>
          <w:tab w:val="left" w:pos="9214"/>
        </w:tabs>
        <w:spacing w:after="0" w:line="240" w:lineRule="auto"/>
        <w:ind w:left="567" w:right="141"/>
        <w:contextualSpacing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</w:pPr>
      <w:r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>- кабінет інформатики;</w:t>
      </w:r>
    </w:p>
    <w:p w14:paraId="3E188C94" w14:textId="512D7F0A" w:rsidR="00655613" w:rsidRPr="00893FB6" w:rsidRDefault="00655613" w:rsidP="00893FB6">
      <w:pPr>
        <w:tabs>
          <w:tab w:val="left" w:pos="9214"/>
        </w:tabs>
        <w:spacing w:after="0" w:line="240" w:lineRule="auto"/>
        <w:ind w:left="567" w:right="141"/>
        <w:contextualSpacing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</w:pPr>
      <w:r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>- лінгвістичний кабінет</w:t>
      </w:r>
      <w:r w:rsidR="004254F0"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>;</w:t>
      </w:r>
    </w:p>
    <w:p w14:paraId="0CD7ED6C" w14:textId="77777777" w:rsidR="00655613" w:rsidRPr="00893FB6" w:rsidRDefault="00655613" w:rsidP="00893FB6">
      <w:pPr>
        <w:tabs>
          <w:tab w:val="left" w:pos="9214"/>
        </w:tabs>
        <w:spacing w:after="0" w:line="240" w:lineRule="auto"/>
        <w:ind w:left="567" w:right="141"/>
        <w:contextualSpacing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</w:pPr>
      <w:r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>- кабінет медичної сестри;</w:t>
      </w:r>
    </w:p>
    <w:p w14:paraId="5F994D92" w14:textId="7AD87570" w:rsidR="00907A33" w:rsidRPr="00893FB6" w:rsidRDefault="00655613" w:rsidP="00893FB6">
      <w:pPr>
        <w:tabs>
          <w:tab w:val="left" w:pos="9214"/>
        </w:tabs>
        <w:spacing w:after="0" w:line="240" w:lineRule="auto"/>
        <w:ind w:left="567" w:right="141"/>
        <w:contextualSpacing/>
        <w:jc w:val="both"/>
        <w:rPr>
          <w:rFonts w:ascii="Times New Roman" w:eastAsia="Times New Roman" w:hAnsi="Times New Roman" w:cs="Times New Roman"/>
          <w:kern w:val="0"/>
          <w:sz w:val="27"/>
          <w:szCs w:val="27"/>
          <w14:ligatures w14:val="none"/>
        </w:rPr>
      </w:pPr>
      <w:r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>- харчоблок та їдальня</w:t>
      </w:r>
      <w:r w:rsidR="00B94B4D" w:rsidRPr="00893FB6">
        <w:rPr>
          <w:rFonts w:ascii="Times New Roman" w:eastAsia="Times New Roman" w:hAnsi="Times New Roman" w:cs="Times New Roman"/>
          <w:kern w:val="0"/>
          <w:sz w:val="27"/>
          <w:szCs w:val="27"/>
          <w14:ligatures w14:val="none"/>
        </w:rPr>
        <w:t>.</w:t>
      </w:r>
    </w:p>
    <w:p w14:paraId="7F48643B" w14:textId="6D9286BF" w:rsidR="00C159CF" w:rsidRPr="00893FB6" w:rsidRDefault="00907A33" w:rsidP="00893FB6">
      <w:pPr>
        <w:tabs>
          <w:tab w:val="left" w:pos="9214"/>
        </w:tabs>
        <w:spacing w:after="0" w:line="240" w:lineRule="auto"/>
        <w:ind w:right="141" w:firstLine="567"/>
        <w:contextualSpacing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</w:pPr>
      <w:r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 xml:space="preserve">У ліцеї належним чином функціонує система очищення води. </w:t>
      </w:r>
      <w:r w:rsidR="00C159CF"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>Із середини вересня у ліцеї відновлено гаряче харчування для здобува</w:t>
      </w:r>
      <w:r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 xml:space="preserve">чів освіти. Гарячим харчуванням забезпечені учні </w:t>
      </w:r>
      <w:r w:rsidR="00B94B4D"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>1</w:t>
      </w:r>
      <w:r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 xml:space="preserve">-4 класів, 5-11 класів із числа пільгових категорій та учні, які харчуються за рахунок батьківських коштів. </w:t>
      </w:r>
    </w:p>
    <w:p w14:paraId="04EC0F5B" w14:textId="6CFF1384" w:rsidR="00655613" w:rsidRPr="00893FB6" w:rsidRDefault="00655613" w:rsidP="00893FB6">
      <w:pPr>
        <w:tabs>
          <w:tab w:val="left" w:pos="9214"/>
        </w:tabs>
        <w:spacing w:after="0" w:line="240" w:lineRule="auto"/>
        <w:ind w:right="141" w:firstLine="567"/>
        <w:contextualSpacing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</w:pPr>
      <w:r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 xml:space="preserve">Стан приміщень задовільний. </w:t>
      </w:r>
    </w:p>
    <w:p w14:paraId="6F15CBC8" w14:textId="1FA809DB" w:rsidR="00655613" w:rsidRPr="00893FB6" w:rsidRDefault="00655613" w:rsidP="00893FB6">
      <w:pPr>
        <w:tabs>
          <w:tab w:val="left" w:pos="9214"/>
        </w:tabs>
        <w:spacing w:after="0" w:line="240" w:lineRule="auto"/>
        <w:ind w:right="141" w:firstLine="567"/>
        <w:contextualSpacing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</w:pPr>
      <w:r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 xml:space="preserve">Санітарний стан території </w:t>
      </w:r>
      <w:r w:rsidR="00EF7A9C"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>ліцею</w:t>
      </w:r>
      <w:r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 xml:space="preserve"> та приміщень – задовільний. Адміністрація </w:t>
      </w:r>
      <w:r w:rsidR="00EF7A9C"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>ліцею</w:t>
      </w:r>
      <w:r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 xml:space="preserve"> намагається забезпечувати життєдіяльність та організацію навчально-</w:t>
      </w:r>
      <w:r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lastRenderedPageBreak/>
        <w:t>виховного процесу необхідним матеріалом, меблями, наочністю відповідно до сучасних вимог.</w:t>
      </w:r>
    </w:p>
    <w:p w14:paraId="2AEF085C" w14:textId="4D55D8CE" w:rsidR="006B5563" w:rsidRPr="00893FB6" w:rsidRDefault="004254F0" w:rsidP="00893FB6">
      <w:pPr>
        <w:tabs>
          <w:tab w:val="left" w:pos="9214"/>
        </w:tabs>
        <w:spacing w:after="0" w:line="240" w:lineRule="auto"/>
        <w:ind w:right="141" w:firstLine="567"/>
        <w:contextualSpacing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</w:pPr>
      <w:r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>У ліцеї є автобус, який забезпечує підвезення здобувачів освіти.</w:t>
      </w:r>
    </w:p>
    <w:p w14:paraId="6BDA587D" w14:textId="77777777" w:rsidR="003B25A5" w:rsidRPr="00893FB6" w:rsidRDefault="00E33975" w:rsidP="00893FB6">
      <w:pPr>
        <w:tabs>
          <w:tab w:val="left" w:pos="9214"/>
        </w:tabs>
        <w:spacing w:after="0" w:line="240" w:lineRule="auto"/>
        <w:ind w:right="141" w:firstLine="567"/>
        <w:contextualSpacing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</w:pPr>
      <w:r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>Фінансові витрати у 2023 році склали</w:t>
      </w:r>
      <w:r w:rsidR="003B25A5"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>:</w:t>
      </w:r>
    </w:p>
    <w:p w14:paraId="6C41ED19" w14:textId="5C8C41BD" w:rsidR="00E33975" w:rsidRPr="00893FB6" w:rsidRDefault="003B25A5" w:rsidP="00893FB6">
      <w:pPr>
        <w:tabs>
          <w:tab w:val="left" w:pos="9214"/>
        </w:tabs>
        <w:spacing w:after="0" w:line="240" w:lineRule="auto"/>
        <w:ind w:right="141" w:firstLine="567"/>
        <w:contextualSpacing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</w:pPr>
      <w:r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>З</w:t>
      </w:r>
      <w:r w:rsidR="00391545"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 xml:space="preserve"> державного бюджету:</w:t>
      </w:r>
    </w:p>
    <w:p w14:paraId="7D698C30" w14:textId="0F773FD1" w:rsidR="00E33975" w:rsidRPr="00893FB6" w:rsidRDefault="00E33975" w:rsidP="00893FB6">
      <w:pPr>
        <w:pStyle w:val="a3"/>
        <w:numPr>
          <w:ilvl w:val="0"/>
          <w:numId w:val="15"/>
        </w:numPr>
        <w:tabs>
          <w:tab w:val="left" w:pos="9214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Заробітна плата вчителів – 9</w:t>
      </w:r>
      <w:r w:rsidR="00927A0C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062999,</w:t>
      </w:r>
      <w:r w:rsidR="002C578D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 xml:space="preserve"> н</w:t>
      </w:r>
      <w:r w:rsidR="00927A0C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арахування на з/п - 1964900</w:t>
      </w: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;</w:t>
      </w:r>
    </w:p>
    <w:p w14:paraId="4DF36805" w14:textId="29483923" w:rsidR="00391545" w:rsidRPr="00893FB6" w:rsidRDefault="00E33975" w:rsidP="00893FB6">
      <w:pPr>
        <w:pStyle w:val="a3"/>
        <w:numPr>
          <w:ilvl w:val="0"/>
          <w:numId w:val="15"/>
        </w:numPr>
        <w:tabs>
          <w:tab w:val="left" w:pos="9214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Інтерактивна панель</w:t>
      </w:r>
      <w:r w:rsidR="006A4384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 xml:space="preserve"> (2шт)</w:t>
      </w: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 xml:space="preserve"> – </w:t>
      </w:r>
      <w:r w:rsidR="006A4384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159000</w:t>
      </w:r>
      <w:r w:rsidR="00391545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;</w:t>
      </w:r>
    </w:p>
    <w:p w14:paraId="5E79C705" w14:textId="024FE020" w:rsidR="00B94B4D" w:rsidRPr="00893FB6" w:rsidRDefault="006A4384" w:rsidP="00893FB6">
      <w:pPr>
        <w:pStyle w:val="a3"/>
        <w:numPr>
          <w:ilvl w:val="0"/>
          <w:numId w:val="15"/>
        </w:numPr>
        <w:tabs>
          <w:tab w:val="left" w:pos="9214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Ноутбук – 23683.</w:t>
      </w:r>
    </w:p>
    <w:p w14:paraId="596351D7" w14:textId="5341CA7A" w:rsidR="00391545" w:rsidRPr="00893FB6" w:rsidRDefault="00391545" w:rsidP="00893FB6">
      <w:pPr>
        <w:tabs>
          <w:tab w:val="left" w:pos="9214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 xml:space="preserve">    З місцевого бюджету:</w:t>
      </w:r>
    </w:p>
    <w:p w14:paraId="1E0199D1" w14:textId="2F208365" w:rsidR="00391545" w:rsidRPr="00893FB6" w:rsidRDefault="00391545" w:rsidP="00893FB6">
      <w:pPr>
        <w:pStyle w:val="a3"/>
        <w:numPr>
          <w:ilvl w:val="0"/>
          <w:numId w:val="16"/>
        </w:numPr>
        <w:tabs>
          <w:tab w:val="left" w:pos="9214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Заробітна плата технічного та обслуговуючого персоналу – 2</w:t>
      </w:r>
      <w:r w:rsidR="00970F7D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935967</w:t>
      </w: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;</w:t>
      </w:r>
    </w:p>
    <w:p w14:paraId="635597A7" w14:textId="2AACB183" w:rsidR="00391545" w:rsidRPr="00893FB6" w:rsidRDefault="00391545" w:rsidP="00893FB6">
      <w:pPr>
        <w:pStyle w:val="a3"/>
        <w:numPr>
          <w:ilvl w:val="0"/>
          <w:numId w:val="16"/>
        </w:numPr>
        <w:tabs>
          <w:tab w:val="left" w:pos="9214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 xml:space="preserve">Дизельне паливо – </w:t>
      </w:r>
      <w:r w:rsidR="00970F7D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190200</w:t>
      </w: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;</w:t>
      </w:r>
    </w:p>
    <w:p w14:paraId="196D1510" w14:textId="3EBC6334" w:rsidR="00391545" w:rsidRPr="00893FB6" w:rsidRDefault="00391545" w:rsidP="00893FB6">
      <w:pPr>
        <w:pStyle w:val="a3"/>
        <w:numPr>
          <w:ilvl w:val="0"/>
          <w:numId w:val="16"/>
        </w:numPr>
        <w:tabs>
          <w:tab w:val="left" w:pos="9214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 xml:space="preserve">Послуги з постачання теплової енергії – </w:t>
      </w:r>
      <w:r w:rsidR="00970F7D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939683</w:t>
      </w: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;</w:t>
      </w:r>
    </w:p>
    <w:p w14:paraId="6E05A6CF" w14:textId="454E9013" w:rsidR="00391545" w:rsidRPr="00893FB6" w:rsidRDefault="00391545" w:rsidP="00893FB6">
      <w:pPr>
        <w:pStyle w:val="a3"/>
        <w:numPr>
          <w:ilvl w:val="0"/>
          <w:numId w:val="16"/>
        </w:numPr>
        <w:tabs>
          <w:tab w:val="left" w:pos="9214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 xml:space="preserve">Послуги з розподілу води та супутні послуги – </w:t>
      </w:r>
      <w:r w:rsidR="00970F7D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64756</w:t>
      </w: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;</w:t>
      </w:r>
    </w:p>
    <w:p w14:paraId="6D0A1B8C" w14:textId="7A3A98CE" w:rsidR="00391545" w:rsidRPr="00893FB6" w:rsidRDefault="00391545" w:rsidP="00893FB6">
      <w:pPr>
        <w:pStyle w:val="a3"/>
        <w:numPr>
          <w:ilvl w:val="0"/>
          <w:numId w:val="16"/>
        </w:numPr>
        <w:tabs>
          <w:tab w:val="left" w:pos="9214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 xml:space="preserve">Послуги з вивезення побутових відходів – </w:t>
      </w:r>
      <w:r w:rsidR="00970F7D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2201</w:t>
      </w: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;</w:t>
      </w:r>
    </w:p>
    <w:p w14:paraId="672EED31" w14:textId="77777777" w:rsidR="00391545" w:rsidRPr="00893FB6" w:rsidRDefault="00391545" w:rsidP="00893FB6">
      <w:pPr>
        <w:pStyle w:val="a3"/>
        <w:numPr>
          <w:ilvl w:val="0"/>
          <w:numId w:val="16"/>
        </w:numPr>
        <w:tabs>
          <w:tab w:val="left" w:pos="9214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Спостереження та обслуговування пожежної сигналізації на об’єкті -26400;</w:t>
      </w:r>
    </w:p>
    <w:p w14:paraId="26F9CAFA" w14:textId="720ACFF2" w:rsidR="00391545" w:rsidRPr="00893FB6" w:rsidRDefault="00391545" w:rsidP="00893FB6">
      <w:pPr>
        <w:pStyle w:val="a3"/>
        <w:numPr>
          <w:ilvl w:val="0"/>
          <w:numId w:val="16"/>
        </w:numPr>
        <w:tabs>
          <w:tab w:val="left" w:pos="9214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 xml:space="preserve">Медикаменти – </w:t>
      </w:r>
      <w:r w:rsidR="00970F7D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43</w:t>
      </w: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00;</w:t>
      </w:r>
    </w:p>
    <w:p w14:paraId="41446558" w14:textId="61649BEC" w:rsidR="00391545" w:rsidRPr="00893FB6" w:rsidRDefault="00391545" w:rsidP="00893FB6">
      <w:pPr>
        <w:pStyle w:val="a3"/>
        <w:numPr>
          <w:ilvl w:val="0"/>
          <w:numId w:val="16"/>
        </w:numPr>
        <w:tabs>
          <w:tab w:val="left" w:pos="9214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Канцтовари та гос</w:t>
      </w:r>
      <w:r w:rsidR="00970F7D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 xml:space="preserve">подарські </w:t>
      </w: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 xml:space="preserve">товари -  </w:t>
      </w:r>
      <w:r w:rsidR="00970F7D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18195</w:t>
      </w: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;</w:t>
      </w:r>
    </w:p>
    <w:p w14:paraId="3D88F6FB" w14:textId="619FDF9B" w:rsidR="00391545" w:rsidRPr="00893FB6" w:rsidRDefault="00391545" w:rsidP="00893FB6">
      <w:pPr>
        <w:pStyle w:val="a3"/>
        <w:numPr>
          <w:ilvl w:val="0"/>
          <w:numId w:val="16"/>
        </w:numPr>
        <w:tabs>
          <w:tab w:val="left" w:pos="9214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 xml:space="preserve">Харчування – </w:t>
      </w:r>
      <w:r w:rsidR="00970F7D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1310562</w:t>
      </w: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;</w:t>
      </w:r>
    </w:p>
    <w:p w14:paraId="5ED699D1" w14:textId="00DE6509" w:rsidR="00391545" w:rsidRPr="00893FB6" w:rsidRDefault="00391545" w:rsidP="00893FB6">
      <w:pPr>
        <w:pStyle w:val="a3"/>
        <w:numPr>
          <w:ilvl w:val="0"/>
          <w:numId w:val="16"/>
        </w:numPr>
        <w:tabs>
          <w:tab w:val="left" w:pos="9214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 xml:space="preserve">Електроенергія – </w:t>
      </w:r>
      <w:r w:rsidR="00970F7D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213320</w:t>
      </w: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;</w:t>
      </w:r>
    </w:p>
    <w:p w14:paraId="45D6E158" w14:textId="6A8E4A65" w:rsidR="00391545" w:rsidRPr="00893FB6" w:rsidRDefault="00DD3AC6" w:rsidP="00893FB6">
      <w:pPr>
        <w:pStyle w:val="a3"/>
        <w:numPr>
          <w:ilvl w:val="0"/>
          <w:numId w:val="16"/>
        </w:numPr>
        <w:tabs>
          <w:tab w:val="left" w:pos="9214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Об</w:t>
      </w:r>
      <w:r w:rsidR="00096AC9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с</w:t>
      </w: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луговуван</w:t>
      </w:r>
      <w:r w:rsidR="00096AC9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н</w:t>
      </w: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я вогнегасників, системи очистки води, страхування транспортного засобу, інші послуги крім комунальних- 2</w:t>
      </w:r>
      <w:r w:rsidR="00970F7D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11720</w:t>
      </w: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;</w:t>
      </w:r>
    </w:p>
    <w:p w14:paraId="0AF70EEC" w14:textId="289A0863" w:rsidR="00DD3AC6" w:rsidRPr="00893FB6" w:rsidRDefault="00DD3AC6" w:rsidP="00893FB6">
      <w:pPr>
        <w:pStyle w:val="a3"/>
        <w:numPr>
          <w:ilvl w:val="0"/>
          <w:numId w:val="16"/>
        </w:numPr>
        <w:tabs>
          <w:tab w:val="left" w:pos="9214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 xml:space="preserve">Курси , навчання – </w:t>
      </w:r>
      <w:r w:rsidR="00970F7D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652</w:t>
      </w:r>
      <w:r w:rsidR="00126B13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;</w:t>
      </w:r>
    </w:p>
    <w:p w14:paraId="24CE0594" w14:textId="36DF2A28" w:rsidR="00B82C70" w:rsidRPr="00893FB6" w:rsidRDefault="00B82C70" w:rsidP="00893FB6">
      <w:pPr>
        <w:tabs>
          <w:tab w:val="left" w:pos="9214"/>
        </w:tabs>
        <w:spacing w:after="0" w:line="240" w:lineRule="auto"/>
        <w:ind w:right="142" w:firstLine="567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За 2024 р</w:t>
      </w:r>
      <w:r w:rsidR="006B5563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ік</w:t>
      </w: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 xml:space="preserve"> на забезпечення життєдіяльності ліцею сумарно </w:t>
      </w:r>
      <w:r w:rsidR="00DB7BD8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виділено та використано 17</w:t>
      </w:r>
      <w:r w:rsidR="006B5563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 </w:t>
      </w:r>
      <w:r w:rsidR="00DB7BD8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199</w:t>
      </w:r>
      <w:r w:rsidR="006B5563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 xml:space="preserve"> </w:t>
      </w:r>
      <w:r w:rsidR="00DB7BD8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879 грн. На одного учня припадає 34</w:t>
      </w:r>
      <w:r w:rsidR="006B5563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 xml:space="preserve"> </w:t>
      </w:r>
      <w:r w:rsidR="00DB7BD8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537,9 грн.</w:t>
      </w:r>
    </w:p>
    <w:p w14:paraId="2A610551" w14:textId="77777777" w:rsidR="00893FB6" w:rsidRPr="00893FB6" w:rsidRDefault="00893FB6" w:rsidP="00893FB6">
      <w:pPr>
        <w:tabs>
          <w:tab w:val="left" w:pos="9214"/>
        </w:tabs>
        <w:spacing w:after="0" w:line="240" w:lineRule="auto"/>
        <w:ind w:right="142" w:firstLine="567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</w:p>
    <w:p w14:paraId="3BD6E907" w14:textId="7CEB7CEC" w:rsidR="00141C73" w:rsidRPr="00893FB6" w:rsidRDefault="00141C73" w:rsidP="00893FB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uk-UA"/>
        </w:rPr>
      </w:pPr>
      <w:r w:rsidRPr="00893FB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uk-UA"/>
        </w:rPr>
        <w:t xml:space="preserve"> Зв’язки з</w:t>
      </w:r>
      <w:r w:rsidRPr="00893FB6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 </w:t>
      </w:r>
      <w:r w:rsidRPr="00893FB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uk-UA"/>
        </w:rPr>
        <w:t>громадськістю</w:t>
      </w:r>
    </w:p>
    <w:p w14:paraId="2D859997" w14:textId="77777777" w:rsidR="00D95077" w:rsidRPr="00893FB6" w:rsidRDefault="00141C73" w:rsidP="00893F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</w:pPr>
      <w:r w:rsidRPr="00893FB6"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  <w:t>Адміністрація ліцею тісно співпрацювала з громадськими організаціями, благодійними фондами, волонтерами, батьківським колективом</w:t>
      </w:r>
      <w:r w:rsidR="00D95077" w:rsidRPr="00893FB6"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  <w:t>.</w:t>
      </w:r>
    </w:p>
    <w:p w14:paraId="7C5A931E" w14:textId="77777777" w:rsidR="004841C0" w:rsidRPr="00893FB6" w:rsidRDefault="00D95077" w:rsidP="00893F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</w:pPr>
      <w:r w:rsidRPr="00893FB6"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  <w:t>На підтримку ЗСУ нашими ліцеїстами було передано допомогу у вигляді продуктів харчування</w:t>
      </w:r>
      <w:r w:rsidR="004841C0" w:rsidRPr="00893FB6"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  <w:t>, предметів першої необхідності, медикаментів тощо.</w:t>
      </w:r>
    </w:p>
    <w:p w14:paraId="09FBC46A" w14:textId="799D4A18" w:rsidR="004841C0" w:rsidRPr="00893FB6" w:rsidRDefault="00141C73" w:rsidP="00893F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</w:pPr>
      <w:r w:rsidRPr="00893FB6"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  <w:t xml:space="preserve">З метою профорієнтації були організовані зустрічі з представниками закладів освіти. </w:t>
      </w:r>
      <w:r w:rsidR="004841C0" w:rsidRPr="00893FB6"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  <w:t>Підписані договори про співпрацю із різними факультетами НУБіП України</w:t>
      </w:r>
      <w:r w:rsidR="00817368" w:rsidRPr="00893FB6"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  <w:t xml:space="preserve">, державним податковим університетом. </w:t>
      </w:r>
    </w:p>
    <w:p w14:paraId="1508E2AE" w14:textId="40FDF08D" w:rsidR="004841C0" w:rsidRPr="00893FB6" w:rsidRDefault="004841C0" w:rsidP="00893F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</w:pPr>
      <w:r w:rsidRPr="00893FB6"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  <w:t xml:space="preserve">Адміністрація закладу тісно співпрацює із батьківським колективом беручи участь у батьківських зборах та проводячи індивідуальні і колективні зустрічі. Звернення батьків розглядаються у порядку </w:t>
      </w:r>
      <w:r w:rsidR="00E11BA1" w:rsidRPr="00893FB6"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  <w:t xml:space="preserve">встановленому чинним законодавством та враховуються при організації освітнього процесу у закладі. </w:t>
      </w:r>
    </w:p>
    <w:p w14:paraId="187D9CCF" w14:textId="690228E3" w:rsidR="00141C73" w:rsidRPr="00893FB6" w:rsidRDefault="00141C73" w:rsidP="00893F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</w:pPr>
      <w:r w:rsidRPr="00893FB6"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  <w:t>Відбувалося відвідування учнів вдома, бесіди з батьками, обстеження житлово-побутових умов, складання акту обстеження, відвідування батьків за місцем роботи, вирішення питань з місцевими органами виконавчої влади та громадського самоврядування, взаємодія з недержавними громадськими організаціями.</w:t>
      </w:r>
    </w:p>
    <w:p w14:paraId="12E77A3D" w14:textId="1056286B" w:rsidR="00E11BA1" w:rsidRPr="00893FB6" w:rsidRDefault="00E11BA1" w:rsidP="00893F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</w:pPr>
      <w:r w:rsidRPr="00893FB6"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  <w:t>На базі закладу освіти функціонують гуртки з футболу, волейболу</w:t>
      </w:r>
      <w:r w:rsidR="00817368" w:rsidRPr="00893FB6"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  <w:t>, гімнастики</w:t>
      </w:r>
      <w:r w:rsidR="00C73359" w:rsidRPr="00893FB6"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  <w:t xml:space="preserve"> та </w:t>
      </w:r>
      <w:r w:rsidRPr="00893FB6"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  <w:t>карате за укладеними договорами</w:t>
      </w:r>
      <w:r w:rsidR="00C73359" w:rsidRPr="00893FB6"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  <w:t xml:space="preserve"> про спів</w:t>
      </w:r>
      <w:r w:rsidR="006F12DE" w:rsidRPr="00893FB6"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  <w:t>п</w:t>
      </w:r>
      <w:r w:rsidR="00C73359" w:rsidRPr="00893FB6"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  <w:t>рацю</w:t>
      </w:r>
      <w:r w:rsidRPr="00893FB6"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  <w:t xml:space="preserve"> із </w:t>
      </w:r>
      <w:r w:rsidR="00C73359" w:rsidRPr="00893FB6"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  <w:t xml:space="preserve">КЗПО "КРАЇНА МРІЙ" і </w:t>
      </w:r>
      <w:r w:rsidR="00C73359" w:rsidRPr="00893FB6">
        <w:rPr>
          <w:rFonts w:ascii="Times New Roman" w:eastAsia="Times New Roman" w:hAnsi="Times New Roman" w:cs="Times New Roman"/>
          <w:color w:val="000000"/>
          <w:sz w:val="27"/>
          <w:szCs w:val="27"/>
          <w:lang w:val="uk-UA" w:eastAsia="uk-UA"/>
        </w:rPr>
        <w:t xml:space="preserve">ГО «КОФКУ» відповідно. </w:t>
      </w:r>
    </w:p>
    <w:p w14:paraId="3D97B2F1" w14:textId="68C3CE9E" w:rsidR="00E33975" w:rsidRPr="00893FB6" w:rsidRDefault="00E33975" w:rsidP="00893FB6">
      <w:pPr>
        <w:tabs>
          <w:tab w:val="left" w:pos="9214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</w:p>
    <w:sectPr w:rsidR="00E33975" w:rsidRPr="00893FB6" w:rsidSect="00893FB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567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58F5DB" w14:textId="77777777" w:rsidR="006B0A4F" w:rsidRDefault="006B0A4F" w:rsidP="00380C1F">
      <w:pPr>
        <w:spacing w:after="0" w:line="240" w:lineRule="auto"/>
      </w:pPr>
      <w:r>
        <w:separator/>
      </w:r>
    </w:p>
  </w:endnote>
  <w:endnote w:type="continuationSeparator" w:id="0">
    <w:p w14:paraId="2BDF536C" w14:textId="77777777" w:rsidR="006B0A4F" w:rsidRDefault="006B0A4F" w:rsidP="00380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0E38B2" w14:textId="77777777" w:rsidR="00380C1F" w:rsidRDefault="00380C1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D3C433" w14:textId="77777777" w:rsidR="00380C1F" w:rsidRDefault="00380C1F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BEAE55" w14:textId="77777777" w:rsidR="00380C1F" w:rsidRDefault="00380C1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279E49" w14:textId="77777777" w:rsidR="006B0A4F" w:rsidRDefault="006B0A4F" w:rsidP="00380C1F">
      <w:pPr>
        <w:spacing w:after="0" w:line="240" w:lineRule="auto"/>
      </w:pPr>
      <w:r>
        <w:separator/>
      </w:r>
    </w:p>
  </w:footnote>
  <w:footnote w:type="continuationSeparator" w:id="0">
    <w:p w14:paraId="0F4B8451" w14:textId="77777777" w:rsidR="006B0A4F" w:rsidRDefault="006B0A4F" w:rsidP="00380C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185553" w14:textId="77777777" w:rsidR="00380C1F" w:rsidRDefault="00380C1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9210392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D32D6FB" w14:textId="6CD1CC70" w:rsidR="00380C1F" w:rsidRPr="00380C1F" w:rsidRDefault="00380C1F">
        <w:pPr>
          <w:pStyle w:val="a4"/>
          <w:jc w:val="right"/>
          <w:rPr>
            <w:rFonts w:ascii="Times New Roman" w:hAnsi="Times New Roman" w:cs="Times New Roman"/>
          </w:rPr>
        </w:pPr>
        <w:r w:rsidRPr="00380C1F">
          <w:rPr>
            <w:rFonts w:ascii="Times New Roman" w:hAnsi="Times New Roman" w:cs="Times New Roman"/>
          </w:rPr>
          <w:fldChar w:fldCharType="begin"/>
        </w:r>
        <w:r w:rsidRPr="00380C1F">
          <w:rPr>
            <w:rFonts w:ascii="Times New Roman" w:hAnsi="Times New Roman" w:cs="Times New Roman"/>
          </w:rPr>
          <w:instrText>PAGE   \* MERGEFORMAT</w:instrText>
        </w:r>
        <w:r w:rsidRPr="00380C1F">
          <w:rPr>
            <w:rFonts w:ascii="Times New Roman" w:hAnsi="Times New Roman" w:cs="Times New Roman"/>
          </w:rPr>
          <w:fldChar w:fldCharType="separate"/>
        </w:r>
        <w:r w:rsidRPr="00380C1F">
          <w:rPr>
            <w:rFonts w:ascii="Times New Roman" w:hAnsi="Times New Roman" w:cs="Times New Roman"/>
            <w:lang w:val="uk-UA"/>
          </w:rPr>
          <w:t>2</w:t>
        </w:r>
        <w:r w:rsidRPr="00380C1F">
          <w:rPr>
            <w:rFonts w:ascii="Times New Roman" w:hAnsi="Times New Roman" w:cs="Times New Roman"/>
          </w:rPr>
          <w:fldChar w:fldCharType="end"/>
        </w:r>
      </w:p>
    </w:sdtContent>
  </w:sdt>
  <w:p w14:paraId="17A374CA" w14:textId="77777777" w:rsidR="00380C1F" w:rsidRDefault="00380C1F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F1072A" w14:textId="77777777" w:rsidR="00380C1F" w:rsidRDefault="00380C1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69585A"/>
    <w:multiLevelType w:val="hybridMultilevel"/>
    <w:tmpl w:val="6BF2B26E"/>
    <w:lvl w:ilvl="0" w:tplc="439ABB48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DA75186"/>
    <w:multiLevelType w:val="multilevel"/>
    <w:tmpl w:val="B5D08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2853BA"/>
    <w:multiLevelType w:val="hybridMultilevel"/>
    <w:tmpl w:val="7DD6EAD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58454CB"/>
    <w:multiLevelType w:val="multilevel"/>
    <w:tmpl w:val="5CA0E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2E08EA"/>
    <w:multiLevelType w:val="multilevel"/>
    <w:tmpl w:val="55B68E2A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164"/>
        </w:tabs>
        <w:ind w:left="316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84"/>
        </w:tabs>
        <w:ind w:left="388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24"/>
        </w:tabs>
        <w:ind w:left="532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044"/>
        </w:tabs>
        <w:ind w:left="604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CC2B71"/>
    <w:multiLevelType w:val="hybridMultilevel"/>
    <w:tmpl w:val="8D801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7668AB"/>
    <w:multiLevelType w:val="hybridMultilevel"/>
    <w:tmpl w:val="5CCC51E0"/>
    <w:lvl w:ilvl="0" w:tplc="062C3536">
      <w:start w:val="9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35654E"/>
    <w:multiLevelType w:val="hybridMultilevel"/>
    <w:tmpl w:val="43CA156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7EA0242"/>
    <w:multiLevelType w:val="multilevel"/>
    <w:tmpl w:val="2AF08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E94AA5"/>
    <w:multiLevelType w:val="hybridMultilevel"/>
    <w:tmpl w:val="38E04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190AF5"/>
    <w:multiLevelType w:val="multilevel"/>
    <w:tmpl w:val="36663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684DC8"/>
    <w:multiLevelType w:val="hybridMultilevel"/>
    <w:tmpl w:val="6138FBB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08E48A4"/>
    <w:multiLevelType w:val="hybridMultilevel"/>
    <w:tmpl w:val="E6A00998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72085E8A"/>
    <w:multiLevelType w:val="multilevel"/>
    <w:tmpl w:val="3C2A8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A83401"/>
    <w:multiLevelType w:val="hybridMultilevel"/>
    <w:tmpl w:val="C36A4BA4"/>
    <w:lvl w:ilvl="0" w:tplc="062C3536">
      <w:start w:val="9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748E341A"/>
    <w:multiLevelType w:val="hybridMultilevel"/>
    <w:tmpl w:val="5D8C5A9A"/>
    <w:lvl w:ilvl="0" w:tplc="4ACE4598">
      <w:start w:val="1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74C90E4E"/>
    <w:multiLevelType w:val="hybridMultilevel"/>
    <w:tmpl w:val="FB300058"/>
    <w:lvl w:ilvl="0" w:tplc="04220001">
      <w:start w:val="1"/>
      <w:numFmt w:val="bullet"/>
      <w:lvlText w:val=""/>
      <w:lvlJc w:val="left"/>
      <w:pPr>
        <w:ind w:left="139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17" w15:restartNumberingAfterBreak="0">
    <w:nsid w:val="7DEB0764"/>
    <w:multiLevelType w:val="hybridMultilevel"/>
    <w:tmpl w:val="AA96A83A"/>
    <w:lvl w:ilvl="0" w:tplc="41E2DAF6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7"/>
  </w:num>
  <w:num w:numId="3">
    <w:abstractNumId w:val="7"/>
  </w:num>
  <w:num w:numId="4">
    <w:abstractNumId w:val="2"/>
  </w:num>
  <w:num w:numId="5">
    <w:abstractNumId w:val="11"/>
  </w:num>
  <w:num w:numId="6">
    <w:abstractNumId w:val="12"/>
  </w:num>
  <w:num w:numId="7">
    <w:abstractNumId w:val="15"/>
  </w:num>
  <w:num w:numId="8">
    <w:abstractNumId w:val="3"/>
  </w:num>
  <w:num w:numId="9">
    <w:abstractNumId w:val="1"/>
  </w:num>
  <w:num w:numId="10">
    <w:abstractNumId w:val="10"/>
  </w:num>
  <w:num w:numId="11">
    <w:abstractNumId w:val="8"/>
  </w:num>
  <w:num w:numId="12">
    <w:abstractNumId w:val="13"/>
  </w:num>
  <w:num w:numId="13">
    <w:abstractNumId w:val="0"/>
  </w:num>
  <w:num w:numId="14">
    <w:abstractNumId w:val="5"/>
  </w:num>
  <w:num w:numId="15">
    <w:abstractNumId w:val="14"/>
  </w:num>
  <w:num w:numId="16">
    <w:abstractNumId w:val="6"/>
  </w:num>
  <w:num w:numId="17">
    <w:abstractNumId w:val="16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FF5"/>
    <w:rsid w:val="00001865"/>
    <w:rsid w:val="00096AC9"/>
    <w:rsid w:val="0011345C"/>
    <w:rsid w:val="0011487F"/>
    <w:rsid w:val="00126B13"/>
    <w:rsid w:val="00141C73"/>
    <w:rsid w:val="00145240"/>
    <w:rsid w:val="00160938"/>
    <w:rsid w:val="00180AC4"/>
    <w:rsid w:val="00184A3B"/>
    <w:rsid w:val="0019563E"/>
    <w:rsid w:val="001B63A6"/>
    <w:rsid w:val="001C1158"/>
    <w:rsid w:val="001D03C1"/>
    <w:rsid w:val="001D3644"/>
    <w:rsid w:val="001F0F0D"/>
    <w:rsid w:val="002116A7"/>
    <w:rsid w:val="0022040D"/>
    <w:rsid w:val="00236458"/>
    <w:rsid w:val="00243022"/>
    <w:rsid w:val="002550E0"/>
    <w:rsid w:val="00264302"/>
    <w:rsid w:val="002650FD"/>
    <w:rsid w:val="002656F8"/>
    <w:rsid w:val="002751DD"/>
    <w:rsid w:val="002C578D"/>
    <w:rsid w:val="002F7505"/>
    <w:rsid w:val="00303532"/>
    <w:rsid w:val="003258CA"/>
    <w:rsid w:val="00330FF5"/>
    <w:rsid w:val="00333C42"/>
    <w:rsid w:val="003347AF"/>
    <w:rsid w:val="003512B5"/>
    <w:rsid w:val="00380C1F"/>
    <w:rsid w:val="00391545"/>
    <w:rsid w:val="003B25A5"/>
    <w:rsid w:val="003B4CC2"/>
    <w:rsid w:val="003C502D"/>
    <w:rsid w:val="003F1495"/>
    <w:rsid w:val="004067C8"/>
    <w:rsid w:val="004254F0"/>
    <w:rsid w:val="00430D8D"/>
    <w:rsid w:val="004455C4"/>
    <w:rsid w:val="00454D02"/>
    <w:rsid w:val="00464C4C"/>
    <w:rsid w:val="004841C0"/>
    <w:rsid w:val="004B3C17"/>
    <w:rsid w:val="004E4A71"/>
    <w:rsid w:val="00505333"/>
    <w:rsid w:val="0051612F"/>
    <w:rsid w:val="00532F15"/>
    <w:rsid w:val="00550A23"/>
    <w:rsid w:val="00550B0B"/>
    <w:rsid w:val="005629AF"/>
    <w:rsid w:val="00564D94"/>
    <w:rsid w:val="00580EE7"/>
    <w:rsid w:val="00594A8B"/>
    <w:rsid w:val="00594D67"/>
    <w:rsid w:val="005D13E0"/>
    <w:rsid w:val="005D6159"/>
    <w:rsid w:val="005D70BE"/>
    <w:rsid w:val="005E561E"/>
    <w:rsid w:val="005F22CD"/>
    <w:rsid w:val="00655613"/>
    <w:rsid w:val="006A4384"/>
    <w:rsid w:val="006B0A4F"/>
    <w:rsid w:val="006B5563"/>
    <w:rsid w:val="006C2273"/>
    <w:rsid w:val="006F12DE"/>
    <w:rsid w:val="007432D2"/>
    <w:rsid w:val="007537A9"/>
    <w:rsid w:val="007647B5"/>
    <w:rsid w:val="007705BB"/>
    <w:rsid w:val="00790949"/>
    <w:rsid w:val="007B55CE"/>
    <w:rsid w:val="007E2231"/>
    <w:rsid w:val="008036DC"/>
    <w:rsid w:val="00804715"/>
    <w:rsid w:val="00817368"/>
    <w:rsid w:val="008521AF"/>
    <w:rsid w:val="00893E4E"/>
    <w:rsid w:val="00893FB6"/>
    <w:rsid w:val="008D2749"/>
    <w:rsid w:val="00902BDB"/>
    <w:rsid w:val="00907A33"/>
    <w:rsid w:val="00921AD0"/>
    <w:rsid w:val="00927A0C"/>
    <w:rsid w:val="0093319F"/>
    <w:rsid w:val="00940028"/>
    <w:rsid w:val="00970F7D"/>
    <w:rsid w:val="009A5533"/>
    <w:rsid w:val="00A05F80"/>
    <w:rsid w:val="00A3302D"/>
    <w:rsid w:val="00A84C03"/>
    <w:rsid w:val="00A927AB"/>
    <w:rsid w:val="00A974B0"/>
    <w:rsid w:val="00B05D74"/>
    <w:rsid w:val="00B23977"/>
    <w:rsid w:val="00B52DF9"/>
    <w:rsid w:val="00B60339"/>
    <w:rsid w:val="00B6072B"/>
    <w:rsid w:val="00B82C70"/>
    <w:rsid w:val="00B94B4D"/>
    <w:rsid w:val="00BB6F49"/>
    <w:rsid w:val="00BC5054"/>
    <w:rsid w:val="00BE01D8"/>
    <w:rsid w:val="00C159CF"/>
    <w:rsid w:val="00C2365E"/>
    <w:rsid w:val="00C44B94"/>
    <w:rsid w:val="00C679F0"/>
    <w:rsid w:val="00C73359"/>
    <w:rsid w:val="00C851A5"/>
    <w:rsid w:val="00CC7B68"/>
    <w:rsid w:val="00CD4FF6"/>
    <w:rsid w:val="00D013AE"/>
    <w:rsid w:val="00D048E7"/>
    <w:rsid w:val="00D1274C"/>
    <w:rsid w:val="00D16CE5"/>
    <w:rsid w:val="00D219A6"/>
    <w:rsid w:val="00D51BCB"/>
    <w:rsid w:val="00D53105"/>
    <w:rsid w:val="00D8070D"/>
    <w:rsid w:val="00D95077"/>
    <w:rsid w:val="00DB7BD8"/>
    <w:rsid w:val="00DC02FE"/>
    <w:rsid w:val="00DD3AC6"/>
    <w:rsid w:val="00E11BA1"/>
    <w:rsid w:val="00E17DB5"/>
    <w:rsid w:val="00E33975"/>
    <w:rsid w:val="00E37E06"/>
    <w:rsid w:val="00E47BC5"/>
    <w:rsid w:val="00EB6D17"/>
    <w:rsid w:val="00EF7A9C"/>
    <w:rsid w:val="00F11B9C"/>
    <w:rsid w:val="00F34EF8"/>
    <w:rsid w:val="00F51622"/>
    <w:rsid w:val="00FF5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FBFDD"/>
  <w15:chartTrackingRefBased/>
  <w15:docId w15:val="{7D45282D-2EFD-44BA-A2F5-71546B0BE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705BB"/>
    <w:rPr>
      <w:rFonts w:asciiTheme="minorHAnsi" w:hAnsiTheme="minorHAnsi" w:cstheme="minorBidi"/>
      <w:kern w:val="2"/>
      <w:sz w:val="22"/>
      <w:szCs w:val="22"/>
      <w:lang w:val="ru-RU"/>
      <w14:ligatures w14:val="standardContextual"/>
    </w:rPr>
  </w:style>
  <w:style w:type="paragraph" w:styleId="3">
    <w:name w:val="heading 3"/>
    <w:basedOn w:val="a"/>
    <w:link w:val="30"/>
    <w:uiPriority w:val="9"/>
    <w:semiHidden/>
    <w:unhideWhenUsed/>
    <w:qFormat/>
    <w:rsid w:val="00893FB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val="en-US"/>
      <w14:ligatures w14:val="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3FB6"/>
    <w:pPr>
      <w:keepNext/>
      <w:keepLines/>
      <w:spacing w:before="40" w:after="0" w:line="276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55C4"/>
    <w:pPr>
      <w:spacing w:after="200" w:line="276" w:lineRule="auto"/>
      <w:ind w:left="720"/>
      <w:contextualSpacing/>
    </w:pPr>
    <w:rPr>
      <w:kern w:val="0"/>
      <w14:ligatures w14:val="none"/>
    </w:rPr>
  </w:style>
  <w:style w:type="paragraph" w:customStyle="1" w:styleId="Default">
    <w:name w:val="Default"/>
    <w:rsid w:val="005629AF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  <w:lang w:val="ru-RU" w:eastAsia="ru-RU"/>
    </w:rPr>
  </w:style>
  <w:style w:type="paragraph" w:styleId="a4">
    <w:name w:val="header"/>
    <w:basedOn w:val="a"/>
    <w:link w:val="a5"/>
    <w:uiPriority w:val="99"/>
    <w:unhideWhenUsed/>
    <w:rsid w:val="00380C1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1F"/>
    <w:rPr>
      <w:rFonts w:asciiTheme="minorHAnsi" w:hAnsiTheme="minorHAnsi" w:cstheme="minorBidi"/>
      <w:kern w:val="2"/>
      <w:sz w:val="22"/>
      <w:szCs w:val="22"/>
      <w:lang w:val="ru-RU"/>
      <w14:ligatures w14:val="standardContextual"/>
    </w:rPr>
  </w:style>
  <w:style w:type="paragraph" w:styleId="a6">
    <w:name w:val="footer"/>
    <w:basedOn w:val="a"/>
    <w:link w:val="a7"/>
    <w:uiPriority w:val="99"/>
    <w:unhideWhenUsed/>
    <w:rsid w:val="00380C1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1F"/>
    <w:rPr>
      <w:rFonts w:asciiTheme="minorHAnsi" w:hAnsiTheme="minorHAnsi" w:cstheme="minorBidi"/>
      <w:kern w:val="2"/>
      <w:sz w:val="22"/>
      <w:szCs w:val="22"/>
      <w:lang w:val="ru-RU"/>
      <w14:ligatures w14:val="standardContextual"/>
    </w:rPr>
  </w:style>
  <w:style w:type="paragraph" w:customStyle="1" w:styleId="docdata">
    <w:name w:val="docdata"/>
    <w:aliases w:val="docy,v5,37794,baiaagaaboqcaaadqh8aaaxijwaaaaaaaaaaaaaaaaaaaaaaaaaaaaaaaaaaaaaaaaaaaaaaaaaaaaaaaaaaaaaaaaaaaaaaaaaaaaaaaaaaaaaaaaaaaaaaaaaaaaaaaaaaaaaaaaaaaaaaaaaaaaaaaaaaaaaaaaaaaaaaaaaaaaaaaaaaaaaaaaaaaaaaaaaaaaaaaaaaaaaaaaaaaaaaaaaaaaaaaaaaaaa"/>
    <w:basedOn w:val="a"/>
    <w:rsid w:val="00D219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uk-UA" w:eastAsia="uk-UA"/>
      <w14:ligatures w14:val="none"/>
    </w:rPr>
  </w:style>
  <w:style w:type="paragraph" w:styleId="a8">
    <w:name w:val="Normal (Web)"/>
    <w:basedOn w:val="a"/>
    <w:uiPriority w:val="99"/>
    <w:semiHidden/>
    <w:unhideWhenUsed/>
    <w:rsid w:val="00D219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uk-UA" w:eastAsia="uk-UA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893FB6"/>
    <w:rPr>
      <w:rFonts w:eastAsia="Times New Roman"/>
      <w:b/>
      <w:bCs/>
      <w:sz w:val="27"/>
      <w:szCs w:val="27"/>
      <w:lang w:val="en-US"/>
    </w:rPr>
  </w:style>
  <w:style w:type="character" w:customStyle="1" w:styleId="60">
    <w:name w:val="Заголовок 6 Знак"/>
    <w:basedOn w:val="a0"/>
    <w:link w:val="6"/>
    <w:uiPriority w:val="9"/>
    <w:semiHidden/>
    <w:rsid w:val="00893FB6"/>
    <w:rPr>
      <w:rFonts w:asciiTheme="majorHAnsi" w:eastAsiaTheme="majorEastAsia" w:hAnsiTheme="majorHAnsi" w:cstheme="majorBidi"/>
      <w:color w:val="1F3763" w:themeColor="accent1" w:themeShade="7F"/>
      <w:sz w:val="22"/>
      <w:szCs w:val="22"/>
      <w:lang w:val="ru-RU"/>
    </w:rPr>
  </w:style>
  <w:style w:type="paragraph" w:styleId="a9">
    <w:name w:val="Body Text"/>
    <w:basedOn w:val="a"/>
    <w:link w:val="aa"/>
    <w:uiPriority w:val="1"/>
    <w:semiHidden/>
    <w:unhideWhenUsed/>
    <w:qFormat/>
    <w:rsid w:val="00893FB6"/>
    <w:pPr>
      <w:spacing w:after="0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:lang w:val="uk-UA" w:eastAsia="ru-RU"/>
      <w14:ligatures w14:val="none"/>
    </w:rPr>
  </w:style>
  <w:style w:type="character" w:customStyle="1" w:styleId="aa">
    <w:name w:val="Основной текст Знак"/>
    <w:basedOn w:val="a0"/>
    <w:link w:val="a9"/>
    <w:uiPriority w:val="1"/>
    <w:semiHidden/>
    <w:rsid w:val="00893FB6"/>
    <w:rPr>
      <w:rFonts w:eastAsia="Times New Roman"/>
      <w:sz w:val="24"/>
      <w:szCs w:val="24"/>
      <w:lang w:eastAsia="ru-RU"/>
    </w:rPr>
  </w:style>
  <w:style w:type="paragraph" w:customStyle="1" w:styleId="1">
    <w:name w:val="Без интервала1"/>
    <w:semiHidden/>
    <w:rsid w:val="00893FB6"/>
    <w:pPr>
      <w:autoSpaceDN w:val="0"/>
      <w:spacing w:after="0" w:line="240" w:lineRule="auto"/>
    </w:pPr>
    <w:rPr>
      <w:rFonts w:ascii="Calibri" w:eastAsia="Times New Roman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58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914</TotalTime>
  <Pages>1</Pages>
  <Words>3345</Words>
  <Characters>19069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Секретарь</cp:lastModifiedBy>
  <cp:revision>49</cp:revision>
  <dcterms:created xsi:type="dcterms:W3CDTF">2024-01-30T13:29:00Z</dcterms:created>
  <dcterms:modified xsi:type="dcterms:W3CDTF">2025-01-29T14:35:00Z</dcterms:modified>
</cp:coreProperties>
</file>