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D8BF7" w14:textId="01B0D13F" w:rsidR="00FE44DB" w:rsidRPr="00742FC7" w:rsidRDefault="00004B29" w:rsidP="00742FC7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E44DB" w:rsidRPr="00742F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62B12C1" wp14:editId="5D7B3CD8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E44DB" w:rsidRPr="00742FC7" w14:paraId="43604F31" w14:textId="77777777" w:rsidTr="00EB6ECA">
        <w:trPr>
          <w:trHeight w:val="773"/>
        </w:trPr>
        <w:tc>
          <w:tcPr>
            <w:tcW w:w="9721" w:type="dxa"/>
            <w:shd w:val="clear" w:color="auto" w:fill="auto"/>
          </w:tcPr>
          <w:p w14:paraId="487F75F8" w14:textId="77777777" w:rsidR="00FE44DB" w:rsidRPr="00742FC7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2FC7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5CDD92DE" w14:textId="77777777" w:rsidR="00FE44DB" w:rsidRPr="00742FC7" w:rsidRDefault="00FE44DB" w:rsidP="00742FC7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2FC7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3B583E71" w14:textId="77777777" w:rsidR="00FE44DB" w:rsidRPr="00742FC7" w:rsidRDefault="00FE44DB" w:rsidP="00742FC7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2FC7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60CAD1FB" w14:textId="77777777" w:rsidR="00FE44DB" w:rsidRPr="00742FC7" w:rsidRDefault="00FE44DB" w:rsidP="00742FC7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42FC7">
        <w:rPr>
          <w:rFonts w:ascii="Times New Roman" w:hAnsi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A164A" wp14:editId="5895FD5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1B7B9C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FE67973" w14:textId="77777777" w:rsidR="00FE44DB" w:rsidRPr="00742FC7" w:rsidRDefault="00FE44DB" w:rsidP="00742FC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742FC7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 w:rsidRPr="00742FC7"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2AB5D051" w14:textId="77777777" w:rsidR="00FE44DB" w:rsidRPr="00742FC7" w:rsidRDefault="00FE44DB" w:rsidP="00742FC7">
      <w:pPr>
        <w:spacing w:after="0" w:line="0" w:lineRule="atLeast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C0579B6" w14:textId="3D4DBEC2" w:rsidR="00FE44DB" w:rsidRPr="00742FC7" w:rsidRDefault="005E7C7F" w:rsidP="00742FC7">
      <w:pPr>
        <w:jc w:val="center"/>
        <w:rPr>
          <w:rFonts w:ascii="Times New Roman" w:hAnsi="Times New Roman"/>
          <w:sz w:val="28"/>
          <w:szCs w:val="28"/>
        </w:rPr>
      </w:pPr>
      <w:r w:rsidRPr="00742FC7">
        <w:rPr>
          <w:rFonts w:ascii="Times New Roman" w:hAnsi="Times New Roman"/>
          <w:bCs/>
          <w:sz w:val="28"/>
          <w:szCs w:val="28"/>
          <w:lang w:val="ru-RU"/>
        </w:rPr>
        <w:t>29 серпня</w:t>
      </w:r>
      <w:r w:rsidR="00FE44DB" w:rsidRPr="00742FC7">
        <w:rPr>
          <w:rFonts w:ascii="Times New Roman" w:hAnsi="Times New Roman"/>
          <w:sz w:val="28"/>
          <w:szCs w:val="28"/>
        </w:rPr>
        <w:t xml:space="preserve"> 2024 року</w:t>
      </w:r>
      <w:r w:rsidRPr="00742FC7">
        <w:rPr>
          <w:rFonts w:ascii="Times New Roman" w:hAnsi="Times New Roman"/>
          <w:sz w:val="28"/>
          <w:szCs w:val="28"/>
          <w:lang w:val="ru-RU"/>
        </w:rPr>
        <w:tab/>
      </w:r>
      <w:r w:rsidRPr="00742FC7">
        <w:rPr>
          <w:rFonts w:ascii="Times New Roman" w:hAnsi="Times New Roman"/>
          <w:sz w:val="28"/>
          <w:szCs w:val="28"/>
          <w:lang w:val="ru-RU"/>
        </w:rPr>
        <w:tab/>
      </w:r>
      <w:r w:rsidR="00742FC7" w:rsidRPr="00742FC7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FE44DB" w:rsidRPr="00742FC7">
        <w:rPr>
          <w:rFonts w:ascii="Times New Roman" w:hAnsi="Times New Roman"/>
          <w:sz w:val="28"/>
          <w:szCs w:val="28"/>
        </w:rPr>
        <w:t>№</w:t>
      </w:r>
      <w:r w:rsidRPr="00742FC7">
        <w:rPr>
          <w:rFonts w:ascii="Times New Roman" w:hAnsi="Times New Roman"/>
          <w:sz w:val="28"/>
          <w:szCs w:val="28"/>
          <w:lang w:val="ru-RU"/>
        </w:rPr>
        <w:t>1012</w:t>
      </w:r>
      <w:r w:rsidR="00FE44DB" w:rsidRPr="00742FC7">
        <w:rPr>
          <w:rFonts w:ascii="Times New Roman" w:hAnsi="Times New Roman"/>
          <w:sz w:val="28"/>
          <w:szCs w:val="28"/>
        </w:rPr>
        <w:t xml:space="preserve">                             </w:t>
      </w:r>
      <w:r w:rsidR="00742FC7" w:rsidRPr="00742FC7">
        <w:rPr>
          <w:rFonts w:ascii="Times New Roman" w:hAnsi="Times New Roman"/>
          <w:sz w:val="28"/>
          <w:szCs w:val="28"/>
          <w:lang w:val="ru-RU"/>
        </w:rPr>
        <w:tab/>
        <w:t xml:space="preserve">         </w:t>
      </w:r>
      <w:r w:rsidR="00FE44DB" w:rsidRPr="00742FC7">
        <w:rPr>
          <w:rFonts w:ascii="Times New Roman" w:hAnsi="Times New Roman"/>
          <w:sz w:val="28"/>
          <w:szCs w:val="28"/>
        </w:rPr>
        <w:t xml:space="preserve"> с</w:t>
      </w:r>
      <w:r w:rsidR="00742FC7" w:rsidRPr="00742FC7">
        <w:rPr>
          <w:rFonts w:ascii="Times New Roman" w:hAnsi="Times New Roman"/>
          <w:sz w:val="28"/>
          <w:szCs w:val="28"/>
          <w:lang w:val="ru-RU"/>
        </w:rPr>
        <w:t xml:space="preserve">-ще </w:t>
      </w:r>
      <w:r w:rsidR="00FE44DB" w:rsidRPr="00742FC7">
        <w:rPr>
          <w:rFonts w:ascii="Times New Roman" w:hAnsi="Times New Roman"/>
          <w:sz w:val="28"/>
          <w:szCs w:val="28"/>
        </w:rPr>
        <w:t>Димер</w:t>
      </w:r>
    </w:p>
    <w:p w14:paraId="191AFD22" w14:textId="142E866D" w:rsidR="00FE44DB" w:rsidRPr="00742FC7" w:rsidRDefault="00FE44DB" w:rsidP="00742FC7">
      <w:pPr>
        <w:jc w:val="center"/>
        <w:rPr>
          <w:rFonts w:ascii="Times New Roman" w:hAnsi="Times New Roman"/>
          <w:sz w:val="28"/>
          <w:szCs w:val="28"/>
        </w:rPr>
      </w:pPr>
      <w:r w:rsidRPr="00742FC7">
        <w:rPr>
          <w:rFonts w:ascii="Times New Roman" w:hAnsi="Times New Roman"/>
          <w:b/>
          <w:bCs/>
          <w:sz w:val="28"/>
          <w:szCs w:val="28"/>
        </w:rPr>
        <w:t>Про</w:t>
      </w:r>
      <w:r w:rsidR="009A61C0" w:rsidRPr="00742F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A09D0" w:rsidRPr="00742FC7">
        <w:rPr>
          <w:rFonts w:ascii="Times New Roman" w:hAnsi="Times New Roman"/>
          <w:b/>
          <w:bCs/>
          <w:sz w:val="28"/>
          <w:szCs w:val="28"/>
        </w:rPr>
        <w:t xml:space="preserve">надання </w:t>
      </w:r>
      <w:r w:rsidR="009A61C0" w:rsidRPr="00742FC7">
        <w:rPr>
          <w:rFonts w:ascii="Times New Roman" w:hAnsi="Times New Roman"/>
          <w:b/>
          <w:bCs/>
          <w:sz w:val="28"/>
          <w:szCs w:val="28"/>
        </w:rPr>
        <w:t xml:space="preserve">малолітній </w:t>
      </w:r>
      <w:r w:rsidR="00C02D90">
        <w:rPr>
          <w:rFonts w:ascii="Times New Roman" w:hAnsi="Times New Roman"/>
          <w:b/>
          <w:bCs/>
          <w:sz w:val="28"/>
          <w:szCs w:val="28"/>
        </w:rPr>
        <w:t>______ _____</w:t>
      </w:r>
      <w:r w:rsidRPr="00742FC7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r w:rsidR="00B20D90">
        <w:rPr>
          <w:rFonts w:ascii="Times New Roman" w:hAnsi="Times New Roman"/>
          <w:b/>
          <w:bCs/>
          <w:sz w:val="28"/>
          <w:szCs w:val="28"/>
          <w:lang w:val="ru-RU"/>
        </w:rPr>
        <w:t>,</w:t>
      </w:r>
      <w:r w:rsidR="008A09D0" w:rsidRPr="00742F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A61C0" w:rsidRPr="00742FC7">
        <w:rPr>
          <w:rFonts w:ascii="Times New Roman" w:hAnsi="Times New Roman"/>
          <w:b/>
          <w:bCs/>
          <w:sz w:val="28"/>
          <w:szCs w:val="28"/>
        </w:rPr>
        <w:t>статусу</w:t>
      </w:r>
      <w:r w:rsidR="008A09D0" w:rsidRPr="00742FC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A61C0" w:rsidRPr="00742FC7">
        <w:rPr>
          <w:rFonts w:ascii="Times New Roman" w:hAnsi="Times New Roman"/>
          <w:b/>
          <w:bCs/>
          <w:sz w:val="28"/>
          <w:szCs w:val="28"/>
        </w:rPr>
        <w:t>дитини-сироти</w:t>
      </w:r>
    </w:p>
    <w:p w14:paraId="3B6DB5CD" w14:textId="434B9B51" w:rsidR="00FE44DB" w:rsidRPr="00F821C1" w:rsidRDefault="00FE44DB" w:rsidP="00742FC7">
      <w:pPr>
        <w:shd w:val="clear" w:color="auto" w:fill="FFFFFF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0" w:name="_Hlk86388621"/>
      <w:r w:rsidRPr="00E75E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подання Служби у справах дітей та сім’ї Димерської селищної ради пр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о надання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статусу малолітній дитині </w:t>
      </w:r>
      <w:r w:rsidR="00C02D9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 ____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742FC7" w:rsidRPr="00742FC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статус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дитини-сироти на підставі свідоцтва про смерть матері </w:t>
      </w:r>
      <w:r w:rsidR="0037578B" w:rsidRPr="0037578B">
        <w:rPr>
          <w:rFonts w:ascii="Times New Roman" w:hAnsi="Times New Roman"/>
          <w:sz w:val="28"/>
          <w:szCs w:val="28"/>
          <w:bdr w:val="none" w:sz="0" w:space="0" w:color="auto" w:frame="1"/>
        </w:rPr>
        <w:t>се</w:t>
      </w:r>
      <w:r w:rsidR="0037578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рія </w:t>
      </w:r>
      <w:r w:rsidR="00C02D90">
        <w:rPr>
          <w:rFonts w:ascii="Times New Roman" w:hAnsi="Times New Roman"/>
          <w:sz w:val="28"/>
          <w:szCs w:val="28"/>
          <w:bdr w:val="none" w:sz="0" w:space="0" w:color="auto" w:frame="1"/>
        </w:rPr>
        <w:t>_____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відомості про батька записані відповідно до частини першої статті 135 Сімейного кодексу України, </w:t>
      </w:r>
      <w:r w:rsidR="009A61C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керуючись статтею 34 Закону України «Про місцеве самоврядування в Україні», статті 4 Закону України «Про органи і служби у справах дітей та спеціальні установи для дітей», статті 1 Закону України «Про охорону дитинства», статтей 1, 11 Закону України «Про забезпечення організаційно-правових умов соціального захисту дітей-сиріт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та дітей, позбавлених батьківського піклування», п.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п. 3, 22, 23 Порядку провадження органами опіки та піклування діяльності, пов’язаної із захистом прав дитини, який затверджений постановою Кабінету Міністрів України від 24 вересня 2008 року № 866 «Питання діяльності органів опіки та піклування, пов’язаної із захистом прав дитини», з  метою захисту прав та інтересів малолітньої дитини,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враховуючи рекомендації комісії з питань захисту прав дитини 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виконавч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ого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комітет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F821C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Димерської селищної ради</w:t>
      </w:r>
      <w:r w:rsidR="008A09D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05 серпня 2024 року № 6, виконавчий комітет Димерської селищної </w:t>
      </w:r>
      <w:r w:rsidR="002D4438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ради</w:t>
      </w:r>
    </w:p>
    <w:bookmarkEnd w:id="0"/>
    <w:p w14:paraId="7AE45901" w14:textId="77777777" w:rsidR="00FE44DB" w:rsidRPr="00E75EEF" w:rsidRDefault="00FE44DB" w:rsidP="00FE44DB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25376BE8" w14:textId="77777777" w:rsidR="00FE44DB" w:rsidRPr="00E75EEF" w:rsidRDefault="00FE44DB" w:rsidP="00FE44DB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C06632">
        <w:rPr>
          <w:rFonts w:ascii="Times New Roman" w:hAnsi="Times New Roman"/>
          <w:b/>
          <w:sz w:val="28"/>
          <w:szCs w:val="28"/>
        </w:rPr>
        <w:t>:</w:t>
      </w:r>
    </w:p>
    <w:p w14:paraId="5A337686" w14:textId="034FD271" w:rsidR="00FE44DB" w:rsidRPr="008C380F" w:rsidRDefault="002D4438" w:rsidP="008C380F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Надати малолітній </w:t>
      </w:r>
      <w:r w:rsidR="00C02D90">
        <w:rPr>
          <w:rFonts w:ascii="Times New Roman" w:hAnsi="Times New Roman"/>
          <w:sz w:val="28"/>
          <w:szCs w:val="28"/>
        </w:rPr>
        <w:t>_____ ____</w:t>
      </w:r>
      <w:r w:rsidR="00F821C1">
        <w:rPr>
          <w:rFonts w:ascii="Times New Roman" w:hAnsi="Times New Roman"/>
          <w:sz w:val="28"/>
          <w:szCs w:val="28"/>
        </w:rPr>
        <w:t xml:space="preserve"> року народження, статус</w:t>
      </w:r>
      <w:r>
        <w:rPr>
          <w:rFonts w:ascii="Times New Roman" w:hAnsi="Times New Roman"/>
          <w:sz w:val="28"/>
          <w:szCs w:val="28"/>
        </w:rPr>
        <w:t xml:space="preserve"> </w:t>
      </w:r>
      <w:r w:rsidR="00F821C1">
        <w:rPr>
          <w:rFonts w:ascii="Times New Roman" w:hAnsi="Times New Roman"/>
          <w:sz w:val="28"/>
          <w:szCs w:val="28"/>
        </w:rPr>
        <w:t>дитини-сироти.</w:t>
      </w:r>
    </w:p>
    <w:p w14:paraId="0356EB51" w14:textId="3CAE942B" w:rsidR="00F821C1" w:rsidRPr="00F821C1" w:rsidRDefault="00F821C1" w:rsidP="00FE44DB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Відділу економічного розвитку та інвестицій, питань внутрішньої інформаційної політики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, з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в’язків з громадськістю</w:t>
      </w:r>
      <w:r w:rsidR="00852482" w:rsidRPr="00852482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852482" w:rsidRPr="00852482">
        <w:rPr>
          <w:rFonts w:ascii="Times New Roman" w:hAnsi="Times New Roman"/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88E46D6" w14:textId="77777777" w:rsidR="00FE44DB" w:rsidRPr="005B32E7" w:rsidRDefault="005B32E7" w:rsidP="005B32E7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 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 w:rsidR="00FE44DB" w:rsidRPr="005B32E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 Миколайчук Ю.І.</w:t>
      </w:r>
    </w:p>
    <w:p w14:paraId="4540535D" w14:textId="77777777" w:rsidR="008A09D0" w:rsidRDefault="008A09D0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073EC3E" w14:textId="77777777" w:rsidR="00852482" w:rsidRPr="00852482" w:rsidRDefault="00852482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4FCAE589" w14:textId="77777777" w:rsidR="00FE44DB" w:rsidRPr="00E75EEF" w:rsidRDefault="00FE44DB" w:rsidP="00FE44DB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E75EEF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10CD11A8" w14:textId="77777777" w:rsidR="00FA7884" w:rsidRDefault="00FA7884"/>
    <w:sectPr w:rsidR="00FA7884" w:rsidSect="00BC2A58">
      <w:pgSz w:w="11906" w:h="16838"/>
      <w:pgMar w:top="42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DB"/>
    <w:rsid w:val="00004B29"/>
    <w:rsid w:val="002D4438"/>
    <w:rsid w:val="00346732"/>
    <w:rsid w:val="0037578B"/>
    <w:rsid w:val="005B32E7"/>
    <w:rsid w:val="005E7C7F"/>
    <w:rsid w:val="00742FC7"/>
    <w:rsid w:val="00817EB7"/>
    <w:rsid w:val="00852482"/>
    <w:rsid w:val="008A09D0"/>
    <w:rsid w:val="008C380F"/>
    <w:rsid w:val="009A61C0"/>
    <w:rsid w:val="009F72D7"/>
    <w:rsid w:val="00B0541D"/>
    <w:rsid w:val="00B20D90"/>
    <w:rsid w:val="00BB2E94"/>
    <w:rsid w:val="00BC2A58"/>
    <w:rsid w:val="00C02D90"/>
    <w:rsid w:val="00F821C1"/>
    <w:rsid w:val="00FA7884"/>
    <w:rsid w:val="00FE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539CE"/>
  <w15:chartTrackingRefBased/>
  <w15:docId w15:val="{4839A0ED-3677-4C8F-80E1-07D0A69F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44DB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0384-8A4A-45F0-A37E-D26A0BF27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1403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4</cp:revision>
  <cp:lastPrinted>2024-09-02T07:31:00Z</cp:lastPrinted>
  <dcterms:created xsi:type="dcterms:W3CDTF">2024-08-29T12:47:00Z</dcterms:created>
  <dcterms:modified xsi:type="dcterms:W3CDTF">2024-10-03T11:39:00Z</dcterms:modified>
</cp:coreProperties>
</file>