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D41F3E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41F3E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FB06EBA" w14:textId="77777777" w:rsidR="00551F0E" w:rsidRPr="00D41F3E" w:rsidRDefault="00551F0E" w:rsidP="00551F0E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7E949747" w14:textId="10503EA6" w:rsidR="00551F0E" w:rsidRPr="00D41F3E" w:rsidRDefault="00551F0E" w:rsidP="00D41F3E">
      <w:pPr>
        <w:shd w:val="clear" w:color="auto" w:fill="FFFFFF"/>
        <w:spacing w:after="150" w:line="312" w:lineRule="atLeast"/>
        <w:jc w:val="center"/>
        <w:rPr>
          <w:b/>
          <w:bCs/>
          <w:sz w:val="27"/>
          <w:szCs w:val="27"/>
        </w:rPr>
      </w:pPr>
      <w:r w:rsidRPr="00D41F3E">
        <w:rPr>
          <w:b/>
          <w:bCs/>
          <w:sz w:val="27"/>
          <w:szCs w:val="27"/>
        </w:rPr>
        <w:t xml:space="preserve">Про затвердження умов оренди </w:t>
      </w:r>
      <w:r w:rsidR="00091721" w:rsidRPr="00D41F3E">
        <w:rPr>
          <w:b/>
          <w:bCs/>
          <w:sz w:val="27"/>
          <w:szCs w:val="27"/>
        </w:rPr>
        <w:t xml:space="preserve">частини </w:t>
      </w:r>
      <w:r w:rsidR="00C6154F" w:rsidRPr="00D41F3E">
        <w:rPr>
          <w:b/>
          <w:bCs/>
          <w:sz w:val="27"/>
          <w:szCs w:val="27"/>
        </w:rPr>
        <w:t>нежитлового приміщення (</w:t>
      </w:r>
      <w:r w:rsidR="006219AA" w:rsidRPr="00D41F3E">
        <w:rPr>
          <w:b/>
          <w:bCs/>
          <w:sz w:val="27"/>
          <w:szCs w:val="27"/>
        </w:rPr>
        <w:t>адміністративно-офісна будівля</w:t>
      </w:r>
      <w:r w:rsidR="00C6154F" w:rsidRPr="00D41F3E">
        <w:rPr>
          <w:b/>
          <w:bCs/>
          <w:sz w:val="27"/>
          <w:szCs w:val="27"/>
        </w:rPr>
        <w:t>)</w:t>
      </w:r>
      <w:r w:rsidR="00091721" w:rsidRPr="00D41F3E">
        <w:rPr>
          <w:b/>
          <w:bCs/>
          <w:sz w:val="27"/>
          <w:szCs w:val="27"/>
        </w:rPr>
        <w:t xml:space="preserve"> площею </w:t>
      </w:r>
      <w:r w:rsidR="009F74C3" w:rsidRPr="00D41F3E">
        <w:rPr>
          <w:b/>
          <w:bCs/>
          <w:sz w:val="27"/>
          <w:szCs w:val="27"/>
        </w:rPr>
        <w:t>200</w:t>
      </w:r>
      <w:r w:rsidRPr="00D41F3E">
        <w:rPr>
          <w:b/>
          <w:bCs/>
          <w:sz w:val="27"/>
          <w:szCs w:val="27"/>
        </w:rPr>
        <w:t xml:space="preserve"> кв.м. по вул. </w:t>
      </w:r>
      <w:r w:rsidR="00C6154F" w:rsidRPr="00D41F3E">
        <w:rPr>
          <w:b/>
          <w:bCs/>
          <w:sz w:val="27"/>
          <w:szCs w:val="27"/>
        </w:rPr>
        <w:t>Кичигіна</w:t>
      </w:r>
      <w:r w:rsidR="00091721" w:rsidRPr="00D41F3E">
        <w:rPr>
          <w:b/>
          <w:bCs/>
          <w:sz w:val="27"/>
          <w:szCs w:val="27"/>
        </w:rPr>
        <w:t xml:space="preserve">, </w:t>
      </w:r>
      <w:r w:rsidR="00C6154F" w:rsidRPr="00D41F3E">
        <w:rPr>
          <w:b/>
          <w:bCs/>
          <w:sz w:val="27"/>
          <w:szCs w:val="27"/>
        </w:rPr>
        <w:t>5-А</w:t>
      </w:r>
      <w:r w:rsidR="00091721" w:rsidRPr="00D41F3E">
        <w:rPr>
          <w:b/>
          <w:bCs/>
          <w:sz w:val="27"/>
          <w:szCs w:val="27"/>
        </w:rPr>
        <w:t xml:space="preserve"> в </w:t>
      </w:r>
      <w:r w:rsidR="00D41F3E" w:rsidRPr="00D41F3E">
        <w:rPr>
          <w:b/>
          <w:bCs/>
          <w:sz w:val="27"/>
          <w:szCs w:val="27"/>
        </w:rPr>
        <w:t xml:space="preserve">      </w:t>
      </w:r>
      <w:r w:rsidR="00091721" w:rsidRPr="00D41F3E">
        <w:rPr>
          <w:b/>
          <w:bCs/>
          <w:sz w:val="27"/>
          <w:szCs w:val="27"/>
        </w:rPr>
        <w:t>с.</w:t>
      </w:r>
      <w:r w:rsidR="00295B45" w:rsidRPr="00D41F3E">
        <w:rPr>
          <w:b/>
          <w:bCs/>
          <w:sz w:val="27"/>
          <w:szCs w:val="27"/>
        </w:rPr>
        <w:t xml:space="preserve"> </w:t>
      </w:r>
      <w:r w:rsidR="00C6154F" w:rsidRPr="00D41F3E">
        <w:rPr>
          <w:b/>
          <w:bCs/>
          <w:sz w:val="27"/>
          <w:szCs w:val="27"/>
        </w:rPr>
        <w:t>Катюжанка</w:t>
      </w:r>
      <w:r w:rsidR="00B932B7" w:rsidRPr="00D41F3E">
        <w:rPr>
          <w:b/>
          <w:bCs/>
          <w:sz w:val="27"/>
          <w:szCs w:val="27"/>
        </w:rPr>
        <w:t>,</w:t>
      </w:r>
      <w:r w:rsidRPr="00D41F3E">
        <w:rPr>
          <w:b/>
          <w:bCs/>
          <w:sz w:val="27"/>
          <w:szCs w:val="27"/>
        </w:rPr>
        <w:t xml:space="preserve"> Вишгородського району Київської області </w:t>
      </w:r>
    </w:p>
    <w:p w14:paraId="257C8A76" w14:textId="77777777" w:rsidR="00551F0E" w:rsidRPr="00D41F3E" w:rsidRDefault="00551F0E" w:rsidP="00551F0E">
      <w:pPr>
        <w:jc w:val="both"/>
        <w:rPr>
          <w:b/>
          <w:i/>
          <w:sz w:val="27"/>
          <w:szCs w:val="27"/>
        </w:rPr>
      </w:pPr>
    </w:p>
    <w:p w14:paraId="51ACCF5C" w14:textId="5ADB75B7" w:rsidR="00551F0E" w:rsidRPr="00D41F3E" w:rsidRDefault="00D41F3E" w:rsidP="00175DB3">
      <w:pPr>
        <w:jc w:val="both"/>
        <w:rPr>
          <w:sz w:val="27"/>
          <w:szCs w:val="27"/>
        </w:rPr>
      </w:pPr>
      <w:r w:rsidRPr="00D41F3E">
        <w:rPr>
          <w:sz w:val="27"/>
          <w:szCs w:val="27"/>
          <w:lang w:eastAsia="uk-UA"/>
        </w:rPr>
        <w:t>23</w:t>
      </w:r>
      <w:r w:rsidR="005E6D1E" w:rsidRPr="00D41F3E">
        <w:rPr>
          <w:sz w:val="27"/>
          <w:szCs w:val="27"/>
          <w:lang w:eastAsia="uk-UA"/>
        </w:rPr>
        <w:t xml:space="preserve"> вересня</w:t>
      </w:r>
      <w:r w:rsidR="00091721" w:rsidRPr="00D41F3E">
        <w:rPr>
          <w:sz w:val="27"/>
          <w:szCs w:val="27"/>
          <w:lang w:eastAsia="uk-UA"/>
        </w:rPr>
        <w:t xml:space="preserve"> 202</w:t>
      </w:r>
      <w:r w:rsidR="00B932B7" w:rsidRPr="00D41F3E">
        <w:rPr>
          <w:sz w:val="27"/>
          <w:szCs w:val="27"/>
          <w:lang w:eastAsia="uk-UA"/>
        </w:rPr>
        <w:t>4</w:t>
      </w:r>
      <w:r w:rsidR="00551F0E" w:rsidRPr="00D41F3E">
        <w:rPr>
          <w:sz w:val="27"/>
          <w:szCs w:val="27"/>
          <w:lang w:eastAsia="uk-UA"/>
        </w:rPr>
        <w:t xml:space="preserve"> року</w:t>
      </w:r>
      <w:r w:rsidR="00551F0E" w:rsidRPr="00D41F3E">
        <w:rPr>
          <w:sz w:val="27"/>
          <w:szCs w:val="27"/>
          <w:lang w:eastAsia="uk-UA"/>
        </w:rPr>
        <w:tab/>
      </w:r>
      <w:r w:rsidR="00551F0E" w:rsidRPr="00D41F3E">
        <w:rPr>
          <w:sz w:val="27"/>
          <w:szCs w:val="27"/>
          <w:lang w:eastAsia="uk-UA"/>
        </w:rPr>
        <w:tab/>
      </w:r>
      <w:r w:rsidR="00551F0E" w:rsidRPr="00D41F3E">
        <w:rPr>
          <w:sz w:val="27"/>
          <w:szCs w:val="27"/>
          <w:lang w:eastAsia="uk-UA"/>
        </w:rPr>
        <w:tab/>
      </w:r>
      <w:r w:rsidRPr="00D41F3E">
        <w:rPr>
          <w:sz w:val="27"/>
          <w:szCs w:val="27"/>
          <w:lang w:eastAsia="uk-UA"/>
        </w:rPr>
        <w:t xml:space="preserve">    №1138</w:t>
      </w:r>
      <w:r w:rsidR="00131245" w:rsidRPr="00D41F3E">
        <w:rPr>
          <w:b/>
          <w:sz w:val="27"/>
          <w:szCs w:val="27"/>
          <w:lang w:eastAsia="uk-UA"/>
        </w:rPr>
        <w:tab/>
      </w:r>
      <w:r w:rsidR="00131245" w:rsidRPr="00D41F3E">
        <w:rPr>
          <w:b/>
          <w:sz w:val="27"/>
          <w:szCs w:val="27"/>
          <w:lang w:eastAsia="uk-UA"/>
        </w:rPr>
        <w:tab/>
      </w:r>
      <w:r w:rsidR="00131245" w:rsidRPr="00D41F3E">
        <w:rPr>
          <w:b/>
          <w:sz w:val="27"/>
          <w:szCs w:val="27"/>
          <w:lang w:eastAsia="uk-UA"/>
        </w:rPr>
        <w:tab/>
      </w:r>
      <w:r w:rsidR="00B932B7" w:rsidRPr="00D41F3E">
        <w:rPr>
          <w:b/>
          <w:sz w:val="27"/>
          <w:szCs w:val="27"/>
          <w:lang w:eastAsia="uk-UA"/>
        </w:rPr>
        <w:t xml:space="preserve">    </w:t>
      </w:r>
      <w:r w:rsidRPr="00D41F3E">
        <w:rPr>
          <w:b/>
          <w:sz w:val="27"/>
          <w:szCs w:val="27"/>
          <w:lang w:eastAsia="uk-UA"/>
        </w:rPr>
        <w:t xml:space="preserve">         </w:t>
      </w:r>
      <w:r w:rsidR="00551F0E" w:rsidRPr="00D41F3E">
        <w:rPr>
          <w:sz w:val="27"/>
          <w:szCs w:val="27"/>
          <w:lang w:eastAsia="uk-UA"/>
        </w:rPr>
        <w:t>с</w:t>
      </w:r>
      <w:r w:rsidR="00B932B7" w:rsidRPr="00D41F3E">
        <w:rPr>
          <w:sz w:val="27"/>
          <w:szCs w:val="27"/>
          <w:lang w:eastAsia="uk-UA"/>
        </w:rPr>
        <w:t>-ще</w:t>
      </w:r>
      <w:r w:rsidR="00551F0E" w:rsidRPr="00D41F3E">
        <w:rPr>
          <w:sz w:val="27"/>
          <w:szCs w:val="27"/>
          <w:lang w:eastAsia="uk-UA"/>
        </w:rPr>
        <w:t xml:space="preserve"> Димер</w:t>
      </w:r>
      <w:r w:rsidR="00551F0E" w:rsidRPr="00D41F3E">
        <w:rPr>
          <w:b/>
          <w:sz w:val="27"/>
          <w:szCs w:val="27"/>
          <w:lang w:eastAsia="uk-UA"/>
        </w:rPr>
        <w:tab/>
      </w:r>
      <w:r w:rsidR="00551F0E" w:rsidRPr="00D41F3E">
        <w:rPr>
          <w:b/>
          <w:sz w:val="27"/>
          <w:szCs w:val="27"/>
          <w:lang w:eastAsia="uk-UA"/>
        </w:rPr>
        <w:tab/>
      </w:r>
    </w:p>
    <w:p w14:paraId="6D9BDD9A" w14:textId="55883222" w:rsidR="00551F0E" w:rsidRPr="00D41F3E" w:rsidRDefault="00350429" w:rsidP="00551F0E">
      <w:pPr>
        <w:pStyle w:val="1"/>
        <w:ind w:firstLine="709"/>
        <w:jc w:val="both"/>
        <w:rPr>
          <w:rFonts w:ascii="Times New Roman" w:hAnsi="Times New Roman" w:cs="Times New Roman"/>
          <w:bCs/>
          <w:sz w:val="27"/>
          <w:szCs w:val="27"/>
          <w:lang w:eastAsia="uk-UA"/>
        </w:rPr>
      </w:pPr>
      <w:r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На виконання рішень Димерської селищної ради </w:t>
      </w:r>
      <w:r w:rsidR="005E6D1E"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№1858-49-</w:t>
      </w:r>
      <w:r w:rsidR="005E6D1E"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val="en-US" w:eastAsia="ru-RU"/>
        </w:rPr>
        <w:t>VIII</w:t>
      </w:r>
      <w:r w:rsidR="005E6D1E"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від 16 серпня 2024 року</w:t>
      </w:r>
      <w:r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«Про оренду майна, що перебуває у комунальній власності Димерської селищної територіальної громади»</w:t>
      </w:r>
      <w:r w:rsidR="00712284"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,</w:t>
      </w:r>
      <w:r w:rsidR="00551F0E" w:rsidRPr="00D41F3E">
        <w:rPr>
          <w:rFonts w:ascii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</w:t>
      </w:r>
      <w:r w:rsidR="00551F0E" w:rsidRPr="00D41F3E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враховуючи висновок про </w:t>
      </w:r>
      <w:r w:rsidR="00B932B7" w:rsidRPr="00D41F3E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вартість об’єкту оцінки від 30.04.2024 року </w:t>
      </w:r>
      <w:r w:rsidR="00551F0E" w:rsidRPr="00D41F3E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складеного суб’єктом оціночної діяльності ФОП Бондаренком Олегом Петровичем, керуючись ст.12 Закону України «Про оренду державного та комунального майна»,</w:t>
      </w:r>
      <w:r w:rsidR="00091721" w:rsidRPr="00D41F3E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r w:rsidR="00091721" w:rsidRPr="00D41F3E">
        <w:rPr>
          <w:rFonts w:ascii="Times New Roman" w:hAnsi="Times New Roman" w:cs="Times New Roman"/>
          <w:sz w:val="27"/>
          <w:szCs w:val="27"/>
        </w:rPr>
        <w:t xml:space="preserve">Законом України «Про внесення змін до Закону України «Про оренду державного та комунального майна», </w:t>
      </w:r>
      <w:r w:rsidRPr="00D41F3E">
        <w:rPr>
          <w:rFonts w:ascii="Times New Roman" w:hAnsi="Times New Roman" w:cs="Times New Roman"/>
          <w:sz w:val="27"/>
          <w:szCs w:val="27"/>
        </w:rPr>
        <w:t xml:space="preserve">постановою Кабінету Міністрів України від 27.05.2022 року №634 «Про особливості оренди державного чи комунального майна у період воєнного стану», </w:t>
      </w:r>
      <w:r w:rsidR="00551F0E" w:rsidRPr="00D41F3E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постановою Кабінету Міністрів України від 03.06.2020 №483 «Деякі питання оренди державного та комунального майна», </w:t>
      </w:r>
      <w:r w:rsidR="00551F0E" w:rsidRPr="00D41F3E">
        <w:rPr>
          <w:rFonts w:ascii="Times New Roman" w:hAnsi="Times New Roman" w:cs="Times New Roman"/>
          <w:bCs/>
          <w:sz w:val="27"/>
          <w:szCs w:val="27"/>
          <w:bdr w:val="none" w:sz="0" w:space="0" w:color="auto" w:frame="1"/>
          <w:lang w:eastAsia="ru-RU"/>
        </w:rPr>
        <w:t xml:space="preserve">статтею 29, частиною шостою статті 59 </w:t>
      </w:r>
      <w:r w:rsidR="00551F0E" w:rsidRPr="00D41F3E">
        <w:rPr>
          <w:rFonts w:ascii="Times New Roman" w:hAnsi="Times New Roman" w:cs="Times New Roman"/>
          <w:bCs/>
          <w:sz w:val="27"/>
          <w:szCs w:val="27"/>
          <w:lang w:eastAsia="ru-RU"/>
        </w:rPr>
        <w:t>Закону України «Про місцеве самоврядування в Україні»</w:t>
      </w:r>
      <w:r w:rsidR="00551F0E" w:rsidRPr="00D41F3E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виконавчий комітет </w:t>
      </w:r>
    </w:p>
    <w:p w14:paraId="0F914D57" w14:textId="77777777" w:rsidR="00551F0E" w:rsidRPr="00D41F3E" w:rsidRDefault="00551F0E" w:rsidP="00551F0E">
      <w:pPr>
        <w:ind w:firstLine="709"/>
        <w:jc w:val="both"/>
        <w:rPr>
          <w:sz w:val="27"/>
          <w:szCs w:val="27"/>
        </w:rPr>
      </w:pPr>
    </w:p>
    <w:p w14:paraId="5450C7C3" w14:textId="77777777" w:rsidR="00551F0E" w:rsidRPr="00D41F3E" w:rsidRDefault="00551F0E" w:rsidP="00A66DF2">
      <w:pPr>
        <w:ind w:firstLine="709"/>
        <w:jc w:val="center"/>
        <w:rPr>
          <w:b/>
          <w:sz w:val="27"/>
          <w:szCs w:val="27"/>
        </w:rPr>
      </w:pPr>
      <w:r w:rsidRPr="00D41F3E">
        <w:rPr>
          <w:b/>
          <w:sz w:val="27"/>
          <w:szCs w:val="27"/>
        </w:rPr>
        <w:t>ВИРІШИВ:</w:t>
      </w:r>
    </w:p>
    <w:p w14:paraId="56DF3761" w14:textId="77777777" w:rsidR="00D41F3E" w:rsidRPr="00D41F3E" w:rsidRDefault="00D41F3E" w:rsidP="00A66DF2">
      <w:pPr>
        <w:ind w:firstLine="709"/>
        <w:jc w:val="center"/>
        <w:rPr>
          <w:b/>
          <w:sz w:val="27"/>
          <w:szCs w:val="27"/>
        </w:rPr>
      </w:pPr>
    </w:p>
    <w:p w14:paraId="3A0C76C8" w14:textId="54D26614" w:rsidR="00551F0E" w:rsidRPr="00D41F3E" w:rsidRDefault="00551F0E" w:rsidP="008005CF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D41F3E">
        <w:rPr>
          <w:sz w:val="27"/>
          <w:szCs w:val="27"/>
        </w:rPr>
        <w:t>Затвердити умови оренди</w:t>
      </w:r>
      <w:r w:rsidR="00091721" w:rsidRPr="00D41F3E">
        <w:rPr>
          <w:sz w:val="27"/>
          <w:szCs w:val="27"/>
        </w:rPr>
        <w:t xml:space="preserve"> частини</w:t>
      </w:r>
      <w:r w:rsidRPr="00D41F3E">
        <w:rPr>
          <w:sz w:val="27"/>
          <w:szCs w:val="27"/>
        </w:rPr>
        <w:t xml:space="preserve"> </w:t>
      </w:r>
      <w:r w:rsidR="00C6154F" w:rsidRPr="00D41F3E">
        <w:rPr>
          <w:sz w:val="27"/>
          <w:szCs w:val="27"/>
        </w:rPr>
        <w:t>нежитлового приміщення (</w:t>
      </w:r>
      <w:r w:rsidR="00D97EB0" w:rsidRPr="00D41F3E">
        <w:rPr>
          <w:sz w:val="27"/>
          <w:szCs w:val="27"/>
        </w:rPr>
        <w:t>адміністративно-офісна будівля</w:t>
      </w:r>
      <w:r w:rsidR="00C6154F" w:rsidRPr="00D41F3E">
        <w:rPr>
          <w:sz w:val="27"/>
          <w:szCs w:val="27"/>
        </w:rPr>
        <w:t>)</w:t>
      </w:r>
      <w:r w:rsidR="00091721" w:rsidRPr="00D41F3E">
        <w:rPr>
          <w:b/>
          <w:bCs/>
          <w:sz w:val="27"/>
          <w:szCs w:val="27"/>
        </w:rPr>
        <w:t xml:space="preserve"> </w:t>
      </w:r>
      <w:r w:rsidR="00091721" w:rsidRPr="00D41F3E">
        <w:rPr>
          <w:sz w:val="27"/>
          <w:szCs w:val="27"/>
        </w:rPr>
        <w:t xml:space="preserve">площею </w:t>
      </w:r>
      <w:r w:rsidR="009F74C3" w:rsidRPr="00D41F3E">
        <w:rPr>
          <w:sz w:val="27"/>
          <w:szCs w:val="27"/>
        </w:rPr>
        <w:t>200</w:t>
      </w:r>
      <w:r w:rsidR="00091721" w:rsidRPr="00D41F3E">
        <w:rPr>
          <w:sz w:val="27"/>
          <w:szCs w:val="27"/>
        </w:rPr>
        <w:t xml:space="preserve"> кв.м. по вул. </w:t>
      </w:r>
      <w:r w:rsidR="00C6154F" w:rsidRPr="00D41F3E">
        <w:rPr>
          <w:sz w:val="27"/>
          <w:szCs w:val="27"/>
        </w:rPr>
        <w:t>Кичигіна</w:t>
      </w:r>
      <w:r w:rsidR="00091721" w:rsidRPr="00D41F3E">
        <w:rPr>
          <w:sz w:val="27"/>
          <w:szCs w:val="27"/>
        </w:rPr>
        <w:t xml:space="preserve">, </w:t>
      </w:r>
      <w:r w:rsidR="00C6154F" w:rsidRPr="00D41F3E">
        <w:rPr>
          <w:sz w:val="27"/>
          <w:szCs w:val="27"/>
        </w:rPr>
        <w:t>5-А</w:t>
      </w:r>
      <w:r w:rsidRPr="00D41F3E">
        <w:rPr>
          <w:sz w:val="27"/>
          <w:szCs w:val="27"/>
        </w:rPr>
        <w:t xml:space="preserve"> в с.</w:t>
      </w:r>
      <w:r w:rsidR="00C6154F" w:rsidRPr="00D41F3E">
        <w:rPr>
          <w:sz w:val="27"/>
          <w:szCs w:val="27"/>
        </w:rPr>
        <w:t xml:space="preserve"> Катюжанка</w:t>
      </w:r>
      <w:r w:rsidR="00B932B7" w:rsidRPr="00D41F3E">
        <w:rPr>
          <w:sz w:val="27"/>
          <w:szCs w:val="27"/>
        </w:rPr>
        <w:t>,</w:t>
      </w:r>
      <w:r w:rsidRPr="00D41F3E">
        <w:rPr>
          <w:sz w:val="27"/>
          <w:szCs w:val="27"/>
        </w:rPr>
        <w:t xml:space="preserve"> Вишгородського району Київської області (Додаток 1).</w:t>
      </w:r>
    </w:p>
    <w:p w14:paraId="0B35A290" w14:textId="0776A7DE" w:rsidR="00551F0E" w:rsidRPr="00D41F3E" w:rsidRDefault="00551F0E" w:rsidP="008005CF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D41F3E">
        <w:rPr>
          <w:sz w:val="27"/>
          <w:szCs w:val="27"/>
        </w:rPr>
        <w:t xml:space="preserve">Оголосити аукціон на оренду </w:t>
      </w:r>
      <w:r w:rsidR="00091721" w:rsidRPr="00D41F3E">
        <w:rPr>
          <w:sz w:val="27"/>
          <w:szCs w:val="27"/>
        </w:rPr>
        <w:t xml:space="preserve">частини </w:t>
      </w:r>
      <w:r w:rsidR="00C6154F" w:rsidRPr="00D41F3E">
        <w:rPr>
          <w:sz w:val="27"/>
          <w:szCs w:val="27"/>
        </w:rPr>
        <w:t>нежитлового приміщення (</w:t>
      </w:r>
      <w:r w:rsidR="00AC3ED1" w:rsidRPr="00D41F3E">
        <w:rPr>
          <w:sz w:val="27"/>
          <w:szCs w:val="27"/>
        </w:rPr>
        <w:t>адміністративно-офісна будівля</w:t>
      </w:r>
      <w:r w:rsidR="00C6154F" w:rsidRPr="00D41F3E">
        <w:rPr>
          <w:sz w:val="27"/>
          <w:szCs w:val="27"/>
        </w:rPr>
        <w:t>)</w:t>
      </w:r>
      <w:r w:rsidR="00C6154F" w:rsidRPr="00D41F3E">
        <w:rPr>
          <w:b/>
          <w:bCs/>
          <w:sz w:val="27"/>
          <w:szCs w:val="27"/>
        </w:rPr>
        <w:t xml:space="preserve"> </w:t>
      </w:r>
      <w:r w:rsidR="00C6154F" w:rsidRPr="00D41F3E">
        <w:rPr>
          <w:sz w:val="27"/>
          <w:szCs w:val="27"/>
        </w:rPr>
        <w:t xml:space="preserve">площею </w:t>
      </w:r>
      <w:r w:rsidR="009F74C3" w:rsidRPr="00D41F3E">
        <w:rPr>
          <w:sz w:val="27"/>
          <w:szCs w:val="27"/>
        </w:rPr>
        <w:t>200</w:t>
      </w:r>
      <w:r w:rsidR="00C6154F" w:rsidRPr="00D41F3E">
        <w:rPr>
          <w:sz w:val="27"/>
          <w:szCs w:val="27"/>
        </w:rPr>
        <w:t xml:space="preserve"> кв.м. по вул. Кичигіна, 5-А в с. Катюжанка</w:t>
      </w:r>
      <w:r w:rsidR="00B932B7" w:rsidRPr="00D41F3E">
        <w:rPr>
          <w:sz w:val="27"/>
          <w:szCs w:val="27"/>
        </w:rPr>
        <w:t xml:space="preserve">, </w:t>
      </w:r>
      <w:r w:rsidR="00091721" w:rsidRPr="00D41F3E">
        <w:rPr>
          <w:sz w:val="27"/>
          <w:szCs w:val="27"/>
        </w:rPr>
        <w:t>Вишгородського району Київської області</w:t>
      </w:r>
      <w:r w:rsidRPr="00D41F3E">
        <w:rPr>
          <w:sz w:val="27"/>
          <w:szCs w:val="27"/>
        </w:rPr>
        <w:t>.</w:t>
      </w:r>
    </w:p>
    <w:p w14:paraId="23AA21DD" w14:textId="1110C76D" w:rsidR="00551F0E" w:rsidRPr="00D41F3E" w:rsidRDefault="00551F0E" w:rsidP="008005CF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D41F3E">
        <w:rPr>
          <w:color w:val="000000"/>
          <w:sz w:val="27"/>
          <w:szCs w:val="27"/>
        </w:rPr>
        <w:t>В</w:t>
      </w:r>
      <w:r w:rsidRPr="00D41F3E">
        <w:rPr>
          <w:sz w:val="27"/>
          <w:szCs w:val="27"/>
        </w:rPr>
        <w:t>ідділу економічного розвитку та інвестицій, питань внутрішньої інформаційної політики</w:t>
      </w:r>
      <w:r w:rsidR="003028AA">
        <w:rPr>
          <w:sz w:val="27"/>
          <w:szCs w:val="27"/>
        </w:rPr>
        <w:t xml:space="preserve">, </w:t>
      </w:r>
      <w:r w:rsidRPr="00D41F3E">
        <w:rPr>
          <w:sz w:val="27"/>
          <w:szCs w:val="27"/>
        </w:rPr>
        <w:t>зв’язків з громадськістю</w:t>
      </w:r>
      <w:r w:rsidR="003028AA">
        <w:rPr>
          <w:sz w:val="27"/>
          <w:szCs w:val="27"/>
        </w:rPr>
        <w:t xml:space="preserve"> та</w:t>
      </w:r>
      <w:r w:rsidRPr="00D41F3E">
        <w:rPr>
          <w:sz w:val="27"/>
          <w:szCs w:val="27"/>
        </w:rPr>
        <w:t xml:space="preserve"> </w:t>
      </w:r>
      <w:bookmarkStart w:id="1" w:name="_Hlk169251573"/>
      <w:r w:rsidR="003028AA" w:rsidRPr="003028AA">
        <w:rPr>
          <w:sz w:val="27"/>
          <w:szCs w:val="27"/>
        </w:rPr>
        <w:t>з</w:t>
      </w:r>
      <w:r w:rsidR="003028AA">
        <w:rPr>
          <w:sz w:val="28"/>
          <w:szCs w:val="28"/>
        </w:rPr>
        <w:t xml:space="preserve"> </w:t>
      </w:r>
      <w:r w:rsidR="003028AA" w:rsidRPr="003028AA">
        <w:rPr>
          <w:sz w:val="27"/>
          <w:szCs w:val="27"/>
        </w:rPr>
        <w:t>питань цифрового розвитку, цифрових трансформацій і цифровізації</w:t>
      </w:r>
      <w:bookmarkEnd w:id="1"/>
      <w:r w:rsidR="003028AA" w:rsidRPr="003028AA">
        <w:rPr>
          <w:sz w:val="27"/>
          <w:szCs w:val="27"/>
        </w:rPr>
        <w:t xml:space="preserve"> (Давиденко І.С.)</w:t>
      </w:r>
      <w:r w:rsidR="003028AA">
        <w:rPr>
          <w:sz w:val="28"/>
          <w:szCs w:val="28"/>
        </w:rPr>
        <w:t xml:space="preserve"> </w:t>
      </w:r>
      <w:r w:rsidRPr="00D41F3E">
        <w:rPr>
          <w:sz w:val="27"/>
          <w:szCs w:val="27"/>
        </w:rPr>
        <w:t>забезпечити опублікування даного рішення на офіційному сайті Димерської селищної ради.</w:t>
      </w:r>
    </w:p>
    <w:p w14:paraId="50E1F3ED" w14:textId="7A5C81C3" w:rsidR="00551F0E" w:rsidRPr="00D41F3E" w:rsidRDefault="00551F0E" w:rsidP="008005CF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7"/>
          <w:szCs w:val="27"/>
        </w:rPr>
      </w:pPr>
      <w:r w:rsidRPr="00D41F3E">
        <w:rPr>
          <w:sz w:val="27"/>
          <w:szCs w:val="27"/>
        </w:rPr>
        <w:t xml:space="preserve">Контроль за виконанням даного рішення покласти на </w:t>
      </w:r>
      <w:r w:rsidR="00B932B7" w:rsidRPr="00D41F3E">
        <w:rPr>
          <w:sz w:val="27"/>
          <w:szCs w:val="27"/>
        </w:rPr>
        <w:t>юридичний відділ</w:t>
      </w:r>
      <w:r w:rsidRPr="00D41F3E">
        <w:rPr>
          <w:sz w:val="27"/>
          <w:szCs w:val="27"/>
        </w:rPr>
        <w:t xml:space="preserve"> Димерської селищної ради.</w:t>
      </w:r>
    </w:p>
    <w:p w14:paraId="2FDB1433" w14:textId="77777777" w:rsidR="00A5387C" w:rsidRPr="00D41F3E" w:rsidRDefault="00A5387C" w:rsidP="00551F0E">
      <w:pPr>
        <w:jc w:val="both"/>
        <w:rPr>
          <w:b/>
          <w:sz w:val="27"/>
          <w:szCs w:val="27"/>
        </w:rPr>
      </w:pPr>
    </w:p>
    <w:p w14:paraId="39B0FA31" w14:textId="77777777" w:rsidR="00A5387C" w:rsidRPr="00D41F3E" w:rsidRDefault="00A5387C" w:rsidP="00551F0E">
      <w:pPr>
        <w:jc w:val="both"/>
        <w:rPr>
          <w:b/>
          <w:sz w:val="27"/>
          <w:szCs w:val="27"/>
        </w:rPr>
      </w:pPr>
    </w:p>
    <w:p w14:paraId="46B301FB" w14:textId="31CDF572" w:rsidR="00551F0E" w:rsidRPr="00D41F3E" w:rsidRDefault="00A66DF2" w:rsidP="00551F0E">
      <w:pPr>
        <w:jc w:val="both"/>
        <w:rPr>
          <w:b/>
          <w:bCs/>
          <w:sz w:val="27"/>
          <w:szCs w:val="27"/>
        </w:rPr>
      </w:pPr>
      <w:r w:rsidRPr="00D41F3E">
        <w:rPr>
          <w:b/>
          <w:sz w:val="27"/>
          <w:szCs w:val="27"/>
        </w:rPr>
        <w:t>Селищний голова</w:t>
      </w:r>
      <w:r w:rsidR="00551F0E" w:rsidRPr="00D41F3E">
        <w:rPr>
          <w:b/>
          <w:bCs/>
          <w:sz w:val="27"/>
          <w:szCs w:val="27"/>
        </w:rPr>
        <w:tab/>
      </w:r>
      <w:r w:rsidR="00551F0E" w:rsidRPr="00D41F3E">
        <w:rPr>
          <w:b/>
          <w:bCs/>
          <w:sz w:val="27"/>
          <w:szCs w:val="27"/>
        </w:rPr>
        <w:tab/>
      </w:r>
      <w:r w:rsidRPr="00D41F3E">
        <w:rPr>
          <w:b/>
          <w:bCs/>
          <w:sz w:val="27"/>
          <w:szCs w:val="27"/>
        </w:rPr>
        <w:tab/>
      </w:r>
      <w:r w:rsidRPr="00D41F3E">
        <w:rPr>
          <w:b/>
          <w:bCs/>
          <w:sz w:val="27"/>
          <w:szCs w:val="27"/>
        </w:rPr>
        <w:tab/>
      </w:r>
      <w:r w:rsidR="00D41F3E">
        <w:rPr>
          <w:b/>
          <w:bCs/>
          <w:sz w:val="27"/>
          <w:szCs w:val="27"/>
        </w:rPr>
        <w:t xml:space="preserve">          </w:t>
      </w:r>
      <w:r w:rsidRPr="00D41F3E">
        <w:rPr>
          <w:b/>
          <w:bCs/>
          <w:sz w:val="27"/>
          <w:szCs w:val="27"/>
        </w:rPr>
        <w:t>Володимир ПІДКУРГАННИЙ</w:t>
      </w:r>
    </w:p>
    <w:p w14:paraId="5C5FD7EB" w14:textId="77777777" w:rsidR="00551F0E" w:rsidRDefault="00551F0E" w:rsidP="00551F0E">
      <w:pPr>
        <w:pStyle w:val="a9"/>
        <w:rPr>
          <w:color w:val="000000"/>
          <w:sz w:val="26"/>
          <w:szCs w:val="26"/>
          <w:lang w:val="uk-UA"/>
        </w:rPr>
      </w:pPr>
    </w:p>
    <w:p w14:paraId="63EB3520" w14:textId="77777777" w:rsidR="00A66DF2" w:rsidRDefault="00A66DF2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5161F5E6" w14:textId="77777777" w:rsidR="00A66DF2" w:rsidRDefault="00A66DF2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6AC8B046" w14:textId="49EB009D" w:rsidR="0090475A" w:rsidRDefault="0090475A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71B56988" w14:textId="77777777" w:rsidR="0090475A" w:rsidRDefault="0090475A" w:rsidP="003028AA">
      <w:pPr>
        <w:pStyle w:val="a9"/>
        <w:rPr>
          <w:color w:val="000000"/>
          <w:sz w:val="26"/>
          <w:szCs w:val="26"/>
          <w:lang w:val="uk-UA"/>
        </w:rPr>
      </w:pPr>
    </w:p>
    <w:p w14:paraId="36235A43" w14:textId="0DF100B9" w:rsidR="00551F0E" w:rsidRDefault="00551F0E" w:rsidP="00551F0E">
      <w:pPr>
        <w:pStyle w:val="a9"/>
        <w:jc w:val="right"/>
        <w:rPr>
          <w:color w:val="000000"/>
          <w:sz w:val="26"/>
          <w:szCs w:val="26"/>
          <w:lang w:val="uk-UA"/>
        </w:rPr>
      </w:pPr>
      <w:r w:rsidRPr="00826EB9">
        <w:rPr>
          <w:color w:val="000000"/>
          <w:sz w:val="26"/>
          <w:szCs w:val="26"/>
          <w:lang w:val="uk-UA"/>
        </w:rPr>
        <w:t>Додаток 1</w:t>
      </w:r>
    </w:p>
    <w:p w14:paraId="054A90CA" w14:textId="77777777" w:rsidR="00551F0E" w:rsidRPr="00826EB9" w:rsidRDefault="00551F0E" w:rsidP="00131245">
      <w:pPr>
        <w:pStyle w:val="a9"/>
        <w:jc w:val="right"/>
        <w:rPr>
          <w:color w:val="000000"/>
          <w:sz w:val="26"/>
          <w:szCs w:val="26"/>
          <w:lang w:val="uk-UA"/>
        </w:rPr>
      </w:pPr>
    </w:p>
    <w:p w14:paraId="18A13DB2" w14:textId="77777777" w:rsidR="00551F0E" w:rsidRPr="00826EB9" w:rsidRDefault="00551F0E" w:rsidP="00131245">
      <w:pPr>
        <w:pStyle w:val="a9"/>
        <w:jc w:val="right"/>
        <w:rPr>
          <w:b/>
          <w:color w:val="000000"/>
          <w:sz w:val="26"/>
          <w:szCs w:val="26"/>
          <w:lang w:val="uk-UA"/>
        </w:rPr>
      </w:pPr>
      <w:r w:rsidRPr="00826EB9">
        <w:rPr>
          <w:b/>
          <w:color w:val="000000"/>
          <w:sz w:val="26"/>
          <w:szCs w:val="26"/>
          <w:lang w:val="uk-UA"/>
        </w:rPr>
        <w:t>ЗАТВЕРДЖЕНО</w:t>
      </w:r>
    </w:p>
    <w:p w14:paraId="7CC8A4DC" w14:textId="77777777" w:rsidR="00551F0E" w:rsidRPr="00826EB9" w:rsidRDefault="00551F0E" w:rsidP="00131245">
      <w:pPr>
        <w:pStyle w:val="a9"/>
        <w:jc w:val="right"/>
        <w:rPr>
          <w:color w:val="000000"/>
          <w:sz w:val="26"/>
          <w:szCs w:val="26"/>
          <w:lang w:val="uk-UA"/>
        </w:rPr>
      </w:pPr>
      <w:r w:rsidRPr="00826EB9">
        <w:rPr>
          <w:color w:val="000000"/>
          <w:sz w:val="26"/>
          <w:szCs w:val="26"/>
          <w:lang w:val="uk-UA"/>
        </w:rPr>
        <w:t>рішенням виконавчого комітету</w:t>
      </w:r>
    </w:p>
    <w:p w14:paraId="38698BE6" w14:textId="77777777" w:rsidR="00551F0E" w:rsidRPr="00826EB9" w:rsidRDefault="00551F0E" w:rsidP="00131245">
      <w:pPr>
        <w:pStyle w:val="a9"/>
        <w:jc w:val="right"/>
        <w:rPr>
          <w:color w:val="000000"/>
          <w:sz w:val="26"/>
          <w:szCs w:val="26"/>
          <w:lang w:val="uk-UA"/>
        </w:rPr>
      </w:pPr>
      <w:r w:rsidRPr="00826EB9">
        <w:rPr>
          <w:color w:val="000000"/>
          <w:sz w:val="26"/>
          <w:szCs w:val="26"/>
          <w:lang w:val="uk-UA"/>
        </w:rPr>
        <w:t>Димерської селищної ради</w:t>
      </w:r>
    </w:p>
    <w:p w14:paraId="4428D9AF" w14:textId="49F831EB" w:rsidR="00551F0E" w:rsidRPr="00826EB9" w:rsidRDefault="00551F0E" w:rsidP="00131245">
      <w:pPr>
        <w:pStyle w:val="10"/>
        <w:spacing w:after="0"/>
        <w:ind w:firstLine="0"/>
        <w:jc w:val="right"/>
        <w:rPr>
          <w:b/>
          <w:bCs/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</w:r>
      <w:r w:rsidR="00DF5D70">
        <w:rPr>
          <w:color w:val="000000"/>
          <w:sz w:val="26"/>
          <w:szCs w:val="26"/>
          <w:lang w:val="uk-UA"/>
        </w:rPr>
        <w:t xml:space="preserve">    </w:t>
      </w:r>
      <w:r w:rsidR="003028AA">
        <w:rPr>
          <w:sz w:val="26"/>
          <w:szCs w:val="26"/>
          <w:lang w:val="uk-UA"/>
        </w:rPr>
        <w:t>в</w:t>
      </w:r>
      <w:r w:rsidRPr="00DD4B8A">
        <w:rPr>
          <w:sz w:val="26"/>
          <w:szCs w:val="26"/>
          <w:lang w:val="uk-UA"/>
        </w:rPr>
        <w:t>ід</w:t>
      </w:r>
      <w:r w:rsidR="003028AA">
        <w:rPr>
          <w:sz w:val="26"/>
          <w:szCs w:val="26"/>
          <w:lang w:val="uk-UA"/>
        </w:rPr>
        <w:t xml:space="preserve"> 23 вересня 2024</w:t>
      </w:r>
      <w:r w:rsidRPr="00DD4B8A">
        <w:rPr>
          <w:sz w:val="26"/>
          <w:szCs w:val="26"/>
          <w:lang w:val="uk-UA"/>
        </w:rPr>
        <w:t xml:space="preserve"> року</w:t>
      </w:r>
      <w:r w:rsidR="00131245" w:rsidRPr="00DD4B8A">
        <w:rPr>
          <w:sz w:val="26"/>
          <w:szCs w:val="26"/>
          <w:lang w:val="uk-UA"/>
        </w:rPr>
        <w:t xml:space="preserve"> </w:t>
      </w:r>
      <w:r w:rsidRPr="00DD4B8A">
        <w:rPr>
          <w:sz w:val="26"/>
          <w:szCs w:val="26"/>
          <w:lang w:val="uk-UA"/>
        </w:rPr>
        <w:t>№</w:t>
      </w:r>
      <w:r w:rsidR="003028AA">
        <w:rPr>
          <w:sz w:val="26"/>
          <w:szCs w:val="26"/>
          <w:lang w:val="uk-UA"/>
        </w:rPr>
        <w:t>1138</w:t>
      </w:r>
    </w:p>
    <w:p w14:paraId="6E33F453" w14:textId="77777777" w:rsidR="00551F0E" w:rsidRDefault="00551F0E" w:rsidP="00551F0E">
      <w:pPr>
        <w:pStyle w:val="10"/>
        <w:spacing w:after="0"/>
        <w:ind w:firstLine="0"/>
        <w:jc w:val="center"/>
        <w:rPr>
          <w:b/>
          <w:bCs/>
          <w:color w:val="000000"/>
          <w:sz w:val="26"/>
          <w:szCs w:val="26"/>
          <w:lang w:val="uk-UA" w:eastAsia="ru-RU" w:bidi="ru-RU"/>
        </w:rPr>
      </w:pPr>
    </w:p>
    <w:p w14:paraId="062AE7B7" w14:textId="77777777" w:rsidR="003028AA" w:rsidRPr="003028AA" w:rsidRDefault="003028AA" w:rsidP="00551F0E">
      <w:pPr>
        <w:pStyle w:val="10"/>
        <w:spacing w:after="0"/>
        <w:ind w:firstLine="0"/>
        <w:jc w:val="center"/>
        <w:rPr>
          <w:b/>
          <w:bCs/>
          <w:color w:val="000000"/>
          <w:sz w:val="26"/>
          <w:szCs w:val="26"/>
          <w:lang w:val="uk-UA" w:eastAsia="ru-RU" w:bidi="ru-RU"/>
        </w:rPr>
      </w:pPr>
    </w:p>
    <w:p w14:paraId="5A31079E" w14:textId="5E1AD153" w:rsidR="00551F0E" w:rsidRPr="00C673DF" w:rsidRDefault="00551F0E" w:rsidP="00E92F67">
      <w:pPr>
        <w:pStyle w:val="10"/>
        <w:spacing w:after="0"/>
        <w:ind w:firstLine="0"/>
        <w:jc w:val="center"/>
        <w:rPr>
          <w:sz w:val="26"/>
          <w:szCs w:val="26"/>
          <w:lang w:val="uk-UA"/>
        </w:rPr>
      </w:pPr>
      <w:r w:rsidRPr="00C673DF">
        <w:rPr>
          <w:b/>
          <w:bCs/>
          <w:color w:val="000000"/>
          <w:sz w:val="26"/>
          <w:szCs w:val="26"/>
          <w:lang w:val="uk-UA" w:eastAsia="ru-RU" w:bidi="ru-RU"/>
        </w:rPr>
        <w:t>Умови</w:t>
      </w:r>
      <w:r w:rsidR="00E92F67">
        <w:rPr>
          <w:sz w:val="26"/>
          <w:szCs w:val="26"/>
          <w:lang w:val="uk-UA"/>
        </w:rPr>
        <w:t xml:space="preserve"> </w:t>
      </w:r>
      <w:r w:rsidRPr="00C673DF">
        <w:rPr>
          <w:b/>
          <w:bCs/>
          <w:color w:val="000000"/>
          <w:sz w:val="26"/>
          <w:szCs w:val="26"/>
          <w:lang w:val="uk-UA" w:eastAsia="uk-UA" w:bidi="uk-UA"/>
        </w:rPr>
        <w:t xml:space="preserve">передачі </w:t>
      </w:r>
      <w:r w:rsidRPr="00C673DF">
        <w:rPr>
          <w:b/>
          <w:bCs/>
          <w:color w:val="000000"/>
          <w:sz w:val="26"/>
          <w:szCs w:val="26"/>
          <w:lang w:val="uk-UA" w:eastAsia="ru-RU" w:bidi="ru-RU"/>
        </w:rPr>
        <w:t xml:space="preserve">в оренду </w:t>
      </w:r>
      <w:r w:rsidR="00C673DF" w:rsidRPr="00C673DF">
        <w:rPr>
          <w:b/>
          <w:bCs/>
          <w:sz w:val="26"/>
          <w:szCs w:val="26"/>
          <w:lang w:val="uk-UA"/>
        </w:rPr>
        <w:t xml:space="preserve">частини </w:t>
      </w:r>
      <w:r w:rsidR="00B037C7" w:rsidRPr="00B037C7">
        <w:rPr>
          <w:b/>
          <w:bCs/>
          <w:sz w:val="26"/>
          <w:szCs w:val="26"/>
        </w:rPr>
        <w:t>нежитлового приміщення (</w:t>
      </w:r>
      <w:r w:rsidR="00AC3ED1" w:rsidRPr="00AC3ED1">
        <w:rPr>
          <w:b/>
          <w:bCs/>
          <w:sz w:val="26"/>
          <w:szCs w:val="26"/>
        </w:rPr>
        <w:t>адміністративно-офісна будівля</w:t>
      </w:r>
      <w:r w:rsidR="00B037C7" w:rsidRPr="00B037C7">
        <w:rPr>
          <w:b/>
          <w:bCs/>
          <w:sz w:val="26"/>
          <w:szCs w:val="26"/>
        </w:rPr>
        <w:t xml:space="preserve">) площею </w:t>
      </w:r>
      <w:r w:rsidR="009F74C3">
        <w:rPr>
          <w:b/>
          <w:bCs/>
          <w:sz w:val="26"/>
          <w:szCs w:val="26"/>
          <w:lang w:val="uk-UA"/>
        </w:rPr>
        <w:t>200</w:t>
      </w:r>
      <w:r w:rsidR="00B037C7" w:rsidRPr="00B037C7">
        <w:rPr>
          <w:b/>
          <w:bCs/>
          <w:sz w:val="26"/>
          <w:szCs w:val="26"/>
        </w:rPr>
        <w:t xml:space="preserve"> кв.м. по вул. Кичигіна, 5-А в с. Катюжанка</w:t>
      </w:r>
      <w:r w:rsidR="00B932B7">
        <w:rPr>
          <w:sz w:val="26"/>
          <w:szCs w:val="26"/>
          <w:lang w:val="uk-UA"/>
        </w:rPr>
        <w:t>,</w:t>
      </w:r>
      <w:r w:rsidRPr="00C673DF">
        <w:rPr>
          <w:b/>
          <w:bCs/>
          <w:color w:val="000000"/>
          <w:sz w:val="26"/>
          <w:szCs w:val="26"/>
          <w:lang w:val="uk-UA" w:eastAsia="ru-RU" w:bidi="ru-RU"/>
        </w:rPr>
        <w:t>Вишгородського району Київської області</w:t>
      </w:r>
    </w:p>
    <w:p w14:paraId="1E8A45C9" w14:textId="77777777" w:rsidR="00551F0E" w:rsidRDefault="00551F0E" w:rsidP="00551F0E">
      <w:pPr>
        <w:rPr>
          <w:sz w:val="26"/>
          <w:szCs w:val="26"/>
        </w:rPr>
      </w:pPr>
    </w:p>
    <w:p w14:paraId="4602D0F3" w14:textId="77777777" w:rsidR="003028AA" w:rsidRPr="00826EB9" w:rsidRDefault="003028AA" w:rsidP="00551F0E">
      <w:pPr>
        <w:rPr>
          <w:sz w:val="26"/>
          <w:szCs w:val="26"/>
        </w:rPr>
      </w:pPr>
    </w:p>
    <w:tbl>
      <w:tblPr>
        <w:tblStyle w:val="a8"/>
        <w:tblW w:w="9346" w:type="dxa"/>
        <w:tblLook w:val="04A0" w:firstRow="1" w:lastRow="0" w:firstColumn="1" w:lastColumn="0" w:noHBand="0" w:noVBand="1"/>
      </w:tblPr>
      <w:tblGrid>
        <w:gridCol w:w="2718"/>
        <w:gridCol w:w="6628"/>
      </w:tblGrid>
      <w:tr w:rsidR="00551F0E" w:rsidRPr="00826EB9" w14:paraId="4B510A86" w14:textId="77777777" w:rsidTr="001D663B">
        <w:tc>
          <w:tcPr>
            <w:tcW w:w="2718" w:type="dxa"/>
          </w:tcPr>
          <w:p w14:paraId="39A3E0CC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Назва аукціону</w:t>
            </w:r>
          </w:p>
        </w:tc>
        <w:tc>
          <w:tcPr>
            <w:tcW w:w="6628" w:type="dxa"/>
          </w:tcPr>
          <w:p w14:paraId="5EF3D576" w14:textId="45DD45FA" w:rsidR="00551F0E" w:rsidRPr="00826EB9" w:rsidRDefault="00551F0E" w:rsidP="00C673DF">
            <w:pPr>
              <w:jc w:val="both"/>
              <w:rPr>
                <w:sz w:val="26"/>
                <w:szCs w:val="26"/>
              </w:rPr>
            </w:pPr>
            <w:r w:rsidRPr="00826EB9">
              <w:rPr>
                <w:sz w:val="26"/>
                <w:szCs w:val="26"/>
              </w:rPr>
              <w:t xml:space="preserve">Оренда </w:t>
            </w:r>
            <w:r w:rsidR="00C673DF">
              <w:rPr>
                <w:sz w:val="26"/>
                <w:szCs w:val="26"/>
              </w:rPr>
              <w:t xml:space="preserve">частини </w:t>
            </w:r>
            <w:r w:rsidR="00B037C7">
              <w:rPr>
                <w:sz w:val="26"/>
                <w:szCs w:val="26"/>
              </w:rPr>
              <w:t>нежитлового приміщення (</w:t>
            </w:r>
            <w:r w:rsidR="00AC3ED1">
              <w:rPr>
                <w:sz w:val="26"/>
                <w:szCs w:val="26"/>
              </w:rPr>
              <w:t>адміністративно-офісна будівля</w:t>
            </w:r>
            <w:r w:rsidR="00B037C7">
              <w:rPr>
                <w:sz w:val="26"/>
                <w:szCs w:val="26"/>
              </w:rPr>
              <w:t>)</w:t>
            </w:r>
            <w:r w:rsidR="00B037C7">
              <w:rPr>
                <w:b/>
                <w:bCs/>
                <w:sz w:val="26"/>
                <w:szCs w:val="26"/>
              </w:rPr>
              <w:t xml:space="preserve"> </w:t>
            </w:r>
            <w:r w:rsidR="00B037C7">
              <w:rPr>
                <w:sz w:val="26"/>
                <w:szCs w:val="26"/>
              </w:rPr>
              <w:t xml:space="preserve">площею </w:t>
            </w:r>
            <w:r w:rsidR="009F74C3">
              <w:rPr>
                <w:sz w:val="26"/>
                <w:szCs w:val="26"/>
              </w:rPr>
              <w:t>200</w:t>
            </w:r>
            <w:r w:rsidR="00B037C7">
              <w:rPr>
                <w:sz w:val="26"/>
                <w:szCs w:val="26"/>
              </w:rPr>
              <w:t xml:space="preserve"> кв.м. по вул. Кичигіна, 5-А</w:t>
            </w:r>
            <w:r w:rsidR="00B037C7" w:rsidRPr="00826EB9">
              <w:rPr>
                <w:sz w:val="26"/>
                <w:szCs w:val="26"/>
              </w:rPr>
              <w:t xml:space="preserve"> в с.</w:t>
            </w:r>
            <w:r w:rsidR="00B037C7">
              <w:rPr>
                <w:sz w:val="26"/>
                <w:szCs w:val="26"/>
              </w:rPr>
              <w:t xml:space="preserve"> Катюжанка</w:t>
            </w:r>
            <w:r w:rsidR="00B932B7">
              <w:rPr>
                <w:sz w:val="26"/>
                <w:szCs w:val="26"/>
              </w:rPr>
              <w:t>,</w:t>
            </w:r>
            <w:r w:rsidR="00B037C7" w:rsidRPr="00826EB9">
              <w:rPr>
                <w:sz w:val="26"/>
                <w:szCs w:val="26"/>
              </w:rPr>
              <w:t xml:space="preserve"> </w:t>
            </w:r>
            <w:r w:rsidRPr="00826EB9">
              <w:rPr>
                <w:sz w:val="26"/>
                <w:szCs w:val="26"/>
              </w:rPr>
              <w:t>Вишгородського району Київської області.</w:t>
            </w:r>
          </w:p>
        </w:tc>
      </w:tr>
      <w:tr w:rsidR="00551F0E" w:rsidRPr="00826EB9" w14:paraId="46176D06" w14:textId="77777777" w:rsidTr="001D663B">
        <w:tc>
          <w:tcPr>
            <w:tcW w:w="2718" w:type="dxa"/>
          </w:tcPr>
          <w:p w14:paraId="7F0D9DC7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Дата, номер, назва рішення</w:t>
            </w:r>
          </w:p>
        </w:tc>
        <w:tc>
          <w:tcPr>
            <w:tcW w:w="6628" w:type="dxa"/>
          </w:tcPr>
          <w:p w14:paraId="486AD919" w14:textId="31E7154F" w:rsidR="00551F0E" w:rsidRPr="00391077" w:rsidRDefault="00551F0E" w:rsidP="00712284">
            <w:pPr>
              <w:tabs>
                <w:tab w:val="left" w:pos="4185"/>
              </w:tabs>
              <w:jc w:val="both"/>
              <w:rPr>
                <w:sz w:val="26"/>
                <w:szCs w:val="26"/>
              </w:rPr>
            </w:pPr>
            <w:r w:rsidRPr="003028AA">
              <w:rPr>
                <w:color w:val="000000" w:themeColor="text1"/>
                <w:sz w:val="26"/>
                <w:szCs w:val="26"/>
              </w:rPr>
              <w:t xml:space="preserve">Рішення Димерської селищної ради </w:t>
            </w:r>
            <w:r w:rsidR="005E6D1E" w:rsidRPr="003028AA">
              <w:rPr>
                <w:color w:val="000000" w:themeColor="text1"/>
                <w:sz w:val="26"/>
                <w:szCs w:val="26"/>
                <w:bdr w:val="none" w:sz="0" w:space="0" w:color="auto" w:frame="1"/>
              </w:rPr>
              <w:t>№1858-49-</w:t>
            </w:r>
            <w:r w:rsidR="005E6D1E" w:rsidRPr="003028AA">
              <w:rPr>
                <w:color w:val="000000" w:themeColor="text1"/>
                <w:sz w:val="26"/>
                <w:szCs w:val="26"/>
                <w:bdr w:val="none" w:sz="0" w:space="0" w:color="auto" w:frame="1"/>
                <w:lang w:val="en-US"/>
              </w:rPr>
              <w:t>VIII</w:t>
            </w:r>
            <w:r w:rsidR="005E6D1E" w:rsidRPr="003028AA">
              <w:rPr>
                <w:color w:val="000000" w:themeColor="text1"/>
                <w:sz w:val="26"/>
                <w:szCs w:val="26"/>
                <w:bdr w:val="none" w:sz="0" w:space="0" w:color="auto" w:frame="1"/>
              </w:rPr>
              <w:t xml:space="preserve"> від 16 серпня 2024 року</w:t>
            </w:r>
            <w:r w:rsidRPr="003028AA">
              <w:rPr>
                <w:color w:val="000000" w:themeColor="text1"/>
                <w:sz w:val="26"/>
                <w:szCs w:val="26"/>
                <w:lang w:eastAsia="uk-UA"/>
              </w:rPr>
              <w:t xml:space="preserve"> </w:t>
            </w:r>
            <w:r w:rsidR="00712284" w:rsidRPr="003028AA">
              <w:rPr>
                <w:color w:val="000000" w:themeColor="text1"/>
                <w:sz w:val="26"/>
                <w:szCs w:val="26"/>
                <w:bdr w:val="none" w:sz="0" w:space="0" w:color="auto" w:frame="1"/>
              </w:rPr>
              <w:t>«</w:t>
            </w:r>
            <w:r w:rsidR="00391077" w:rsidRPr="003028AA">
              <w:rPr>
                <w:color w:val="000000" w:themeColor="text1"/>
                <w:sz w:val="26"/>
                <w:szCs w:val="26"/>
                <w:bdr w:val="none" w:sz="0" w:space="0" w:color="auto" w:frame="1"/>
              </w:rPr>
              <w:t>Про оренду майна, що перебуває у комунальній власності Димерської селищної територіальної громади</w:t>
            </w:r>
            <w:r w:rsidR="00712284" w:rsidRPr="003028AA">
              <w:rPr>
                <w:color w:val="000000" w:themeColor="text1"/>
                <w:sz w:val="26"/>
                <w:szCs w:val="26"/>
                <w:bdr w:val="none" w:sz="0" w:space="0" w:color="auto" w:frame="1"/>
              </w:rPr>
              <w:t>».</w:t>
            </w:r>
          </w:p>
        </w:tc>
      </w:tr>
      <w:tr w:rsidR="00551F0E" w:rsidRPr="00826EB9" w14:paraId="0472FEC8" w14:textId="77777777" w:rsidTr="001D663B">
        <w:tc>
          <w:tcPr>
            <w:tcW w:w="2718" w:type="dxa"/>
          </w:tcPr>
          <w:p w14:paraId="0BBE49F6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Повне найменування та адреса орендодавця</w:t>
            </w:r>
          </w:p>
        </w:tc>
        <w:tc>
          <w:tcPr>
            <w:tcW w:w="6628" w:type="dxa"/>
          </w:tcPr>
          <w:p w14:paraId="1E28207C" w14:textId="77777777" w:rsidR="00551F0E" w:rsidRPr="00826EB9" w:rsidRDefault="00551F0E" w:rsidP="001D663B">
            <w:pPr>
              <w:jc w:val="both"/>
              <w:rPr>
                <w:sz w:val="26"/>
                <w:szCs w:val="26"/>
              </w:rPr>
            </w:pPr>
            <w:r w:rsidRPr="00826EB9">
              <w:rPr>
                <w:sz w:val="26"/>
                <w:szCs w:val="26"/>
              </w:rPr>
              <w:t xml:space="preserve">Димерська селищна рада, код ЄДРПОУ 04359488, місцезнаходження: 07330 Київська область Вишгородський район, смт Димер вул. Соборна, 19, тел. +380459631385; </w:t>
            </w:r>
            <w:r w:rsidR="00A66DF2">
              <w:rPr>
                <w:sz w:val="26"/>
                <w:szCs w:val="26"/>
                <w:lang w:val="en-US" w:eastAsia="en-US"/>
              </w:rPr>
              <w:t>dymer</w:t>
            </w:r>
            <w:r w:rsidR="00A66DF2" w:rsidRPr="001D3627">
              <w:rPr>
                <w:sz w:val="26"/>
                <w:szCs w:val="26"/>
                <w:lang w:eastAsia="en-US"/>
              </w:rPr>
              <w:t>.</w:t>
            </w:r>
            <w:r w:rsidR="00A66DF2">
              <w:rPr>
                <w:sz w:val="26"/>
                <w:szCs w:val="26"/>
                <w:lang w:val="en-US" w:eastAsia="en-US"/>
              </w:rPr>
              <w:t>rada@gmail.com</w:t>
            </w:r>
          </w:p>
        </w:tc>
      </w:tr>
      <w:tr w:rsidR="00551F0E" w:rsidRPr="00826EB9" w14:paraId="120BEAB1" w14:textId="77777777" w:rsidTr="001D663B">
        <w:tc>
          <w:tcPr>
            <w:tcW w:w="2718" w:type="dxa"/>
          </w:tcPr>
          <w:p w14:paraId="4AA4E7F1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Повне найменування</w:t>
            </w:r>
          </w:p>
          <w:p w14:paraId="3362E59D" w14:textId="77777777" w:rsidR="00551F0E" w:rsidRPr="00826EB9" w:rsidRDefault="00712284" w:rsidP="001D663B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т</w:t>
            </w:r>
            <w:r w:rsidR="00551F0E"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а</w:t>
            </w: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 xml:space="preserve"> </w:t>
            </w:r>
            <w:r w:rsidR="00551F0E"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адреса балансоутримувача</w:t>
            </w:r>
          </w:p>
        </w:tc>
        <w:tc>
          <w:tcPr>
            <w:tcW w:w="6628" w:type="dxa"/>
          </w:tcPr>
          <w:p w14:paraId="740F8270" w14:textId="406CC7A5" w:rsidR="00551F0E" w:rsidRPr="00826EB9" w:rsidRDefault="00551F0E" w:rsidP="001D663B">
            <w:pPr>
              <w:jc w:val="both"/>
              <w:rPr>
                <w:sz w:val="26"/>
                <w:szCs w:val="26"/>
              </w:rPr>
            </w:pPr>
            <w:r w:rsidRPr="00826EB9">
              <w:rPr>
                <w:sz w:val="26"/>
                <w:szCs w:val="26"/>
              </w:rPr>
              <w:t xml:space="preserve">Димерська селищна рада, код ЄДРПОУ 04359488, місцезнаходження: 07330 Київська область Вишгородський район, смт Димер вул.Соборна, 19, тел. +380459631385; </w:t>
            </w:r>
            <w:r w:rsidR="00A66DF2">
              <w:rPr>
                <w:sz w:val="26"/>
                <w:szCs w:val="26"/>
                <w:lang w:val="en-US" w:eastAsia="en-US"/>
              </w:rPr>
              <w:t>dymer</w:t>
            </w:r>
            <w:r w:rsidR="00A66DF2" w:rsidRPr="001D3627">
              <w:rPr>
                <w:sz w:val="26"/>
                <w:szCs w:val="26"/>
                <w:lang w:eastAsia="en-US"/>
              </w:rPr>
              <w:t>.</w:t>
            </w:r>
            <w:r w:rsidR="00A66DF2">
              <w:rPr>
                <w:sz w:val="26"/>
                <w:szCs w:val="26"/>
                <w:lang w:val="en-US" w:eastAsia="en-US"/>
              </w:rPr>
              <w:t>rada</w:t>
            </w:r>
            <w:r w:rsidR="00A66DF2" w:rsidRPr="009F30A5">
              <w:rPr>
                <w:sz w:val="26"/>
                <w:szCs w:val="26"/>
                <w:lang w:val="ru-RU" w:eastAsia="en-US"/>
              </w:rPr>
              <w:t>@</w:t>
            </w:r>
            <w:r w:rsidR="00A66DF2">
              <w:rPr>
                <w:sz w:val="26"/>
                <w:szCs w:val="26"/>
                <w:lang w:val="en-US" w:eastAsia="en-US"/>
              </w:rPr>
              <w:t>gmail</w:t>
            </w:r>
            <w:r w:rsidR="00A66DF2" w:rsidRPr="009F30A5">
              <w:rPr>
                <w:sz w:val="26"/>
                <w:szCs w:val="26"/>
                <w:lang w:val="ru-RU" w:eastAsia="en-US"/>
              </w:rPr>
              <w:t>.</w:t>
            </w:r>
            <w:r w:rsidR="00A66DF2">
              <w:rPr>
                <w:sz w:val="26"/>
                <w:szCs w:val="26"/>
                <w:lang w:val="en-US" w:eastAsia="en-US"/>
              </w:rPr>
              <w:t>com</w:t>
            </w:r>
          </w:p>
        </w:tc>
      </w:tr>
      <w:tr w:rsidR="00551F0E" w:rsidRPr="00826EB9" w14:paraId="7B4E38B5" w14:textId="77777777" w:rsidTr="001D663B">
        <w:tc>
          <w:tcPr>
            <w:tcW w:w="2718" w:type="dxa"/>
          </w:tcPr>
          <w:p w14:paraId="6E374045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Інформація про об’єкт оренди</w:t>
            </w:r>
          </w:p>
        </w:tc>
        <w:tc>
          <w:tcPr>
            <w:tcW w:w="6628" w:type="dxa"/>
          </w:tcPr>
          <w:p w14:paraId="58A98B34" w14:textId="0C8E7DC8" w:rsidR="00551F0E" w:rsidRPr="00826EB9" w:rsidRDefault="00B51BE3" w:rsidP="004E58CF">
            <w:pPr>
              <w:tabs>
                <w:tab w:val="left" w:pos="1134"/>
                <w:tab w:val="left" w:pos="1276"/>
              </w:tabs>
              <w:jc w:val="both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 xml:space="preserve">Частина 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 xml:space="preserve">нежитловго </w:t>
            </w:r>
            <w:r w:rsidR="00551F0E" w:rsidRPr="00826EB9">
              <w:rPr>
                <w:sz w:val="26"/>
                <w:szCs w:val="26"/>
                <w:bdr w:val="none" w:sz="0" w:space="0" w:color="auto" w:frame="1"/>
              </w:rPr>
              <w:t>приміщення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 xml:space="preserve"> (</w:t>
            </w:r>
            <w:r w:rsidR="00AC3ED1">
              <w:rPr>
                <w:sz w:val="26"/>
                <w:szCs w:val="26"/>
              </w:rPr>
              <w:t>адміністративно-офісна будівля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>)</w:t>
            </w:r>
            <w:r w:rsidR="00C55E18">
              <w:rPr>
                <w:sz w:val="26"/>
                <w:szCs w:val="26"/>
                <w:bdr w:val="none" w:sz="0" w:space="0" w:color="auto" w:frame="1"/>
              </w:rPr>
              <w:t>,</w:t>
            </w:r>
            <w:r w:rsidR="004E58CF">
              <w:rPr>
                <w:sz w:val="26"/>
                <w:szCs w:val="26"/>
                <w:bdr w:val="none" w:sz="0" w:space="0" w:color="auto" w:frame="1"/>
              </w:rPr>
              <w:t xml:space="preserve"> розміщене на ІІ</w:t>
            </w:r>
            <w:r>
              <w:rPr>
                <w:sz w:val="26"/>
                <w:szCs w:val="26"/>
                <w:bdr w:val="none" w:sz="0" w:space="0" w:color="auto" w:frame="1"/>
              </w:rPr>
              <w:t xml:space="preserve"> поверсі</w:t>
            </w:r>
            <w:r w:rsidR="00A66DF2">
              <w:rPr>
                <w:sz w:val="26"/>
                <w:szCs w:val="26"/>
                <w:bdr w:val="none" w:sz="0" w:space="0" w:color="auto" w:frame="1"/>
              </w:rPr>
              <w:t xml:space="preserve">, площею: </w:t>
            </w:r>
            <w:r w:rsidR="004E58CF">
              <w:rPr>
                <w:sz w:val="26"/>
                <w:szCs w:val="26"/>
                <w:bdr w:val="none" w:sz="0" w:space="0" w:color="auto" w:frame="1"/>
              </w:rPr>
              <w:t>200</w:t>
            </w:r>
            <w:r w:rsidR="00BD1695">
              <w:rPr>
                <w:sz w:val="26"/>
                <w:szCs w:val="26"/>
                <w:bdr w:val="none" w:sz="0" w:space="0" w:color="auto" w:frame="1"/>
              </w:rPr>
              <w:t xml:space="preserve"> </w:t>
            </w:r>
            <w:r w:rsidR="00A66DF2">
              <w:rPr>
                <w:sz w:val="26"/>
                <w:szCs w:val="26"/>
                <w:bdr w:val="none" w:sz="0" w:space="0" w:color="auto" w:frame="1"/>
              </w:rPr>
              <w:t>м</w:t>
            </w:r>
            <w:r w:rsidR="00A66DF2">
              <w:rPr>
                <w:sz w:val="26"/>
                <w:szCs w:val="26"/>
                <w:bdr w:val="none" w:sz="0" w:space="0" w:color="auto" w:frame="1"/>
                <w:vertAlign w:val="superscript"/>
              </w:rPr>
              <w:t>2</w:t>
            </w:r>
            <w:r w:rsidR="00B037C7">
              <w:rPr>
                <w:sz w:val="26"/>
                <w:szCs w:val="26"/>
                <w:bdr w:val="none" w:sz="0" w:space="0" w:color="auto" w:frame="1"/>
              </w:rPr>
              <w:t>.</w:t>
            </w:r>
          </w:p>
        </w:tc>
      </w:tr>
      <w:tr w:rsidR="00551F0E" w:rsidRPr="00826EB9" w14:paraId="1D3C7EC6" w14:textId="77777777" w:rsidTr="001D663B">
        <w:tc>
          <w:tcPr>
            <w:tcW w:w="2718" w:type="dxa"/>
          </w:tcPr>
          <w:p w14:paraId="02E26A66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Інформація про чинний договір оренди</w:t>
            </w:r>
          </w:p>
        </w:tc>
        <w:tc>
          <w:tcPr>
            <w:tcW w:w="6628" w:type="dxa"/>
          </w:tcPr>
          <w:p w14:paraId="43187B3C" w14:textId="5D47E5F1" w:rsidR="00551F0E" w:rsidRPr="00826EB9" w:rsidRDefault="00F743BB" w:rsidP="001D66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</w:t>
            </w:r>
            <w:r w:rsidR="00B932B7">
              <w:rPr>
                <w:sz w:val="26"/>
                <w:szCs w:val="26"/>
              </w:rPr>
              <w:t>я</w:t>
            </w:r>
          </w:p>
        </w:tc>
      </w:tr>
      <w:tr w:rsidR="00551F0E" w:rsidRPr="00826EB9" w14:paraId="32084BEE" w14:textId="77777777" w:rsidTr="001D663B">
        <w:tc>
          <w:tcPr>
            <w:tcW w:w="2718" w:type="dxa"/>
          </w:tcPr>
          <w:p w14:paraId="34D83178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Вартість об’єкта оренди</w:t>
            </w:r>
          </w:p>
        </w:tc>
        <w:tc>
          <w:tcPr>
            <w:tcW w:w="6628" w:type="dxa"/>
          </w:tcPr>
          <w:p w14:paraId="64EEA3A1" w14:textId="676AA4C2" w:rsidR="00551F0E" w:rsidRPr="008D59D0" w:rsidRDefault="00B932B7" w:rsidP="001D663B">
            <w:pPr>
              <w:pStyle w:val="a7"/>
              <w:tabs>
                <w:tab w:val="left" w:pos="1464"/>
                <w:tab w:val="left" w:pos="2760"/>
                <w:tab w:val="left" w:pos="4584"/>
                <w:tab w:val="left" w:pos="5755"/>
              </w:tabs>
              <w:jc w:val="both"/>
              <w:rPr>
                <w:sz w:val="26"/>
                <w:szCs w:val="26"/>
                <w:lang w:val="uk-UA" w:eastAsia="uk-UA" w:bidi="uk-UA"/>
              </w:rPr>
            </w:pPr>
            <w:r>
              <w:rPr>
                <w:sz w:val="26"/>
                <w:szCs w:val="26"/>
                <w:lang w:val="uk-UA"/>
              </w:rPr>
              <w:t>603</w:t>
            </w:r>
            <w:r w:rsidR="00341EFD">
              <w:rPr>
                <w:sz w:val="26"/>
                <w:szCs w:val="26"/>
                <w:lang w:val="uk-UA"/>
              </w:rPr>
              <w:t xml:space="preserve"> 00</w:t>
            </w:r>
            <w:r>
              <w:rPr>
                <w:sz w:val="26"/>
                <w:szCs w:val="26"/>
                <w:lang w:val="uk-UA"/>
              </w:rPr>
              <w:t>0,00</w:t>
            </w:r>
            <w:r w:rsidR="00551F0E" w:rsidRPr="00AC3ED1">
              <w:rPr>
                <w:sz w:val="26"/>
                <w:szCs w:val="26"/>
                <w:lang w:val="uk-UA"/>
              </w:rPr>
              <w:t xml:space="preserve"> грн. без врахування ПДВ</w:t>
            </w:r>
          </w:p>
        </w:tc>
      </w:tr>
      <w:tr w:rsidR="00551F0E" w:rsidRPr="00826EB9" w14:paraId="61EF0A39" w14:textId="77777777" w:rsidTr="001D663B">
        <w:tc>
          <w:tcPr>
            <w:tcW w:w="2718" w:type="dxa"/>
          </w:tcPr>
          <w:p w14:paraId="0355A748" w14:textId="77777777" w:rsidR="00551F0E" w:rsidRPr="00826EB9" w:rsidRDefault="00551F0E" w:rsidP="001D663B">
            <w:pPr>
              <w:rPr>
                <w:b/>
                <w:bCs/>
                <w:sz w:val="26"/>
                <w:szCs w:val="26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Тип об’єкта</w:t>
            </w:r>
          </w:p>
        </w:tc>
        <w:tc>
          <w:tcPr>
            <w:tcW w:w="6628" w:type="dxa"/>
          </w:tcPr>
          <w:p w14:paraId="07FF2304" w14:textId="77777777" w:rsidR="00551F0E" w:rsidRPr="008D59D0" w:rsidRDefault="00551F0E" w:rsidP="001D663B">
            <w:pPr>
              <w:jc w:val="both"/>
              <w:rPr>
                <w:sz w:val="26"/>
                <w:szCs w:val="26"/>
              </w:rPr>
            </w:pPr>
            <w:r w:rsidRPr="008D59D0">
              <w:rPr>
                <w:sz w:val="26"/>
                <w:szCs w:val="26"/>
                <w:lang w:eastAsia="uk-UA" w:bidi="uk-UA"/>
              </w:rPr>
              <w:t>Нерухоме майно</w:t>
            </w:r>
          </w:p>
        </w:tc>
      </w:tr>
      <w:tr w:rsidR="00551F0E" w:rsidRPr="00826EB9" w14:paraId="751E9047" w14:textId="77777777" w:rsidTr="001D663B">
        <w:tc>
          <w:tcPr>
            <w:tcW w:w="2718" w:type="dxa"/>
            <w:vAlign w:val="bottom"/>
          </w:tcPr>
          <w:p w14:paraId="2A680845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Строк оренди</w:t>
            </w:r>
          </w:p>
        </w:tc>
        <w:tc>
          <w:tcPr>
            <w:tcW w:w="6628" w:type="dxa"/>
            <w:vAlign w:val="bottom"/>
          </w:tcPr>
          <w:p w14:paraId="7412178E" w14:textId="77777777" w:rsidR="00551F0E" w:rsidRPr="008D59D0" w:rsidRDefault="00551F0E" w:rsidP="001D663B">
            <w:pPr>
              <w:jc w:val="both"/>
              <w:rPr>
                <w:sz w:val="26"/>
                <w:szCs w:val="26"/>
              </w:rPr>
            </w:pPr>
            <w:r w:rsidRPr="008D59D0">
              <w:rPr>
                <w:sz w:val="26"/>
                <w:szCs w:val="26"/>
                <w:lang w:eastAsia="uk-UA" w:bidi="uk-UA"/>
              </w:rPr>
              <w:t xml:space="preserve">5 років </w:t>
            </w:r>
          </w:p>
        </w:tc>
      </w:tr>
      <w:tr w:rsidR="00551F0E" w:rsidRPr="00826EB9" w14:paraId="04D3B756" w14:textId="77777777" w:rsidTr="001D663B">
        <w:tc>
          <w:tcPr>
            <w:tcW w:w="2718" w:type="dxa"/>
          </w:tcPr>
          <w:p w14:paraId="3091F100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Стартова орендна плата (в розрахунку за 1 місяць оренди)</w:t>
            </w:r>
          </w:p>
        </w:tc>
        <w:tc>
          <w:tcPr>
            <w:tcW w:w="6628" w:type="dxa"/>
          </w:tcPr>
          <w:p w14:paraId="69D7548E" w14:textId="741A8DC6" w:rsidR="00551F0E" w:rsidRPr="00163EA6" w:rsidRDefault="00341EFD" w:rsidP="001D66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uk-UA" w:bidi="uk-UA"/>
              </w:rPr>
              <w:t>6030</w:t>
            </w:r>
            <w:r w:rsidR="00ED1DB5" w:rsidRPr="00163EA6">
              <w:rPr>
                <w:sz w:val="26"/>
                <w:szCs w:val="26"/>
                <w:lang w:eastAsia="uk-UA" w:bidi="uk-UA"/>
              </w:rPr>
              <w:t>,</w:t>
            </w:r>
            <w:r w:rsidR="00163EA6" w:rsidRPr="00163EA6">
              <w:rPr>
                <w:sz w:val="26"/>
                <w:szCs w:val="26"/>
                <w:lang w:eastAsia="uk-UA" w:bidi="uk-UA"/>
              </w:rPr>
              <w:t>00</w:t>
            </w:r>
            <w:r w:rsidR="00ED1DB5" w:rsidRPr="00163EA6">
              <w:rPr>
                <w:sz w:val="26"/>
                <w:szCs w:val="26"/>
                <w:lang w:eastAsia="uk-UA" w:bidi="uk-UA"/>
              </w:rPr>
              <w:t xml:space="preserve"> </w:t>
            </w:r>
            <w:r w:rsidR="00551F0E" w:rsidRPr="00163EA6">
              <w:rPr>
                <w:sz w:val="26"/>
                <w:szCs w:val="26"/>
                <w:lang w:eastAsia="uk-UA" w:bidi="uk-UA"/>
              </w:rPr>
              <w:t>грн. за один місяць, без врахування ПДВ - для електронного аукціону</w:t>
            </w:r>
          </w:p>
        </w:tc>
      </w:tr>
      <w:tr w:rsidR="00551F0E" w:rsidRPr="00826EB9" w14:paraId="50A27F31" w14:textId="77777777" w:rsidTr="001D663B">
        <w:tc>
          <w:tcPr>
            <w:tcW w:w="2718" w:type="dxa"/>
          </w:tcPr>
          <w:p w14:paraId="492D195C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Цільове призначення об’єкта оренди</w:t>
            </w:r>
          </w:p>
        </w:tc>
        <w:tc>
          <w:tcPr>
            <w:tcW w:w="6628" w:type="dxa"/>
          </w:tcPr>
          <w:p w14:paraId="6232C453" w14:textId="162D0AEB" w:rsidR="00551F0E" w:rsidRPr="00341EFD" w:rsidRDefault="00341EFD" w:rsidP="001D663B">
            <w:pPr>
              <w:jc w:val="both"/>
              <w:rPr>
                <w:sz w:val="26"/>
                <w:szCs w:val="26"/>
              </w:rPr>
            </w:pPr>
            <w:r w:rsidRPr="00341EFD">
              <w:rPr>
                <w:sz w:val="26"/>
                <w:szCs w:val="26"/>
                <w:shd w:val="clear" w:color="auto" w:fill="FFFFFF"/>
              </w:rPr>
              <w:t>Проведення фізкультурно - спортивних занять</w:t>
            </w:r>
          </w:p>
        </w:tc>
      </w:tr>
      <w:tr w:rsidR="00551F0E" w:rsidRPr="00826EB9" w14:paraId="50E724CE" w14:textId="77777777" w:rsidTr="001D663B">
        <w:tc>
          <w:tcPr>
            <w:tcW w:w="2718" w:type="dxa"/>
          </w:tcPr>
          <w:p w14:paraId="04F648E1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Передача майна в суборенду</w:t>
            </w:r>
          </w:p>
        </w:tc>
        <w:tc>
          <w:tcPr>
            <w:tcW w:w="6628" w:type="dxa"/>
          </w:tcPr>
          <w:p w14:paraId="77569D8D" w14:textId="77777777" w:rsidR="00551F0E" w:rsidRPr="008D59D0" w:rsidRDefault="00551F0E" w:rsidP="001D663B">
            <w:pPr>
              <w:jc w:val="both"/>
              <w:rPr>
                <w:sz w:val="26"/>
                <w:szCs w:val="26"/>
              </w:rPr>
            </w:pPr>
            <w:r w:rsidRPr="008D59D0">
              <w:rPr>
                <w:sz w:val="26"/>
                <w:szCs w:val="26"/>
                <w:lang w:eastAsia="uk-UA" w:bidi="uk-UA"/>
              </w:rPr>
              <w:t>Майно передається в оренду без права передачі в суборенду</w:t>
            </w:r>
          </w:p>
        </w:tc>
      </w:tr>
      <w:tr w:rsidR="00551F0E" w:rsidRPr="00826EB9" w14:paraId="0432F252" w14:textId="77777777" w:rsidTr="001D663B">
        <w:tc>
          <w:tcPr>
            <w:tcW w:w="2718" w:type="dxa"/>
          </w:tcPr>
          <w:p w14:paraId="4E7BD2F8" w14:textId="77777777" w:rsidR="00551F0E" w:rsidRPr="00826EB9" w:rsidRDefault="00551F0E" w:rsidP="001D663B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 xml:space="preserve">Інформація про умови, на яких проводиться </w:t>
            </w: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аукціо</w:t>
            </w:r>
            <w:r w:rsidRPr="00826EB9"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t>н</w:t>
            </w:r>
          </w:p>
        </w:tc>
        <w:tc>
          <w:tcPr>
            <w:tcW w:w="6628" w:type="dxa"/>
          </w:tcPr>
          <w:p w14:paraId="7F594FA7" w14:textId="56D5F57B" w:rsidR="00551F0E" w:rsidRPr="00DD4B8A" w:rsidRDefault="00551F0E" w:rsidP="001D663B">
            <w:pPr>
              <w:pStyle w:val="a7"/>
              <w:jc w:val="both"/>
              <w:rPr>
                <w:sz w:val="26"/>
                <w:szCs w:val="26"/>
              </w:rPr>
            </w:pPr>
            <w:r w:rsidRPr="00DD4B8A">
              <w:rPr>
                <w:sz w:val="26"/>
                <w:szCs w:val="26"/>
                <w:lang w:val="uk-UA" w:eastAsia="uk-UA" w:bidi="uk-UA"/>
              </w:rPr>
              <w:t>Розмір мінімального кроку підвищення стартової орендної плати під час аукціону 1% стартової орендної плати –</w:t>
            </w:r>
            <w:r w:rsidR="00C55E18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="00341EFD">
              <w:rPr>
                <w:sz w:val="26"/>
                <w:szCs w:val="26"/>
                <w:lang w:val="uk-UA" w:eastAsia="uk-UA" w:bidi="uk-UA"/>
              </w:rPr>
              <w:t>60</w:t>
            </w:r>
            <w:r w:rsidR="009C4F4E" w:rsidRPr="00DD4B8A">
              <w:rPr>
                <w:sz w:val="26"/>
                <w:szCs w:val="26"/>
                <w:lang w:val="uk-UA" w:eastAsia="uk-UA" w:bidi="uk-UA"/>
              </w:rPr>
              <w:t>,</w:t>
            </w:r>
            <w:r w:rsidR="00341EFD">
              <w:rPr>
                <w:sz w:val="26"/>
                <w:szCs w:val="26"/>
                <w:lang w:val="uk-UA" w:eastAsia="uk-UA" w:bidi="uk-UA"/>
              </w:rPr>
              <w:t>30</w:t>
            </w:r>
            <w:r w:rsidR="009C4F4E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val="uk-UA" w:eastAsia="uk-UA" w:bidi="uk-UA"/>
              </w:rPr>
              <w:t>грн.</w:t>
            </w:r>
          </w:p>
          <w:p w14:paraId="2051B886" w14:textId="5BDEBAD5" w:rsidR="00551F0E" w:rsidRPr="00DD4B8A" w:rsidRDefault="00551F0E" w:rsidP="001D663B">
            <w:pPr>
              <w:pStyle w:val="a7"/>
              <w:jc w:val="both"/>
              <w:rPr>
                <w:sz w:val="26"/>
                <w:szCs w:val="26"/>
              </w:rPr>
            </w:pPr>
            <w:r w:rsidRPr="00DD4B8A">
              <w:rPr>
                <w:sz w:val="26"/>
                <w:szCs w:val="26"/>
                <w:lang w:val="uk-UA" w:eastAsia="uk-UA" w:bidi="uk-UA"/>
              </w:rPr>
              <w:t>Розмір гарантійного внеску –</w:t>
            </w:r>
            <w:r w:rsidR="00C55E18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="00341EFD">
              <w:rPr>
                <w:sz w:val="26"/>
                <w:szCs w:val="26"/>
                <w:lang w:val="uk-UA" w:eastAsia="uk-UA" w:bidi="uk-UA"/>
              </w:rPr>
              <w:t>12120</w:t>
            </w:r>
            <w:r w:rsidR="005D57D3" w:rsidRPr="00DD4B8A">
              <w:rPr>
                <w:sz w:val="26"/>
                <w:szCs w:val="26"/>
                <w:lang w:val="uk-UA" w:eastAsia="uk-UA" w:bidi="uk-UA"/>
              </w:rPr>
              <w:t>,</w:t>
            </w:r>
            <w:r w:rsidR="00DD4B8A" w:rsidRPr="00DD4B8A">
              <w:rPr>
                <w:sz w:val="26"/>
                <w:szCs w:val="26"/>
                <w:lang w:val="uk-UA" w:eastAsia="uk-UA" w:bidi="uk-UA"/>
              </w:rPr>
              <w:t>00</w:t>
            </w:r>
            <w:r w:rsidR="005D57D3" w:rsidRPr="00DD4B8A">
              <w:rPr>
                <w:sz w:val="26"/>
                <w:szCs w:val="26"/>
                <w:lang w:val="uk-UA"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val="uk-UA" w:eastAsia="uk-UA" w:bidi="uk-UA"/>
              </w:rPr>
              <w:t>грн.</w:t>
            </w:r>
          </w:p>
          <w:p w14:paraId="53A98DCD" w14:textId="22C93355" w:rsidR="00A66DF2" w:rsidRPr="00DD4B8A" w:rsidRDefault="00A66DF2" w:rsidP="00A66DF2">
            <w:pPr>
              <w:jc w:val="both"/>
              <w:rPr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t>Розмір авансового внеску –</w:t>
            </w:r>
            <w:r w:rsidR="00C55E18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="002D0677">
              <w:rPr>
                <w:sz w:val="26"/>
                <w:szCs w:val="26"/>
                <w:lang w:eastAsia="uk-UA" w:bidi="uk-UA"/>
              </w:rPr>
              <w:t>12120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>,</w:t>
            </w:r>
            <w:r w:rsidR="00DD4B8A" w:rsidRPr="00DD4B8A">
              <w:rPr>
                <w:sz w:val="26"/>
                <w:szCs w:val="26"/>
                <w:lang w:val="ru-RU" w:eastAsia="uk-UA" w:bidi="uk-UA"/>
              </w:rPr>
              <w:t>00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eastAsia="uk-UA" w:bidi="uk-UA"/>
              </w:rPr>
              <w:t>грн.</w:t>
            </w:r>
          </w:p>
          <w:p w14:paraId="2A4DC5F7" w14:textId="15F0A736" w:rsidR="00AE6B0A" w:rsidRPr="0010501B" w:rsidRDefault="00AE6B0A" w:rsidP="00A66DF2">
            <w:pPr>
              <w:jc w:val="both"/>
              <w:rPr>
                <w:color w:val="FF0000"/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lastRenderedPageBreak/>
              <w:t xml:space="preserve">Розмір забезпечувального депозиту </w:t>
            </w:r>
            <w:r w:rsidR="009C4F4E" w:rsidRPr="00DD4B8A">
              <w:rPr>
                <w:sz w:val="26"/>
                <w:szCs w:val="26"/>
                <w:lang w:eastAsia="uk-UA" w:bidi="uk-UA"/>
              </w:rPr>
              <w:t xml:space="preserve">– </w:t>
            </w:r>
            <w:r w:rsidR="002D0677">
              <w:rPr>
                <w:sz w:val="26"/>
                <w:szCs w:val="26"/>
                <w:lang w:eastAsia="uk-UA" w:bidi="uk-UA"/>
              </w:rPr>
              <w:t>12120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>,</w:t>
            </w:r>
            <w:r w:rsidR="00DD4B8A" w:rsidRPr="00DD4B8A">
              <w:rPr>
                <w:sz w:val="26"/>
                <w:szCs w:val="26"/>
                <w:lang w:val="ru-RU" w:eastAsia="uk-UA" w:bidi="uk-UA"/>
              </w:rPr>
              <w:t>00</w:t>
            </w:r>
            <w:r w:rsidR="009C4F4E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eastAsia="uk-UA" w:bidi="uk-UA"/>
              </w:rPr>
              <w:t>грн.</w:t>
            </w:r>
          </w:p>
          <w:p w14:paraId="08834340" w14:textId="52B339B7" w:rsidR="00C55E18" w:rsidRPr="00DD4B8A" w:rsidRDefault="00C55E18" w:rsidP="00C55E18">
            <w:pPr>
              <w:jc w:val="both"/>
              <w:rPr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t xml:space="preserve">Розмір реєстраційного внеску - </w:t>
            </w:r>
            <w:r w:rsidR="00912794">
              <w:rPr>
                <w:sz w:val="26"/>
                <w:szCs w:val="26"/>
                <w:lang w:eastAsia="uk-UA" w:bidi="uk-UA"/>
              </w:rPr>
              <w:t>800</w:t>
            </w:r>
            <w:r w:rsidRPr="00DD4B8A">
              <w:rPr>
                <w:sz w:val="26"/>
                <w:szCs w:val="26"/>
                <w:lang w:eastAsia="uk-UA" w:bidi="uk-UA"/>
              </w:rPr>
              <w:t>,00 грн.</w:t>
            </w:r>
          </w:p>
          <w:p w14:paraId="2AB1DB33" w14:textId="612CF894" w:rsidR="00A66DF2" w:rsidRPr="0010501B" w:rsidRDefault="00A66DF2" w:rsidP="00A66DF2">
            <w:pPr>
              <w:jc w:val="both"/>
              <w:rPr>
                <w:color w:val="FF0000"/>
                <w:sz w:val="26"/>
                <w:szCs w:val="26"/>
                <w:lang w:eastAsia="uk-UA" w:bidi="uk-UA"/>
              </w:rPr>
            </w:pPr>
            <w:r w:rsidRPr="00DD4B8A">
              <w:rPr>
                <w:sz w:val="26"/>
                <w:szCs w:val="26"/>
                <w:lang w:eastAsia="uk-UA" w:bidi="uk-UA"/>
              </w:rPr>
              <w:t>Відшкодування вартості оцінки –</w:t>
            </w:r>
            <w:r w:rsidR="00C55E18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="00163EA6" w:rsidRPr="00DD4B8A">
              <w:rPr>
                <w:sz w:val="26"/>
                <w:szCs w:val="26"/>
                <w:lang w:val="ru-RU" w:eastAsia="uk-UA" w:bidi="uk-UA"/>
              </w:rPr>
              <w:t>3000</w:t>
            </w:r>
            <w:r w:rsidR="00737D99" w:rsidRPr="00DD4B8A">
              <w:rPr>
                <w:sz w:val="26"/>
                <w:szCs w:val="26"/>
                <w:lang w:eastAsia="uk-UA" w:bidi="uk-UA"/>
              </w:rPr>
              <w:t xml:space="preserve"> </w:t>
            </w:r>
            <w:r w:rsidRPr="00DD4B8A">
              <w:rPr>
                <w:sz w:val="26"/>
                <w:szCs w:val="26"/>
                <w:lang w:eastAsia="uk-UA" w:bidi="uk-UA"/>
              </w:rPr>
              <w:t>грн.</w:t>
            </w:r>
          </w:p>
        </w:tc>
      </w:tr>
      <w:tr w:rsidR="008005CF" w:rsidRPr="00826EB9" w14:paraId="176A10A1" w14:textId="77777777" w:rsidTr="001D663B">
        <w:tc>
          <w:tcPr>
            <w:tcW w:w="2718" w:type="dxa"/>
          </w:tcPr>
          <w:p w14:paraId="23D83478" w14:textId="74F9B8F2" w:rsidR="008005CF" w:rsidRPr="00826EB9" w:rsidRDefault="008005CF" w:rsidP="008005CF">
            <w:pP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uk-UA" w:bidi="uk-UA"/>
              </w:rPr>
              <w:lastRenderedPageBreak/>
              <w:t>День проведення аукціону</w:t>
            </w:r>
          </w:p>
        </w:tc>
        <w:tc>
          <w:tcPr>
            <w:tcW w:w="6628" w:type="dxa"/>
          </w:tcPr>
          <w:p w14:paraId="3861B503" w14:textId="473DF923" w:rsidR="008005CF" w:rsidRPr="00826EB9" w:rsidRDefault="008005CF" w:rsidP="008005CF">
            <w:pPr>
              <w:pStyle w:val="a7"/>
              <w:jc w:val="both"/>
              <w:rPr>
                <w:color w:val="000000"/>
                <w:sz w:val="26"/>
                <w:szCs w:val="26"/>
                <w:lang w:val="uk-UA" w:eastAsia="uk-UA" w:bidi="uk-UA"/>
              </w:rPr>
            </w:pPr>
            <w:r w:rsidRPr="006615B9">
              <w:rPr>
                <w:sz w:val="26"/>
                <w:szCs w:val="26"/>
                <w:lang w:val="uk-UA" w:eastAsia="uk-UA" w:bidi="uk-UA"/>
              </w:rPr>
              <w:t>7 день від дати публікації в ЕТС оголошення про передачу майна в оренду</w:t>
            </w:r>
          </w:p>
        </w:tc>
      </w:tr>
    </w:tbl>
    <w:p w14:paraId="3186EF82" w14:textId="77777777" w:rsidR="00551F0E" w:rsidRPr="00826EB9" w:rsidRDefault="00551F0E" w:rsidP="00551F0E">
      <w:pPr>
        <w:rPr>
          <w:sz w:val="26"/>
          <w:szCs w:val="26"/>
        </w:rPr>
      </w:pPr>
    </w:p>
    <w:p w14:paraId="209F1F27" w14:textId="77777777" w:rsidR="00551F0E" w:rsidRPr="00826EB9" w:rsidRDefault="00551F0E" w:rsidP="00551F0E">
      <w:pPr>
        <w:rPr>
          <w:sz w:val="26"/>
          <w:szCs w:val="26"/>
        </w:rPr>
      </w:pPr>
    </w:p>
    <w:p w14:paraId="137AD53E" w14:textId="77777777" w:rsidR="00551F0E" w:rsidRDefault="00A66DF2" w:rsidP="00551F0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Селищний голова</w:t>
      </w:r>
      <w:r w:rsidR="00551F0E" w:rsidRPr="00826EB9">
        <w:rPr>
          <w:b/>
          <w:bCs/>
          <w:sz w:val="26"/>
          <w:szCs w:val="26"/>
        </w:rPr>
        <w:tab/>
      </w:r>
      <w:r w:rsidR="00551F0E" w:rsidRPr="00826EB9">
        <w:rPr>
          <w:b/>
          <w:bCs/>
          <w:sz w:val="26"/>
          <w:szCs w:val="26"/>
        </w:rPr>
        <w:tab/>
      </w:r>
      <w:bookmarkEnd w:id="0"/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Володимир ПІДКУРГАННИЙ</w:t>
      </w:r>
    </w:p>
    <w:p w14:paraId="6A53563B" w14:textId="77777777" w:rsidR="00551F0E" w:rsidRDefault="00551F0E" w:rsidP="00551F0E">
      <w:pPr>
        <w:rPr>
          <w:b/>
          <w:bCs/>
          <w:sz w:val="26"/>
          <w:szCs w:val="26"/>
        </w:rPr>
      </w:pPr>
    </w:p>
    <w:p w14:paraId="1A2003CE" w14:textId="77777777" w:rsidR="00551F0E" w:rsidRDefault="00551F0E" w:rsidP="00551F0E">
      <w:pPr>
        <w:rPr>
          <w:b/>
          <w:bCs/>
          <w:sz w:val="26"/>
          <w:szCs w:val="26"/>
        </w:rPr>
      </w:pPr>
    </w:p>
    <w:p w14:paraId="593EBEAA" w14:textId="77777777" w:rsidR="00551F0E" w:rsidRDefault="00551F0E" w:rsidP="00551F0E">
      <w:pPr>
        <w:rPr>
          <w:b/>
          <w:bCs/>
          <w:sz w:val="26"/>
          <w:szCs w:val="26"/>
        </w:rPr>
      </w:pPr>
    </w:p>
    <w:p w14:paraId="57256EE0" w14:textId="77777777" w:rsidR="00551F0E" w:rsidRDefault="00551F0E" w:rsidP="00551F0E">
      <w:pPr>
        <w:rPr>
          <w:b/>
          <w:bCs/>
          <w:sz w:val="26"/>
          <w:szCs w:val="26"/>
        </w:rPr>
      </w:pPr>
    </w:p>
    <w:p w14:paraId="521B6F86" w14:textId="77777777" w:rsidR="00551F0E" w:rsidRDefault="00551F0E" w:rsidP="00551F0E">
      <w:pPr>
        <w:rPr>
          <w:b/>
          <w:bCs/>
          <w:sz w:val="26"/>
          <w:szCs w:val="26"/>
        </w:rPr>
      </w:pPr>
    </w:p>
    <w:sectPr w:rsidR="00551F0E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46FC0"/>
    <w:multiLevelType w:val="hybridMultilevel"/>
    <w:tmpl w:val="FB069D2A"/>
    <w:lvl w:ilvl="0" w:tplc="C52019B6">
      <w:start w:val="1"/>
      <w:numFmt w:val="decimal"/>
      <w:lvlText w:val="%1."/>
      <w:lvlJc w:val="left"/>
      <w:pPr>
        <w:ind w:left="213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354505">
    <w:abstractNumId w:val="1"/>
  </w:num>
  <w:num w:numId="2" w16cid:durableId="213602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D35E7"/>
    <w:rsid w:val="000D4476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0677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3003CD"/>
    <w:rsid w:val="00300FCA"/>
    <w:rsid w:val="0030206A"/>
    <w:rsid w:val="003028A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1EF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1077"/>
    <w:rsid w:val="00394222"/>
    <w:rsid w:val="00394C4F"/>
    <w:rsid w:val="003960F8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22B98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E6D1E"/>
    <w:rsid w:val="005F0DC6"/>
    <w:rsid w:val="005F481B"/>
    <w:rsid w:val="005F62D1"/>
    <w:rsid w:val="005F6AD5"/>
    <w:rsid w:val="005F6AF8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0C50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2794"/>
    <w:rsid w:val="00914831"/>
    <w:rsid w:val="009155E7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A68C2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4038B"/>
    <w:rsid w:val="00B403BF"/>
    <w:rsid w:val="00B415A6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2B7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59ED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1F3E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77B64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86220"/>
    <w:rsid w:val="00E920CC"/>
    <w:rsid w:val="00E92F67"/>
    <w:rsid w:val="00E93628"/>
    <w:rsid w:val="00E94396"/>
    <w:rsid w:val="00E943BD"/>
    <w:rsid w:val="00E9678F"/>
    <w:rsid w:val="00EB053F"/>
    <w:rsid w:val="00EB080E"/>
    <w:rsid w:val="00EB0B9E"/>
    <w:rsid w:val="00EB17E3"/>
    <w:rsid w:val="00EB4581"/>
    <w:rsid w:val="00EB4BB1"/>
    <w:rsid w:val="00EB5AC9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380677793963</cp:lastModifiedBy>
  <cp:revision>11</cp:revision>
  <cp:lastPrinted>2024-09-17T09:45:00Z</cp:lastPrinted>
  <dcterms:created xsi:type="dcterms:W3CDTF">2024-05-30T06:03:00Z</dcterms:created>
  <dcterms:modified xsi:type="dcterms:W3CDTF">2024-09-26T09:03:00Z</dcterms:modified>
</cp:coreProperties>
</file>