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6C611" w14:textId="77777777" w:rsidR="000628A9" w:rsidRDefault="000628A9" w:rsidP="000628A9">
      <w:pPr>
        <w:rPr>
          <w:lang w:val="uk-UA"/>
        </w:rPr>
      </w:pPr>
    </w:p>
    <w:p w14:paraId="62798EE6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p w14:paraId="26AE8B20" w14:textId="77777777" w:rsidR="00BF0062" w:rsidRPr="005F58B8" w:rsidRDefault="00BF0062" w:rsidP="00BF0062">
      <w:pPr>
        <w:shd w:val="clear" w:color="auto" w:fill="FFFFFF"/>
        <w:jc w:val="center"/>
        <w:rPr>
          <w:b/>
        </w:rPr>
      </w:pPr>
      <w:r w:rsidRPr="005F58B8">
        <w:rPr>
          <w:noProof/>
        </w:rPr>
        <w:drawing>
          <wp:anchor distT="0" distB="0" distL="114300" distR="114300" simplePos="0" relativeHeight="251659264" behindDoc="0" locked="0" layoutInCell="1" allowOverlap="1" wp14:anchorId="53CA9F5C" wp14:editId="1F505FF8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89"/>
      </w:tblGrid>
      <w:tr w:rsidR="00BF0062" w:rsidRPr="005F58B8" w14:paraId="706D174D" w14:textId="77777777" w:rsidTr="00CB0CD0">
        <w:trPr>
          <w:jc w:val="center"/>
        </w:trPr>
        <w:tc>
          <w:tcPr>
            <w:tcW w:w="9714" w:type="dxa"/>
            <w:hideMark/>
          </w:tcPr>
          <w:p w14:paraId="111C1AE0" w14:textId="77777777" w:rsidR="00BF0062" w:rsidRPr="005F58B8" w:rsidRDefault="00BF0062" w:rsidP="00CB0CD0">
            <w:pPr>
              <w:jc w:val="center"/>
              <w:rPr>
                <w:b/>
                <w:bCs/>
                <w:sz w:val="32"/>
                <w:szCs w:val="32"/>
              </w:rPr>
            </w:pPr>
            <w:r w:rsidRPr="005F58B8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7E3FCB74" w14:textId="77777777" w:rsidR="00BF0062" w:rsidRPr="005F58B8" w:rsidRDefault="00BF0062" w:rsidP="00CB0CD0">
            <w:pPr>
              <w:jc w:val="center"/>
              <w:rPr>
                <w:b/>
                <w:bCs/>
                <w:sz w:val="28"/>
                <w:szCs w:val="28"/>
              </w:rPr>
            </w:pPr>
            <w:r w:rsidRPr="005F58B8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423D00C" w14:textId="77777777" w:rsidR="00BF0062" w:rsidRPr="005F58B8" w:rsidRDefault="00BF0062" w:rsidP="00BF0062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7E74DF" wp14:editId="33568FAA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2286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C99A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0CF12591" w14:textId="114F27AE" w:rsidR="00BF0062" w:rsidRPr="005F58B8" w:rsidRDefault="00BF0062" w:rsidP="00BF0062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5F58B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Pr="005F58B8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1A3AF0EA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6238EE30" w14:textId="13071AF3" w:rsidR="00BF0062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6A5E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ПРОЄКТ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D169595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14:paraId="7D7490FC" w14:textId="5693507E" w:rsidR="00BF0062" w:rsidRPr="00BF0062" w:rsidRDefault="00BF0062" w:rsidP="00BF0062">
      <w:pPr>
        <w:shd w:val="clear" w:color="auto" w:fill="FFFFFF"/>
        <w:jc w:val="center"/>
        <w:rPr>
          <w:b/>
          <w:sz w:val="28"/>
          <w:szCs w:val="28"/>
        </w:rPr>
      </w:pPr>
      <w:r w:rsidRPr="005F58B8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Програми розвитку</w:t>
      </w:r>
      <w:r w:rsidRPr="005F58B8">
        <w:rPr>
          <w:b/>
          <w:sz w:val="28"/>
          <w:szCs w:val="28"/>
        </w:rPr>
        <w:t xml:space="preserve"> комунального</w:t>
      </w:r>
      <w:r w:rsidRPr="005F58B8">
        <w:rPr>
          <w:sz w:val="28"/>
          <w:szCs w:val="28"/>
        </w:rPr>
        <w:t xml:space="preserve"> </w:t>
      </w:r>
      <w:r w:rsidRPr="005F58B8">
        <w:rPr>
          <w:b/>
          <w:sz w:val="28"/>
          <w:szCs w:val="28"/>
        </w:rPr>
        <w:t>підприємства «</w:t>
      </w:r>
      <w:bookmarkStart w:id="0" w:name="_Hlk182825278"/>
      <w:r>
        <w:rPr>
          <w:b/>
          <w:sz w:val="28"/>
          <w:szCs w:val="28"/>
        </w:rPr>
        <w:t>ЛісЗемРесурс</w:t>
      </w:r>
      <w:bookmarkEnd w:id="0"/>
      <w:r w:rsidRPr="005F58B8">
        <w:rPr>
          <w:b/>
          <w:sz w:val="28"/>
          <w:szCs w:val="28"/>
        </w:rPr>
        <w:t>» Димерської селищної  ради</w:t>
      </w:r>
      <w:r>
        <w:rPr>
          <w:b/>
          <w:sz w:val="28"/>
          <w:szCs w:val="28"/>
          <w:lang w:val="uk-UA"/>
        </w:rPr>
        <w:t xml:space="preserve"> на 2024 – 2025 роки</w:t>
      </w:r>
    </w:p>
    <w:p w14:paraId="7BEB20EF" w14:textId="77777777" w:rsidR="00BF0062" w:rsidRDefault="00BF0062" w:rsidP="00BF0062">
      <w:pPr>
        <w:shd w:val="clear" w:color="auto" w:fill="FFFFFF"/>
        <w:spacing w:after="105"/>
        <w:rPr>
          <w:b/>
        </w:rPr>
      </w:pPr>
    </w:p>
    <w:p w14:paraId="065B67BD" w14:textId="5D56F25F" w:rsidR="00BF0062" w:rsidRPr="006A5E82" w:rsidRDefault="00BF0062" w:rsidP="00BF0062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6A5E82">
        <w:rPr>
          <w:sz w:val="28"/>
          <w:szCs w:val="28"/>
        </w:rPr>
        <w:t xml:space="preserve">Керуючись положеннями Цивільного кодексу України, Господарського Кодексу України, ст. 26, 59 Закону України «Про місцеве самоврядування в Україні», </w:t>
      </w:r>
      <w:r w:rsidR="006A5E82" w:rsidRPr="006A5E82">
        <w:rPr>
          <w:sz w:val="28"/>
          <w:szCs w:val="28"/>
          <w:lang w:val="uk-UA"/>
        </w:rPr>
        <w:t xml:space="preserve">враховуючи рекомендації </w:t>
      </w:r>
      <w:r w:rsidR="006A5E82">
        <w:rPr>
          <w:sz w:val="28"/>
          <w:szCs w:val="28"/>
          <w:lang w:val="uk-UA"/>
        </w:rPr>
        <w:t>засідання постійної</w:t>
      </w:r>
      <w:r w:rsidR="006A5E82" w:rsidRPr="006A5E82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</w:t>
      </w:r>
      <w:r w:rsidRPr="006A5E82">
        <w:rPr>
          <w:color w:val="000000"/>
          <w:sz w:val="28"/>
          <w:szCs w:val="28"/>
        </w:rPr>
        <w:t xml:space="preserve">від </w:t>
      </w:r>
      <w:r w:rsidRPr="006A5E82">
        <w:rPr>
          <w:color w:val="000000"/>
          <w:sz w:val="28"/>
          <w:szCs w:val="28"/>
          <w:lang w:val="uk-UA"/>
        </w:rPr>
        <w:t>05</w:t>
      </w:r>
      <w:r w:rsidRPr="006A5E82">
        <w:rPr>
          <w:color w:val="000000"/>
          <w:sz w:val="28"/>
          <w:szCs w:val="28"/>
        </w:rPr>
        <w:t>.</w:t>
      </w:r>
      <w:r w:rsidR="006A5E82">
        <w:rPr>
          <w:color w:val="000000"/>
          <w:sz w:val="28"/>
          <w:szCs w:val="28"/>
          <w:lang w:val="uk-UA"/>
        </w:rPr>
        <w:t>1</w:t>
      </w:r>
      <w:bookmarkStart w:id="1" w:name="_GoBack"/>
      <w:bookmarkEnd w:id="1"/>
      <w:r w:rsidRPr="006A5E82">
        <w:rPr>
          <w:color w:val="000000"/>
          <w:sz w:val="28"/>
          <w:szCs w:val="28"/>
          <w:lang w:val="uk-UA"/>
        </w:rPr>
        <w:t>2</w:t>
      </w:r>
      <w:r w:rsidRPr="006A5E82">
        <w:rPr>
          <w:color w:val="000000"/>
          <w:sz w:val="28"/>
          <w:szCs w:val="28"/>
        </w:rPr>
        <w:t>.2024 року, селищна рада</w:t>
      </w:r>
    </w:p>
    <w:p w14:paraId="7BA77B53" w14:textId="77777777" w:rsidR="00BF0062" w:rsidRPr="00C27DB4" w:rsidRDefault="00BF0062" w:rsidP="00BF0062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63330BCC" w14:textId="77777777" w:rsidR="00BF0062" w:rsidRDefault="00BF0062" w:rsidP="00BF0062">
      <w:pPr>
        <w:shd w:val="clear" w:color="auto" w:fill="FFFFFF"/>
        <w:jc w:val="center"/>
        <w:rPr>
          <w:sz w:val="28"/>
          <w:szCs w:val="28"/>
        </w:rPr>
      </w:pPr>
      <w:r w:rsidRPr="00C27DB4">
        <w:rPr>
          <w:b/>
          <w:sz w:val="28"/>
          <w:szCs w:val="28"/>
        </w:rPr>
        <w:t>ВИРІШИЛА:</w:t>
      </w:r>
      <w:r w:rsidRPr="00C27DB4">
        <w:rPr>
          <w:sz w:val="28"/>
          <w:szCs w:val="28"/>
        </w:rPr>
        <w:t xml:space="preserve"> </w:t>
      </w:r>
    </w:p>
    <w:p w14:paraId="60CF6B4C" w14:textId="77777777" w:rsidR="00BF0062" w:rsidRDefault="00BF0062" w:rsidP="00BF0062">
      <w:pPr>
        <w:shd w:val="clear" w:color="auto" w:fill="FFFFFF"/>
        <w:rPr>
          <w:sz w:val="28"/>
          <w:szCs w:val="28"/>
        </w:rPr>
      </w:pPr>
    </w:p>
    <w:p w14:paraId="51EE02ED" w14:textId="1FBB6033" w:rsidR="00BF0062" w:rsidRPr="00BF0062" w:rsidRDefault="00BF0062" w:rsidP="00BF0062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Pr="00BF0062">
        <w:rPr>
          <w:b/>
          <w:sz w:val="28"/>
          <w:szCs w:val="28"/>
          <w:lang w:val="uk-UA"/>
        </w:rPr>
        <w:t>1.</w:t>
      </w:r>
      <w:r w:rsidRPr="00BF0062">
        <w:rPr>
          <w:bCs/>
          <w:sz w:val="28"/>
          <w:szCs w:val="28"/>
          <w:lang w:val="uk-UA"/>
        </w:rPr>
        <w:t>З</w:t>
      </w:r>
      <w:r w:rsidRPr="00BF0062">
        <w:rPr>
          <w:bCs/>
          <w:sz w:val="28"/>
          <w:szCs w:val="28"/>
          <w:lang w:val="uk-UA"/>
        </w:rPr>
        <w:t>атверд</w:t>
      </w:r>
      <w:r w:rsidRPr="00BF0062">
        <w:rPr>
          <w:bCs/>
          <w:sz w:val="28"/>
          <w:szCs w:val="28"/>
          <w:lang w:val="uk-UA"/>
        </w:rPr>
        <w:t>ити</w:t>
      </w:r>
      <w:r w:rsidRPr="00BF0062">
        <w:rPr>
          <w:bCs/>
          <w:sz w:val="28"/>
          <w:szCs w:val="28"/>
          <w:lang w:val="uk-UA"/>
        </w:rPr>
        <w:t xml:space="preserve"> Програм</w:t>
      </w:r>
      <w:r w:rsidRPr="00BF0062">
        <w:rPr>
          <w:bCs/>
          <w:sz w:val="28"/>
          <w:szCs w:val="28"/>
          <w:lang w:val="uk-UA"/>
        </w:rPr>
        <w:t>у</w:t>
      </w:r>
      <w:r w:rsidRPr="00BF0062">
        <w:rPr>
          <w:bCs/>
          <w:sz w:val="28"/>
          <w:szCs w:val="28"/>
          <w:lang w:val="uk-UA"/>
        </w:rPr>
        <w:t xml:space="preserve"> розвитку</w:t>
      </w:r>
      <w:r w:rsidRPr="00BF0062">
        <w:rPr>
          <w:bCs/>
          <w:sz w:val="28"/>
          <w:szCs w:val="28"/>
        </w:rPr>
        <w:t xml:space="preserve"> комунального підприємства</w:t>
      </w:r>
      <w:r w:rsidRPr="00BF0062">
        <w:rPr>
          <w:bCs/>
          <w:sz w:val="28"/>
          <w:szCs w:val="28"/>
        </w:rPr>
        <w:t xml:space="preserve"> </w:t>
      </w:r>
      <w:r w:rsidRPr="00BF0062">
        <w:rPr>
          <w:bCs/>
          <w:sz w:val="28"/>
          <w:szCs w:val="28"/>
        </w:rPr>
        <w:t>«ЛісЗемРесурс» Димерської селищної  ради</w:t>
      </w:r>
      <w:r w:rsidRPr="00BF0062">
        <w:rPr>
          <w:bCs/>
          <w:sz w:val="28"/>
          <w:szCs w:val="28"/>
          <w:lang w:val="uk-UA"/>
        </w:rPr>
        <w:t xml:space="preserve"> на 2024 – 2025 роки</w:t>
      </w:r>
      <w:r w:rsidRPr="00BF0062">
        <w:rPr>
          <w:bCs/>
          <w:sz w:val="28"/>
          <w:szCs w:val="28"/>
          <w:lang w:val="uk-UA"/>
        </w:rPr>
        <w:t xml:space="preserve">. (Додаток </w:t>
      </w:r>
      <w:r>
        <w:rPr>
          <w:bCs/>
          <w:sz w:val="28"/>
          <w:szCs w:val="28"/>
          <w:lang w:val="uk-UA"/>
        </w:rPr>
        <w:t>1)</w:t>
      </w:r>
    </w:p>
    <w:p w14:paraId="353F249A" w14:textId="2646B55D" w:rsidR="00BF0062" w:rsidRPr="00C27DB4" w:rsidRDefault="00BF0062" w:rsidP="00BF0062">
      <w:pPr>
        <w:shd w:val="clear" w:color="auto" w:fill="FFFFFF"/>
        <w:jc w:val="both"/>
        <w:rPr>
          <w:sz w:val="28"/>
          <w:szCs w:val="28"/>
        </w:rPr>
      </w:pPr>
    </w:p>
    <w:p w14:paraId="1EB25545" w14:textId="6DAAD841" w:rsidR="00BF0062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C27DB4">
        <w:rPr>
          <w:sz w:val="28"/>
          <w:szCs w:val="28"/>
        </w:rPr>
        <w:t xml:space="preserve">    </w:t>
      </w:r>
      <w:r>
        <w:rPr>
          <w:b/>
          <w:bCs/>
          <w:sz w:val="28"/>
          <w:szCs w:val="28"/>
          <w:lang w:val="uk-UA"/>
        </w:rPr>
        <w:t>2</w:t>
      </w:r>
      <w:r w:rsidRPr="00BF0062">
        <w:rPr>
          <w:sz w:val="28"/>
          <w:szCs w:val="28"/>
        </w:rPr>
        <w:t>.</w:t>
      </w:r>
      <w:r w:rsidRPr="00BF0062">
        <w:rPr>
          <w:sz w:val="28"/>
          <w:szCs w:val="28"/>
          <w:lang w:val="uk-UA"/>
        </w:rPr>
        <w:t xml:space="preserve"> </w:t>
      </w:r>
      <w:r w:rsidRPr="00BF0062">
        <w:rPr>
          <w:sz w:val="28"/>
          <w:szCs w:val="28"/>
          <w:lang w:val="uk-UA"/>
        </w:rPr>
        <w:t xml:space="preserve">Координацію роботи за виконанням цього рішення покласти </w:t>
      </w:r>
      <w:r w:rsidRPr="00BF0062">
        <w:rPr>
          <w:sz w:val="28"/>
          <w:szCs w:val="28"/>
        </w:rPr>
        <w:t xml:space="preserve">на </w:t>
      </w:r>
      <w:r w:rsidRPr="00BF0062">
        <w:rPr>
          <w:sz w:val="28"/>
          <w:szCs w:val="28"/>
          <w:lang w:val="uk-UA"/>
        </w:rPr>
        <w:t>начальника</w:t>
      </w:r>
      <w:r w:rsidRPr="00BF0062">
        <w:rPr>
          <w:sz w:val="28"/>
          <w:szCs w:val="28"/>
        </w:rPr>
        <w:t xml:space="preserve"> </w:t>
      </w:r>
      <w:r w:rsidRPr="00BF0062">
        <w:rPr>
          <w:sz w:val="28"/>
          <w:szCs w:val="28"/>
        </w:rPr>
        <w:t>комунального підприємства «ЛісЗемРесурс» Димерської селищної  ради</w:t>
      </w:r>
      <w:r w:rsidRPr="00BF0062">
        <w:rPr>
          <w:sz w:val="28"/>
          <w:szCs w:val="28"/>
          <w:lang w:val="uk-UA"/>
        </w:rPr>
        <w:t xml:space="preserve"> </w:t>
      </w:r>
      <w:r w:rsidRPr="00BF0062">
        <w:rPr>
          <w:sz w:val="28"/>
          <w:szCs w:val="28"/>
          <w:lang w:val="uk-UA"/>
        </w:rPr>
        <w:t xml:space="preserve">– Олександра Маритиненка, контроль </w:t>
      </w:r>
      <w:r w:rsidRPr="00BF0062">
        <w:rPr>
          <w:sz w:val="28"/>
          <w:szCs w:val="28"/>
        </w:rPr>
        <w:t xml:space="preserve">покласти </w:t>
      </w:r>
      <w:r w:rsidRPr="00BF0062">
        <w:rPr>
          <w:sz w:val="28"/>
          <w:szCs w:val="28"/>
          <w:lang w:val="uk-UA"/>
        </w:rPr>
        <w:t xml:space="preserve">- </w:t>
      </w:r>
      <w:r w:rsidRPr="00BF0062">
        <w:rPr>
          <w:sz w:val="28"/>
          <w:szCs w:val="28"/>
        </w:rPr>
        <w:t xml:space="preserve">на постійну </w:t>
      </w:r>
      <w:r w:rsidRPr="00BF0062">
        <w:rPr>
          <w:color w:val="000000"/>
          <w:sz w:val="28"/>
          <w:szCs w:val="28"/>
        </w:rPr>
        <w:t>комісію з питань земельних відносин, природокористування, планування</w:t>
      </w:r>
      <w:r w:rsidRPr="009E17F7">
        <w:rPr>
          <w:color w:val="000000"/>
          <w:sz w:val="28"/>
          <w:szCs w:val="28"/>
        </w:rPr>
        <w:t xml:space="preserve"> території, будівництва, архітектури, охорони пам’яток, історичного середовища та благоустрою</w:t>
      </w:r>
      <w:r w:rsidRPr="00C27DB4">
        <w:rPr>
          <w:color w:val="000000"/>
          <w:sz w:val="28"/>
          <w:szCs w:val="28"/>
          <w:shd w:val="clear" w:color="auto" w:fill="FFFFFF"/>
        </w:rPr>
        <w:t>.</w:t>
      </w:r>
      <w:r w:rsidRPr="00C27DB4">
        <w:rPr>
          <w:color w:val="000000"/>
          <w:shd w:val="clear" w:color="auto" w:fill="FFFFFF"/>
        </w:rPr>
        <w:t xml:space="preserve"> </w:t>
      </w:r>
    </w:p>
    <w:p w14:paraId="4E372388" w14:textId="77777777" w:rsidR="00BF0062" w:rsidRPr="00C27DB4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3A7DFFA0" w14:textId="70198918" w:rsidR="00BF0062" w:rsidRDefault="00BF0062" w:rsidP="00BF0062">
      <w:pPr>
        <w:shd w:val="clear" w:color="auto" w:fill="FFFFFF"/>
        <w:jc w:val="both"/>
      </w:pPr>
    </w:p>
    <w:p w14:paraId="1EAD5F7F" w14:textId="77777777" w:rsidR="00BF0062" w:rsidRPr="00C27DB4" w:rsidRDefault="00BF0062" w:rsidP="00BF0062">
      <w:pPr>
        <w:shd w:val="clear" w:color="auto" w:fill="FFFFFF"/>
        <w:jc w:val="both"/>
      </w:pPr>
    </w:p>
    <w:p w14:paraId="0EC46283" w14:textId="37C3CD61" w:rsidR="00BF0062" w:rsidRDefault="00BF0062" w:rsidP="00BF0062">
      <w:pPr>
        <w:rPr>
          <w:b/>
          <w:sz w:val="28"/>
          <w:szCs w:val="28"/>
        </w:rPr>
      </w:pPr>
      <w:r w:rsidRPr="00C27DB4">
        <w:rPr>
          <w:b/>
          <w:sz w:val="28"/>
          <w:szCs w:val="28"/>
        </w:rPr>
        <w:t xml:space="preserve">Селищний голова </w:t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  </w:t>
      </w:r>
      <w:r w:rsidRPr="00C27DB4">
        <w:rPr>
          <w:b/>
          <w:sz w:val="28"/>
          <w:szCs w:val="28"/>
        </w:rPr>
        <w:t>Володимир ПІДКУРГАННИЙ</w:t>
      </w:r>
    </w:p>
    <w:p w14:paraId="36151940" w14:textId="6276893C" w:rsidR="00BF0062" w:rsidRDefault="00BF0062" w:rsidP="00BF0062">
      <w:pPr>
        <w:rPr>
          <w:b/>
          <w:sz w:val="28"/>
          <w:szCs w:val="28"/>
        </w:rPr>
      </w:pPr>
    </w:p>
    <w:p w14:paraId="787BB80E" w14:textId="345B043B" w:rsidR="00BF0062" w:rsidRDefault="00BF0062" w:rsidP="00BF0062">
      <w:pPr>
        <w:rPr>
          <w:b/>
          <w:sz w:val="28"/>
          <w:szCs w:val="28"/>
        </w:rPr>
      </w:pPr>
    </w:p>
    <w:p w14:paraId="22BE0D86" w14:textId="7C3555B0" w:rsidR="00BF0062" w:rsidRDefault="00BF0062" w:rsidP="00BF0062">
      <w:pPr>
        <w:rPr>
          <w:b/>
          <w:sz w:val="28"/>
          <w:szCs w:val="28"/>
        </w:rPr>
      </w:pPr>
    </w:p>
    <w:p w14:paraId="252536E0" w14:textId="1FB7059F" w:rsidR="00BF0062" w:rsidRDefault="00BF0062" w:rsidP="00BF0062">
      <w:pPr>
        <w:rPr>
          <w:b/>
          <w:sz w:val="28"/>
          <w:szCs w:val="28"/>
        </w:rPr>
      </w:pPr>
    </w:p>
    <w:p w14:paraId="4B5F5ADC" w14:textId="242D894F" w:rsidR="00BF0062" w:rsidRDefault="00BF0062" w:rsidP="00BF0062">
      <w:pPr>
        <w:rPr>
          <w:b/>
          <w:sz w:val="28"/>
          <w:szCs w:val="28"/>
        </w:rPr>
      </w:pPr>
    </w:p>
    <w:p w14:paraId="4BC9556A" w14:textId="0108869E" w:rsidR="00BF0062" w:rsidRDefault="00BF0062" w:rsidP="00BF0062">
      <w:pPr>
        <w:rPr>
          <w:b/>
          <w:sz w:val="28"/>
          <w:szCs w:val="28"/>
        </w:rPr>
      </w:pPr>
    </w:p>
    <w:p w14:paraId="3F210AAE" w14:textId="77777777" w:rsidR="00BF0062" w:rsidRPr="005F58B8" w:rsidRDefault="00BF0062" w:rsidP="00BF0062">
      <w:pPr>
        <w:rPr>
          <w:b/>
          <w:sz w:val="28"/>
          <w:szCs w:val="28"/>
        </w:rPr>
      </w:pPr>
    </w:p>
    <w:p w14:paraId="1F03F6B6" w14:textId="77777777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761C63A7" w14:textId="28CD2CFD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05 грудня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2024 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року</w:t>
      </w:r>
    </w:p>
    <w:p w14:paraId="3A27FF12" w14:textId="6A3E05C7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2B7123B1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  <w:r w:rsidRPr="00BF0062">
        <w:rPr>
          <w:lang w:val="uk-UA"/>
        </w:rPr>
        <w:br w:type="page"/>
      </w:r>
    </w:p>
    <w:p w14:paraId="2E730216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</w:p>
    <w:p w14:paraId="0D23D618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  <w:r w:rsidRPr="00BF0062">
        <w:rPr>
          <w:lang w:val="uk-UA"/>
        </w:rPr>
        <w:t xml:space="preserve">                                                             </w:t>
      </w:r>
    </w:p>
    <w:p w14:paraId="32D910DD" w14:textId="77777777" w:rsidR="00BF0062" w:rsidRPr="00BF0062" w:rsidRDefault="00BF0062" w:rsidP="00BF0062">
      <w:pPr>
        <w:tabs>
          <w:tab w:val="left" w:pos="709"/>
        </w:tabs>
        <w:jc w:val="center"/>
        <w:rPr>
          <w:sz w:val="28"/>
          <w:szCs w:val="28"/>
          <w:lang w:val="uk-UA"/>
        </w:rPr>
      </w:pPr>
      <w:r w:rsidRPr="00BF0062">
        <w:rPr>
          <w:lang w:val="uk-UA"/>
        </w:rPr>
        <w:t xml:space="preserve">                                                                       </w:t>
      </w:r>
    </w:p>
    <w:p w14:paraId="4C68C653" w14:textId="578CF2C9" w:rsidR="00BF0062" w:rsidRPr="00BF0062" w:rsidRDefault="00BF0062" w:rsidP="00BF0062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 xml:space="preserve">                                                             </w:t>
      </w:r>
      <w:r>
        <w:rPr>
          <w:sz w:val="28"/>
          <w:szCs w:val="28"/>
          <w:lang w:val="uk-UA"/>
        </w:rPr>
        <w:t>Додаток 1</w:t>
      </w:r>
    </w:p>
    <w:p w14:paraId="6A8D4866" w14:textId="0C7A94C5" w:rsidR="00BF0062" w:rsidRPr="00BF0062" w:rsidRDefault="00BF0062" w:rsidP="00BF0062">
      <w:pPr>
        <w:tabs>
          <w:tab w:val="left" w:pos="709"/>
        </w:tabs>
        <w:jc w:val="center"/>
        <w:rPr>
          <w:color w:val="000000"/>
          <w:sz w:val="28"/>
          <w:szCs w:val="28"/>
          <w:lang w:val="uk-UA"/>
        </w:rPr>
      </w:pPr>
      <w:r w:rsidRPr="00BF0062">
        <w:rPr>
          <w:b/>
          <w:bCs/>
          <w:sz w:val="28"/>
          <w:szCs w:val="28"/>
          <w:lang w:val="uk-UA"/>
        </w:rPr>
        <w:t xml:space="preserve">                                                                </w:t>
      </w:r>
      <w:r w:rsidRPr="00BF0062">
        <w:rPr>
          <w:sz w:val="28"/>
          <w:szCs w:val="28"/>
          <w:lang w:val="uk-UA"/>
        </w:rPr>
        <w:t xml:space="preserve">до </w:t>
      </w:r>
      <w:r w:rsidRPr="00BF0062">
        <w:rPr>
          <w:sz w:val="28"/>
          <w:szCs w:val="28"/>
          <w:lang w:val="uk-UA"/>
        </w:rPr>
        <w:t>рішення Димерської селищної ради</w:t>
      </w:r>
    </w:p>
    <w:p w14:paraId="3CFB1A4E" w14:textId="3D1AAC39" w:rsidR="00BF0062" w:rsidRPr="00BF0062" w:rsidRDefault="00BF0062" w:rsidP="00BF0062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F0062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F0062">
        <w:rPr>
          <w:rFonts w:ascii="Times New Roman" w:hAnsi="Times New Roman"/>
          <w:sz w:val="28"/>
          <w:szCs w:val="28"/>
        </w:rPr>
        <w:t xml:space="preserve"> від </w:t>
      </w:r>
      <w:r w:rsidRPr="00BF0062">
        <w:rPr>
          <w:rFonts w:ascii="Times New Roman" w:hAnsi="Times New Roman"/>
          <w:sz w:val="28"/>
          <w:szCs w:val="28"/>
        </w:rPr>
        <w:t>05.12</w:t>
      </w:r>
      <w:r w:rsidRPr="00BF0062">
        <w:rPr>
          <w:rFonts w:ascii="Times New Roman" w:hAnsi="Times New Roman"/>
          <w:sz w:val="28"/>
          <w:szCs w:val="28"/>
        </w:rPr>
        <w:t xml:space="preserve">.2024 року 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№-5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-VIІ</w:t>
      </w:r>
    </w:p>
    <w:p w14:paraId="42430B77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p w14:paraId="018BA074" w14:textId="082D05C5" w:rsidR="00CD3B7D" w:rsidRPr="0083037F" w:rsidRDefault="00CD3B7D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  <w:r w:rsidRPr="0083037F">
        <w:rPr>
          <w:b/>
          <w:bCs/>
          <w:sz w:val="28"/>
          <w:szCs w:val="28"/>
          <w:lang w:val="uk-UA"/>
        </w:rPr>
        <w:t>ПРОГРАМА РОЗВИТКУ</w:t>
      </w:r>
    </w:p>
    <w:p w14:paraId="56E16002" w14:textId="77777777" w:rsidR="00192A7D" w:rsidRPr="0083037F" w:rsidRDefault="00CD3B7D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  <w:r w:rsidRPr="0083037F">
        <w:rPr>
          <w:b/>
          <w:bCs/>
          <w:sz w:val="28"/>
          <w:szCs w:val="28"/>
          <w:lang w:val="uk-UA"/>
        </w:rPr>
        <w:t xml:space="preserve"> КОМУНАЛЬНОГО ПІДПРИЄМСТВА «ЛІСЗЕМРЕСУРС» ДИМЕРСЬКОЇ СЕЛИЩНОЇ РАДИ  НА 2024 – 202</w:t>
      </w:r>
      <w:r w:rsidR="00B8297D" w:rsidRPr="0083037F">
        <w:rPr>
          <w:b/>
          <w:bCs/>
          <w:sz w:val="28"/>
          <w:szCs w:val="28"/>
          <w:lang w:val="uk-UA"/>
        </w:rPr>
        <w:t>5</w:t>
      </w:r>
      <w:r w:rsidRPr="0083037F">
        <w:rPr>
          <w:b/>
          <w:bCs/>
          <w:sz w:val="28"/>
          <w:szCs w:val="28"/>
          <w:lang w:val="uk-UA"/>
        </w:rPr>
        <w:t xml:space="preserve"> роки </w:t>
      </w:r>
    </w:p>
    <w:p w14:paraId="141635D3" w14:textId="18001990" w:rsidR="000628A9" w:rsidRPr="0083037F" w:rsidRDefault="000628A9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</w:rPr>
      </w:pPr>
      <w:r w:rsidRPr="0083037F">
        <w:rPr>
          <w:b/>
          <w:bCs/>
          <w:sz w:val="28"/>
          <w:szCs w:val="28"/>
          <w:lang w:val="uk-UA"/>
        </w:rPr>
        <w:t>ПАСПОРТ ПРОГРАМИ</w:t>
      </w: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716"/>
        <w:gridCol w:w="5430"/>
      </w:tblGrid>
      <w:tr w:rsidR="000628A9" w:rsidRPr="004D555C" w14:paraId="3502D0CC" w14:textId="77777777" w:rsidTr="00192A7D">
        <w:trPr>
          <w:trHeight w:val="912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BA0C4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F3531F" w14:textId="77777777" w:rsidR="000628A9" w:rsidRPr="00192A7D" w:rsidRDefault="000628A9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Ініціатор розроблення</w:t>
            </w:r>
          </w:p>
          <w:p w14:paraId="22C8B6E3" w14:textId="77777777" w:rsidR="000628A9" w:rsidRPr="00192A7D" w:rsidRDefault="000628A9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A1AE08" w14:textId="77777777" w:rsidR="00CD3B7D" w:rsidRPr="00192A7D" w:rsidRDefault="00CD3B7D" w:rsidP="00192A7D">
            <w:pPr>
              <w:pStyle w:val="a6"/>
              <w:rPr>
                <w:sz w:val="28"/>
                <w:szCs w:val="28"/>
                <w:lang w:val="uk-UA"/>
              </w:rPr>
            </w:pPr>
            <w:bookmarkStart w:id="2" w:name="_Hlk183977257"/>
            <w:r w:rsidRPr="00192A7D">
              <w:rPr>
                <w:sz w:val="28"/>
                <w:szCs w:val="28"/>
                <w:lang w:val="uk-UA"/>
              </w:rPr>
              <w:t xml:space="preserve">Комунальне підприємство </w:t>
            </w:r>
            <w:bookmarkStart w:id="3" w:name="_Hlk183717312"/>
            <w:r w:rsidRPr="00192A7D">
              <w:rPr>
                <w:sz w:val="28"/>
                <w:szCs w:val="28"/>
                <w:lang w:val="uk-UA"/>
              </w:rPr>
              <w:t>«ЛісЗемРесурс»</w:t>
            </w:r>
          </w:p>
          <w:p w14:paraId="091CE827" w14:textId="649E4358" w:rsidR="000628A9" w:rsidRPr="00192A7D" w:rsidRDefault="00CD3B7D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Димерської селищної ради</w:t>
            </w:r>
            <w:bookmarkEnd w:id="2"/>
            <w:bookmarkEnd w:id="3"/>
          </w:p>
        </w:tc>
      </w:tr>
      <w:tr w:rsidR="000628A9" w:rsidRPr="004D555C" w14:paraId="4E0A8362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0F787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4D294" w14:textId="77777777" w:rsidR="000628A9" w:rsidRPr="00192A7D" w:rsidRDefault="000628A9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246F7" w14:textId="77777777" w:rsidR="00CD3B7D" w:rsidRPr="00192A7D" w:rsidRDefault="00CD3B7D" w:rsidP="00192A7D">
            <w:pPr>
              <w:pStyle w:val="a6"/>
              <w:rPr>
                <w:sz w:val="28"/>
                <w:szCs w:val="28"/>
                <w:lang w:val="uk-UA"/>
              </w:rPr>
            </w:pPr>
            <w:r w:rsidRPr="00192A7D">
              <w:rPr>
                <w:sz w:val="28"/>
                <w:szCs w:val="28"/>
                <w:lang w:val="uk-UA"/>
              </w:rPr>
              <w:t>Комунальне підприємство «ЛісЗемРесурс»</w:t>
            </w:r>
          </w:p>
          <w:p w14:paraId="443F5E1E" w14:textId="033942F5" w:rsidR="000628A9" w:rsidRPr="00192A7D" w:rsidRDefault="00CD3B7D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0628A9" w:rsidRPr="004D555C" w14:paraId="18F7FAE1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5F2251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B43D7D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E81B15" w14:textId="77777777" w:rsidR="00CD3B7D" w:rsidRDefault="00CD3B7D" w:rsidP="00CD3B7D">
            <w:pPr>
              <w:spacing w:line="0" w:lineRule="atLeast"/>
              <w:rPr>
                <w:sz w:val="28"/>
                <w:szCs w:val="28"/>
                <w:lang w:val="uk-UA"/>
              </w:rPr>
            </w:pPr>
            <w:r w:rsidRPr="00D82FA8"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е</w:t>
            </w:r>
            <w:r w:rsidRPr="00D82FA8">
              <w:rPr>
                <w:sz w:val="28"/>
                <w:szCs w:val="28"/>
                <w:lang w:val="uk-UA"/>
              </w:rPr>
              <w:t xml:space="preserve"> підприємств</w:t>
            </w:r>
            <w:r>
              <w:rPr>
                <w:sz w:val="28"/>
                <w:szCs w:val="28"/>
                <w:lang w:val="uk-UA"/>
              </w:rPr>
              <w:t>о</w:t>
            </w:r>
            <w:r w:rsidRPr="00D82FA8">
              <w:rPr>
                <w:sz w:val="28"/>
                <w:szCs w:val="28"/>
                <w:lang w:val="uk-UA"/>
              </w:rPr>
              <w:t xml:space="preserve"> «ЛісЗемРесурс»</w:t>
            </w:r>
          </w:p>
          <w:p w14:paraId="2DA7C9DD" w14:textId="4F63D523" w:rsidR="000628A9" w:rsidRPr="004D555C" w:rsidRDefault="00CD3B7D" w:rsidP="00CD3B7D">
            <w:pPr>
              <w:spacing w:after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0628A9" w:rsidRPr="004D555C" w14:paraId="36CB78A0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04A2C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0A8248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A3115D" w14:textId="77777777" w:rsidR="00CD3B7D" w:rsidRDefault="00CD3B7D" w:rsidP="00CD3B7D">
            <w:pPr>
              <w:spacing w:line="0" w:lineRule="atLeast"/>
              <w:rPr>
                <w:sz w:val="28"/>
                <w:szCs w:val="28"/>
                <w:lang w:val="uk-UA"/>
              </w:rPr>
            </w:pPr>
            <w:r w:rsidRPr="00D82FA8"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е</w:t>
            </w:r>
            <w:r w:rsidRPr="00D82FA8">
              <w:rPr>
                <w:sz w:val="28"/>
                <w:szCs w:val="28"/>
                <w:lang w:val="uk-UA"/>
              </w:rPr>
              <w:t xml:space="preserve"> підприємств</w:t>
            </w:r>
            <w:r>
              <w:rPr>
                <w:sz w:val="28"/>
                <w:szCs w:val="28"/>
                <w:lang w:val="uk-UA"/>
              </w:rPr>
              <w:t>о</w:t>
            </w:r>
            <w:r w:rsidRPr="00D82FA8">
              <w:rPr>
                <w:sz w:val="28"/>
                <w:szCs w:val="28"/>
                <w:lang w:val="uk-UA"/>
              </w:rPr>
              <w:t xml:space="preserve"> «ЛісЗемРесурс»</w:t>
            </w:r>
          </w:p>
          <w:p w14:paraId="4F34C737" w14:textId="4EDDE5FD" w:rsidR="000628A9" w:rsidRPr="004D555C" w:rsidRDefault="00CD3B7D" w:rsidP="00CD3B7D">
            <w:pPr>
              <w:spacing w:after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0628A9" w:rsidRPr="004D555C" w14:paraId="2D374A86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DF5E54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328BF1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2F64B5" w14:textId="74C1511F" w:rsidR="000628A9" w:rsidRPr="004D555C" w:rsidRDefault="009A0295" w:rsidP="007E1D5C">
            <w:pPr>
              <w:spacing w:after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 2024</w:t>
            </w:r>
            <w:r w:rsidR="00FB22BF">
              <w:rPr>
                <w:sz w:val="28"/>
                <w:szCs w:val="28"/>
                <w:lang w:val="uk-UA"/>
              </w:rPr>
              <w:t>- 202</w:t>
            </w:r>
            <w:r w:rsidR="00B8297D">
              <w:rPr>
                <w:sz w:val="28"/>
                <w:szCs w:val="28"/>
                <w:lang w:val="uk-UA"/>
              </w:rPr>
              <w:t>5</w:t>
            </w:r>
            <w:r w:rsidR="000628A9" w:rsidRPr="004D555C">
              <w:rPr>
                <w:sz w:val="28"/>
                <w:szCs w:val="28"/>
                <w:lang w:val="uk-UA"/>
              </w:rPr>
              <w:t xml:space="preserve"> р</w:t>
            </w:r>
            <w:r w:rsidR="00FB22BF">
              <w:rPr>
                <w:sz w:val="28"/>
                <w:szCs w:val="28"/>
                <w:lang w:val="uk-UA"/>
              </w:rPr>
              <w:t>о</w:t>
            </w:r>
            <w:r w:rsidR="000628A9" w:rsidRPr="004D555C">
              <w:rPr>
                <w:sz w:val="28"/>
                <w:szCs w:val="28"/>
                <w:lang w:val="uk-UA"/>
              </w:rPr>
              <w:t>к</w:t>
            </w:r>
            <w:r w:rsidR="00FB22BF">
              <w:rPr>
                <w:sz w:val="28"/>
                <w:szCs w:val="28"/>
                <w:lang w:val="uk-UA"/>
              </w:rPr>
              <w:t>и</w:t>
            </w:r>
          </w:p>
        </w:tc>
      </w:tr>
      <w:tr w:rsidR="000628A9" w:rsidRPr="004D555C" w14:paraId="79F051A9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2B732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ABBB3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FA741" w14:textId="364A4368" w:rsidR="000628A9" w:rsidRPr="004D555C" w:rsidRDefault="000628A9" w:rsidP="006A5E82">
            <w:pPr>
              <w:spacing w:after="225"/>
              <w:jc w:val="both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 xml:space="preserve">Бюджет </w:t>
            </w:r>
            <w:r w:rsidR="00CD3B7D">
              <w:rPr>
                <w:sz w:val="28"/>
                <w:szCs w:val="28"/>
                <w:lang w:val="uk-UA"/>
              </w:rPr>
              <w:t xml:space="preserve">Димерської селищної </w:t>
            </w:r>
            <w:r w:rsidRPr="004D555C">
              <w:rPr>
                <w:sz w:val="28"/>
                <w:szCs w:val="28"/>
                <w:lang w:val="uk-UA"/>
              </w:rPr>
              <w:t>територіальної громади</w:t>
            </w:r>
          </w:p>
        </w:tc>
      </w:tr>
      <w:tr w:rsidR="000628A9" w:rsidRPr="004D555C" w14:paraId="4A13B758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79B3B6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F01593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Загальний обсяг фінансових ресурсів, необхідних для</w:t>
            </w:r>
          </w:p>
          <w:p w14:paraId="1B7874AF" w14:textId="77777777" w:rsidR="000628A9" w:rsidRPr="00BF0658" w:rsidRDefault="000628A9" w:rsidP="007E1D5C">
            <w:pPr>
              <w:spacing w:before="225"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реалізації Програми, всього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210D9A" w14:textId="265A7217" w:rsidR="000628A9" w:rsidRPr="009A0295" w:rsidRDefault="009A0295" w:rsidP="007F033F">
            <w:pPr>
              <w:spacing w:before="225" w:after="2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</w:t>
            </w:r>
            <w:bookmarkStart w:id="4" w:name="_Hlk184026405"/>
            <w:r w:rsidR="006A6BC2">
              <w:rPr>
                <w:sz w:val="28"/>
                <w:szCs w:val="28"/>
                <w:lang w:val="uk-UA"/>
              </w:rPr>
              <w:t>3</w:t>
            </w:r>
            <w:r w:rsidR="00A52A69">
              <w:rPr>
                <w:sz w:val="28"/>
                <w:szCs w:val="28"/>
                <w:lang w:val="uk-UA"/>
              </w:rPr>
              <w:t> </w:t>
            </w:r>
            <w:r w:rsidR="00583BC8">
              <w:rPr>
                <w:sz w:val="28"/>
                <w:szCs w:val="28"/>
                <w:lang w:val="uk-UA"/>
              </w:rPr>
              <w:t>335</w:t>
            </w:r>
            <w:r w:rsidR="00A52A69">
              <w:rPr>
                <w:sz w:val="28"/>
                <w:szCs w:val="28"/>
                <w:lang w:val="uk-UA"/>
              </w:rPr>
              <w:t xml:space="preserve"> </w:t>
            </w:r>
            <w:r w:rsidR="00583BC8">
              <w:rPr>
                <w:sz w:val="28"/>
                <w:szCs w:val="28"/>
                <w:lang w:val="uk-UA"/>
              </w:rPr>
              <w:t>3</w:t>
            </w:r>
            <w:r w:rsidR="00A52A69">
              <w:rPr>
                <w:sz w:val="28"/>
                <w:szCs w:val="28"/>
                <w:lang w:val="uk-UA"/>
              </w:rPr>
              <w:t>00</w:t>
            </w:r>
            <w:r w:rsidR="007F033F">
              <w:rPr>
                <w:sz w:val="28"/>
                <w:szCs w:val="28"/>
                <w:lang w:val="uk-UA"/>
              </w:rPr>
              <w:t>,00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bookmarkEnd w:id="4"/>
            <w:r>
              <w:rPr>
                <w:sz w:val="28"/>
                <w:szCs w:val="28"/>
                <w:lang w:val="uk-UA"/>
              </w:rPr>
              <w:t>г</w:t>
            </w:r>
            <w:r w:rsidR="009B7506" w:rsidRPr="009B7506">
              <w:rPr>
                <w:sz w:val="28"/>
                <w:szCs w:val="28"/>
              </w:rPr>
              <w:t>рн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716D821C" w14:textId="77777777" w:rsidR="000628A9" w:rsidRPr="004D555C" w:rsidRDefault="000628A9" w:rsidP="000628A9">
      <w:pPr>
        <w:suppressAutoHyphens/>
        <w:rPr>
          <w:b/>
          <w:sz w:val="28"/>
          <w:szCs w:val="28"/>
          <w:lang w:val="uk-UA"/>
        </w:rPr>
      </w:pPr>
    </w:p>
    <w:p w14:paraId="11254F88" w14:textId="77777777" w:rsidR="000628A9" w:rsidRPr="004D555C" w:rsidRDefault="000628A9" w:rsidP="000628A9">
      <w:pPr>
        <w:numPr>
          <w:ilvl w:val="0"/>
          <w:numId w:val="1"/>
        </w:numPr>
        <w:suppressAutoHyphens/>
        <w:spacing w:after="160" w:line="259" w:lineRule="auto"/>
        <w:jc w:val="center"/>
        <w:rPr>
          <w:b/>
          <w:sz w:val="28"/>
          <w:szCs w:val="28"/>
          <w:lang w:val="uk-UA"/>
        </w:rPr>
      </w:pPr>
      <w:r w:rsidRPr="004D555C">
        <w:rPr>
          <w:b/>
          <w:sz w:val="28"/>
          <w:szCs w:val="28"/>
          <w:lang w:val="uk-UA"/>
        </w:rPr>
        <w:t>Загальні положення</w:t>
      </w:r>
    </w:p>
    <w:p w14:paraId="5F68C27C" w14:textId="79527B3B" w:rsidR="000628A9" w:rsidRPr="004D555C" w:rsidRDefault="000628A9" w:rsidP="006A5E82">
      <w:pPr>
        <w:ind w:firstLine="360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Комунальне підприємство</w:t>
      </w:r>
      <w:r w:rsidR="00FB22BF">
        <w:rPr>
          <w:sz w:val="28"/>
          <w:szCs w:val="28"/>
          <w:lang w:val="uk-UA"/>
        </w:rPr>
        <w:t xml:space="preserve"> </w:t>
      </w:r>
      <w:r w:rsidR="00FB22BF" w:rsidRPr="00D82FA8">
        <w:rPr>
          <w:sz w:val="28"/>
          <w:szCs w:val="28"/>
          <w:lang w:val="uk-UA"/>
        </w:rPr>
        <w:t>«ЛісЗемРесурс»</w:t>
      </w:r>
      <w:r w:rsidR="00FB22BF">
        <w:rPr>
          <w:sz w:val="28"/>
          <w:szCs w:val="28"/>
          <w:lang w:val="uk-UA"/>
        </w:rPr>
        <w:t xml:space="preserve"> Димерської селищної ради</w:t>
      </w:r>
      <w:r w:rsidRPr="004D555C">
        <w:rPr>
          <w:sz w:val="28"/>
          <w:szCs w:val="28"/>
          <w:lang w:val="uk-UA"/>
        </w:rPr>
        <w:t xml:space="preserve"> створено рішенням с</w:t>
      </w:r>
      <w:r w:rsidR="00FB22BF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ої ради від 2</w:t>
      </w:r>
      <w:r w:rsidR="00356D57">
        <w:rPr>
          <w:sz w:val="28"/>
          <w:szCs w:val="28"/>
          <w:lang w:val="uk-UA"/>
        </w:rPr>
        <w:t>6</w:t>
      </w:r>
      <w:r w:rsidRPr="004D555C">
        <w:rPr>
          <w:sz w:val="28"/>
          <w:szCs w:val="28"/>
          <w:lang w:val="uk-UA"/>
        </w:rPr>
        <w:t xml:space="preserve"> </w:t>
      </w:r>
      <w:r w:rsidR="00356D57">
        <w:rPr>
          <w:sz w:val="28"/>
          <w:szCs w:val="28"/>
          <w:lang w:val="uk-UA"/>
        </w:rPr>
        <w:t>листопада</w:t>
      </w:r>
      <w:r w:rsidRPr="004D555C">
        <w:rPr>
          <w:sz w:val="28"/>
          <w:szCs w:val="28"/>
          <w:lang w:val="uk-UA"/>
        </w:rPr>
        <w:t xml:space="preserve"> 20</w:t>
      </w:r>
      <w:r w:rsidR="00356D57">
        <w:rPr>
          <w:sz w:val="28"/>
          <w:szCs w:val="28"/>
          <w:lang w:val="uk-UA"/>
        </w:rPr>
        <w:t>24</w:t>
      </w:r>
      <w:r w:rsidRPr="004D555C">
        <w:rPr>
          <w:sz w:val="28"/>
          <w:szCs w:val="28"/>
          <w:lang w:val="uk-UA"/>
        </w:rPr>
        <w:t xml:space="preserve"> року №</w:t>
      </w:r>
      <w:r w:rsidR="009A0295">
        <w:rPr>
          <w:sz w:val="28"/>
          <w:szCs w:val="28"/>
          <w:lang w:val="uk-UA"/>
        </w:rPr>
        <w:t xml:space="preserve"> </w:t>
      </w:r>
      <w:r w:rsidR="00B8297D">
        <w:rPr>
          <w:sz w:val="28"/>
          <w:szCs w:val="28"/>
          <w:lang w:val="uk-UA"/>
        </w:rPr>
        <w:t>1976-54-</w:t>
      </w:r>
      <w:r w:rsidR="00B8297D">
        <w:rPr>
          <w:sz w:val="28"/>
          <w:szCs w:val="28"/>
          <w:lang w:val="en-US"/>
        </w:rPr>
        <w:t>VIII</w:t>
      </w:r>
      <w:r w:rsidRPr="004D555C">
        <w:rPr>
          <w:sz w:val="28"/>
          <w:szCs w:val="28"/>
          <w:lang w:val="uk-UA"/>
        </w:rPr>
        <w:t xml:space="preserve">. Власником підприємства є </w:t>
      </w:r>
      <w:r w:rsidR="00356D57">
        <w:rPr>
          <w:sz w:val="28"/>
          <w:szCs w:val="28"/>
          <w:lang w:val="uk-UA"/>
        </w:rPr>
        <w:t xml:space="preserve">Димерська селищна </w:t>
      </w:r>
      <w:r w:rsidRPr="004D555C">
        <w:rPr>
          <w:sz w:val="28"/>
          <w:szCs w:val="28"/>
          <w:lang w:val="uk-UA"/>
        </w:rPr>
        <w:t xml:space="preserve">територіальна громада в особі </w:t>
      </w:r>
      <w:bookmarkStart w:id="5" w:name="_Hlk183717437"/>
      <w:r w:rsidR="00356D57">
        <w:rPr>
          <w:sz w:val="28"/>
          <w:szCs w:val="28"/>
          <w:lang w:val="uk-UA"/>
        </w:rPr>
        <w:t>Димерської селищної</w:t>
      </w:r>
      <w:r w:rsidRPr="004D555C">
        <w:rPr>
          <w:sz w:val="28"/>
          <w:szCs w:val="28"/>
          <w:lang w:val="uk-UA"/>
        </w:rPr>
        <w:t xml:space="preserve"> ради</w:t>
      </w:r>
      <w:bookmarkEnd w:id="5"/>
      <w:r w:rsidRPr="004D555C">
        <w:rPr>
          <w:sz w:val="28"/>
          <w:szCs w:val="28"/>
          <w:lang w:val="uk-UA"/>
        </w:rPr>
        <w:t>. Підприємство має статут комунального підприємства,</w:t>
      </w:r>
      <w:r w:rsidR="009A0295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 xml:space="preserve">є юридичною особою, має самостійний баланс, розрахунковий рахунок, печатку, має право укладати самостійно договори, здійснює господарські операції в частині діяльності надання послуг і є суб'єктом господарювання, який створений у формі комунального унітарного комерційного підприємства, що утворене на базі відокремленої частини комунальної власності </w:t>
      </w:r>
      <w:r w:rsidR="00356D57">
        <w:rPr>
          <w:sz w:val="28"/>
          <w:szCs w:val="28"/>
          <w:lang w:val="uk-UA"/>
        </w:rPr>
        <w:lastRenderedPageBreak/>
        <w:t>Димерської селищної</w:t>
      </w:r>
      <w:r w:rsidR="00356D57" w:rsidRPr="004D555C">
        <w:rPr>
          <w:sz w:val="28"/>
          <w:szCs w:val="28"/>
          <w:lang w:val="uk-UA"/>
        </w:rPr>
        <w:t xml:space="preserve"> </w:t>
      </w:r>
      <w:r w:rsidR="00356D57">
        <w:rPr>
          <w:sz w:val="28"/>
          <w:szCs w:val="28"/>
          <w:lang w:val="uk-UA"/>
        </w:rPr>
        <w:t>територіальної громади</w:t>
      </w:r>
      <w:r w:rsidRPr="004D555C">
        <w:rPr>
          <w:sz w:val="28"/>
          <w:szCs w:val="28"/>
          <w:lang w:val="uk-UA"/>
        </w:rPr>
        <w:t xml:space="preserve"> і входить до сфери управління </w:t>
      </w:r>
      <w:r w:rsidR="00356D57">
        <w:rPr>
          <w:sz w:val="28"/>
          <w:szCs w:val="28"/>
          <w:lang w:val="uk-UA"/>
        </w:rPr>
        <w:t xml:space="preserve"> </w:t>
      </w:r>
      <w:r w:rsidR="00356D57" w:rsidRPr="00356D57">
        <w:rPr>
          <w:sz w:val="28"/>
          <w:szCs w:val="28"/>
          <w:lang w:val="uk-UA"/>
        </w:rPr>
        <w:t>Димерської селищної ради</w:t>
      </w:r>
      <w:r w:rsidRPr="004D555C">
        <w:rPr>
          <w:sz w:val="28"/>
          <w:szCs w:val="28"/>
          <w:lang w:val="uk-UA"/>
        </w:rPr>
        <w:t>.</w:t>
      </w:r>
    </w:p>
    <w:p w14:paraId="50FA0416" w14:textId="77777777" w:rsidR="000628A9" w:rsidRPr="004D555C" w:rsidRDefault="000628A9" w:rsidP="006A5E82">
      <w:pPr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Підприємство здійснює свою діяльність відповідно до Статуту. </w:t>
      </w:r>
    </w:p>
    <w:p w14:paraId="227B8F32" w14:textId="77777777" w:rsidR="000628A9" w:rsidRPr="004D555C" w:rsidRDefault="000628A9" w:rsidP="006A5E82">
      <w:pPr>
        <w:ind w:firstLine="708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Основними завданнями діяльності підприємства згідно Статуту є:</w:t>
      </w:r>
    </w:p>
    <w:p w14:paraId="049EC391" w14:textId="583C9E4A" w:rsidR="00587FCD" w:rsidRPr="00BF0062" w:rsidRDefault="000628A9" w:rsidP="006A5E82">
      <w:pPr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</w:t>
      </w:r>
      <w:bookmarkStart w:id="6" w:name="_Hlk183458340"/>
      <w:r w:rsidR="00587FCD" w:rsidRPr="00587FCD">
        <w:rPr>
          <w:lang w:val="uk-UA"/>
        </w:rPr>
        <w:t xml:space="preserve"> </w:t>
      </w:r>
      <w:r w:rsidR="00587FCD" w:rsidRPr="00BF0062">
        <w:rPr>
          <w:sz w:val="28"/>
          <w:szCs w:val="28"/>
          <w:lang w:val="uk-UA"/>
        </w:rPr>
        <w:t xml:space="preserve">впорядкування та належне обслуговування </w:t>
      </w:r>
      <w:bookmarkStart w:id="7" w:name="_Hlk183459137"/>
      <w:bookmarkStart w:id="8" w:name="_Hlk183458758"/>
      <w:bookmarkStart w:id="9" w:name="_Hlk183458814"/>
      <w:bookmarkStart w:id="10" w:name="_Hlk183718227"/>
      <w:r w:rsidR="00587FCD" w:rsidRPr="00BF0062">
        <w:rPr>
          <w:sz w:val="28"/>
          <w:szCs w:val="28"/>
          <w:lang w:val="uk-UA"/>
        </w:rPr>
        <w:t xml:space="preserve">полезахисних лісосмуг </w:t>
      </w:r>
      <w:bookmarkStart w:id="11" w:name="_Hlk183458967"/>
      <w:bookmarkEnd w:id="7"/>
      <w:r w:rsidR="00587FCD" w:rsidRPr="00BF0062">
        <w:rPr>
          <w:sz w:val="28"/>
          <w:szCs w:val="28"/>
          <w:lang w:val="uk-UA"/>
        </w:rPr>
        <w:t>та лісових насаджень</w:t>
      </w:r>
      <w:bookmarkEnd w:id="8"/>
      <w:bookmarkEnd w:id="11"/>
      <w:r w:rsidR="00587FCD" w:rsidRPr="00BF0062">
        <w:rPr>
          <w:sz w:val="28"/>
          <w:szCs w:val="28"/>
          <w:lang w:val="uk-UA"/>
        </w:rPr>
        <w:t xml:space="preserve"> </w:t>
      </w:r>
      <w:bookmarkEnd w:id="9"/>
      <w:r w:rsidR="00587FCD" w:rsidRPr="00BF0062">
        <w:rPr>
          <w:sz w:val="28"/>
          <w:szCs w:val="28"/>
          <w:lang w:val="uk-UA"/>
        </w:rPr>
        <w:t>які знаходяться на території Димерської селищної територіальної громади</w:t>
      </w:r>
      <w:bookmarkEnd w:id="10"/>
      <w:r w:rsidR="00587FCD" w:rsidRPr="00BF0062">
        <w:rPr>
          <w:sz w:val="28"/>
          <w:szCs w:val="28"/>
          <w:lang w:val="uk-UA"/>
        </w:rPr>
        <w:t>;</w:t>
      </w:r>
    </w:p>
    <w:p w14:paraId="59C1472C" w14:textId="228B6F07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bookmarkStart w:id="12" w:name="_Hlk183459119"/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 xml:space="preserve">здійснення комплексу заходів з </w:t>
      </w:r>
      <w:bookmarkStart w:id="13" w:name="_Hlk183459539"/>
      <w:r w:rsidRPr="00587FCD">
        <w:rPr>
          <w:sz w:val="28"/>
          <w:szCs w:val="28"/>
          <w:lang w:val="uk-UA"/>
        </w:rPr>
        <w:t xml:space="preserve">охорони, захисту, раціонального використання та розширеного відтворення </w:t>
      </w:r>
      <w:bookmarkStart w:id="14" w:name="_Hlk183458566"/>
      <w:r w:rsidRPr="00587FCD">
        <w:rPr>
          <w:sz w:val="28"/>
          <w:szCs w:val="28"/>
          <w:lang w:val="uk-UA"/>
        </w:rPr>
        <w:t>полезахисних</w:t>
      </w:r>
      <w:bookmarkEnd w:id="14"/>
      <w:r w:rsidRPr="00587FCD">
        <w:rPr>
          <w:sz w:val="28"/>
          <w:szCs w:val="28"/>
          <w:lang w:val="uk-UA"/>
        </w:rPr>
        <w:t xml:space="preserve"> лісосмуг та лісових насаджень</w:t>
      </w:r>
      <w:bookmarkEnd w:id="13"/>
      <w:r w:rsidRPr="00587FCD">
        <w:rPr>
          <w:sz w:val="28"/>
          <w:szCs w:val="28"/>
          <w:lang w:val="uk-UA"/>
        </w:rPr>
        <w:t>;</w:t>
      </w:r>
    </w:p>
    <w:bookmarkEnd w:id="12"/>
    <w:p w14:paraId="66D45759" w14:textId="5B0AB7B6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 xml:space="preserve">розроблення і здійснення ефективних і комплексних заходів з </w:t>
      </w:r>
      <w:bookmarkStart w:id="15" w:name="_Hlk183458705"/>
      <w:r w:rsidRPr="00587FCD">
        <w:rPr>
          <w:sz w:val="28"/>
          <w:szCs w:val="28"/>
          <w:lang w:val="uk-UA"/>
        </w:rPr>
        <w:t xml:space="preserve">утримання </w:t>
      </w:r>
      <w:bookmarkStart w:id="16" w:name="_Hlk183458432"/>
      <w:r w:rsidRPr="00587FCD">
        <w:rPr>
          <w:sz w:val="28"/>
          <w:szCs w:val="28"/>
          <w:lang w:val="uk-UA"/>
        </w:rPr>
        <w:t xml:space="preserve">полезахисних лісосмуг та лісових насаджень </w:t>
      </w:r>
      <w:bookmarkEnd w:id="16"/>
      <w:r w:rsidRPr="00587FCD">
        <w:rPr>
          <w:sz w:val="28"/>
          <w:szCs w:val="28"/>
          <w:lang w:val="uk-UA"/>
        </w:rPr>
        <w:t>на території населених пунктів Димерської ТГ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</w:t>
      </w:r>
      <w:bookmarkEnd w:id="15"/>
      <w:r w:rsidRPr="00587FCD">
        <w:rPr>
          <w:sz w:val="28"/>
          <w:szCs w:val="28"/>
          <w:lang w:val="uk-UA"/>
        </w:rPr>
        <w:t>;</w:t>
      </w:r>
    </w:p>
    <w:bookmarkEnd w:id="6"/>
    <w:p w14:paraId="7B27CE8A" w14:textId="5CDD63E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забезпечення схоронності та відновлення зелених насаджень, які знаходяться на обслуговуванні підприємства;</w:t>
      </w:r>
    </w:p>
    <w:p w14:paraId="412B82D6" w14:textId="51B3CE12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контроль за забезпеченням належного санітарного стану полезахисних лісосмуг та лісових насаджень на території Димерської селищної територіальної громади;</w:t>
      </w:r>
    </w:p>
    <w:p w14:paraId="3D472B93" w14:textId="5889555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розвиток підприємства на підставі принципу вільного вибору предметів діяльності, не заборонених діючим законодавством;</w:t>
      </w:r>
    </w:p>
    <w:p w14:paraId="6E5F8C74" w14:textId="338920B6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робіт, надання послуг та реалізації продукції, здійснення різних видів виробничої та комерційної діяльності з метою отримання прибутку;</w:t>
      </w:r>
    </w:p>
    <w:p w14:paraId="629C271D" w14:textId="00C5AA63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робіт, пов’язаних з управлінням об’єктами комунального майна, закріпленими за підприємством в установленому порядку на праві повного господарського відання.</w:t>
      </w:r>
    </w:p>
    <w:p w14:paraId="4EEF1DBB" w14:textId="6E62ADAA" w:rsidR="00587FCD" w:rsidRPr="00BF0062" w:rsidRDefault="00587FCD" w:rsidP="006A5E82">
      <w:pPr>
        <w:ind w:firstLine="708"/>
        <w:jc w:val="both"/>
        <w:rPr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 xml:space="preserve">Предметом діяльності підприємства є </w:t>
      </w:r>
      <w:bookmarkStart w:id="17" w:name="_Hlk183459307"/>
      <w:r w:rsidRPr="00BF0062">
        <w:rPr>
          <w:sz w:val="28"/>
          <w:szCs w:val="28"/>
          <w:lang w:val="uk-UA"/>
        </w:rPr>
        <w:t xml:space="preserve">виконання робіт (надання послуг) з метою належного впорядкування та утримання </w:t>
      </w:r>
      <w:bookmarkStart w:id="18" w:name="_Hlk183459749"/>
      <w:r w:rsidRPr="00BF0062">
        <w:rPr>
          <w:sz w:val="28"/>
          <w:szCs w:val="28"/>
          <w:lang w:val="uk-UA"/>
        </w:rPr>
        <w:t>полезахисних лісосмуг та лісових насаджень</w:t>
      </w:r>
      <w:bookmarkEnd w:id="18"/>
      <w:r w:rsidRPr="00BF0062">
        <w:rPr>
          <w:sz w:val="28"/>
          <w:szCs w:val="28"/>
          <w:lang w:val="uk-UA"/>
        </w:rPr>
        <w:t>, закріплених за підприємством:</w:t>
      </w:r>
    </w:p>
    <w:p w14:paraId="46547E5A" w14:textId="55B8D846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лісівництво та інша діяльність у лісовому господарстві;</w:t>
      </w:r>
    </w:p>
    <w:p w14:paraId="3280205B" w14:textId="59BBBD37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надання допоміжних послуг у лісовому господарстві;</w:t>
      </w:r>
    </w:p>
    <w:p w14:paraId="78661ED8" w14:textId="2A52A664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комплексу робіт щодо утримання, відновлення та видалення зелених насаджень</w:t>
      </w:r>
      <w:r w:rsidR="00A52A69">
        <w:rPr>
          <w:sz w:val="28"/>
          <w:szCs w:val="28"/>
          <w:lang w:val="uk-UA"/>
        </w:rPr>
        <w:t>, які знаходяться на</w:t>
      </w:r>
      <w:r w:rsidRPr="00587FCD">
        <w:rPr>
          <w:sz w:val="28"/>
          <w:szCs w:val="28"/>
          <w:lang w:val="uk-UA"/>
        </w:rPr>
        <w:t xml:space="preserve"> територіях</w:t>
      </w:r>
      <w:r w:rsidR="00A52A69">
        <w:rPr>
          <w:sz w:val="28"/>
          <w:szCs w:val="28"/>
          <w:lang w:val="uk-UA"/>
        </w:rPr>
        <w:t xml:space="preserve"> Засновника</w:t>
      </w:r>
      <w:r w:rsidRPr="00587FCD">
        <w:rPr>
          <w:sz w:val="28"/>
          <w:szCs w:val="28"/>
          <w:lang w:val="uk-UA"/>
        </w:rPr>
        <w:t>;</w:t>
      </w:r>
    </w:p>
    <w:p w14:paraId="6611A15D" w14:textId="2743810D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bookmarkStart w:id="19" w:name="_Hlk183459644"/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робіт з обстеження якісного та кількісного стану зелених насаджень, які підлягають видаленню та підготовки документів щодо їх видал</w:t>
      </w:r>
      <w:bookmarkEnd w:id="19"/>
      <w:r w:rsidRPr="00587FCD">
        <w:rPr>
          <w:sz w:val="28"/>
          <w:szCs w:val="28"/>
          <w:lang w:val="uk-UA"/>
        </w:rPr>
        <w:t>ення</w:t>
      </w:r>
      <w:bookmarkEnd w:id="17"/>
      <w:r w:rsidRPr="00587FCD">
        <w:rPr>
          <w:sz w:val="28"/>
          <w:szCs w:val="28"/>
          <w:lang w:val="uk-UA"/>
        </w:rPr>
        <w:t>;</w:t>
      </w:r>
    </w:p>
    <w:p w14:paraId="378D8EB0" w14:textId="2586F54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ініціювання перед селищною радою питань, щодо залучення коштів підприємств, організацій та інвесторів, незалежно від форм власності, для озеленення території селищної ради;</w:t>
      </w:r>
    </w:p>
    <w:p w14:paraId="4CA7B494" w14:textId="68970CA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організація місць відпочинку для населення.</w:t>
      </w:r>
    </w:p>
    <w:p w14:paraId="58C765E9" w14:textId="77777777" w:rsidR="00587FCD" w:rsidRPr="00587FCD" w:rsidRDefault="00587FCD" w:rsidP="006A5E82">
      <w:pPr>
        <w:ind w:firstLine="708"/>
        <w:jc w:val="both"/>
        <w:rPr>
          <w:sz w:val="28"/>
          <w:szCs w:val="28"/>
          <w:lang w:val="uk-UA"/>
        </w:rPr>
      </w:pPr>
      <w:r w:rsidRPr="00587FCD">
        <w:rPr>
          <w:sz w:val="28"/>
          <w:szCs w:val="28"/>
          <w:lang w:val="uk-UA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749D74CE" w14:textId="379E25A1" w:rsidR="00587FCD" w:rsidRPr="00BF0062" w:rsidRDefault="00587FCD" w:rsidP="006A5E82">
      <w:pPr>
        <w:ind w:firstLine="708"/>
        <w:jc w:val="both"/>
        <w:rPr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>Види діяльності, що підлягають ліцензуванню, здійснюються підприємством при наявності відповідної ліцензії.</w:t>
      </w:r>
    </w:p>
    <w:p w14:paraId="16B44B65" w14:textId="2150B0AD" w:rsidR="000628A9" w:rsidRPr="004D555C" w:rsidRDefault="000628A9" w:rsidP="006A5E82">
      <w:pPr>
        <w:jc w:val="both"/>
        <w:rPr>
          <w:sz w:val="28"/>
          <w:szCs w:val="28"/>
          <w:lang w:val="uk-UA"/>
        </w:rPr>
      </w:pPr>
    </w:p>
    <w:p w14:paraId="7B00FC34" w14:textId="77777777" w:rsidR="006A6BC2" w:rsidRDefault="006A6BC2" w:rsidP="000628A9">
      <w:pPr>
        <w:spacing w:beforeAutospacing="1" w:afterAutospacing="1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1DBD1971" w14:textId="478CAE21" w:rsidR="000628A9" w:rsidRPr="004D555C" w:rsidRDefault="000628A9" w:rsidP="000628A9">
      <w:pPr>
        <w:spacing w:beforeAutospacing="1" w:afterAutospacing="1"/>
        <w:jc w:val="center"/>
        <w:rPr>
          <w:sz w:val="28"/>
          <w:szCs w:val="28"/>
        </w:rPr>
      </w:pPr>
      <w:r w:rsidRPr="004D555C">
        <w:rPr>
          <w:b/>
          <w:bCs/>
          <w:color w:val="000000"/>
          <w:sz w:val="28"/>
          <w:szCs w:val="28"/>
          <w:lang w:val="uk-UA"/>
        </w:rPr>
        <w:lastRenderedPageBreak/>
        <w:t>2. Визначення проблеми, на розв’язання якої спрямована Програма</w:t>
      </w:r>
    </w:p>
    <w:p w14:paraId="41B15A86" w14:textId="77777777" w:rsidR="00DD3359" w:rsidRPr="00DD3359" w:rsidRDefault="000628A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Підприємство створене з метою задоволення </w:t>
      </w:r>
      <w:r w:rsidR="00DD3359" w:rsidRPr="00DD3359">
        <w:rPr>
          <w:sz w:val="28"/>
          <w:szCs w:val="28"/>
          <w:lang w:val="uk-UA"/>
        </w:rPr>
        <w:t>проведення державної політики, спрямованої на збалансоване забезпечення потреб населення і галузей економіки у земельних ресурсах полезахисних лісосмуг;</w:t>
      </w:r>
    </w:p>
    <w:p w14:paraId="4BEA9A39" w14:textId="53764813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 xml:space="preserve">- </w:t>
      </w:r>
      <w:bookmarkStart w:id="20" w:name="_Hlk183972957"/>
      <w:r w:rsidRPr="00DD3359">
        <w:rPr>
          <w:sz w:val="28"/>
          <w:szCs w:val="28"/>
          <w:lang w:val="uk-UA"/>
        </w:rPr>
        <w:t xml:space="preserve">здійснення заходів для </w:t>
      </w:r>
      <w:bookmarkEnd w:id="20"/>
      <w:r w:rsidRPr="00DD3359">
        <w:rPr>
          <w:sz w:val="28"/>
          <w:szCs w:val="28"/>
          <w:lang w:val="uk-UA"/>
        </w:rPr>
        <w:t>створення ефективного механізму регулювання земельних відносин та державного управління земельними ресурсами полезахисних лісосмуг, раціонального використання та охорони земель полезахисних лісосмуг, розвитку ринку земель полезахисних лісосмуг;</w:t>
      </w:r>
    </w:p>
    <w:p w14:paraId="022B6ADB" w14:textId="7E86648F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</w:t>
      </w:r>
      <w:r w:rsidR="00A52A69">
        <w:rPr>
          <w:sz w:val="28"/>
          <w:szCs w:val="28"/>
          <w:lang w:val="uk-UA"/>
        </w:rPr>
        <w:t xml:space="preserve"> </w:t>
      </w:r>
      <w:r w:rsidR="00A52A69" w:rsidRPr="00A52A69">
        <w:rPr>
          <w:sz w:val="28"/>
          <w:szCs w:val="28"/>
          <w:lang w:val="uk-UA"/>
        </w:rPr>
        <w:t>здійснення заходів для</w:t>
      </w:r>
      <w:r w:rsidRPr="00DD3359">
        <w:rPr>
          <w:sz w:val="28"/>
          <w:szCs w:val="28"/>
          <w:lang w:val="uk-UA"/>
        </w:rPr>
        <w:t xml:space="preserve"> забезпечення ефективного використання земельних ресурсів полезахисних лісосмуг, підвищення цінності земельних ресурсів, захист земель від виснаження, деградації, забруднення, створення оптимальних умов для суттєвого збільшення соціального, інвестиційної і виробничого потенціалів землі полезахисних лісосмуг , зростання її економічної цінності;</w:t>
      </w:r>
    </w:p>
    <w:p w14:paraId="56AF077C" w14:textId="68D1C57D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 xml:space="preserve">  - </w:t>
      </w:r>
      <w:r w:rsidR="00A52A69" w:rsidRPr="00DD3359">
        <w:rPr>
          <w:sz w:val="28"/>
          <w:szCs w:val="28"/>
          <w:lang w:val="uk-UA"/>
        </w:rPr>
        <w:t xml:space="preserve">здійснення заходів для </w:t>
      </w:r>
      <w:r w:rsidRPr="00DD3359">
        <w:rPr>
          <w:sz w:val="28"/>
          <w:szCs w:val="28"/>
          <w:lang w:val="uk-UA"/>
        </w:rPr>
        <w:t>збереження та утримання полезахисних лісосмуг та лісових насаджень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 на території громади.</w:t>
      </w:r>
    </w:p>
    <w:p w14:paraId="13BEF52C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Для підтримки та сприяння розвитку підприємства а саме, забезпечення матеріально-технічною базою, своєчасної виплати заробітної плати та сплати податків до бюджету є необхідність фінансування даної програми.</w:t>
      </w:r>
    </w:p>
    <w:p w14:paraId="1FD04A4A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У вказаній ситуації єдино вірним рішенням, є надання фінансової підтримки власному комунальному підприємству у відповідності з положеннями Закону України «Про місцеве самоврядування» та Бюджетного Кодексу України.</w:t>
      </w:r>
    </w:p>
    <w:p w14:paraId="74E3B4B1" w14:textId="33DD09ED" w:rsidR="00DD3359" w:rsidRPr="000F2267" w:rsidRDefault="00F36B64" w:rsidP="00DD3359">
      <w:pPr>
        <w:spacing w:before="225" w:after="225"/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DD3359" w:rsidRPr="000F2267">
        <w:rPr>
          <w:b/>
          <w:bCs/>
          <w:sz w:val="28"/>
          <w:szCs w:val="28"/>
          <w:lang w:val="uk-UA"/>
        </w:rPr>
        <w:t>. Мета та завдання Програми</w:t>
      </w:r>
    </w:p>
    <w:p w14:paraId="5E97D406" w14:textId="5B48E49F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C655A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Метою Програми є забезпечення стабільної роботи Комунального підприємства «ЛісЗемРесурс» Димерської селищної ради відповідно до його функціонального призначення щодо забезпечення подальшого розвитку відносин власності на землю полезахисних лісосмуг та лісових насаджень територіальної громади;</w:t>
      </w:r>
    </w:p>
    <w:p w14:paraId="01ADCF69" w14:textId="7BF9FE48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 xml:space="preserve">розвиток ринку земель полезахисних лісосмуг територіальної громади; </w:t>
      </w:r>
    </w:p>
    <w:p w14:paraId="03FAB1D6" w14:textId="6563E157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впровадження заходів щодо використання та охорони земель полезахисних лісосмуг та лісових насаджень;</w:t>
      </w:r>
    </w:p>
    <w:p w14:paraId="4385052F" w14:textId="21B845B3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організація моніторингу земель полезахисних лісосмуг Димерської селищної територіальної громади, здійснення повної інвентаризації земель полезахисних лісосмуг та формування її нормативної грошової оцінки, розроблення нормативів використання земельних ресурсів, розроблення документації з землеустрою та використання інших організаційних, проектних та землевпорядних робіт тощо;</w:t>
      </w:r>
    </w:p>
    <w:p w14:paraId="6124AD83" w14:textId="064C5E71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lastRenderedPageBreak/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створення умов для рівноправної участі територіальної громади у розвитку ринку землі полезахисних лісосмуг.</w:t>
      </w:r>
    </w:p>
    <w:p w14:paraId="57215627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У процесі реалізації Програми здійснюватиметься земельно-кадастрова інвентаризація території населених пунктів громади, формування раціональних меж розмежування земель полезахисних лісосмуг.</w:t>
      </w:r>
    </w:p>
    <w:p w14:paraId="34F2EEA9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Цільове призначення коштів Програми:</w:t>
      </w:r>
    </w:p>
    <w:p w14:paraId="66BA90B9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створення матеріально-технічної бази підприємства;</w:t>
      </w:r>
    </w:p>
    <w:p w14:paraId="1E4F066A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виконання зобов’язань по виплаті заробітної плати;</w:t>
      </w:r>
    </w:p>
    <w:p w14:paraId="58B5D7FD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на оплату податків та зборів;</w:t>
      </w:r>
    </w:p>
    <w:p w14:paraId="532BE9B0" w14:textId="3ACFC6E1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за спожиті енергоносії;</w:t>
      </w:r>
    </w:p>
    <w:p w14:paraId="56B0EA8A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придбання матеріалів, пального, послуг для стабільної роботи підприємства та підготовки його до роботи, тощо;</w:t>
      </w:r>
    </w:p>
    <w:p w14:paraId="77AD7E66" w14:textId="5C2295A9" w:rsidR="000628A9" w:rsidRPr="004D555C" w:rsidRDefault="000628A9" w:rsidP="006A5E82">
      <w:pPr>
        <w:spacing w:before="225" w:after="225"/>
        <w:ind w:firstLine="708"/>
        <w:jc w:val="both"/>
        <w:rPr>
          <w:rFonts w:ascii="Calibri" w:eastAsia="Calibri" w:hAnsi="Calibri"/>
          <w:sz w:val="28"/>
          <w:szCs w:val="28"/>
          <w:lang w:val="uk-UA" w:eastAsia="en-US"/>
        </w:rPr>
      </w:pPr>
      <w:r w:rsidRPr="004D555C">
        <w:rPr>
          <w:sz w:val="28"/>
          <w:szCs w:val="28"/>
          <w:lang w:val="uk-UA"/>
        </w:rPr>
        <w:t>Для забезпечення належного виконання статутних завдань, розвитку напрямків діяльності та підтримки функціонування підприємства необхідно передбачити кошти для його утримання,  придбання та створення матеріально-технічної бази підприємства.</w:t>
      </w:r>
    </w:p>
    <w:p w14:paraId="55D71926" w14:textId="467FDCDB" w:rsidR="000628A9" w:rsidRPr="004D555C" w:rsidRDefault="00F36B64" w:rsidP="008E3B0A">
      <w:pPr>
        <w:spacing w:before="240" w:beforeAutospacing="1" w:after="240" w:afterAutospacing="1"/>
        <w:ind w:firstLine="720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Визначення мети Програми</w:t>
      </w:r>
    </w:p>
    <w:p w14:paraId="37EC97A7" w14:textId="6BDAC455" w:rsidR="000628A9" w:rsidRPr="004D555C" w:rsidRDefault="009A0295" w:rsidP="000628A9">
      <w:pPr>
        <w:tabs>
          <w:tab w:val="left" w:pos="720"/>
        </w:tabs>
        <w:spacing w:beforeAutospacing="1" w:afterAutospacing="1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0628A9" w:rsidRPr="004D555C">
        <w:rPr>
          <w:color w:val="000000"/>
          <w:sz w:val="28"/>
          <w:szCs w:val="28"/>
          <w:lang w:val="uk-UA"/>
        </w:rPr>
        <w:t xml:space="preserve">Мета Програми полягає у підтримці підприємства для його належного функціонування, розвитку напрямків діяльності, а також забезпеченні належної реалізації статутних завдань в сфері </w:t>
      </w:r>
      <w:r w:rsidR="00DD3359">
        <w:rPr>
          <w:color w:val="000000"/>
          <w:sz w:val="28"/>
          <w:szCs w:val="28"/>
          <w:lang w:val="uk-UA"/>
        </w:rPr>
        <w:t xml:space="preserve">земельних відносин </w:t>
      </w:r>
      <w:r w:rsidR="00DD3359" w:rsidRPr="00DD3359">
        <w:rPr>
          <w:color w:val="000000"/>
          <w:sz w:val="28"/>
          <w:szCs w:val="28"/>
          <w:lang w:val="uk-UA"/>
        </w:rPr>
        <w:t>полезахисних лісосмуг та лісових насаджень які знаходяться на території Димерської селищної територіальної громади</w:t>
      </w:r>
      <w:r w:rsidR="000628A9" w:rsidRPr="004D555C">
        <w:rPr>
          <w:color w:val="000000"/>
          <w:sz w:val="28"/>
          <w:szCs w:val="28"/>
          <w:lang w:val="uk-UA"/>
        </w:rPr>
        <w:t>.</w:t>
      </w:r>
    </w:p>
    <w:p w14:paraId="2FB09047" w14:textId="77777777" w:rsidR="008E3B0A" w:rsidRDefault="008E3B0A" w:rsidP="000628A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0A82BB23" w14:textId="237AF189" w:rsidR="000628A9" w:rsidRPr="004D555C" w:rsidRDefault="00F36B64" w:rsidP="000628A9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5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Обґрунтування шляхів і засобів розв’язання проблеми,</w:t>
      </w:r>
    </w:p>
    <w:p w14:paraId="5451DC8B" w14:textId="77777777" w:rsidR="000628A9" w:rsidRPr="004D555C" w:rsidRDefault="000628A9" w:rsidP="000628A9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4D555C">
        <w:rPr>
          <w:b/>
          <w:bCs/>
          <w:color w:val="000000"/>
          <w:sz w:val="28"/>
          <w:szCs w:val="28"/>
          <w:lang w:val="uk-UA"/>
        </w:rPr>
        <w:t>обсягів та джерел фінансування. Строки та етапи виконання Програми</w:t>
      </w:r>
    </w:p>
    <w:p w14:paraId="6386AE7D" w14:textId="77777777" w:rsidR="000628A9" w:rsidRPr="004D555C" w:rsidRDefault="000628A9" w:rsidP="000628A9">
      <w:pPr>
        <w:jc w:val="center"/>
        <w:rPr>
          <w:color w:val="000000"/>
          <w:sz w:val="28"/>
          <w:szCs w:val="28"/>
          <w:lang w:val="uk-UA"/>
        </w:rPr>
      </w:pPr>
    </w:p>
    <w:p w14:paraId="40E0E420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Для забезпечення належної діяльності підприємства, досягнення росту економічних показників, підвищення ефективності діяльності підприємства необхідне залучення додаткових фінансових ресурсів.</w:t>
      </w:r>
    </w:p>
    <w:p w14:paraId="0E9C7CFD" w14:textId="6F10445B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Програма буде реалізовуватися протягом 202</w:t>
      </w:r>
      <w:r w:rsidR="009A0295">
        <w:rPr>
          <w:color w:val="000000"/>
          <w:sz w:val="28"/>
          <w:szCs w:val="28"/>
          <w:lang w:val="uk-UA"/>
        </w:rPr>
        <w:t>4</w:t>
      </w:r>
      <w:r w:rsidRPr="004D555C">
        <w:rPr>
          <w:color w:val="000000"/>
          <w:sz w:val="28"/>
          <w:szCs w:val="28"/>
          <w:lang w:val="uk-UA"/>
        </w:rPr>
        <w:t xml:space="preserve"> </w:t>
      </w:r>
      <w:r w:rsidR="002A4328">
        <w:rPr>
          <w:color w:val="000000"/>
          <w:sz w:val="28"/>
          <w:szCs w:val="28"/>
          <w:lang w:val="uk-UA"/>
        </w:rPr>
        <w:t>– 202</w:t>
      </w:r>
      <w:r w:rsidR="00B8297D">
        <w:rPr>
          <w:color w:val="000000"/>
          <w:sz w:val="28"/>
          <w:szCs w:val="28"/>
          <w:lang w:val="uk-UA"/>
        </w:rPr>
        <w:t>5</w:t>
      </w:r>
      <w:r w:rsidR="002A4328">
        <w:rPr>
          <w:color w:val="000000"/>
          <w:sz w:val="28"/>
          <w:szCs w:val="28"/>
          <w:lang w:val="uk-UA"/>
        </w:rPr>
        <w:t xml:space="preserve"> </w:t>
      </w:r>
      <w:r w:rsidRPr="004D555C">
        <w:rPr>
          <w:color w:val="000000"/>
          <w:sz w:val="28"/>
          <w:szCs w:val="28"/>
          <w:lang w:val="uk-UA"/>
        </w:rPr>
        <w:t>рок</w:t>
      </w:r>
      <w:r w:rsidR="002A4328">
        <w:rPr>
          <w:color w:val="000000"/>
          <w:sz w:val="28"/>
          <w:szCs w:val="28"/>
          <w:lang w:val="uk-UA"/>
        </w:rPr>
        <w:t>ів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2473B5D3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Фінансове забезпечення виконання Програми здійснюватиметься відповідно затверджених заходів.</w:t>
      </w:r>
    </w:p>
    <w:p w14:paraId="0613372C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Надання фінансової підтримки комунальним підприємствам буде здійснюватися двома напрямками:</w:t>
      </w:r>
    </w:p>
    <w:p w14:paraId="2A384C75" w14:textId="21CAC95B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1)  здійснення внеску до статутного капіталу комунального підприємства (капітальні трансферти)  з метою поповнення обігових коштів та інвестування в необоротні активи за рахунок спеціального фонду бюджету </w:t>
      </w:r>
      <w:r w:rsidR="002A4328">
        <w:rPr>
          <w:color w:val="000000"/>
          <w:sz w:val="28"/>
          <w:szCs w:val="28"/>
          <w:lang w:val="uk-UA"/>
        </w:rPr>
        <w:t>Димерської селищної</w:t>
      </w:r>
      <w:r w:rsidRPr="004D555C">
        <w:rPr>
          <w:color w:val="000000"/>
          <w:sz w:val="28"/>
          <w:szCs w:val="28"/>
          <w:lang w:val="uk-UA"/>
        </w:rPr>
        <w:t xml:space="preserve"> територіальної громади – бюджету розвитку;</w:t>
      </w:r>
    </w:p>
    <w:p w14:paraId="4CD9E431" w14:textId="592EDFAD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2) </w:t>
      </w:r>
      <w:r w:rsidR="009A0295">
        <w:rPr>
          <w:color w:val="000000"/>
          <w:sz w:val="28"/>
          <w:szCs w:val="28"/>
          <w:lang w:val="uk-UA"/>
        </w:rPr>
        <w:t xml:space="preserve"> </w:t>
      </w:r>
      <w:r w:rsidRPr="004D555C">
        <w:rPr>
          <w:color w:val="000000"/>
          <w:sz w:val="28"/>
          <w:szCs w:val="28"/>
          <w:lang w:val="uk-UA"/>
        </w:rPr>
        <w:t xml:space="preserve">надання поточних трансфертів підприємству – фінансової допомоги на поточні видатки підприємства за рахунок коштів загального фонду бюджету </w:t>
      </w:r>
      <w:r w:rsidR="002A4328">
        <w:rPr>
          <w:color w:val="000000"/>
          <w:sz w:val="28"/>
          <w:szCs w:val="28"/>
          <w:lang w:val="uk-UA"/>
        </w:rPr>
        <w:lastRenderedPageBreak/>
        <w:t>Димерської селищної</w:t>
      </w:r>
      <w:r w:rsidR="002A4328" w:rsidRPr="004D555C">
        <w:rPr>
          <w:color w:val="000000"/>
          <w:sz w:val="28"/>
          <w:szCs w:val="28"/>
          <w:lang w:val="uk-UA"/>
        </w:rPr>
        <w:t xml:space="preserve"> </w:t>
      </w:r>
      <w:r w:rsidRPr="004D555C">
        <w:rPr>
          <w:color w:val="000000"/>
          <w:sz w:val="28"/>
          <w:szCs w:val="28"/>
          <w:lang w:val="uk-UA"/>
        </w:rPr>
        <w:t xml:space="preserve">територіальної громади в межах бюджетних призначень, затверджених на виконання Програми на </w:t>
      </w:r>
      <w:r w:rsidR="002A4328" w:rsidRPr="004D555C">
        <w:rPr>
          <w:color w:val="000000"/>
          <w:sz w:val="28"/>
          <w:szCs w:val="28"/>
          <w:lang w:val="uk-UA"/>
        </w:rPr>
        <w:t>202</w:t>
      </w:r>
      <w:r w:rsidR="002A4328">
        <w:rPr>
          <w:color w:val="000000"/>
          <w:sz w:val="28"/>
          <w:szCs w:val="28"/>
          <w:lang w:val="uk-UA"/>
        </w:rPr>
        <w:t>4</w:t>
      </w:r>
      <w:r w:rsidR="002A4328" w:rsidRPr="004D555C">
        <w:rPr>
          <w:color w:val="000000"/>
          <w:sz w:val="28"/>
          <w:szCs w:val="28"/>
          <w:lang w:val="uk-UA"/>
        </w:rPr>
        <w:t xml:space="preserve"> </w:t>
      </w:r>
      <w:r w:rsidR="002A4328">
        <w:rPr>
          <w:color w:val="000000"/>
          <w:sz w:val="28"/>
          <w:szCs w:val="28"/>
          <w:lang w:val="uk-UA"/>
        </w:rPr>
        <w:t>– 202</w:t>
      </w:r>
      <w:r w:rsidR="00B8297D">
        <w:rPr>
          <w:color w:val="000000"/>
          <w:sz w:val="28"/>
          <w:szCs w:val="28"/>
          <w:lang w:val="uk-UA"/>
        </w:rPr>
        <w:t>5</w:t>
      </w:r>
      <w:r w:rsidR="002A4328">
        <w:rPr>
          <w:color w:val="000000"/>
          <w:sz w:val="28"/>
          <w:szCs w:val="28"/>
          <w:lang w:val="uk-UA"/>
        </w:rPr>
        <w:t xml:space="preserve"> </w:t>
      </w:r>
      <w:r w:rsidR="002A4328" w:rsidRPr="004D555C">
        <w:rPr>
          <w:color w:val="000000"/>
          <w:sz w:val="28"/>
          <w:szCs w:val="28"/>
          <w:lang w:val="uk-UA"/>
        </w:rPr>
        <w:t>рок</w:t>
      </w:r>
      <w:r w:rsidR="002A4328">
        <w:rPr>
          <w:color w:val="000000"/>
          <w:sz w:val="28"/>
          <w:szCs w:val="28"/>
          <w:lang w:val="uk-UA"/>
        </w:rPr>
        <w:t>и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5E1414C6" w14:textId="3C224A53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Фінансування Програми здійснюється в межах затверджених бюджетних призначень на її виконання, передбачених в місцевому бюджеті на </w:t>
      </w:r>
      <w:r w:rsidR="002A4328" w:rsidRPr="004D555C">
        <w:rPr>
          <w:color w:val="000000"/>
          <w:sz w:val="28"/>
          <w:szCs w:val="28"/>
          <w:lang w:val="uk-UA"/>
        </w:rPr>
        <w:t>202</w:t>
      </w:r>
      <w:r w:rsidR="002A4328">
        <w:rPr>
          <w:color w:val="000000"/>
          <w:sz w:val="28"/>
          <w:szCs w:val="28"/>
          <w:lang w:val="uk-UA"/>
        </w:rPr>
        <w:t>4</w:t>
      </w:r>
      <w:r w:rsidR="002A4328" w:rsidRPr="004D555C">
        <w:rPr>
          <w:color w:val="000000"/>
          <w:sz w:val="28"/>
          <w:szCs w:val="28"/>
          <w:lang w:val="uk-UA"/>
        </w:rPr>
        <w:t xml:space="preserve"> </w:t>
      </w:r>
      <w:r w:rsidR="002A4328">
        <w:rPr>
          <w:color w:val="000000"/>
          <w:sz w:val="28"/>
          <w:szCs w:val="28"/>
          <w:lang w:val="uk-UA"/>
        </w:rPr>
        <w:t>– 202</w:t>
      </w:r>
      <w:r w:rsidR="00B8297D">
        <w:rPr>
          <w:color w:val="000000"/>
          <w:sz w:val="28"/>
          <w:szCs w:val="28"/>
          <w:lang w:val="uk-UA"/>
        </w:rPr>
        <w:t>5</w:t>
      </w:r>
      <w:r w:rsidR="002A4328">
        <w:rPr>
          <w:color w:val="000000"/>
          <w:sz w:val="28"/>
          <w:szCs w:val="28"/>
          <w:lang w:val="uk-UA"/>
        </w:rPr>
        <w:t xml:space="preserve"> </w:t>
      </w:r>
      <w:r w:rsidR="002A4328" w:rsidRPr="004D555C">
        <w:rPr>
          <w:color w:val="000000"/>
          <w:sz w:val="28"/>
          <w:szCs w:val="28"/>
          <w:lang w:val="uk-UA"/>
        </w:rPr>
        <w:t>рок</w:t>
      </w:r>
      <w:r w:rsidR="002A4328">
        <w:rPr>
          <w:color w:val="000000"/>
          <w:sz w:val="28"/>
          <w:szCs w:val="28"/>
          <w:lang w:val="uk-UA"/>
        </w:rPr>
        <w:t>и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436DDC20" w14:textId="6E4E23DA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Головним розпорядником коштів на виконання Програми є </w:t>
      </w:r>
      <w:r w:rsidR="002A4328">
        <w:rPr>
          <w:color w:val="000000"/>
          <w:sz w:val="28"/>
          <w:szCs w:val="28"/>
          <w:lang w:val="uk-UA"/>
        </w:rPr>
        <w:t>Димерська селищна рада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68A29C8D" w14:textId="4819F273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Обсяг фінансування Програми складає</w:t>
      </w:r>
      <w:r w:rsidR="009B7506">
        <w:rPr>
          <w:sz w:val="28"/>
          <w:szCs w:val="28"/>
          <w:lang w:val="uk-UA"/>
        </w:rPr>
        <w:t>:</w:t>
      </w:r>
      <w:r w:rsidR="007F033F">
        <w:rPr>
          <w:sz w:val="28"/>
          <w:szCs w:val="28"/>
          <w:lang w:val="uk-UA"/>
        </w:rPr>
        <w:t xml:space="preserve"> </w:t>
      </w:r>
      <w:r w:rsidR="002460FB" w:rsidRPr="002460FB">
        <w:rPr>
          <w:sz w:val="28"/>
          <w:szCs w:val="28"/>
          <w:lang w:val="uk-UA"/>
        </w:rPr>
        <w:t>3 </w:t>
      </w:r>
      <w:r w:rsidR="00583BC8">
        <w:rPr>
          <w:sz w:val="28"/>
          <w:szCs w:val="28"/>
          <w:lang w:val="uk-UA"/>
        </w:rPr>
        <w:t>335</w:t>
      </w:r>
      <w:r w:rsidR="002460FB" w:rsidRPr="002460FB">
        <w:rPr>
          <w:sz w:val="28"/>
          <w:szCs w:val="28"/>
          <w:lang w:val="uk-UA"/>
        </w:rPr>
        <w:t xml:space="preserve"> </w:t>
      </w:r>
      <w:r w:rsidR="00583BC8">
        <w:rPr>
          <w:sz w:val="28"/>
          <w:szCs w:val="28"/>
          <w:lang w:val="uk-UA"/>
        </w:rPr>
        <w:t>3</w:t>
      </w:r>
      <w:r w:rsidR="002460FB" w:rsidRPr="002460FB">
        <w:rPr>
          <w:sz w:val="28"/>
          <w:szCs w:val="28"/>
          <w:lang w:val="uk-UA"/>
        </w:rPr>
        <w:t xml:space="preserve">00,00 </w:t>
      </w:r>
      <w:r w:rsidR="009B7506" w:rsidRPr="009A0295">
        <w:rPr>
          <w:sz w:val="28"/>
          <w:szCs w:val="28"/>
          <w:lang w:val="uk-UA"/>
        </w:rPr>
        <w:t>грн</w:t>
      </w:r>
      <w:r w:rsidR="009A0295">
        <w:rPr>
          <w:sz w:val="28"/>
          <w:szCs w:val="28"/>
          <w:lang w:val="uk-UA"/>
        </w:rPr>
        <w:t>.</w:t>
      </w:r>
    </w:p>
    <w:p w14:paraId="415CC0C3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Фінансування заходів, передбачених Програмою, здійснюватиметься на підставі листа-подання (клопотання) комунального підприємства, як одержувача бюджетних коштів, з наведеним обґрунтуванням щодо розміру та доцільності надання відповідної фінансової підтримки підприємству,  у тому числі із поданням фінансово-економічного розрахунку (у разі необхідності придбання обладнання, техніки, тощо – обґрунтування доцільності купівлі такого комунального майна). </w:t>
      </w:r>
    </w:p>
    <w:p w14:paraId="1E5BD621" w14:textId="273F5B7B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Протягом року обсяг фінансування Програми за рахунок коштів місцевого бюджету може змінюватись відповідно до рішення с</w:t>
      </w:r>
      <w:r w:rsidR="002A4328">
        <w:rPr>
          <w:color w:val="000000"/>
          <w:sz w:val="28"/>
          <w:szCs w:val="28"/>
          <w:lang w:val="uk-UA"/>
        </w:rPr>
        <w:t>елищн</w:t>
      </w:r>
      <w:r w:rsidRPr="004D555C">
        <w:rPr>
          <w:color w:val="000000"/>
          <w:sz w:val="28"/>
          <w:szCs w:val="28"/>
          <w:lang w:val="uk-UA"/>
        </w:rPr>
        <w:t xml:space="preserve">ої ради про внесення змін до бюджету </w:t>
      </w:r>
      <w:r w:rsidR="002A4328">
        <w:rPr>
          <w:color w:val="000000"/>
          <w:sz w:val="28"/>
          <w:szCs w:val="28"/>
          <w:lang w:val="uk-UA"/>
        </w:rPr>
        <w:t>Димерської селищної</w:t>
      </w:r>
      <w:r w:rsidRPr="004D555C">
        <w:rPr>
          <w:color w:val="000000"/>
          <w:sz w:val="28"/>
          <w:szCs w:val="28"/>
          <w:lang w:val="uk-UA"/>
        </w:rPr>
        <w:t xml:space="preserve"> територіальної громади  на відповідний рік, виходячи з наявного фінансового ресурсу місцевого бюджету.</w:t>
      </w:r>
    </w:p>
    <w:p w14:paraId="443268EF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</w:t>
      </w:r>
      <w:r w:rsidRPr="00391539">
        <w:rPr>
          <w:sz w:val="28"/>
          <w:szCs w:val="28"/>
          <w:lang w:val="uk-UA"/>
        </w:rPr>
        <w:t xml:space="preserve">(Додаток 1). </w:t>
      </w:r>
    </w:p>
    <w:p w14:paraId="63D36089" w14:textId="77777777" w:rsidR="00F36B64" w:rsidRDefault="00F36B64" w:rsidP="000628A9">
      <w:pPr>
        <w:spacing w:beforeAutospacing="1" w:afterAutospacing="1"/>
        <w:ind w:left="72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CF07476" w14:textId="5598D940" w:rsidR="000628A9" w:rsidRPr="004D555C" w:rsidRDefault="00F36B64" w:rsidP="000628A9">
      <w:pPr>
        <w:spacing w:beforeAutospacing="1" w:afterAutospacing="1"/>
        <w:ind w:left="720"/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6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Перелік завдань Програми та результативні показники</w:t>
      </w:r>
    </w:p>
    <w:p w14:paraId="0FB0B254" w14:textId="7EB69355" w:rsidR="000628A9" w:rsidRPr="004D555C" w:rsidRDefault="00F36B64" w:rsidP="000628A9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0628A9" w:rsidRPr="004D555C">
        <w:rPr>
          <w:color w:val="000000"/>
          <w:sz w:val="28"/>
          <w:szCs w:val="28"/>
          <w:lang w:val="uk-UA"/>
        </w:rPr>
        <w:t>.1. Програмою визначено такі основні завдання, на виконання яких буде надаватися фінансова допомога:</w:t>
      </w:r>
    </w:p>
    <w:p w14:paraId="08B603BB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заробітна плата та відповідні нарахування на неї.</w:t>
      </w:r>
    </w:p>
    <w:p w14:paraId="49B9CDC9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придбання паливно-мастильних матеріалів, запчастин для проведення поточного ремонту машино-тракторного парку підприємства для стабільної роботи підприємства та підготовки його до роботи в осінньо-зимовий період, тощо;</w:t>
      </w:r>
    </w:p>
    <w:p w14:paraId="78188257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придбання малоцінних технічних засобів, інструментів, спецодягу, тощо;</w:t>
      </w:r>
    </w:p>
    <w:p w14:paraId="5F4D3A24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lang w:val="uk-UA"/>
        </w:rPr>
        <w:t xml:space="preserve">- </w:t>
      </w:r>
      <w:r w:rsidRPr="004D555C">
        <w:rPr>
          <w:color w:val="000000"/>
          <w:sz w:val="28"/>
          <w:szCs w:val="28"/>
          <w:lang w:val="uk-UA"/>
        </w:rPr>
        <w:t>створення належних умов для здійснення комунальним підприємством своєї поточної діяльності по наданню якісних послуг;</w:t>
      </w:r>
    </w:p>
    <w:p w14:paraId="30BC5EB5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надання фінансової допомоги на інші поточні видатки.</w:t>
      </w:r>
    </w:p>
    <w:p w14:paraId="458A013F" w14:textId="3B2CC1CE" w:rsidR="000628A9" w:rsidRPr="004D555C" w:rsidRDefault="00F36B64" w:rsidP="000628A9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0628A9" w:rsidRPr="004D555C">
        <w:rPr>
          <w:color w:val="000000"/>
          <w:sz w:val="28"/>
          <w:szCs w:val="28"/>
          <w:lang w:val="uk-UA"/>
        </w:rPr>
        <w:t>.2. Здійснення внеску до статутного капіталу комунального підприємства буде проводитися на такі основні завдання:</w:t>
      </w:r>
    </w:p>
    <w:p w14:paraId="5A5EB044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 зміцнення матеріально-технічної бази підприємств;</w:t>
      </w:r>
    </w:p>
    <w:p w14:paraId="7D9D0D7F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- придбання основних засобів для виконання статутних завдань; </w:t>
      </w:r>
    </w:p>
    <w:p w14:paraId="0D1BB774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проведення інших видатків, які належать до капітальних витрат.</w:t>
      </w:r>
    </w:p>
    <w:p w14:paraId="7B59896C" w14:textId="77777777" w:rsidR="000628A9" w:rsidRPr="004D555C" w:rsidRDefault="000628A9" w:rsidP="000628A9">
      <w:pPr>
        <w:rPr>
          <w:sz w:val="28"/>
          <w:szCs w:val="28"/>
          <w:lang w:val="uk-UA" w:eastAsia="x-none"/>
        </w:rPr>
      </w:pPr>
      <w:r w:rsidRPr="004D555C">
        <w:rPr>
          <w:sz w:val="28"/>
          <w:szCs w:val="28"/>
          <w:lang w:val="uk-UA" w:eastAsia="x-none"/>
        </w:rPr>
        <w:t xml:space="preserve">Виконання Програми дасть можливість: </w:t>
      </w:r>
    </w:p>
    <w:p w14:paraId="34F9DB7D" w14:textId="77777777" w:rsidR="000628A9" w:rsidRPr="004D555C" w:rsidRDefault="000628A9" w:rsidP="000628A9">
      <w:pPr>
        <w:rPr>
          <w:sz w:val="28"/>
          <w:szCs w:val="28"/>
          <w:lang w:val="uk-UA" w:eastAsia="x-none"/>
        </w:rPr>
      </w:pPr>
      <w:r w:rsidRPr="004D555C">
        <w:rPr>
          <w:sz w:val="28"/>
          <w:szCs w:val="28"/>
          <w:lang w:val="uk-UA" w:eastAsia="x-none"/>
        </w:rPr>
        <w:lastRenderedPageBreak/>
        <w:t xml:space="preserve">- створити умови для стабільної роботи комунального підприємства відповідно до його функціонального призначення; </w:t>
      </w:r>
    </w:p>
    <w:p w14:paraId="70660992" w14:textId="77777777" w:rsidR="000628A9" w:rsidRPr="004D555C" w:rsidRDefault="000628A9" w:rsidP="000628A9">
      <w:pPr>
        <w:rPr>
          <w:sz w:val="28"/>
          <w:szCs w:val="28"/>
          <w:lang w:val="uk-UA" w:eastAsia="x-none"/>
        </w:rPr>
      </w:pPr>
      <w:r w:rsidRPr="004D555C">
        <w:rPr>
          <w:sz w:val="28"/>
          <w:szCs w:val="28"/>
          <w:lang w:val="uk-UA" w:eastAsia="x-none"/>
        </w:rPr>
        <w:t>- надання якісних безперебійних послуг підприємством за рахунок зміцнення його матеріально-технічної бази.</w:t>
      </w:r>
    </w:p>
    <w:p w14:paraId="158A2AF7" w14:textId="762570A3" w:rsidR="000628A9" w:rsidRPr="004D555C" w:rsidRDefault="0086449B" w:rsidP="00F36B64">
      <w:pPr>
        <w:spacing w:before="120" w:after="120"/>
        <w:ind w:left="708" w:firstLine="708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7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Напрями діяльності та заходи Програми</w:t>
      </w:r>
    </w:p>
    <w:p w14:paraId="709F0232" w14:textId="77777777" w:rsidR="000628A9" w:rsidRPr="00391539" w:rsidRDefault="000628A9" w:rsidP="000628A9">
      <w:pPr>
        <w:jc w:val="both"/>
        <w:rPr>
          <w:sz w:val="28"/>
          <w:szCs w:val="28"/>
          <w:lang w:val="uk-UA"/>
        </w:rPr>
      </w:pPr>
      <w:r w:rsidRPr="00391539">
        <w:rPr>
          <w:sz w:val="28"/>
          <w:szCs w:val="28"/>
          <w:lang w:val="uk-UA"/>
        </w:rPr>
        <w:t>Заходи Програми викладені у Додатку 2.</w:t>
      </w:r>
    </w:p>
    <w:p w14:paraId="1F242869" w14:textId="7C576ADB" w:rsidR="000628A9" w:rsidRPr="004D555C" w:rsidRDefault="0086449B" w:rsidP="000628A9">
      <w:pPr>
        <w:tabs>
          <w:tab w:val="left" w:pos="720"/>
        </w:tabs>
        <w:spacing w:before="120" w:after="120"/>
        <w:ind w:left="357" w:firstLine="346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8</w:t>
      </w:r>
      <w:r w:rsidR="000628A9" w:rsidRPr="004D555C">
        <w:rPr>
          <w:b/>
          <w:color w:val="000000"/>
          <w:sz w:val="28"/>
          <w:szCs w:val="28"/>
          <w:lang w:val="uk-UA"/>
        </w:rPr>
        <w:t>. Координація та контроль за ходом виконання Програми</w:t>
      </w:r>
    </w:p>
    <w:p w14:paraId="492EFB84" w14:textId="7F5F5284" w:rsidR="000628A9" w:rsidRPr="004D555C" w:rsidRDefault="000628A9" w:rsidP="009A0295">
      <w:pPr>
        <w:ind w:firstLine="357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Координація виконання заходів Програми покладається на заступника с</w:t>
      </w:r>
      <w:r w:rsidR="002A4328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ого голови з питань діяльності виконавчих органів с</w:t>
      </w:r>
      <w:r w:rsidR="002A4328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ої ради, який координує цей напрям роботи.</w:t>
      </w:r>
    </w:p>
    <w:p w14:paraId="2A73D9B6" w14:textId="77777777" w:rsidR="000628A9" w:rsidRPr="004D555C" w:rsidRDefault="000628A9" w:rsidP="009A0295">
      <w:pPr>
        <w:ind w:firstLine="357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3973DE07" w14:textId="40AB5AE1" w:rsidR="000628A9" w:rsidRDefault="000628A9" w:rsidP="000628A9">
      <w:pPr>
        <w:spacing w:before="225" w:after="225"/>
        <w:jc w:val="both"/>
        <w:rPr>
          <w:sz w:val="28"/>
          <w:szCs w:val="28"/>
          <w:lang w:val="uk-UA"/>
        </w:rPr>
      </w:pPr>
    </w:p>
    <w:p w14:paraId="08CA4561" w14:textId="77777777" w:rsidR="0086449B" w:rsidRPr="004D555C" w:rsidRDefault="0086449B" w:rsidP="000628A9">
      <w:pPr>
        <w:spacing w:before="225" w:after="225"/>
        <w:jc w:val="both"/>
        <w:rPr>
          <w:sz w:val="28"/>
          <w:szCs w:val="28"/>
          <w:lang w:val="uk-UA"/>
        </w:rPr>
      </w:pPr>
    </w:p>
    <w:p w14:paraId="4B66E128" w14:textId="64E5EA19" w:rsidR="000F2267" w:rsidRPr="006A5E82" w:rsidRDefault="006A5E82" w:rsidP="006A5E82">
      <w:pPr>
        <w:spacing w:before="240" w:beforeAutospacing="1" w:after="240" w:afterAutospacing="1"/>
        <w:rPr>
          <w:b/>
          <w:bCs/>
          <w:iCs/>
          <w:color w:val="000000"/>
          <w:sz w:val="28"/>
          <w:szCs w:val="28"/>
          <w:lang w:val="uk-UA"/>
        </w:rPr>
      </w:pPr>
      <w:r w:rsidRPr="006A5E82">
        <w:rPr>
          <w:b/>
          <w:bCs/>
          <w:iCs/>
          <w:color w:val="000000"/>
          <w:sz w:val="28"/>
          <w:szCs w:val="28"/>
          <w:lang w:val="uk-UA"/>
        </w:rPr>
        <w:t xml:space="preserve">Секретар селищної ради                                   </w:t>
      </w:r>
      <w:r>
        <w:rPr>
          <w:b/>
          <w:bCs/>
          <w:iCs/>
          <w:color w:val="000000"/>
          <w:sz w:val="28"/>
          <w:szCs w:val="28"/>
          <w:lang w:val="uk-UA"/>
        </w:rPr>
        <w:t xml:space="preserve">                  </w:t>
      </w:r>
      <w:r w:rsidRPr="006A5E82">
        <w:rPr>
          <w:b/>
          <w:bCs/>
          <w:iCs/>
          <w:color w:val="000000"/>
          <w:sz w:val="28"/>
          <w:szCs w:val="28"/>
          <w:lang w:val="uk-UA"/>
        </w:rPr>
        <w:t xml:space="preserve">   Людмила ІВАНОВА</w:t>
      </w:r>
    </w:p>
    <w:p w14:paraId="368DCD74" w14:textId="790FB25B" w:rsidR="0086449B" w:rsidRDefault="0086449B" w:rsidP="000F2267">
      <w:pPr>
        <w:spacing w:before="240" w:beforeAutospacing="1" w:after="240" w:afterAutospacing="1"/>
        <w:ind w:firstLine="720"/>
        <w:rPr>
          <w:b/>
          <w:bCs/>
          <w:i/>
          <w:color w:val="000000"/>
          <w:sz w:val="28"/>
          <w:szCs w:val="28"/>
          <w:lang w:val="uk-UA"/>
        </w:rPr>
      </w:pPr>
    </w:p>
    <w:p w14:paraId="6A3A3761" w14:textId="77777777" w:rsidR="0086449B" w:rsidRDefault="0086449B" w:rsidP="000F2267">
      <w:pPr>
        <w:spacing w:before="240" w:beforeAutospacing="1" w:after="240" w:afterAutospacing="1"/>
        <w:ind w:firstLine="720"/>
        <w:rPr>
          <w:b/>
          <w:bCs/>
          <w:i/>
          <w:color w:val="000000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0628A9" w:rsidRPr="004D555C" w14:paraId="5669F550" w14:textId="77777777" w:rsidTr="00F36B64">
        <w:tc>
          <w:tcPr>
            <w:tcW w:w="4779" w:type="dxa"/>
            <w:shd w:val="clear" w:color="auto" w:fill="auto"/>
          </w:tcPr>
          <w:p w14:paraId="1363FD49" w14:textId="17336114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7DF8A412" w14:textId="77777777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46BB3C7A" w14:textId="77777777" w:rsidR="000628A9" w:rsidRPr="004D555C" w:rsidRDefault="000628A9" w:rsidP="007E1D5C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4D555C"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4910" w:type="dxa"/>
            <w:shd w:val="clear" w:color="auto" w:fill="auto"/>
          </w:tcPr>
          <w:p w14:paraId="6E4870C5" w14:textId="77777777" w:rsidR="00D2651A" w:rsidRDefault="00D2651A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676F8067" w14:textId="6352B345" w:rsidR="00D2651A" w:rsidRDefault="00D2651A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6B4575F" w14:textId="7F88DAA2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40387442" w14:textId="50D0E81C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96555BB" w14:textId="3F96E5CA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1AFA3DCB" w14:textId="0D214C32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5174DD86" w14:textId="0B6342D6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A07C775" w14:textId="177BCACB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031F87D2" w14:textId="6BAA2DFF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AB37E01" w14:textId="52F5F28F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40673E14" w14:textId="53C54ED8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536E9C8B" w14:textId="557865CC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06E63322" w14:textId="77777777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31F65B5A" w14:textId="77777777" w:rsidR="00D2651A" w:rsidRDefault="00D2651A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180BEA91" w14:textId="3B9DDB64" w:rsidR="000628A9" w:rsidRPr="000F2267" w:rsidRDefault="000628A9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  <w:r w:rsidRPr="000F2267">
              <w:rPr>
                <w:sz w:val="26"/>
                <w:szCs w:val="26"/>
                <w:lang w:val="uk-UA"/>
              </w:rPr>
              <w:t>Додаток 1</w:t>
            </w:r>
          </w:p>
          <w:p w14:paraId="1C3272C7" w14:textId="60C1838F" w:rsidR="000628A9" w:rsidRPr="004D555C" w:rsidRDefault="000628A9" w:rsidP="00044040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0F2267">
              <w:rPr>
                <w:sz w:val="26"/>
                <w:szCs w:val="26"/>
                <w:lang w:val="uk-UA"/>
              </w:rPr>
              <w:t xml:space="preserve">до Програми розвитку комунального підприємства </w:t>
            </w:r>
            <w:r w:rsidR="002A4328" w:rsidRPr="000F2267">
              <w:rPr>
                <w:sz w:val="26"/>
                <w:szCs w:val="26"/>
                <w:lang w:val="uk-UA"/>
              </w:rPr>
              <w:t>«ЛісЗемРесурс» Димерської селищної ради</w:t>
            </w:r>
            <w:r w:rsidRPr="000F2267">
              <w:rPr>
                <w:sz w:val="26"/>
                <w:szCs w:val="26"/>
                <w:lang w:val="uk-UA"/>
              </w:rPr>
              <w:t xml:space="preserve"> на 202</w:t>
            </w:r>
            <w:r w:rsidR="00044040" w:rsidRPr="000F2267">
              <w:rPr>
                <w:sz w:val="26"/>
                <w:szCs w:val="26"/>
                <w:lang w:val="uk-UA"/>
              </w:rPr>
              <w:t>4</w:t>
            </w:r>
            <w:r w:rsidR="00383F33" w:rsidRPr="000F2267">
              <w:rPr>
                <w:sz w:val="26"/>
                <w:szCs w:val="26"/>
                <w:lang w:val="uk-UA"/>
              </w:rPr>
              <w:t>-202</w:t>
            </w:r>
            <w:r w:rsidR="00664DBD">
              <w:rPr>
                <w:sz w:val="26"/>
                <w:szCs w:val="26"/>
                <w:lang w:val="uk-UA"/>
              </w:rPr>
              <w:t>5</w:t>
            </w:r>
            <w:r w:rsidRPr="000F2267">
              <w:rPr>
                <w:sz w:val="26"/>
                <w:szCs w:val="26"/>
                <w:lang w:val="uk-UA"/>
              </w:rPr>
              <w:t xml:space="preserve"> р</w:t>
            </w:r>
            <w:r w:rsidR="00383F33" w:rsidRPr="000F2267">
              <w:rPr>
                <w:sz w:val="26"/>
                <w:szCs w:val="26"/>
                <w:lang w:val="uk-UA"/>
              </w:rPr>
              <w:t>о</w:t>
            </w:r>
            <w:r w:rsidRPr="000F2267">
              <w:rPr>
                <w:sz w:val="26"/>
                <w:szCs w:val="26"/>
                <w:lang w:val="uk-UA"/>
              </w:rPr>
              <w:t>к</w:t>
            </w:r>
            <w:r w:rsidR="00383F33" w:rsidRPr="000F2267">
              <w:rPr>
                <w:sz w:val="26"/>
                <w:szCs w:val="26"/>
                <w:lang w:val="uk-UA"/>
              </w:rPr>
              <w:t>и</w:t>
            </w:r>
          </w:p>
        </w:tc>
      </w:tr>
    </w:tbl>
    <w:p w14:paraId="39F4E0AB" w14:textId="49706716" w:rsidR="000628A9" w:rsidRPr="004D555C" w:rsidRDefault="000628A9" w:rsidP="000628A9">
      <w:pPr>
        <w:spacing w:after="160" w:line="259" w:lineRule="auto"/>
        <w:rPr>
          <w:sz w:val="28"/>
          <w:szCs w:val="28"/>
          <w:lang w:val="uk-UA"/>
        </w:rPr>
      </w:pPr>
    </w:p>
    <w:p w14:paraId="025BDB76" w14:textId="77777777" w:rsidR="000628A9" w:rsidRPr="004D555C" w:rsidRDefault="000628A9" w:rsidP="006A5E82">
      <w:pPr>
        <w:shd w:val="clear" w:color="auto" w:fill="FFFFFF"/>
        <w:spacing w:line="259" w:lineRule="auto"/>
        <w:jc w:val="center"/>
        <w:rPr>
          <w:b/>
          <w:sz w:val="28"/>
          <w:szCs w:val="28"/>
          <w:lang w:val="uk-UA"/>
        </w:rPr>
      </w:pPr>
      <w:r w:rsidRPr="004D555C">
        <w:rPr>
          <w:b/>
          <w:sz w:val="28"/>
          <w:szCs w:val="28"/>
          <w:lang w:val="uk-UA"/>
        </w:rPr>
        <w:t>Порядок</w:t>
      </w:r>
    </w:p>
    <w:p w14:paraId="09E792D7" w14:textId="7B4FC859" w:rsidR="000628A9" w:rsidRPr="00F36B64" w:rsidRDefault="000628A9" w:rsidP="006A5E82">
      <w:pPr>
        <w:spacing w:line="259" w:lineRule="auto"/>
        <w:ind w:right="84" w:firstLine="709"/>
        <w:jc w:val="center"/>
        <w:outlineLvl w:val="0"/>
        <w:rPr>
          <w:b/>
          <w:sz w:val="28"/>
          <w:szCs w:val="28"/>
          <w:lang w:val="uk-UA"/>
        </w:rPr>
      </w:pPr>
      <w:r w:rsidRPr="004D555C">
        <w:rPr>
          <w:b/>
          <w:sz w:val="28"/>
          <w:szCs w:val="28"/>
          <w:lang w:val="uk-UA"/>
        </w:rPr>
        <w:t>виділення та використання коштів з с</w:t>
      </w:r>
      <w:r w:rsidR="00383F33">
        <w:rPr>
          <w:b/>
          <w:sz w:val="28"/>
          <w:szCs w:val="28"/>
          <w:lang w:val="uk-UA"/>
        </w:rPr>
        <w:t>елищн</w:t>
      </w:r>
      <w:r w:rsidRPr="004D555C">
        <w:rPr>
          <w:b/>
          <w:sz w:val="28"/>
          <w:szCs w:val="28"/>
          <w:lang w:val="uk-UA"/>
        </w:rPr>
        <w:t>ого  бюджету у формі фінансової підтримки комунальному підприємству територіальної громади</w:t>
      </w:r>
    </w:p>
    <w:p w14:paraId="13F90877" w14:textId="708A4F2B" w:rsidR="000628A9" w:rsidRPr="004D555C" w:rsidRDefault="000628A9" w:rsidP="006A5E82">
      <w:pPr>
        <w:ind w:right="84"/>
        <w:jc w:val="both"/>
        <w:outlineLvl w:val="0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1. Цей Порядок визначає механізм надання та використання коштів з бюджету </w:t>
      </w:r>
      <w:r w:rsidR="00383F33">
        <w:rPr>
          <w:sz w:val="28"/>
          <w:szCs w:val="28"/>
          <w:lang w:val="uk-UA"/>
        </w:rPr>
        <w:t xml:space="preserve">Димерської селищної </w:t>
      </w:r>
      <w:r w:rsidRPr="004D555C">
        <w:rPr>
          <w:sz w:val="28"/>
          <w:szCs w:val="28"/>
          <w:lang w:val="uk-UA"/>
        </w:rPr>
        <w:t xml:space="preserve">територіальної громади у вигляді фінансової підтримки комунальну підприємству у рамках Програми розвитку комунального підприємства </w:t>
      </w:r>
      <w:r w:rsidR="00383F33" w:rsidRPr="00D82FA8">
        <w:rPr>
          <w:sz w:val="28"/>
          <w:szCs w:val="28"/>
          <w:lang w:val="uk-UA"/>
        </w:rPr>
        <w:t>«ЛісЗемРесурс»</w:t>
      </w:r>
      <w:r w:rsidR="00383F33">
        <w:rPr>
          <w:sz w:val="28"/>
          <w:szCs w:val="28"/>
          <w:lang w:val="uk-UA"/>
        </w:rPr>
        <w:t xml:space="preserve"> Димерської селищної ради</w:t>
      </w:r>
      <w:r w:rsidR="00383F33" w:rsidRPr="004D555C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 xml:space="preserve">на </w:t>
      </w:r>
      <w:r w:rsidR="00383F33" w:rsidRPr="00383F33">
        <w:rPr>
          <w:sz w:val="28"/>
          <w:szCs w:val="28"/>
          <w:lang w:val="uk-UA"/>
        </w:rPr>
        <w:t>2024-202</w:t>
      </w:r>
      <w:r w:rsidR="00B8297D">
        <w:rPr>
          <w:sz w:val="28"/>
          <w:szCs w:val="28"/>
          <w:lang w:val="uk-UA"/>
        </w:rPr>
        <w:t>5</w:t>
      </w:r>
      <w:r w:rsidR="00383F33" w:rsidRPr="00383F33">
        <w:rPr>
          <w:sz w:val="28"/>
          <w:szCs w:val="28"/>
          <w:lang w:val="uk-UA"/>
        </w:rPr>
        <w:t xml:space="preserve"> роки </w:t>
      </w:r>
      <w:r w:rsidRPr="004D555C">
        <w:rPr>
          <w:sz w:val="28"/>
          <w:szCs w:val="28"/>
          <w:lang w:val="uk-UA"/>
        </w:rPr>
        <w:t>(далі – Програма).</w:t>
      </w:r>
    </w:p>
    <w:p w14:paraId="53C68636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2. Фінансова підтримка комунального підприємства надається на підставі статей 71, 91 Бюджетного кодексу України, статей 60, 64 Закону України «Про місцеве самоврядування в Україні», статті 143 Конституції України.</w:t>
      </w:r>
    </w:p>
    <w:p w14:paraId="02179C50" w14:textId="1C5FA781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3. Фінансова підтримка надається комунальному підприємству на безповоротній основі для забезпечення належної реалізації його статутних завдань, посилення фінансово-бюджетної дисципліни, вжиття заходів для виробництва та надання якісних, безпечних, безперебійних послуг з метою створення сприятливих умов для життєдіяльності громади і сприяння поліпшенню фінансово-господарської діяльності зазначеного підприємства відповідно до затверджених </w:t>
      </w:r>
      <w:r w:rsidR="00383F33">
        <w:rPr>
          <w:sz w:val="28"/>
          <w:szCs w:val="28"/>
          <w:lang w:val="uk-UA"/>
        </w:rPr>
        <w:t>Димерською селищною</w:t>
      </w:r>
      <w:r w:rsidRPr="004D555C">
        <w:rPr>
          <w:sz w:val="28"/>
          <w:szCs w:val="28"/>
          <w:lang w:val="uk-UA"/>
        </w:rPr>
        <w:t xml:space="preserve"> радою програм.</w:t>
      </w:r>
    </w:p>
    <w:p w14:paraId="5ED4629B" w14:textId="194D7914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4. Фінансова підтримка комунальному підприємству надається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ою радою за рахунок коштів місцевого бюджету виключно в межах бюджетних призначень, затверджених рішенням про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 xml:space="preserve">ий бюджет на </w:t>
      </w:r>
      <w:r w:rsidR="00383F33">
        <w:rPr>
          <w:sz w:val="28"/>
          <w:szCs w:val="28"/>
          <w:lang w:val="uk-UA"/>
        </w:rPr>
        <w:t>відповідний</w:t>
      </w:r>
      <w:r w:rsidRPr="004D555C">
        <w:rPr>
          <w:sz w:val="28"/>
          <w:szCs w:val="28"/>
          <w:lang w:val="uk-UA"/>
        </w:rPr>
        <w:t xml:space="preserve"> рік та за цією Програмою.</w:t>
      </w:r>
    </w:p>
    <w:p w14:paraId="14D7C156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Зазначена фінансова підтримка надається, як поточний та капітальний  трансферти комунальному підприємству, яке включене до мережі головного розпорядника коштів місцевого бюджету, як одержувача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3420AF60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</w:rPr>
      </w:pPr>
      <w:r w:rsidRPr="004D555C">
        <w:rPr>
          <w:sz w:val="28"/>
          <w:szCs w:val="28"/>
          <w:lang w:val="uk-UA"/>
        </w:rPr>
        <w:t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</w:t>
      </w:r>
      <w:r w:rsidRPr="004D555C">
        <w:rPr>
          <w:sz w:val="28"/>
          <w:szCs w:val="28"/>
          <w:lang w:val="uk-UA"/>
        </w:rPr>
        <w:tab/>
      </w:r>
    </w:p>
    <w:p w14:paraId="64F4B304" w14:textId="53E09B50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5.  Головний розпорядник коштів бюджету </w:t>
      </w:r>
      <w:r w:rsidR="00383F33">
        <w:rPr>
          <w:sz w:val="28"/>
          <w:szCs w:val="28"/>
          <w:lang w:val="uk-UA"/>
        </w:rPr>
        <w:t>Димерської селищної</w:t>
      </w:r>
      <w:r w:rsidRPr="004D555C">
        <w:rPr>
          <w:sz w:val="28"/>
          <w:szCs w:val="28"/>
          <w:lang w:val="uk-UA"/>
        </w:rPr>
        <w:t xml:space="preserve"> територіальної громади для перерахування фінансової підтримки комунальному підприємству  надає фінансовому управлінню </w:t>
      </w:r>
      <w:r w:rsidR="00383F33">
        <w:rPr>
          <w:sz w:val="28"/>
          <w:szCs w:val="28"/>
          <w:lang w:val="uk-UA"/>
        </w:rPr>
        <w:t>Димерської селищної</w:t>
      </w:r>
      <w:r w:rsidR="00383F33" w:rsidRPr="004D555C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>ради пропозиції для перерахування коштів  згідно з помісячним розписом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 xml:space="preserve">ого </w:t>
      </w:r>
      <w:r w:rsidRPr="004D555C">
        <w:rPr>
          <w:sz w:val="28"/>
          <w:szCs w:val="28"/>
          <w:lang w:val="uk-UA"/>
        </w:rPr>
        <w:lastRenderedPageBreak/>
        <w:t>бюджету та зареєстрованими у територіальних органах Державної казначейської служби України  фінансовими зобов'язаннями одержувачів.</w:t>
      </w:r>
    </w:p>
    <w:p w14:paraId="1A8482B0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6896526E" w14:textId="717E8F8E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6.1. Фінансова підтримка з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 xml:space="preserve">ого бюджету здійснюється шляхом: </w:t>
      </w:r>
    </w:p>
    <w:p w14:paraId="69E54483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1) внесків у статутний капітал суб’єктів господарювання відповідно до законодавства (за рахунок коштів бюджету розвитку) </w:t>
      </w:r>
    </w:p>
    <w:p w14:paraId="1B824DC7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2) надання поточних трансфертів підприємствам (установам, організаціям) для покращення фінансового стану підприємства ( за рахунок коштів загального  фонду) </w:t>
      </w:r>
    </w:p>
    <w:p w14:paraId="70EE8C41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6.2. Критеріями визначення одержувача для надання фінансової підтримки є наявність:</w:t>
      </w:r>
    </w:p>
    <w:p w14:paraId="0A8785F7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обґрунтування доцільності надання та розміру фінансової підтримки, у тому числі із фінансово-економічним розрахунком, поданого отримувачем фінансової підтримки;</w:t>
      </w:r>
    </w:p>
    <w:p w14:paraId="0C2AFB06" w14:textId="783DF0E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</w:t>
      </w:r>
      <w:r w:rsidR="00F36B64">
        <w:rPr>
          <w:sz w:val="28"/>
          <w:szCs w:val="28"/>
          <w:lang w:val="uk-UA"/>
        </w:rPr>
        <w:t>3</w:t>
      </w:r>
      <w:r w:rsidRPr="004D555C">
        <w:rPr>
          <w:sz w:val="28"/>
          <w:szCs w:val="28"/>
          <w:lang w:val="uk-UA"/>
        </w:rPr>
        <w:t xml:space="preserve">. Не підлягають забезпеченню за рахунок коштів </w:t>
      </w:r>
      <w:r w:rsidR="009A0295">
        <w:rPr>
          <w:sz w:val="28"/>
          <w:szCs w:val="28"/>
          <w:lang w:val="uk-UA"/>
        </w:rPr>
        <w:t>с</w:t>
      </w:r>
      <w:r w:rsidR="00383F33">
        <w:rPr>
          <w:sz w:val="28"/>
          <w:szCs w:val="28"/>
          <w:lang w:val="uk-UA"/>
        </w:rPr>
        <w:t>елищн</w:t>
      </w:r>
      <w:r w:rsidR="009A0295">
        <w:rPr>
          <w:sz w:val="28"/>
          <w:szCs w:val="28"/>
          <w:lang w:val="uk-UA"/>
        </w:rPr>
        <w:t>ого</w:t>
      </w:r>
      <w:r w:rsidRPr="004D555C">
        <w:rPr>
          <w:sz w:val="28"/>
          <w:szCs w:val="28"/>
          <w:lang w:val="uk-UA"/>
        </w:rPr>
        <w:t xml:space="preserve"> бюджету витрати комунальних підприємств:</w:t>
      </w:r>
    </w:p>
    <w:p w14:paraId="67ECC1AF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на відрахування профспілковим організаціям для проведення культурно-масової і фізкультурної роботи;</w:t>
      </w:r>
    </w:p>
    <w:p w14:paraId="00CF52BC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2CA5A8F3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на надання спонсорської і благодійної допомоги;</w:t>
      </w:r>
    </w:p>
    <w:p w14:paraId="6A4F4406" w14:textId="7454C546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</w:t>
      </w:r>
      <w:r w:rsidR="0086449B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>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7DF18609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7. Контроль за цільовим використанням бюджетних коштів забезпечує головний розпорядник коштів місцевого бюджету.</w:t>
      </w:r>
    </w:p>
    <w:p w14:paraId="35B00659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8.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3CF06092" w14:textId="1DFF4A8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9. Комунальне підприємство, яке отримує фінансову підтримку з бюджету </w:t>
      </w:r>
      <w:r w:rsidR="00383F33">
        <w:rPr>
          <w:sz w:val="28"/>
          <w:szCs w:val="28"/>
          <w:lang w:val="uk-UA"/>
        </w:rPr>
        <w:t>Димерської селищної</w:t>
      </w:r>
      <w:r w:rsidR="00383F33" w:rsidRPr="004D555C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>територіальної громади  за результатами своєї діяльності, подає щомісяця до 20 числа місяця, що настає за звітним, головному розпоряднику коштів с</w:t>
      </w:r>
      <w:r w:rsidR="009A7B2E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ого бюджету фінансові звіти з пояснювальною запискою.</w:t>
      </w:r>
    </w:p>
    <w:p w14:paraId="6CB58B84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10. Відповідно до ст.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0BB635ED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11. Складення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14:paraId="683F7905" w14:textId="77777777" w:rsidR="000628A9" w:rsidRPr="004D555C" w:rsidRDefault="000628A9" w:rsidP="000628A9">
      <w:pPr>
        <w:shd w:val="clear" w:color="auto" w:fill="FFFFFF"/>
        <w:spacing w:after="160" w:line="259" w:lineRule="auto"/>
        <w:jc w:val="both"/>
        <w:rPr>
          <w:rFonts w:ascii="Calibri" w:eastAsia="Calibri" w:hAnsi="Calibri"/>
          <w:color w:val="000000"/>
          <w:sz w:val="28"/>
          <w:szCs w:val="28"/>
          <w:lang w:eastAsia="en-US"/>
        </w:rPr>
      </w:pPr>
      <w:r w:rsidRPr="004D555C">
        <w:rPr>
          <w:rFonts w:ascii="Calibri" w:eastAsia="Calibri" w:hAnsi="Calibri"/>
          <w:color w:val="000000"/>
          <w:sz w:val="28"/>
          <w:szCs w:val="28"/>
          <w:lang w:eastAsia="en-US"/>
        </w:rPr>
        <w:t>          </w:t>
      </w:r>
    </w:p>
    <w:p w14:paraId="76023AA2" w14:textId="77777777" w:rsidR="000628A9" w:rsidRDefault="000628A9" w:rsidP="000628A9">
      <w:pPr>
        <w:shd w:val="clear" w:color="auto" w:fill="FFFFFF"/>
        <w:spacing w:before="225" w:after="225"/>
        <w:jc w:val="center"/>
        <w:rPr>
          <w:rFonts w:eastAsia="Calibri"/>
          <w:b/>
          <w:i/>
          <w:sz w:val="28"/>
          <w:szCs w:val="28"/>
          <w:lang w:val="uk-UA" w:eastAsia="en-US"/>
        </w:rPr>
      </w:pPr>
    </w:p>
    <w:p w14:paraId="4F05096D" w14:textId="77777777" w:rsidR="000F2267" w:rsidRPr="00F92F02" w:rsidRDefault="000F2267" w:rsidP="009A7B2E">
      <w:pPr>
        <w:shd w:val="clear" w:color="auto" w:fill="FFFFFF"/>
        <w:spacing w:before="225" w:after="225"/>
        <w:rPr>
          <w:rFonts w:eastAsia="Calibri"/>
          <w:b/>
          <w:i/>
          <w:sz w:val="28"/>
          <w:szCs w:val="28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0628A9" w:rsidRPr="004D555C" w14:paraId="3D4651B2" w14:textId="77777777" w:rsidTr="00D2651A">
        <w:trPr>
          <w:trHeight w:val="1702"/>
        </w:trPr>
        <w:tc>
          <w:tcPr>
            <w:tcW w:w="5139" w:type="dxa"/>
            <w:shd w:val="clear" w:color="auto" w:fill="auto"/>
          </w:tcPr>
          <w:p w14:paraId="4AC65715" w14:textId="77777777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  <w:r w:rsidRPr="004D555C"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  <w:br w:type="page"/>
            </w:r>
          </w:p>
          <w:p w14:paraId="3607A509" w14:textId="77777777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5E530D07" w14:textId="77777777" w:rsidR="000628A9" w:rsidRPr="004D555C" w:rsidRDefault="000628A9" w:rsidP="007E1D5C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4D555C"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5140" w:type="dxa"/>
            <w:shd w:val="clear" w:color="auto" w:fill="auto"/>
          </w:tcPr>
          <w:p w14:paraId="3327BFAD" w14:textId="431A28A5" w:rsidR="000628A9" w:rsidRPr="00052F09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</w:t>
            </w:r>
            <w:r w:rsidR="000628A9" w:rsidRPr="00052F09">
              <w:rPr>
                <w:sz w:val="26"/>
                <w:szCs w:val="26"/>
                <w:lang w:val="uk-UA"/>
              </w:rPr>
              <w:t>Додаток 2</w:t>
            </w:r>
          </w:p>
          <w:p w14:paraId="16F12C89" w14:textId="3CCE1155" w:rsidR="000628A9" w:rsidRPr="004D555C" w:rsidRDefault="000F2267" w:rsidP="00044040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0F2267">
              <w:rPr>
                <w:sz w:val="26"/>
                <w:szCs w:val="26"/>
                <w:lang w:val="uk-UA"/>
              </w:rPr>
              <w:t>до Програми розвитку комунального підприємства «ЛісЗемРесурс» Димерської селищної ради на 2024-202</w:t>
            </w:r>
            <w:r w:rsidR="00B8297D">
              <w:rPr>
                <w:sz w:val="26"/>
                <w:szCs w:val="26"/>
                <w:lang w:val="uk-UA"/>
              </w:rPr>
              <w:t>5</w:t>
            </w:r>
            <w:r w:rsidRPr="000F2267">
              <w:rPr>
                <w:sz w:val="26"/>
                <w:szCs w:val="26"/>
                <w:lang w:val="uk-UA"/>
              </w:rPr>
              <w:t xml:space="preserve"> роки</w:t>
            </w:r>
          </w:p>
        </w:tc>
      </w:tr>
    </w:tbl>
    <w:p w14:paraId="4AD873BE" w14:textId="77777777" w:rsidR="000628A9" w:rsidRPr="00F92F02" w:rsidRDefault="000628A9" w:rsidP="000628A9">
      <w:pPr>
        <w:spacing w:after="160" w:line="259" w:lineRule="auto"/>
        <w:jc w:val="center"/>
        <w:rPr>
          <w:b/>
          <w:sz w:val="28"/>
          <w:szCs w:val="28"/>
          <w:lang w:val="uk-UA"/>
        </w:rPr>
      </w:pPr>
      <w:r w:rsidRPr="00F92F02">
        <w:rPr>
          <w:b/>
          <w:sz w:val="28"/>
          <w:szCs w:val="28"/>
          <w:lang w:val="uk-UA"/>
        </w:rPr>
        <w:t>Фінансове забезпечення Програми</w:t>
      </w:r>
    </w:p>
    <w:tbl>
      <w:tblPr>
        <w:tblW w:w="10322" w:type="dxa"/>
        <w:tblLook w:val="04A0" w:firstRow="1" w:lastRow="0" w:firstColumn="1" w:lastColumn="0" w:noHBand="0" w:noVBand="1"/>
      </w:tblPr>
      <w:tblGrid>
        <w:gridCol w:w="851"/>
        <w:gridCol w:w="1332"/>
        <w:gridCol w:w="937"/>
        <w:gridCol w:w="1983"/>
        <w:gridCol w:w="1275"/>
        <w:gridCol w:w="1224"/>
        <w:gridCol w:w="1134"/>
        <w:gridCol w:w="12"/>
        <w:gridCol w:w="1548"/>
        <w:gridCol w:w="26"/>
      </w:tblGrid>
      <w:tr w:rsidR="0086449B" w:rsidRPr="00044040" w14:paraId="765BE479" w14:textId="77777777" w:rsidTr="008248A2">
        <w:trPr>
          <w:gridAfter w:val="1"/>
          <w:wAfter w:w="26" w:type="dxa"/>
          <w:trHeight w:val="8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0305D" w14:textId="659812CE" w:rsidR="0086449B" w:rsidRPr="00044040" w:rsidRDefault="0086449B" w:rsidP="00BF0658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C08EC" w14:textId="73840DA9" w:rsidR="0086449B" w:rsidRPr="00044040" w:rsidRDefault="0086449B" w:rsidP="00052F09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F14DC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D625D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00E91" w14:textId="6D15BBAA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BB7ED" w14:textId="2BFAEBE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r w:rsidR="00B53200">
              <w:rPr>
                <w:b/>
                <w:bCs/>
                <w:color w:val="000000"/>
                <w:lang w:val="uk-UA" w:eastAsia="uk-UA"/>
              </w:rPr>
              <w:t>Тис.грн.</w:t>
            </w:r>
          </w:p>
        </w:tc>
      </w:tr>
      <w:tr w:rsidR="0086449B" w:rsidRPr="00044040" w14:paraId="36C9831F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ECF2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C478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3783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Кількість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20D97" w14:textId="041A6FCC" w:rsidR="0086449B" w:rsidRPr="00044040" w:rsidRDefault="00B53200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2024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899C" w14:textId="7DA09F57" w:rsidR="0086449B" w:rsidRPr="00044040" w:rsidRDefault="00B53200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2025</w:t>
            </w:r>
            <w:r w:rsidR="0086449B"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0A99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Сума</w:t>
            </w:r>
          </w:p>
        </w:tc>
      </w:tr>
      <w:tr w:rsidR="0086449B" w:rsidRPr="00044040" w14:paraId="690F88C5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198C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2111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EF2C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Заробітна плата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2043" w14:textId="595E2EFC" w:rsidR="0086449B" w:rsidRPr="00044040" w:rsidRDefault="008248A2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  <w:r w:rsidR="0086449B" w:rsidRPr="00044040">
              <w:rPr>
                <w:color w:val="000000"/>
                <w:lang w:val="uk-UA" w:eastAsia="uk-UA"/>
              </w:rPr>
              <w:t xml:space="preserve"> люд.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AB28" w14:textId="25D86EDC" w:rsidR="0086449B" w:rsidRPr="00044040" w:rsidRDefault="00293641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68</w:t>
            </w:r>
            <w:r w:rsidR="00271807">
              <w:rPr>
                <w:b/>
                <w:bCs/>
                <w:color w:val="000000"/>
                <w:lang w:val="uk-UA" w:eastAsia="uk-UA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636F" w14:textId="48ED3AAC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r w:rsidR="00271807">
              <w:rPr>
                <w:b/>
                <w:bCs/>
                <w:color w:val="000000"/>
                <w:lang w:val="uk-UA" w:eastAsia="uk-UA"/>
              </w:rPr>
              <w:t>1</w:t>
            </w:r>
            <w:r w:rsidR="00583BC8">
              <w:rPr>
                <w:b/>
                <w:bCs/>
                <w:color w:val="000000"/>
                <w:lang w:val="uk-UA" w:eastAsia="uk-UA"/>
              </w:rPr>
              <w:t>123,2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82E7" w14:textId="52E8EA07" w:rsidR="0086449B" w:rsidRPr="00EA63C9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EA63C9">
              <w:rPr>
                <w:b/>
                <w:bCs/>
                <w:color w:val="000000"/>
                <w:lang w:val="uk-UA" w:eastAsia="uk-UA"/>
              </w:rPr>
              <w:t> </w:t>
            </w:r>
            <w:r w:rsidR="003A7128">
              <w:rPr>
                <w:b/>
                <w:bCs/>
                <w:color w:val="000000"/>
                <w:lang w:val="uk-UA" w:eastAsia="uk-UA"/>
              </w:rPr>
              <w:t>11</w:t>
            </w:r>
            <w:r w:rsidR="00583BC8">
              <w:rPr>
                <w:b/>
                <w:bCs/>
                <w:color w:val="000000"/>
                <w:lang w:val="uk-UA" w:eastAsia="uk-UA"/>
              </w:rPr>
              <w:t>91,2</w:t>
            </w:r>
          </w:p>
        </w:tc>
      </w:tr>
      <w:tr w:rsidR="0086449B" w:rsidRPr="00044040" w14:paraId="233C6FB4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D7E5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2120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1601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Нарахування на зарплату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E57A" w14:textId="05F6C028" w:rsidR="0086449B" w:rsidRPr="00044040" w:rsidRDefault="008248A2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  <w:r w:rsidR="0086449B" w:rsidRPr="00044040">
              <w:rPr>
                <w:color w:val="000000"/>
                <w:lang w:val="uk-UA" w:eastAsia="uk-UA"/>
              </w:rPr>
              <w:t xml:space="preserve"> люд.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014D3" w14:textId="2ACBEEEF" w:rsidR="0086449B" w:rsidRPr="00044040" w:rsidRDefault="00293641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4D3D" w14:textId="41E32884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r w:rsidR="00583BC8">
              <w:rPr>
                <w:b/>
                <w:bCs/>
                <w:color w:val="000000"/>
                <w:lang w:val="uk-UA" w:eastAsia="uk-UA"/>
              </w:rPr>
              <w:t>247,1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07C9" w14:textId="02E18886" w:rsidR="0086449B" w:rsidRPr="00EA63C9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EA63C9">
              <w:rPr>
                <w:b/>
                <w:bCs/>
                <w:color w:val="000000"/>
                <w:lang w:val="uk-UA" w:eastAsia="uk-UA"/>
              </w:rPr>
              <w:t> </w:t>
            </w:r>
            <w:r w:rsidR="003A7128">
              <w:rPr>
                <w:b/>
                <w:bCs/>
                <w:color w:val="000000"/>
                <w:lang w:val="uk-UA" w:eastAsia="uk-UA"/>
              </w:rPr>
              <w:t>2</w:t>
            </w:r>
            <w:r w:rsidR="00583BC8">
              <w:rPr>
                <w:b/>
                <w:bCs/>
                <w:color w:val="000000"/>
                <w:lang w:val="uk-UA" w:eastAsia="uk-UA"/>
              </w:rPr>
              <w:t>62</w:t>
            </w:r>
            <w:r w:rsidR="003A7128">
              <w:rPr>
                <w:b/>
                <w:bCs/>
                <w:color w:val="000000"/>
                <w:lang w:val="uk-UA" w:eastAsia="uk-UA"/>
              </w:rPr>
              <w:t>,1</w:t>
            </w:r>
          </w:p>
        </w:tc>
      </w:tr>
      <w:tr w:rsidR="0086449B" w:rsidRPr="00044040" w14:paraId="5483685A" w14:textId="77777777" w:rsidTr="008248A2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</w:tcPr>
          <w:p w14:paraId="05D11636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0962361" w14:textId="73586578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Разом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                                      </w:t>
            </w:r>
            <w:r w:rsidR="00D2651A">
              <w:rPr>
                <w:b/>
                <w:bCs/>
                <w:color w:val="000000"/>
                <w:lang w:val="uk-UA" w:eastAsia="uk-UA"/>
              </w:rPr>
              <w:t xml:space="preserve">        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</w:t>
            </w:r>
            <w:r w:rsidR="003A7128">
              <w:rPr>
                <w:b/>
                <w:bCs/>
                <w:color w:val="000000"/>
                <w:lang w:val="uk-UA" w:eastAsia="uk-UA"/>
              </w:rPr>
              <w:t>83,0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</w:t>
            </w:r>
            <w:r w:rsidR="003A7128">
              <w:rPr>
                <w:b/>
                <w:bCs/>
                <w:color w:val="000000"/>
                <w:lang w:val="uk-UA" w:eastAsia="uk-UA"/>
              </w:rPr>
              <w:t xml:space="preserve">    1</w:t>
            </w:r>
            <w:r w:rsidR="00583BC8">
              <w:rPr>
                <w:b/>
                <w:bCs/>
                <w:color w:val="000000"/>
                <w:lang w:val="uk-UA" w:eastAsia="uk-UA"/>
              </w:rPr>
              <w:t>370,3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AD83C04" w14:textId="14AF30B4" w:rsidR="00583BC8" w:rsidRPr="00044040" w:rsidRDefault="003A7128" w:rsidP="00583BC8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  <w:r w:rsidR="00583BC8">
              <w:rPr>
                <w:b/>
                <w:bCs/>
                <w:color w:val="000000"/>
                <w:lang w:val="uk-UA" w:eastAsia="uk-UA"/>
              </w:rPr>
              <w:t>453,3</w:t>
            </w:r>
          </w:p>
        </w:tc>
      </w:tr>
      <w:tr w:rsidR="0086449B" w:rsidRPr="00044040" w14:paraId="32A32913" w14:textId="2BEB3645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2B1F" w14:textId="3F30E200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31</w:t>
            </w:r>
            <w:r w:rsidRPr="00044040">
              <w:rPr>
                <w:color w:val="000000"/>
                <w:lang w:val="uk-UA" w:eastAsia="uk-UA"/>
              </w:rPr>
              <w:t>10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29B7" w14:textId="6DBF29E8" w:rsidR="0086449B" w:rsidRPr="00044040" w:rsidRDefault="0086449B" w:rsidP="00107098">
            <w:pPr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Основні засоби (обладнання)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A177" w14:textId="6F833216" w:rsidR="0086449B" w:rsidRPr="00B53200" w:rsidRDefault="0086449B" w:rsidP="00B5320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D365F" w14:textId="0D862D44" w:rsidR="0086449B" w:rsidRPr="002E2A09" w:rsidRDefault="0086449B" w:rsidP="00B5320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ABF6" w14:textId="085C5AE0" w:rsidR="0086449B" w:rsidRPr="002E2A09" w:rsidRDefault="00293641" w:rsidP="00B5320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42</w:t>
            </w:r>
            <w:r w:rsidR="00B53200" w:rsidRPr="002E2A09">
              <w:rPr>
                <w:b/>
                <w:bCs/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DBB59" w14:textId="251A2FB5" w:rsidR="0086449B" w:rsidRPr="002E2A09" w:rsidRDefault="00EA63C9" w:rsidP="00EA63C9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2E2A09">
              <w:rPr>
                <w:b/>
                <w:bCs/>
                <w:color w:val="000000"/>
                <w:lang w:val="uk-UA" w:eastAsia="uk-UA"/>
              </w:rPr>
              <w:t>420,0</w:t>
            </w:r>
          </w:p>
        </w:tc>
      </w:tr>
      <w:tr w:rsidR="0086449B" w:rsidRPr="00044040" w14:paraId="564D6F57" w14:textId="77777777" w:rsidTr="008248A2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DC10B" w14:textId="2E461FEC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2210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BFE1F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3AF6B" w14:textId="476BD29F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ТОВАРИ</w:t>
            </w:r>
          </w:p>
        </w:tc>
      </w:tr>
      <w:tr w:rsidR="0086449B" w:rsidRPr="00044040" w14:paraId="1EB3C4D7" w14:textId="77777777" w:rsidTr="008248A2">
        <w:trPr>
          <w:gridAfter w:val="1"/>
          <w:wAfter w:w="26" w:type="dxa"/>
          <w:trHeight w:val="2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2F54" w14:textId="472396C2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19544" w14:textId="19B56DF2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Обладнання </w:t>
            </w:r>
            <w:r w:rsidR="008248A2" w:rsidRPr="008248A2">
              <w:rPr>
                <w:color w:val="000000"/>
                <w:sz w:val="22"/>
                <w:szCs w:val="22"/>
                <w:lang w:val="uk-UA" w:eastAsia="uk-UA"/>
              </w:rPr>
              <w:t>(оргтехніка: принтери ДБЖ)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0CD3" w14:textId="12A75453" w:rsidR="0086449B" w:rsidRPr="00044040" w:rsidRDefault="003A7128" w:rsidP="00BF0658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AA346" w14:textId="1381238A" w:rsidR="0086449B" w:rsidRPr="00044040" w:rsidRDefault="00293641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C865B8C" w14:textId="60B69D22" w:rsidR="0086449B" w:rsidRPr="00044040" w:rsidRDefault="00293641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BA32" w14:textId="18C92B45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90,0</w:t>
            </w:r>
          </w:p>
        </w:tc>
      </w:tr>
      <w:tr w:rsidR="0086449B" w:rsidRPr="00044040" w14:paraId="5F971C3A" w14:textId="77777777" w:rsidTr="008248A2">
        <w:trPr>
          <w:gridAfter w:val="1"/>
          <w:wAfter w:w="26" w:type="dxa"/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3A2E" w14:textId="6E967E6A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DAE4" w14:textId="596226CA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Матеріали, інвентар</w:t>
            </w:r>
            <w:r w:rsidR="008248A2">
              <w:rPr>
                <w:color w:val="000000"/>
                <w:lang w:val="uk-UA" w:eastAsia="uk-UA"/>
              </w:rPr>
              <w:t xml:space="preserve"> (вимірювальні прилади, ін.)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3120" w14:textId="298B0125" w:rsidR="0086449B" w:rsidRPr="00044040" w:rsidRDefault="0086449B" w:rsidP="00BF0658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19A9A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2301464" w14:textId="1D8ADB67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595E" w14:textId="788DC377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</w:tr>
      <w:tr w:rsidR="0086449B" w:rsidRPr="00044040" w14:paraId="50FF00ED" w14:textId="77777777" w:rsidTr="008248A2">
        <w:trPr>
          <w:gridAfter w:val="1"/>
          <w:wAfter w:w="26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B5EF" w14:textId="2BC0C0A4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7C00" w14:textId="2A9D66F8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Запчастини для автотра</w:t>
            </w:r>
            <w:r>
              <w:rPr>
                <w:color w:val="000000"/>
                <w:lang w:val="uk-UA" w:eastAsia="uk-UA"/>
              </w:rPr>
              <w:t>н</w:t>
            </w:r>
            <w:r w:rsidRPr="00044040">
              <w:rPr>
                <w:color w:val="000000"/>
                <w:lang w:val="uk-UA" w:eastAsia="uk-UA"/>
              </w:rPr>
              <w:t>спорт</w:t>
            </w:r>
            <w:r>
              <w:rPr>
                <w:color w:val="000000"/>
                <w:lang w:val="uk-UA" w:eastAsia="uk-UA"/>
              </w:rPr>
              <w:t>у</w:t>
            </w:r>
            <w:r w:rsidRPr="00044040">
              <w:rPr>
                <w:color w:val="000000"/>
                <w:lang w:val="uk-UA" w:eastAsia="uk-UA"/>
              </w:rPr>
              <w:t xml:space="preserve"> та шини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3CE3D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0D9C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C384" w14:textId="08B1866B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00,0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7220" w14:textId="71909E6B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200,0</w:t>
            </w:r>
          </w:p>
        </w:tc>
      </w:tr>
      <w:tr w:rsidR="0086449B" w:rsidRPr="00044040" w14:paraId="52CC8DE5" w14:textId="77777777" w:rsidTr="008248A2">
        <w:trPr>
          <w:gridAfter w:val="1"/>
          <w:wAfter w:w="26" w:type="dxa"/>
          <w:trHeight w:val="42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BE05" w14:textId="34CEF604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7506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Паливо і паливо-мастильні матеріали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2B4B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2F26" w14:textId="1CE192F0" w:rsidR="0086449B" w:rsidRPr="00044040" w:rsidRDefault="000F6050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93FE" w14:textId="004BA0BB" w:rsidR="0086449B" w:rsidRPr="00044040" w:rsidRDefault="000F605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44</w:t>
            </w:r>
            <w:r w:rsidR="00B53200"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5681" w14:textId="141B898D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500,0</w:t>
            </w:r>
          </w:p>
        </w:tc>
      </w:tr>
      <w:tr w:rsidR="0086449B" w:rsidRPr="00044040" w14:paraId="5154F00F" w14:textId="77777777" w:rsidTr="008248A2">
        <w:trPr>
          <w:gridAfter w:val="1"/>
          <w:wAfter w:w="26" w:type="dxa"/>
          <w:trHeight w:val="3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6DED" w14:textId="3A637955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C782" w14:textId="795AA4F6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 xml:space="preserve">Придбання </w:t>
            </w:r>
            <w:r>
              <w:rPr>
                <w:color w:val="000000"/>
                <w:lang w:val="uk-UA" w:eastAsia="uk-UA"/>
              </w:rPr>
              <w:t>меблів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98B9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CC5F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CA85" w14:textId="28CB0CE1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271807">
              <w:rPr>
                <w:color w:val="000000"/>
                <w:lang w:val="uk-UA" w:eastAsia="uk-UA"/>
              </w:rPr>
              <w:t>0</w:t>
            </w:r>
            <w:r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3DF1" w14:textId="7F789BB8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200,0</w:t>
            </w:r>
          </w:p>
        </w:tc>
      </w:tr>
      <w:tr w:rsidR="0086449B" w:rsidRPr="00044040" w14:paraId="302059E4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616A" w14:textId="4E3B451F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03E9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 xml:space="preserve">Канцтовари та папір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EAC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7739" w14:textId="28093204" w:rsidR="0086449B" w:rsidRPr="00044040" w:rsidRDefault="000F6050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5B56" w14:textId="72047C63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0F6050"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CEEE" w14:textId="50FAD635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60,0</w:t>
            </w:r>
          </w:p>
        </w:tc>
      </w:tr>
      <w:tr w:rsidR="0086449B" w:rsidRPr="00044040" w14:paraId="676C7FFC" w14:textId="77777777" w:rsidTr="008248A2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</w:tcPr>
          <w:p w14:paraId="22FB44D1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3D475B3" w14:textId="66A85EA4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Разом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                                             </w:t>
            </w:r>
            <w:r w:rsidR="00D2651A">
              <w:rPr>
                <w:b/>
                <w:bCs/>
                <w:color w:val="000000"/>
                <w:lang w:val="uk-UA" w:eastAsia="uk-UA"/>
              </w:rPr>
              <w:t xml:space="preserve">         </w:t>
            </w:r>
            <w:r w:rsidR="003A7128">
              <w:rPr>
                <w:b/>
                <w:bCs/>
                <w:color w:val="000000"/>
                <w:lang w:val="uk-UA" w:eastAsia="uk-UA"/>
              </w:rPr>
              <w:t>100</w:t>
            </w:r>
            <w:r w:rsidR="00EA63C9">
              <w:rPr>
                <w:b/>
                <w:bCs/>
                <w:color w:val="000000"/>
                <w:lang w:val="uk-UA" w:eastAsia="uk-UA"/>
              </w:rPr>
              <w:t>,0           1</w:t>
            </w:r>
            <w:r w:rsidR="002E2A09">
              <w:rPr>
                <w:b/>
                <w:bCs/>
                <w:color w:val="000000"/>
                <w:lang w:val="uk-UA" w:eastAsia="uk-UA"/>
              </w:rPr>
              <w:t>0</w:t>
            </w:r>
            <w:r w:rsidR="003A7128">
              <w:rPr>
                <w:b/>
                <w:bCs/>
                <w:color w:val="000000"/>
                <w:lang w:val="uk-UA" w:eastAsia="uk-UA"/>
              </w:rPr>
              <w:t>00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,0      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B4494A" w14:textId="3DC9DC61" w:rsidR="0086449B" w:rsidRPr="00044040" w:rsidRDefault="00EA63C9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  <w:r w:rsidR="000F6050">
              <w:rPr>
                <w:b/>
                <w:bCs/>
                <w:color w:val="000000"/>
                <w:lang w:val="uk-UA" w:eastAsia="uk-UA"/>
              </w:rPr>
              <w:t>10</w:t>
            </w:r>
            <w:r w:rsidR="0086449B" w:rsidRPr="00044040">
              <w:rPr>
                <w:b/>
                <w:bCs/>
                <w:color w:val="000000"/>
                <w:lang w:val="uk-UA" w:eastAsia="uk-UA"/>
              </w:rPr>
              <w:t>0,00</w:t>
            </w:r>
          </w:p>
        </w:tc>
      </w:tr>
      <w:tr w:rsidR="0086449B" w:rsidRPr="00044040" w14:paraId="0E95FBFF" w14:textId="77777777" w:rsidTr="008248A2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DA29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2240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C46589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3B27" w14:textId="1C8BC2FF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Послуги</w:t>
            </w:r>
          </w:p>
        </w:tc>
      </w:tr>
      <w:tr w:rsidR="0086449B" w:rsidRPr="00044040" w14:paraId="37C86D85" w14:textId="77777777" w:rsidTr="008248A2">
        <w:trPr>
          <w:gridAfter w:val="1"/>
          <w:wAfter w:w="26" w:type="dxa"/>
          <w:trHeight w:val="4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30B4" w14:textId="6495E89C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4912" w14:textId="6EBC560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Ремонт  та  технічне обслуговування  техн</w:t>
            </w:r>
            <w:r>
              <w:rPr>
                <w:color w:val="000000"/>
                <w:lang w:val="uk-UA" w:eastAsia="uk-UA"/>
              </w:rPr>
              <w:t>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3604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D6C91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28AC" w14:textId="77AF35D4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13A5" w14:textId="09CAE04C" w:rsidR="0086449B" w:rsidRPr="00044040" w:rsidRDefault="00EA63C9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  <w:r w:rsidR="0086449B" w:rsidRPr="00044040">
              <w:rPr>
                <w:color w:val="000000"/>
                <w:lang w:val="uk-UA" w:eastAsia="uk-UA"/>
              </w:rPr>
              <w:t> </w:t>
            </w:r>
          </w:p>
        </w:tc>
      </w:tr>
      <w:tr w:rsidR="0086449B" w:rsidRPr="00044040" w14:paraId="12B8AA71" w14:textId="77777777" w:rsidTr="008248A2">
        <w:trPr>
          <w:gridAfter w:val="1"/>
          <w:wAfter w:w="26" w:type="dxa"/>
          <w:trHeight w:val="4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5339" w14:textId="18D78B1F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6541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Ремонт  та  технічне обслуговування автотранспорту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6D9E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1B162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1BAB" w14:textId="32D82CDD" w:rsidR="0086449B" w:rsidRPr="00044040" w:rsidRDefault="000F605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3DB8" w14:textId="2258C901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0F6050">
              <w:rPr>
                <w:color w:val="000000"/>
                <w:lang w:val="uk-UA" w:eastAsia="uk-UA"/>
              </w:rPr>
              <w:t>2</w:t>
            </w:r>
            <w:r w:rsidR="00EA63C9">
              <w:rPr>
                <w:color w:val="000000"/>
                <w:lang w:val="uk-UA" w:eastAsia="uk-UA"/>
              </w:rPr>
              <w:t>50,0</w:t>
            </w:r>
          </w:p>
        </w:tc>
      </w:tr>
      <w:tr w:rsidR="0086449B" w:rsidRPr="00044040" w14:paraId="5ED6C11E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686C" w14:textId="5EFED5B0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D9FE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Доступ до електронних видань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A830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961C2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F4C8" w14:textId="799F4E3F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711A" w14:textId="5CE8B08D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15,0</w:t>
            </w:r>
          </w:p>
        </w:tc>
      </w:tr>
      <w:tr w:rsidR="0086449B" w:rsidRPr="00044040" w14:paraId="1FA1745D" w14:textId="77777777" w:rsidTr="008248A2">
        <w:trPr>
          <w:gridAfter w:val="1"/>
          <w:wAfter w:w="26" w:type="dxa"/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9175" w14:textId="7180FB94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357C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Налагодження та супровід бухгалтерського програмного забезпечення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92D0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EAA70" w14:textId="77777777" w:rsidR="0086449B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  <w:p w14:paraId="7C9EA0F7" w14:textId="7B13AF10" w:rsidR="00293641" w:rsidRPr="00044040" w:rsidRDefault="00293641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1B51" w14:textId="75905344" w:rsidR="0086449B" w:rsidRPr="00044040" w:rsidRDefault="00293641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7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BF87" w14:textId="72791084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15,0</w:t>
            </w:r>
          </w:p>
        </w:tc>
      </w:tr>
      <w:tr w:rsidR="0086449B" w:rsidRPr="00044040" w14:paraId="29E07FF3" w14:textId="77777777" w:rsidTr="008248A2">
        <w:trPr>
          <w:gridAfter w:val="1"/>
          <w:wAfter w:w="26" w:type="dxa"/>
          <w:trHeight w:val="4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D0DB" w14:textId="4CAE62AB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1674" w14:textId="5D056BF6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Послуги мобільного зв"язку+інтернет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697B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4A324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91F0" w14:textId="1970F4CE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8080" w14:textId="3CB0733B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5,0</w:t>
            </w:r>
          </w:p>
        </w:tc>
      </w:tr>
      <w:tr w:rsidR="0086449B" w:rsidRPr="00044040" w14:paraId="01A5F772" w14:textId="77777777" w:rsidTr="008248A2">
        <w:trPr>
          <w:gridAfter w:val="1"/>
          <w:wAfter w:w="26" w:type="dxa"/>
          <w:trHeight w:val="5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51C4" w14:textId="3EAE9E51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806E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Заправка картриджів і обслуговування оргтехніки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C698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1C20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6566" w14:textId="66D4F866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CC07" w14:textId="36AADC7B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5,0</w:t>
            </w:r>
          </w:p>
        </w:tc>
      </w:tr>
      <w:tr w:rsidR="0086449B" w:rsidRPr="00044040" w14:paraId="40EFA62E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8E27" w14:textId="2BAFC26E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7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61C8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Навчання співробітників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2560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A8DD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A71F" w14:textId="077FA5EC" w:rsidR="0086449B" w:rsidRPr="00044040" w:rsidRDefault="001453B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2288" w14:textId="58658B6F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1453B7">
              <w:rPr>
                <w:color w:val="000000"/>
                <w:lang w:val="uk-UA" w:eastAsia="uk-UA"/>
              </w:rPr>
              <w:t>2</w:t>
            </w:r>
            <w:r w:rsidR="00EA63C9">
              <w:rPr>
                <w:color w:val="000000"/>
                <w:lang w:val="uk-UA" w:eastAsia="uk-UA"/>
              </w:rPr>
              <w:t>0,0</w:t>
            </w:r>
          </w:p>
        </w:tc>
      </w:tr>
      <w:tr w:rsidR="0086449B" w:rsidRPr="00044040" w14:paraId="5AEEB136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0668" w14:textId="19D65DBD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8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9980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Послуги зі страхування авто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958D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0319A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F1BB" w14:textId="3953F7FA" w:rsidR="0086449B" w:rsidRPr="00044040" w:rsidRDefault="00271807" w:rsidP="00271807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4C8E" w14:textId="425629B6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2,0</w:t>
            </w:r>
          </w:p>
        </w:tc>
      </w:tr>
      <w:tr w:rsidR="0086449B" w:rsidRPr="00044040" w14:paraId="415229B1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vAlign w:val="center"/>
            <w:hideMark/>
          </w:tcPr>
          <w:p w14:paraId="5C7F3FE1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8C28D02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Разом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AA8394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</w:tcPr>
          <w:p w14:paraId="2A6BD161" w14:textId="54D73E6B" w:rsidR="003A7128" w:rsidRPr="00044040" w:rsidRDefault="003A7128" w:rsidP="003A7128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2AA316F" w14:textId="0C832718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  <w:r w:rsidR="001453B7">
              <w:rPr>
                <w:color w:val="000000"/>
                <w:lang w:val="uk-UA" w:eastAsia="uk-UA"/>
              </w:rPr>
              <w:t>5</w:t>
            </w:r>
            <w:r>
              <w:rPr>
                <w:color w:val="000000"/>
                <w:lang w:val="uk-UA" w:eastAsia="uk-UA"/>
              </w:rPr>
              <w:t>4</w:t>
            </w:r>
            <w:r w:rsidR="00EA63C9">
              <w:rPr>
                <w:color w:val="000000"/>
                <w:lang w:val="uk-UA" w:eastAsia="uk-UA"/>
              </w:rPr>
              <w:t>,0</w:t>
            </w:r>
            <w:r w:rsidR="0086449B"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63744AA" w14:textId="1E68042B" w:rsidR="0086449B" w:rsidRPr="00044040" w:rsidRDefault="000F6050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  <w:r w:rsidR="001453B7">
              <w:rPr>
                <w:b/>
                <w:bCs/>
                <w:color w:val="000000"/>
                <w:lang w:val="uk-UA" w:eastAsia="uk-UA"/>
              </w:rPr>
              <w:t>6</w:t>
            </w:r>
            <w:r w:rsidR="00EA63C9">
              <w:rPr>
                <w:b/>
                <w:bCs/>
                <w:color w:val="000000"/>
                <w:lang w:val="uk-UA" w:eastAsia="uk-UA"/>
              </w:rPr>
              <w:t>2,0</w:t>
            </w:r>
          </w:p>
        </w:tc>
      </w:tr>
      <w:tr w:rsidR="0086449B" w:rsidRPr="00044040" w14:paraId="642D2247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2F90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2B6CFF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Всього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149A1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2D053" w14:textId="3E8B250E" w:rsidR="0086449B" w:rsidRPr="00044040" w:rsidRDefault="001453B7" w:rsidP="00044040">
            <w:pPr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    191,0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27AE8" w14:textId="133D472E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r w:rsidR="001453B7">
              <w:rPr>
                <w:b/>
                <w:bCs/>
                <w:color w:val="000000"/>
                <w:lang w:val="uk-UA" w:eastAsia="uk-UA"/>
              </w:rPr>
              <w:t xml:space="preserve"> </w:t>
            </w:r>
            <w:r w:rsidR="00EA63C9">
              <w:rPr>
                <w:b/>
                <w:bCs/>
                <w:color w:val="000000"/>
                <w:lang w:val="uk-UA" w:eastAsia="uk-UA"/>
              </w:rPr>
              <w:t>3</w:t>
            </w:r>
            <w:r w:rsidR="00583BC8">
              <w:rPr>
                <w:b/>
                <w:bCs/>
                <w:color w:val="000000"/>
                <w:lang w:val="uk-UA" w:eastAsia="uk-UA"/>
              </w:rPr>
              <w:t>144,3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1F2D1" w14:textId="6CE78C01" w:rsidR="00583BC8" w:rsidRPr="00044040" w:rsidRDefault="00EA63C9" w:rsidP="00583BC8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  <w:r w:rsidR="00583BC8">
              <w:rPr>
                <w:b/>
                <w:bCs/>
                <w:color w:val="000000"/>
                <w:lang w:val="uk-UA" w:eastAsia="uk-UA"/>
              </w:rPr>
              <w:t>335,3</w:t>
            </w:r>
          </w:p>
        </w:tc>
      </w:tr>
    </w:tbl>
    <w:p w14:paraId="4AC27F1B" w14:textId="77777777" w:rsidR="00D2651A" w:rsidRDefault="00D2651A">
      <w:pPr>
        <w:rPr>
          <w:b/>
          <w:i/>
          <w:sz w:val="28"/>
          <w:szCs w:val="28"/>
          <w:lang w:val="uk-UA"/>
        </w:rPr>
      </w:pPr>
    </w:p>
    <w:p w14:paraId="158ECA21" w14:textId="77777777" w:rsidR="001453B7" w:rsidRDefault="001453B7">
      <w:pPr>
        <w:rPr>
          <w:b/>
          <w:i/>
          <w:sz w:val="28"/>
          <w:szCs w:val="28"/>
          <w:lang w:val="uk-UA"/>
        </w:rPr>
      </w:pPr>
    </w:p>
    <w:p w14:paraId="4B641A4A" w14:textId="5D961184" w:rsidR="005923A7" w:rsidRPr="0015244E" w:rsidRDefault="006A5E82">
      <w:pPr>
        <w:rPr>
          <w:lang w:val="uk-UA"/>
        </w:rPr>
      </w:pPr>
    </w:p>
    <w:sectPr w:rsidR="005923A7" w:rsidRPr="0015244E" w:rsidSect="006A5E82">
      <w:pgSz w:w="12240" w:h="15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10C"/>
    <w:multiLevelType w:val="hybridMultilevel"/>
    <w:tmpl w:val="F0601662"/>
    <w:lvl w:ilvl="0" w:tplc="30FEFB9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A3ACC"/>
    <w:multiLevelType w:val="multilevel"/>
    <w:tmpl w:val="B52A84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57BCB"/>
    <w:multiLevelType w:val="hybridMultilevel"/>
    <w:tmpl w:val="6B8EC8D4"/>
    <w:lvl w:ilvl="0" w:tplc="0A3022E8">
      <w:start w:val="4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5C707D2F"/>
    <w:multiLevelType w:val="hybridMultilevel"/>
    <w:tmpl w:val="A2F65F72"/>
    <w:lvl w:ilvl="0" w:tplc="D3F643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288C"/>
    <w:multiLevelType w:val="hybridMultilevel"/>
    <w:tmpl w:val="D7708EEA"/>
    <w:lvl w:ilvl="0" w:tplc="C9F4389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2C9"/>
    <w:rsid w:val="00030530"/>
    <w:rsid w:val="00044040"/>
    <w:rsid w:val="00052F09"/>
    <w:rsid w:val="000628A9"/>
    <w:rsid w:val="000A61F3"/>
    <w:rsid w:val="000F2267"/>
    <w:rsid w:val="000F6050"/>
    <w:rsid w:val="00107098"/>
    <w:rsid w:val="001453B7"/>
    <w:rsid w:val="0015244E"/>
    <w:rsid w:val="00192A7D"/>
    <w:rsid w:val="00193A4D"/>
    <w:rsid w:val="00231CFE"/>
    <w:rsid w:val="002460FB"/>
    <w:rsid w:val="00271807"/>
    <w:rsid w:val="00293641"/>
    <w:rsid w:val="002A4328"/>
    <w:rsid w:val="002E2A09"/>
    <w:rsid w:val="00356D57"/>
    <w:rsid w:val="00383F33"/>
    <w:rsid w:val="00391539"/>
    <w:rsid w:val="003A7128"/>
    <w:rsid w:val="003F52C9"/>
    <w:rsid w:val="00583BC8"/>
    <w:rsid w:val="00587FCD"/>
    <w:rsid w:val="00664DBD"/>
    <w:rsid w:val="006A5E82"/>
    <w:rsid w:val="006A6BC2"/>
    <w:rsid w:val="007722B4"/>
    <w:rsid w:val="007F033F"/>
    <w:rsid w:val="007F62D4"/>
    <w:rsid w:val="008248A2"/>
    <w:rsid w:val="0083037F"/>
    <w:rsid w:val="008309F3"/>
    <w:rsid w:val="0086449B"/>
    <w:rsid w:val="008976A5"/>
    <w:rsid w:val="008E3B0A"/>
    <w:rsid w:val="009A0295"/>
    <w:rsid w:val="009A7B2E"/>
    <w:rsid w:val="009B7506"/>
    <w:rsid w:val="00A52A69"/>
    <w:rsid w:val="00AE7491"/>
    <w:rsid w:val="00B53200"/>
    <w:rsid w:val="00B8297D"/>
    <w:rsid w:val="00BD01A1"/>
    <w:rsid w:val="00BF0062"/>
    <w:rsid w:val="00BF0658"/>
    <w:rsid w:val="00C53E64"/>
    <w:rsid w:val="00C655AA"/>
    <w:rsid w:val="00CD3B7D"/>
    <w:rsid w:val="00D2651A"/>
    <w:rsid w:val="00D47BCA"/>
    <w:rsid w:val="00DB2749"/>
    <w:rsid w:val="00DD3359"/>
    <w:rsid w:val="00EA63C9"/>
    <w:rsid w:val="00F36B64"/>
    <w:rsid w:val="00F772A5"/>
    <w:rsid w:val="00FB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B0D6"/>
  <w15:chartTrackingRefBased/>
  <w15:docId w15:val="{06E1A811-8C52-474F-BAEF-4F6F189C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2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628A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28A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F03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33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87FCD"/>
    <w:pPr>
      <w:spacing w:after="160" w:line="259" w:lineRule="auto"/>
      <w:ind w:left="720"/>
      <w:contextualSpacing/>
    </w:pPr>
    <w:rPr>
      <w:rFonts w:ascii="Calibri" w:hAnsi="Calibri"/>
      <w:sz w:val="22"/>
      <w:szCs w:val="20"/>
      <w:lang w:val="uk-UA" w:eastAsia="uk-UA"/>
    </w:rPr>
  </w:style>
  <w:style w:type="paragraph" w:styleId="a6">
    <w:name w:val="No Spacing"/>
    <w:uiPriority w:val="1"/>
    <w:qFormat/>
    <w:rsid w:val="00192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qFormat/>
    <w:rsid w:val="00BF0062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3043</Words>
  <Characters>17347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Секретарь</cp:lastModifiedBy>
  <cp:revision>17</cp:revision>
  <cp:lastPrinted>2024-12-04T08:26:00Z</cp:lastPrinted>
  <dcterms:created xsi:type="dcterms:W3CDTF">2024-11-28T19:14:00Z</dcterms:created>
  <dcterms:modified xsi:type="dcterms:W3CDTF">2024-12-04T13:34:00Z</dcterms:modified>
</cp:coreProperties>
</file>