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98D32" w14:textId="77777777" w:rsidR="001457F1" w:rsidRDefault="001457F1" w:rsidP="001457F1">
      <w:pPr>
        <w:pStyle w:val="1"/>
        <w:jc w:val="center"/>
        <w:rPr>
          <w:lang w:val="uk-UA"/>
        </w:rPr>
      </w:pPr>
      <w:r>
        <w:rPr>
          <w:noProof/>
        </w:rPr>
        <w:drawing>
          <wp:inline distT="0" distB="0" distL="0" distR="0" wp14:anchorId="4F968010" wp14:editId="5BBBC32C">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1457F1" w14:paraId="6D334FD2" w14:textId="77777777" w:rsidTr="001457F1">
        <w:trPr>
          <w:trHeight w:val="788"/>
        </w:trPr>
        <w:tc>
          <w:tcPr>
            <w:tcW w:w="9867" w:type="dxa"/>
            <w:hideMark/>
          </w:tcPr>
          <w:p w14:paraId="62DAA156" w14:textId="77777777" w:rsidR="001457F1" w:rsidRDefault="001457F1">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786C48D7" w14:textId="77777777" w:rsidR="001457F1" w:rsidRDefault="00A53BB1">
            <w:pPr>
              <w:spacing w:line="252" w:lineRule="auto"/>
              <w:ind w:left="-180"/>
              <w:jc w:val="center"/>
              <w:rPr>
                <w:b/>
                <w:sz w:val="28"/>
                <w:szCs w:val="28"/>
                <w:lang w:eastAsia="en-US"/>
              </w:rPr>
            </w:pPr>
            <w:r>
              <w:rPr>
                <w:lang w:eastAsia="en-US"/>
              </w:rPr>
              <w:pict w14:anchorId="4D3B5543">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1457F1">
              <w:rPr>
                <w:b/>
                <w:sz w:val="32"/>
                <w:szCs w:val="32"/>
                <w:lang w:eastAsia="en-US"/>
              </w:rPr>
              <w:t>ВИШГОРОДСЬКОГО   РАЙОНУ   КИЇВСЬКОЇ   ОБЛАСТІ</w:t>
            </w:r>
          </w:p>
        </w:tc>
      </w:tr>
    </w:tbl>
    <w:p w14:paraId="648A24E5" w14:textId="77777777" w:rsidR="001457F1" w:rsidRDefault="001457F1" w:rsidP="001457F1">
      <w:pPr>
        <w:rPr>
          <w:b/>
          <w:sz w:val="28"/>
          <w:szCs w:val="28"/>
          <w:lang w:val="uk-UA"/>
        </w:rPr>
      </w:pPr>
      <w:r>
        <w:rPr>
          <w:b/>
          <w:sz w:val="28"/>
          <w:szCs w:val="28"/>
          <w:lang w:val="uk-UA"/>
        </w:rPr>
        <w:t xml:space="preserve">                         </w:t>
      </w:r>
    </w:p>
    <w:p w14:paraId="22B65DE7" w14:textId="77777777" w:rsidR="001457F1" w:rsidRDefault="001457F1" w:rsidP="001457F1">
      <w:pPr>
        <w:tabs>
          <w:tab w:val="left" w:pos="1152"/>
          <w:tab w:val="center" w:pos="4587"/>
        </w:tabs>
        <w:jc w:val="center"/>
        <w:rPr>
          <w:b/>
          <w:sz w:val="28"/>
          <w:szCs w:val="28"/>
          <w:lang w:val="uk-UA"/>
        </w:rPr>
      </w:pPr>
      <w:r>
        <w:rPr>
          <w:b/>
          <w:bCs/>
          <w:sz w:val="28"/>
          <w:szCs w:val="28"/>
          <w:lang w:val="uk-UA"/>
        </w:rPr>
        <w:t xml:space="preserve">                                                51 сесія </w:t>
      </w:r>
      <w:r>
        <w:rPr>
          <w:b/>
          <w:sz w:val="28"/>
          <w:szCs w:val="28"/>
          <w:lang w:val="en-US"/>
        </w:rPr>
        <w:t>V</w:t>
      </w:r>
      <w:r>
        <w:rPr>
          <w:b/>
          <w:sz w:val="28"/>
          <w:szCs w:val="28"/>
          <w:lang w:val="uk-UA"/>
        </w:rPr>
        <w:t>ІІІ</w:t>
      </w:r>
      <w:r>
        <w:rPr>
          <w:b/>
          <w:noProof/>
          <w:sz w:val="28"/>
          <w:szCs w:val="28"/>
          <w:lang w:val="uk-UA"/>
        </w:rPr>
        <w:t xml:space="preserve"> скликання                      ПРОЭКТ</w:t>
      </w:r>
    </w:p>
    <w:p w14:paraId="493D324C" w14:textId="77777777" w:rsidR="001457F1" w:rsidRDefault="001457F1" w:rsidP="001457F1">
      <w:pPr>
        <w:tabs>
          <w:tab w:val="left" w:pos="3525"/>
          <w:tab w:val="center" w:pos="4587"/>
        </w:tabs>
        <w:ind w:left="-180"/>
        <w:rPr>
          <w:b/>
          <w:sz w:val="28"/>
          <w:szCs w:val="28"/>
          <w:lang w:val="uk-UA"/>
        </w:rPr>
      </w:pPr>
      <w:r>
        <w:rPr>
          <w:b/>
          <w:sz w:val="28"/>
          <w:szCs w:val="28"/>
          <w:lang w:val="uk-UA"/>
        </w:rPr>
        <w:tab/>
      </w:r>
    </w:p>
    <w:p w14:paraId="4BBF5D1C" w14:textId="77777777" w:rsidR="001457F1" w:rsidRDefault="001457F1" w:rsidP="001457F1">
      <w:pPr>
        <w:tabs>
          <w:tab w:val="left" w:pos="3525"/>
          <w:tab w:val="center" w:pos="4587"/>
        </w:tabs>
        <w:ind w:left="-180"/>
        <w:rPr>
          <w:b/>
          <w:sz w:val="28"/>
          <w:szCs w:val="28"/>
          <w:lang w:val="uk-UA"/>
        </w:rPr>
      </w:pPr>
      <w:r>
        <w:rPr>
          <w:b/>
          <w:sz w:val="28"/>
          <w:szCs w:val="28"/>
          <w:lang w:val="uk-UA"/>
        </w:rPr>
        <w:tab/>
        <w:t xml:space="preserve">        РІШЕННЯ                                                                </w:t>
      </w:r>
    </w:p>
    <w:p w14:paraId="0763CA4D" w14:textId="77777777" w:rsidR="001457F1" w:rsidRDefault="001457F1" w:rsidP="001457F1">
      <w:pPr>
        <w:jc w:val="center"/>
        <w:rPr>
          <w:b/>
          <w:sz w:val="28"/>
          <w:szCs w:val="28"/>
          <w:lang w:val="uk-UA"/>
        </w:rPr>
      </w:pPr>
      <w:bookmarkStart w:id="0" w:name="_Hlk120197629"/>
      <w:r>
        <w:rPr>
          <w:b/>
          <w:sz w:val="28"/>
          <w:szCs w:val="28"/>
          <w:lang w:val="uk-UA"/>
        </w:rPr>
        <w:t xml:space="preserve">Про оформлення права комунальної власності на будівлю клубу по вул. Братів </w:t>
      </w:r>
      <w:proofErr w:type="spellStart"/>
      <w:r>
        <w:rPr>
          <w:b/>
          <w:sz w:val="28"/>
          <w:szCs w:val="28"/>
          <w:lang w:val="uk-UA"/>
        </w:rPr>
        <w:t>Грощенків</w:t>
      </w:r>
      <w:proofErr w:type="spellEnd"/>
      <w:r>
        <w:rPr>
          <w:b/>
          <w:sz w:val="28"/>
          <w:szCs w:val="28"/>
          <w:lang w:val="uk-UA"/>
        </w:rPr>
        <w:t xml:space="preserve">, 57-А в с. Сичівка Вишгородського району Київської області за </w:t>
      </w:r>
      <w:proofErr w:type="spellStart"/>
      <w:r>
        <w:rPr>
          <w:b/>
          <w:sz w:val="28"/>
          <w:szCs w:val="28"/>
          <w:lang w:val="uk-UA"/>
        </w:rPr>
        <w:t>Димерською</w:t>
      </w:r>
      <w:proofErr w:type="spellEnd"/>
      <w:r>
        <w:rPr>
          <w:b/>
          <w:sz w:val="28"/>
          <w:szCs w:val="28"/>
          <w:lang w:val="uk-UA"/>
        </w:rPr>
        <w:t xml:space="preserve"> селищною територіальною громадою в особі Димерської селищної ради</w:t>
      </w:r>
    </w:p>
    <w:bookmarkEnd w:id="0"/>
    <w:p w14:paraId="1A549842" w14:textId="77777777" w:rsidR="001457F1" w:rsidRDefault="001457F1" w:rsidP="001457F1">
      <w:pPr>
        <w:jc w:val="center"/>
        <w:rPr>
          <w:b/>
          <w:sz w:val="28"/>
          <w:szCs w:val="28"/>
          <w:lang w:val="uk-UA"/>
        </w:rPr>
      </w:pPr>
    </w:p>
    <w:p w14:paraId="5762EFA9" w14:textId="2148BAC5" w:rsidR="001457F1" w:rsidRPr="00A53BB1" w:rsidRDefault="001457F1" w:rsidP="00A53BB1">
      <w:pPr>
        <w:ind w:firstLine="708"/>
        <w:jc w:val="both"/>
        <w:rPr>
          <w:sz w:val="27"/>
          <w:szCs w:val="27"/>
          <w:lang w:val="uk-UA"/>
        </w:rPr>
      </w:pPr>
      <w:r w:rsidRPr="00A53BB1">
        <w:rPr>
          <w:sz w:val="27"/>
          <w:szCs w:val="27"/>
          <w:lang w:val="uk-UA"/>
        </w:rPr>
        <w:t xml:space="preserve">З метою належного оформлення документації на об’єкт нерухомого майна – будівлю клубу по вул. Братів </w:t>
      </w:r>
      <w:proofErr w:type="spellStart"/>
      <w:r w:rsidRPr="00A53BB1">
        <w:rPr>
          <w:sz w:val="27"/>
          <w:szCs w:val="27"/>
          <w:lang w:val="uk-UA"/>
        </w:rPr>
        <w:t>Грощенків</w:t>
      </w:r>
      <w:proofErr w:type="spellEnd"/>
      <w:r w:rsidRPr="00A53BB1">
        <w:rPr>
          <w:sz w:val="27"/>
          <w:szCs w:val="27"/>
          <w:lang w:val="uk-UA"/>
        </w:rPr>
        <w:t xml:space="preserve">, 57-А в с. Сичівка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№ТІ01:8029-9112-1360-6261 від 08.02.2024 року, витягу з реєстру будівельної діяльності № </w:t>
      </w:r>
      <w:r w:rsidRPr="00A53BB1">
        <w:rPr>
          <w:sz w:val="27"/>
          <w:szCs w:val="27"/>
          <w:lang w:val="en-US"/>
        </w:rPr>
        <w:t>AR</w:t>
      </w:r>
      <w:r w:rsidRPr="00A53BB1">
        <w:rPr>
          <w:sz w:val="27"/>
          <w:szCs w:val="27"/>
          <w:lang w:val="uk-UA"/>
        </w:rPr>
        <w:t xml:space="preserve">01:0707-6084-5993-7775 щодо інформації про присвоєння поштових адрес Єдиної державної системи у сфері будівництва від 03.10.2024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постійної комісії з питань комунальної власності, житлово-комунального господарства, енергозбереження та транспорту від </w:t>
      </w:r>
      <w:r w:rsidR="00A53BB1">
        <w:rPr>
          <w:sz w:val="27"/>
          <w:szCs w:val="27"/>
          <w:lang w:val="uk-UA"/>
        </w:rPr>
        <w:t>10</w:t>
      </w:r>
      <w:r w:rsidRPr="00A53BB1">
        <w:rPr>
          <w:sz w:val="27"/>
          <w:szCs w:val="27"/>
          <w:lang w:val="uk-UA"/>
        </w:rPr>
        <w:t xml:space="preserve">.10.2024 року, селищна рада </w:t>
      </w:r>
    </w:p>
    <w:p w14:paraId="1F20FD2A" w14:textId="7E31D873" w:rsidR="001457F1" w:rsidRDefault="001457F1" w:rsidP="00A53BB1">
      <w:pPr>
        <w:ind w:left="-180"/>
        <w:rPr>
          <w:b/>
          <w:sz w:val="28"/>
          <w:szCs w:val="28"/>
          <w:lang w:val="uk-UA"/>
        </w:rPr>
      </w:pPr>
      <w:r>
        <w:rPr>
          <w:b/>
          <w:sz w:val="28"/>
          <w:szCs w:val="28"/>
          <w:lang w:val="uk-UA"/>
        </w:rPr>
        <w:t xml:space="preserve">                                                            ВИРІШИЛА:</w:t>
      </w:r>
    </w:p>
    <w:p w14:paraId="4F9CEF73" w14:textId="77777777" w:rsidR="001457F1" w:rsidRDefault="001457F1" w:rsidP="001457F1">
      <w:pPr>
        <w:pStyle w:val="a4"/>
        <w:numPr>
          <w:ilvl w:val="0"/>
          <w:numId w:val="1"/>
        </w:numPr>
        <w:tabs>
          <w:tab w:val="left" w:pos="993"/>
        </w:tabs>
        <w:ind w:left="0" w:firstLine="709"/>
        <w:jc w:val="both"/>
        <w:rPr>
          <w:bCs/>
          <w:sz w:val="28"/>
          <w:szCs w:val="28"/>
          <w:lang w:val="uk-UA"/>
        </w:rPr>
      </w:pPr>
      <w:r>
        <w:rPr>
          <w:bCs/>
          <w:sz w:val="28"/>
          <w:szCs w:val="28"/>
          <w:lang w:val="uk-UA"/>
        </w:rPr>
        <w:t xml:space="preserve">Оформити право комунальної власності на будівлю клубу  загальною площею  151,1 </w:t>
      </w:r>
      <w:proofErr w:type="spellStart"/>
      <w:r>
        <w:rPr>
          <w:bCs/>
          <w:sz w:val="28"/>
          <w:szCs w:val="28"/>
          <w:lang w:val="uk-UA"/>
        </w:rPr>
        <w:t>м.кв</w:t>
      </w:r>
      <w:proofErr w:type="spellEnd"/>
      <w:r>
        <w:rPr>
          <w:bCs/>
          <w:sz w:val="28"/>
          <w:szCs w:val="28"/>
          <w:lang w:val="uk-UA"/>
        </w:rPr>
        <w:t xml:space="preserve">. по вул. Братів </w:t>
      </w:r>
      <w:proofErr w:type="spellStart"/>
      <w:r>
        <w:rPr>
          <w:bCs/>
          <w:sz w:val="28"/>
          <w:szCs w:val="28"/>
          <w:lang w:val="uk-UA"/>
        </w:rPr>
        <w:t>Грощенків</w:t>
      </w:r>
      <w:proofErr w:type="spellEnd"/>
      <w:r>
        <w:rPr>
          <w:bCs/>
          <w:sz w:val="28"/>
          <w:szCs w:val="28"/>
          <w:lang w:val="uk-UA"/>
        </w:rPr>
        <w:t xml:space="preserve">, 57-А в с. Сичівка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529AFBA6" w14:textId="77777777" w:rsidR="001457F1" w:rsidRDefault="001457F1" w:rsidP="001457F1">
      <w:pPr>
        <w:pStyle w:val="a4"/>
        <w:numPr>
          <w:ilvl w:val="0"/>
          <w:numId w:val="1"/>
        </w:numPr>
        <w:tabs>
          <w:tab w:val="left" w:pos="993"/>
        </w:tabs>
        <w:ind w:left="0" w:firstLine="709"/>
        <w:jc w:val="both"/>
        <w:rPr>
          <w:sz w:val="28"/>
          <w:szCs w:val="28"/>
          <w:lang w:val="uk-UA"/>
        </w:rPr>
      </w:pPr>
      <w:r>
        <w:rPr>
          <w:bCs/>
          <w:sz w:val="28"/>
          <w:szCs w:val="28"/>
          <w:lang w:val="uk-UA"/>
        </w:rPr>
        <w:t xml:space="preserve">Доручити </w:t>
      </w:r>
      <w:proofErr w:type="spellStart"/>
      <w:r>
        <w:rPr>
          <w:bCs/>
          <w:sz w:val="28"/>
          <w:szCs w:val="28"/>
          <w:lang w:val="uk-UA"/>
        </w:rPr>
        <w:t>Димерському</w:t>
      </w:r>
      <w:proofErr w:type="spellEnd"/>
      <w:r>
        <w:rPr>
          <w:bCs/>
          <w:sz w:val="28"/>
          <w:szCs w:val="28"/>
          <w:lang w:val="uk-UA"/>
        </w:rPr>
        <w:t xml:space="preserve"> селищному голові </w:t>
      </w:r>
      <w:proofErr w:type="spellStart"/>
      <w:r>
        <w:rPr>
          <w:bCs/>
          <w:sz w:val="28"/>
          <w:szCs w:val="28"/>
          <w:lang w:val="uk-UA"/>
        </w:rPr>
        <w:t>Підкурганному</w:t>
      </w:r>
      <w:proofErr w:type="spellEnd"/>
      <w:r>
        <w:rPr>
          <w:bCs/>
          <w:sz w:val="28"/>
          <w:szCs w:val="28"/>
          <w:lang w:val="uk-UA"/>
        </w:rPr>
        <w:t xml:space="preserve"> В.В. вжити заходів щодо проведення державної реєстрації права комунальної власності на будівлю клубу по вул. Братів </w:t>
      </w:r>
      <w:proofErr w:type="spellStart"/>
      <w:r>
        <w:rPr>
          <w:bCs/>
          <w:sz w:val="28"/>
          <w:szCs w:val="28"/>
          <w:lang w:val="uk-UA"/>
        </w:rPr>
        <w:t>Грощенків</w:t>
      </w:r>
      <w:proofErr w:type="spellEnd"/>
      <w:r>
        <w:rPr>
          <w:bCs/>
          <w:sz w:val="28"/>
          <w:szCs w:val="28"/>
          <w:lang w:val="uk-UA"/>
        </w:rPr>
        <w:t xml:space="preserve">, 57-А в с. Сичівка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1EB4E639" w14:textId="77777777" w:rsidR="001457F1" w:rsidRDefault="001457F1" w:rsidP="001457F1">
      <w:pPr>
        <w:pStyle w:val="a3"/>
        <w:jc w:val="both"/>
        <w:rPr>
          <w:bCs/>
          <w:iCs/>
          <w:sz w:val="28"/>
          <w:szCs w:val="28"/>
          <w:lang w:val="uk-UA"/>
        </w:rPr>
      </w:pPr>
      <w:r>
        <w:rPr>
          <w:bCs/>
          <w:sz w:val="28"/>
          <w:szCs w:val="28"/>
          <w:shd w:val="clear" w:color="auto" w:fill="FFFFFF"/>
          <w:lang w:val="uk-UA"/>
        </w:rPr>
        <w:t xml:space="preserve">           </w:t>
      </w:r>
      <w:r>
        <w:rPr>
          <w:b/>
          <w:sz w:val="28"/>
          <w:szCs w:val="28"/>
          <w:shd w:val="clear" w:color="auto" w:fill="FFFFFF"/>
          <w:lang w:val="uk-UA"/>
        </w:rPr>
        <w:t>3.</w:t>
      </w:r>
      <w:r>
        <w:rPr>
          <w:bCs/>
          <w:iCs/>
          <w:sz w:val="28"/>
          <w:szCs w:val="28"/>
          <w:lang w:val="uk-UA"/>
        </w:rPr>
        <w:t xml:space="preserve">Контроль за виконанням цього рішення покласти на </w:t>
      </w:r>
      <w:r>
        <w:rPr>
          <w:bCs/>
          <w:iCs/>
          <w:sz w:val="28"/>
          <w:szCs w:val="28"/>
        </w:rPr>
        <w:t xml:space="preserve">начальника </w:t>
      </w:r>
      <w:proofErr w:type="spellStart"/>
      <w:r>
        <w:rPr>
          <w:bCs/>
          <w:iCs/>
          <w:sz w:val="28"/>
          <w:szCs w:val="28"/>
        </w:rPr>
        <w:t>відділу</w:t>
      </w:r>
      <w:proofErr w:type="spellEnd"/>
      <w:r>
        <w:rPr>
          <w:bCs/>
          <w:iCs/>
          <w:sz w:val="28"/>
          <w:szCs w:val="28"/>
        </w:rPr>
        <w:t xml:space="preserve"> </w:t>
      </w:r>
      <w:proofErr w:type="spellStart"/>
      <w:r>
        <w:rPr>
          <w:bCs/>
          <w:iCs/>
          <w:sz w:val="28"/>
          <w:szCs w:val="28"/>
        </w:rPr>
        <w:t>земельних</w:t>
      </w:r>
      <w:proofErr w:type="spellEnd"/>
      <w:r>
        <w:rPr>
          <w:bCs/>
          <w:iCs/>
          <w:sz w:val="28"/>
          <w:szCs w:val="28"/>
        </w:rPr>
        <w:t xml:space="preserve"> </w:t>
      </w:r>
      <w:proofErr w:type="spellStart"/>
      <w:r>
        <w:rPr>
          <w:bCs/>
          <w:iCs/>
          <w:sz w:val="28"/>
          <w:szCs w:val="28"/>
        </w:rPr>
        <w:t>відносин</w:t>
      </w:r>
      <w:proofErr w:type="spellEnd"/>
      <w:r>
        <w:rPr>
          <w:bCs/>
          <w:iCs/>
          <w:sz w:val="28"/>
          <w:szCs w:val="28"/>
        </w:rPr>
        <w:t xml:space="preserve">, </w:t>
      </w:r>
      <w:proofErr w:type="spellStart"/>
      <w:r>
        <w:rPr>
          <w:bCs/>
          <w:iCs/>
          <w:sz w:val="28"/>
          <w:szCs w:val="28"/>
        </w:rPr>
        <w:t>архітектури</w:t>
      </w:r>
      <w:proofErr w:type="spellEnd"/>
      <w:r>
        <w:rPr>
          <w:bCs/>
          <w:iCs/>
          <w:sz w:val="28"/>
          <w:szCs w:val="28"/>
        </w:rPr>
        <w:t xml:space="preserve">, </w:t>
      </w:r>
      <w:proofErr w:type="spellStart"/>
      <w:r>
        <w:rPr>
          <w:bCs/>
          <w:iCs/>
          <w:sz w:val="28"/>
          <w:szCs w:val="28"/>
        </w:rPr>
        <w:t>містобудування</w:t>
      </w:r>
      <w:proofErr w:type="spellEnd"/>
      <w:r>
        <w:rPr>
          <w:bCs/>
          <w:iCs/>
          <w:sz w:val="28"/>
          <w:szCs w:val="28"/>
        </w:rPr>
        <w:t xml:space="preserve"> та </w:t>
      </w:r>
      <w:proofErr w:type="spellStart"/>
      <w:r>
        <w:rPr>
          <w:bCs/>
          <w:iCs/>
          <w:sz w:val="28"/>
          <w:szCs w:val="28"/>
        </w:rPr>
        <w:t>комунальної</w:t>
      </w:r>
      <w:proofErr w:type="spellEnd"/>
      <w:r>
        <w:rPr>
          <w:bCs/>
          <w:iCs/>
          <w:sz w:val="28"/>
          <w:szCs w:val="28"/>
        </w:rPr>
        <w:t xml:space="preserve"> </w:t>
      </w:r>
      <w:proofErr w:type="spellStart"/>
      <w:r>
        <w:rPr>
          <w:bCs/>
          <w:iCs/>
          <w:sz w:val="28"/>
          <w:szCs w:val="28"/>
        </w:rPr>
        <w:t>власності</w:t>
      </w:r>
      <w:proofErr w:type="spellEnd"/>
      <w:r>
        <w:rPr>
          <w:bCs/>
          <w:iCs/>
          <w:sz w:val="28"/>
          <w:szCs w:val="28"/>
        </w:rPr>
        <w:t xml:space="preserve"> </w:t>
      </w:r>
      <w:r>
        <w:rPr>
          <w:bCs/>
          <w:iCs/>
          <w:sz w:val="28"/>
          <w:szCs w:val="28"/>
          <w:lang w:val="uk-UA"/>
        </w:rPr>
        <w:t xml:space="preserve">Димерської селищної ради Романа </w:t>
      </w:r>
      <w:proofErr w:type="spellStart"/>
      <w:r>
        <w:rPr>
          <w:bCs/>
          <w:iCs/>
          <w:sz w:val="28"/>
          <w:szCs w:val="28"/>
          <w:lang w:val="uk-UA"/>
        </w:rPr>
        <w:t>Нагалюка</w:t>
      </w:r>
      <w:proofErr w:type="spellEnd"/>
      <w:r>
        <w:rPr>
          <w:bCs/>
          <w:iCs/>
          <w:sz w:val="28"/>
          <w:szCs w:val="28"/>
          <w:lang w:val="uk-UA"/>
        </w:rPr>
        <w:t>.</w:t>
      </w:r>
    </w:p>
    <w:p w14:paraId="60E0CA30" w14:textId="77777777" w:rsidR="001457F1" w:rsidRDefault="001457F1" w:rsidP="001457F1">
      <w:pPr>
        <w:pStyle w:val="a3"/>
        <w:jc w:val="both"/>
        <w:rPr>
          <w:sz w:val="28"/>
          <w:szCs w:val="28"/>
          <w:lang w:val="uk-UA"/>
        </w:rPr>
      </w:pPr>
    </w:p>
    <w:p w14:paraId="2AB9796B" w14:textId="77777777" w:rsidR="001457F1" w:rsidRDefault="001457F1" w:rsidP="001457F1">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Володимир ПІДКУРГАННИЙ</w:t>
      </w:r>
    </w:p>
    <w:p w14:paraId="2873B984" w14:textId="77777777" w:rsidR="001457F1" w:rsidRDefault="001457F1" w:rsidP="001457F1">
      <w:pPr>
        <w:jc w:val="both"/>
        <w:rPr>
          <w:b/>
          <w:sz w:val="28"/>
          <w:szCs w:val="28"/>
          <w:lang w:val="uk-UA"/>
        </w:rPr>
      </w:pPr>
    </w:p>
    <w:p w14:paraId="7AA0C6E7" w14:textId="77777777" w:rsidR="001457F1" w:rsidRDefault="001457F1" w:rsidP="00A53BB1">
      <w:pPr>
        <w:tabs>
          <w:tab w:val="center" w:pos="5012"/>
          <w:tab w:val="center" w:pos="5720"/>
          <w:tab w:val="center" w:pos="6428"/>
          <w:tab w:val="right" w:pos="9074"/>
        </w:tabs>
        <w:rPr>
          <w:sz w:val="28"/>
          <w:szCs w:val="28"/>
          <w:lang w:val="uk-UA"/>
        </w:rPr>
      </w:pPr>
      <w:r>
        <w:rPr>
          <w:sz w:val="28"/>
          <w:szCs w:val="28"/>
          <w:lang w:val="uk-UA"/>
        </w:rPr>
        <w:t xml:space="preserve">селище Димер </w:t>
      </w:r>
    </w:p>
    <w:p w14:paraId="04FB96D7" w14:textId="77777777" w:rsidR="001457F1" w:rsidRDefault="001457F1" w:rsidP="00A53BB1">
      <w:pPr>
        <w:tabs>
          <w:tab w:val="center" w:pos="5012"/>
          <w:tab w:val="center" w:pos="5720"/>
          <w:tab w:val="center" w:pos="6428"/>
          <w:tab w:val="right" w:pos="9074"/>
        </w:tabs>
        <w:rPr>
          <w:sz w:val="28"/>
          <w:szCs w:val="28"/>
          <w:lang w:val="uk-UA"/>
        </w:rPr>
      </w:pPr>
      <w:r>
        <w:rPr>
          <w:sz w:val="28"/>
          <w:szCs w:val="28"/>
          <w:lang w:val="uk-UA"/>
        </w:rPr>
        <w:t>15 жовтня 2024 року</w:t>
      </w:r>
    </w:p>
    <w:p w14:paraId="1CE31B2E" w14:textId="747CB534" w:rsidR="000B67EB" w:rsidRPr="00A53BB1" w:rsidRDefault="001457F1" w:rsidP="00A53BB1">
      <w:pPr>
        <w:tabs>
          <w:tab w:val="center" w:pos="5012"/>
          <w:tab w:val="center" w:pos="5720"/>
          <w:tab w:val="center" w:pos="6428"/>
          <w:tab w:val="right" w:pos="9074"/>
        </w:tabs>
        <w:rPr>
          <w:sz w:val="28"/>
          <w:szCs w:val="28"/>
          <w:lang w:val="uk-UA"/>
        </w:rPr>
      </w:pPr>
      <w:r>
        <w:rPr>
          <w:sz w:val="28"/>
          <w:szCs w:val="28"/>
          <w:lang w:val="uk-UA"/>
        </w:rPr>
        <w:t>№   - 51-</w:t>
      </w:r>
      <w:r>
        <w:rPr>
          <w:sz w:val="28"/>
          <w:szCs w:val="28"/>
        </w:rPr>
        <w:t>V</w:t>
      </w:r>
      <w:r>
        <w:rPr>
          <w:sz w:val="28"/>
          <w:szCs w:val="28"/>
          <w:lang w:val="uk-UA"/>
        </w:rPr>
        <w:t>ІІІ</w:t>
      </w:r>
      <w:bookmarkStart w:id="1" w:name="_GoBack"/>
      <w:bookmarkEnd w:id="1"/>
    </w:p>
    <w:sectPr w:rsidR="000B67EB" w:rsidRPr="00A53BB1" w:rsidSect="00A53BB1">
      <w:pgSz w:w="11906" w:h="16838"/>
      <w:pgMar w:top="0"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457F1"/>
    <w:rsid w:val="000B67EB"/>
    <w:rsid w:val="001457F1"/>
    <w:rsid w:val="00A53B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3A2B65"/>
  <w15:docId w15:val="{C165D3D2-61FC-4022-A04E-1649759E5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457F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457F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57F1"/>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1457F1"/>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457F1"/>
    <w:pPr>
      <w:ind w:left="720"/>
      <w:contextualSpacing/>
    </w:pPr>
  </w:style>
  <w:style w:type="paragraph" w:styleId="a5">
    <w:name w:val="Balloon Text"/>
    <w:basedOn w:val="a"/>
    <w:link w:val="a6"/>
    <w:uiPriority w:val="99"/>
    <w:semiHidden/>
    <w:unhideWhenUsed/>
    <w:rsid w:val="001457F1"/>
    <w:rPr>
      <w:rFonts w:ascii="Tahoma" w:hAnsi="Tahoma" w:cs="Tahoma"/>
      <w:sz w:val="16"/>
      <w:szCs w:val="16"/>
    </w:rPr>
  </w:style>
  <w:style w:type="character" w:customStyle="1" w:styleId="a6">
    <w:name w:val="Текст выноски Знак"/>
    <w:basedOn w:val="a0"/>
    <w:link w:val="a5"/>
    <w:uiPriority w:val="99"/>
    <w:semiHidden/>
    <w:rsid w:val="001457F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441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393</Words>
  <Characters>2243</Characters>
  <Application>Microsoft Office Word</Application>
  <DocSecurity>0</DocSecurity>
  <Lines>18</Lines>
  <Paragraphs>5</Paragraphs>
  <ScaleCrop>false</ScaleCrop>
  <Company>Microsoft</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5</cp:revision>
  <dcterms:created xsi:type="dcterms:W3CDTF">2024-10-04T08:57:00Z</dcterms:created>
  <dcterms:modified xsi:type="dcterms:W3CDTF">2024-10-04T09:57:00Z</dcterms:modified>
</cp:coreProperties>
</file>